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РОССИЙСКАЯ ФЕДЕРАЦИЯ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РОСТОВСКАЯ ОБЛАСТЬ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МАТВЕЕВО-КУРГАНСКИЙ РАЙОН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МУНИЦИПАЛЬНОЕ ОБРАЗОВАНИЕ</w:t>
      </w:r>
    </w:p>
    <w:p w:rsidR="00B62A49" w:rsidRPr="0087211E" w:rsidRDefault="00B62A49" w:rsidP="00B62A49">
      <w:pPr>
        <w:jc w:val="center"/>
        <w:rPr>
          <w:b/>
        </w:rPr>
      </w:pPr>
      <w:r w:rsidRPr="0087211E">
        <w:rPr>
          <w:b/>
        </w:rPr>
        <w:t>«НОВОНИКОЛАЕВСКОЕ СЕЛЬСКОЕ ПОСЕЛЕНИЕ»</w:t>
      </w:r>
    </w:p>
    <w:p w:rsidR="00B62A49" w:rsidRPr="0087211E" w:rsidRDefault="00B62A49" w:rsidP="00B62A49">
      <w:pPr>
        <w:jc w:val="center"/>
        <w:rPr>
          <w:b/>
        </w:rPr>
      </w:pP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  <w:r w:rsidRPr="00B957E7">
        <w:rPr>
          <w:b/>
          <w:sz w:val="28"/>
          <w:szCs w:val="28"/>
        </w:rPr>
        <w:t xml:space="preserve">АДМИНИСТРАЦИЯ </w:t>
      </w: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  <w:r w:rsidRPr="00B957E7">
        <w:rPr>
          <w:b/>
          <w:sz w:val="28"/>
          <w:szCs w:val="28"/>
        </w:rPr>
        <w:t>НОВОНИКОЛАЕВСКОГО СЕЛЬСКОГО ПОСЕЛЕНИЯ</w:t>
      </w: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</w:p>
    <w:p w:rsidR="00B62A49" w:rsidRPr="00B957E7" w:rsidRDefault="00B62A49" w:rsidP="00B62A49">
      <w:pPr>
        <w:jc w:val="center"/>
        <w:rPr>
          <w:b/>
          <w:sz w:val="28"/>
          <w:szCs w:val="28"/>
        </w:rPr>
      </w:pPr>
      <w:r w:rsidRPr="00B957E7">
        <w:rPr>
          <w:b/>
          <w:sz w:val="28"/>
          <w:szCs w:val="28"/>
        </w:rPr>
        <w:t>ПОСТАНОВЛЕНИЕ</w:t>
      </w:r>
    </w:p>
    <w:p w:rsidR="00B62A49" w:rsidRDefault="00B62A49" w:rsidP="00B62A49">
      <w:pPr>
        <w:pStyle w:val="ae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A49" w:rsidRPr="008C3D78" w:rsidRDefault="003F3A5E" w:rsidP="00B62A49">
      <w:pPr>
        <w:pStyle w:val="ae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B62A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B62A49" w:rsidRPr="008C3D78">
        <w:rPr>
          <w:b/>
          <w:sz w:val="28"/>
          <w:szCs w:val="28"/>
        </w:rPr>
        <w:t>.20</w:t>
      </w:r>
      <w:r w:rsidR="00B62A49">
        <w:rPr>
          <w:b/>
          <w:sz w:val="28"/>
          <w:szCs w:val="28"/>
        </w:rPr>
        <w:t xml:space="preserve">20 </w:t>
      </w:r>
      <w:r w:rsidR="00B62A49" w:rsidRPr="008C3D78">
        <w:rPr>
          <w:b/>
          <w:sz w:val="28"/>
          <w:szCs w:val="28"/>
        </w:rPr>
        <w:t>г.</w:t>
      </w:r>
      <w:r w:rsidR="00B62A49" w:rsidRPr="008C3D78">
        <w:rPr>
          <w:b/>
          <w:sz w:val="28"/>
          <w:szCs w:val="28"/>
        </w:rPr>
        <w:tab/>
      </w:r>
      <w:r w:rsidR="00B62A49" w:rsidRPr="008C3D78">
        <w:rPr>
          <w:b/>
          <w:sz w:val="28"/>
          <w:szCs w:val="28"/>
        </w:rPr>
        <w:tab/>
      </w:r>
      <w:r w:rsidR="00B62A49" w:rsidRPr="008C3D7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№  46</w:t>
      </w:r>
      <w:r w:rsidR="00B62A49">
        <w:rPr>
          <w:b/>
          <w:sz w:val="28"/>
          <w:szCs w:val="28"/>
        </w:rPr>
        <w:t xml:space="preserve">   </w:t>
      </w:r>
      <w:r w:rsidR="00B62A49">
        <w:rPr>
          <w:b/>
          <w:sz w:val="28"/>
          <w:szCs w:val="28"/>
        </w:rPr>
        <w:tab/>
      </w:r>
      <w:r w:rsidR="00B62A49">
        <w:rPr>
          <w:b/>
          <w:sz w:val="28"/>
          <w:szCs w:val="28"/>
        </w:rPr>
        <w:tab/>
        <w:t xml:space="preserve"> </w:t>
      </w:r>
      <w:r w:rsidR="00B62A49" w:rsidRPr="008C3D78">
        <w:rPr>
          <w:b/>
          <w:sz w:val="28"/>
          <w:szCs w:val="28"/>
        </w:rPr>
        <w:t>с. Новониколаевка</w:t>
      </w:r>
    </w:p>
    <w:p w:rsidR="002568B0" w:rsidRPr="00864002" w:rsidRDefault="002568B0" w:rsidP="002568B0">
      <w:pPr>
        <w:pStyle w:val="ac"/>
        <w:ind w:right="43"/>
      </w:pPr>
    </w:p>
    <w:tbl>
      <w:tblPr>
        <w:tblW w:w="0" w:type="auto"/>
        <w:tblLook w:val="01E0"/>
      </w:tblPr>
      <w:tblGrid>
        <w:gridCol w:w="5148"/>
      </w:tblGrid>
      <w:tr w:rsidR="002568B0" w:rsidRPr="00864002">
        <w:tc>
          <w:tcPr>
            <w:tcW w:w="5148" w:type="dxa"/>
          </w:tcPr>
          <w:tbl>
            <w:tblPr>
              <w:tblW w:w="0" w:type="auto"/>
              <w:tblLook w:val="01E0"/>
            </w:tblPr>
            <w:tblGrid>
              <w:gridCol w:w="4932"/>
            </w:tblGrid>
            <w:tr w:rsidR="002568B0" w:rsidRPr="00864002">
              <w:tc>
                <w:tcPr>
                  <w:tcW w:w="5495" w:type="dxa"/>
                </w:tcPr>
                <w:p w:rsidR="002568B0" w:rsidRPr="00864002" w:rsidRDefault="00FD5725" w:rsidP="000C7ADA">
                  <w:pPr>
                    <w:jc w:val="both"/>
                  </w:pPr>
                  <w:r w:rsidRPr="00864002">
                    <w:t>О внесении изменений в постановление а</w:t>
                  </w:r>
                  <w:r w:rsidRPr="00864002">
                    <w:t>д</w:t>
                  </w:r>
                  <w:r w:rsidRPr="00864002">
                    <w:t xml:space="preserve">министрации от </w:t>
                  </w:r>
                  <w:r w:rsidR="000C7ADA">
                    <w:t>28.12.2017</w:t>
                  </w:r>
                  <w:r w:rsidR="00243919" w:rsidRPr="00B62A49">
                    <w:rPr>
                      <w:color w:val="FF0000"/>
                    </w:rPr>
                    <w:t xml:space="preserve"> </w:t>
                  </w:r>
                  <w:r w:rsidR="000C7ADA" w:rsidRPr="000C7ADA">
                    <w:t>№ 157</w:t>
                  </w:r>
                  <w:r w:rsidRPr="00864002">
                    <w:t xml:space="preserve"> «</w:t>
                  </w:r>
                  <w:r w:rsidR="000632DE" w:rsidRPr="00864002">
                    <w:t>Об у</w:t>
                  </w:r>
                  <w:r w:rsidR="000632DE" w:rsidRPr="00864002">
                    <w:t>т</w:t>
                  </w:r>
                  <w:r w:rsidR="000632DE" w:rsidRPr="00864002">
                    <w:t xml:space="preserve">верждении нормативов материально-технического обеспечения сотрудников </w:t>
                  </w:r>
                  <w:r w:rsidR="000632DE" w:rsidRPr="00864002">
                    <w:rPr>
                      <w:bCs/>
                    </w:rPr>
                    <w:t>А</w:t>
                  </w:r>
                  <w:r w:rsidR="000632DE" w:rsidRPr="00864002">
                    <w:rPr>
                      <w:bCs/>
                    </w:rPr>
                    <w:t>д</w:t>
                  </w:r>
                  <w:r w:rsidR="000632DE" w:rsidRPr="00864002">
                    <w:rPr>
                      <w:bCs/>
                    </w:rPr>
                    <w:t xml:space="preserve">министрации </w:t>
                  </w:r>
                  <w:r w:rsidR="00B62A49">
                    <w:rPr>
                      <w:bCs/>
                    </w:rPr>
                    <w:t>Новониколаевского</w:t>
                  </w:r>
                  <w:r w:rsidR="000632DE" w:rsidRPr="00864002">
                    <w:rPr>
                      <w:bCs/>
                    </w:rPr>
                    <w:t xml:space="preserve"> сельского поселения </w:t>
                  </w:r>
                  <w:r w:rsidR="000632DE" w:rsidRPr="00864002">
                    <w:t>и  подведомственных ей муниц</w:t>
                  </w:r>
                  <w:r w:rsidR="000632DE" w:rsidRPr="00864002">
                    <w:t>и</w:t>
                  </w:r>
                  <w:r w:rsidR="000632DE" w:rsidRPr="00864002">
                    <w:t xml:space="preserve">пальных казенных учреждений </w:t>
                  </w:r>
                  <w:r w:rsidR="00B62A49">
                    <w:t>Новоникол</w:t>
                  </w:r>
                  <w:r w:rsidR="00B62A49">
                    <w:t>а</w:t>
                  </w:r>
                  <w:r w:rsidR="00B62A49">
                    <w:t>евского</w:t>
                  </w:r>
                  <w:r w:rsidR="000632DE" w:rsidRPr="00864002">
                    <w:t xml:space="preserve"> сельского поселения</w:t>
                  </w:r>
                  <w:r w:rsidR="00982E16" w:rsidRPr="00864002">
                    <w:rPr>
                      <w:bCs/>
                      <w:color w:val="000000"/>
                      <w:spacing w:val="1"/>
                      <w:w w:val="108"/>
                    </w:rPr>
                    <w:t>»</w:t>
                  </w:r>
                </w:p>
              </w:tc>
            </w:tr>
          </w:tbl>
          <w:p w:rsidR="002568B0" w:rsidRPr="00864002" w:rsidRDefault="002568B0">
            <w:pPr>
              <w:jc w:val="both"/>
              <w:rPr>
                <w:b/>
              </w:rPr>
            </w:pPr>
          </w:p>
        </w:tc>
      </w:tr>
    </w:tbl>
    <w:p w:rsidR="00CE5F7B" w:rsidRPr="00864002" w:rsidRDefault="00CE5F7B" w:rsidP="00CE5F7B">
      <w:pPr>
        <w:jc w:val="both"/>
      </w:pPr>
    </w:p>
    <w:p w:rsidR="00CE5F7B" w:rsidRPr="00864002" w:rsidRDefault="00CE5F7B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 w:rsidRPr="00864002">
        <w:rPr>
          <w:color w:val="000000"/>
          <w:spacing w:val="-4"/>
          <w:w w:val="108"/>
        </w:rPr>
        <w:tab/>
      </w:r>
      <w:r w:rsidR="006D24A2" w:rsidRPr="00864002"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</w:t>
      </w:r>
      <w:r w:rsidR="006D24A2" w:rsidRPr="00864002">
        <w:t>и</w:t>
      </w:r>
      <w:r w:rsidR="006D24A2" w:rsidRPr="00864002">
        <w:t>пальных нужд»</w:t>
      </w:r>
    </w:p>
    <w:p w:rsidR="00CE5F7B" w:rsidRDefault="00CB33E1" w:rsidP="00CE5F7B">
      <w:pPr>
        <w:shd w:val="clear" w:color="auto" w:fill="FFFFFF"/>
        <w:jc w:val="center"/>
        <w:rPr>
          <w:color w:val="000000"/>
          <w:spacing w:val="-4"/>
          <w:w w:val="108"/>
        </w:rPr>
      </w:pPr>
      <w:r w:rsidRPr="00864002">
        <w:rPr>
          <w:color w:val="000000"/>
          <w:spacing w:val="-4"/>
          <w:w w:val="108"/>
        </w:rPr>
        <w:t>ПОСТАНОВЛЯЮ</w:t>
      </w:r>
      <w:r w:rsidR="00CE5F7B" w:rsidRPr="00864002">
        <w:rPr>
          <w:color w:val="000000"/>
          <w:spacing w:val="-4"/>
          <w:w w:val="108"/>
        </w:rPr>
        <w:t>:</w:t>
      </w:r>
    </w:p>
    <w:p w:rsidR="00A3577B" w:rsidRPr="004849AB" w:rsidRDefault="007229F6" w:rsidP="004849AB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577B" w:rsidRPr="004849AB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A3577B" w:rsidRPr="004849AB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A3577B" w:rsidRPr="004849AB" w:rsidRDefault="00A3577B" w:rsidP="004849AB">
      <w:pPr>
        <w:tabs>
          <w:tab w:val="left" w:pos="9639"/>
        </w:tabs>
        <w:ind w:right="-30"/>
        <w:jc w:val="both"/>
        <w:rPr>
          <w:kern w:val="2"/>
        </w:rPr>
      </w:pPr>
      <w:r w:rsidRPr="004849AB">
        <w:rPr>
          <w:color w:val="000000"/>
          <w:spacing w:val="-4"/>
          <w:w w:val="108"/>
        </w:rPr>
        <w:t xml:space="preserve">«Об утверждении </w:t>
      </w:r>
      <w:r w:rsidRPr="004849AB">
        <w:rPr>
          <w:kern w:val="2"/>
        </w:rPr>
        <w:t xml:space="preserve">нормативных затрат на обеспечение функций Администрации </w:t>
      </w:r>
      <w:r w:rsidR="00B62A49">
        <w:rPr>
          <w:kern w:val="2"/>
        </w:rPr>
        <w:t>Новоникол</w:t>
      </w:r>
      <w:r w:rsidR="00B62A49">
        <w:rPr>
          <w:kern w:val="2"/>
        </w:rPr>
        <w:t>а</w:t>
      </w:r>
      <w:r w:rsidR="00B62A49">
        <w:rPr>
          <w:kern w:val="2"/>
        </w:rPr>
        <w:t>евского</w:t>
      </w:r>
      <w:r w:rsidRPr="004849AB">
        <w:rPr>
          <w:kern w:val="2"/>
        </w:rPr>
        <w:t xml:space="preserve"> сельского поселения и подведомственных ей муниципальных казенных учреждений </w:t>
      </w:r>
      <w:r w:rsidR="00B62A49">
        <w:rPr>
          <w:kern w:val="2"/>
        </w:rPr>
        <w:t>Новониколаевского</w:t>
      </w:r>
      <w:r w:rsidRPr="004849AB">
        <w:rPr>
          <w:kern w:val="2"/>
        </w:rPr>
        <w:t xml:space="preserve"> сельского поселения»</w:t>
      </w:r>
    </w:p>
    <w:p w:rsidR="00373314" w:rsidRPr="004849AB" w:rsidRDefault="004849AB" w:rsidP="004849A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2.</w:t>
      </w:r>
      <w:r w:rsidR="00A3577B" w:rsidRPr="004849AB">
        <w:rPr>
          <w:color w:val="000000"/>
          <w:spacing w:val="-4"/>
          <w:w w:val="108"/>
        </w:rPr>
        <w:t>Приложение к</w:t>
      </w:r>
      <w:r w:rsidR="00373314" w:rsidRPr="004849AB">
        <w:rPr>
          <w:color w:val="000000"/>
          <w:spacing w:val="-4"/>
          <w:w w:val="108"/>
        </w:rPr>
        <w:t xml:space="preserve"> постановлени</w:t>
      </w:r>
      <w:r w:rsidR="00B62A49">
        <w:rPr>
          <w:color w:val="000000"/>
          <w:spacing w:val="-4"/>
          <w:w w:val="108"/>
        </w:rPr>
        <w:t>ю</w:t>
      </w:r>
      <w:r w:rsidR="00373314" w:rsidRPr="004849AB">
        <w:rPr>
          <w:color w:val="000000"/>
          <w:spacing w:val="-4"/>
          <w:w w:val="108"/>
        </w:rPr>
        <w:t xml:space="preserve"> от </w:t>
      </w:r>
      <w:r w:rsidR="000C7ADA">
        <w:rPr>
          <w:color w:val="000000"/>
          <w:spacing w:val="-4"/>
          <w:w w:val="108"/>
        </w:rPr>
        <w:t>28.12.2017 № 157</w:t>
      </w:r>
      <w:r w:rsidR="00373314" w:rsidRPr="004849AB">
        <w:rPr>
          <w:color w:val="000000"/>
          <w:spacing w:val="-4"/>
          <w:w w:val="108"/>
        </w:rPr>
        <w:t xml:space="preserve"> </w:t>
      </w:r>
      <w:r w:rsidR="00373314" w:rsidRPr="004849AB">
        <w:t>«</w:t>
      </w:r>
      <w:r w:rsidRPr="004849AB">
        <w:rPr>
          <w:color w:val="000000"/>
          <w:spacing w:val="-4"/>
          <w:w w:val="108"/>
        </w:rPr>
        <w:t xml:space="preserve">Об утверждении </w:t>
      </w:r>
      <w:r w:rsidRPr="004849AB">
        <w:rPr>
          <w:kern w:val="2"/>
        </w:rPr>
        <w:t xml:space="preserve">нормативных затрат на обеспечение функций Администрации </w:t>
      </w:r>
      <w:r w:rsidR="00B62A49">
        <w:rPr>
          <w:kern w:val="2"/>
        </w:rPr>
        <w:t xml:space="preserve">Новониколаевского </w:t>
      </w:r>
      <w:r w:rsidRPr="004849AB">
        <w:rPr>
          <w:kern w:val="2"/>
        </w:rPr>
        <w:t xml:space="preserve">сельского поселения и подведомственных ей муниципальных казенных учреждений </w:t>
      </w:r>
      <w:r w:rsidR="00B62A49">
        <w:rPr>
          <w:kern w:val="2"/>
        </w:rPr>
        <w:t>Новониколаевского</w:t>
      </w:r>
      <w:r w:rsidRPr="004849AB">
        <w:rPr>
          <w:kern w:val="2"/>
        </w:rPr>
        <w:t xml:space="preserve"> сельского поселения</w:t>
      </w:r>
      <w:r w:rsidR="00373314" w:rsidRPr="004849AB">
        <w:rPr>
          <w:bCs/>
          <w:color w:val="000000"/>
          <w:spacing w:val="1"/>
          <w:w w:val="108"/>
        </w:rPr>
        <w:t xml:space="preserve">» </w:t>
      </w:r>
      <w:r w:rsidR="00A3577B" w:rsidRPr="004849AB">
        <w:rPr>
          <w:bCs/>
          <w:color w:val="000000"/>
          <w:spacing w:val="1"/>
          <w:w w:val="108"/>
        </w:rPr>
        <w:t>изложить в новой редакции.</w:t>
      </w:r>
    </w:p>
    <w:p w:rsidR="00373314" w:rsidRPr="004849AB" w:rsidRDefault="004849AB" w:rsidP="000C7ADA">
      <w:pPr>
        <w:widowControl/>
        <w:autoSpaceDE w:val="0"/>
        <w:autoSpaceDN w:val="0"/>
        <w:adjustRightInd w:val="0"/>
        <w:ind w:firstLine="360"/>
        <w:jc w:val="both"/>
        <w:rPr>
          <w:color w:val="000000"/>
          <w:spacing w:val="-12"/>
          <w:w w:val="108"/>
        </w:rPr>
      </w:pPr>
      <w:r>
        <w:t>3.</w:t>
      </w:r>
      <w:r w:rsidR="00373314" w:rsidRPr="004849AB">
        <w:t xml:space="preserve"> Разместить настоящее постановление на официальном сайте администрации </w:t>
      </w:r>
      <w:r w:rsidR="00B62A49">
        <w:t>Новоник</w:t>
      </w:r>
      <w:r w:rsidR="00B62A49">
        <w:t>о</w:t>
      </w:r>
      <w:r w:rsidR="00B62A49">
        <w:t>лаевского</w:t>
      </w:r>
      <w:r w:rsidR="00373314" w:rsidRPr="004849AB">
        <w:t xml:space="preserve"> сельского поселения.</w:t>
      </w:r>
    </w:p>
    <w:p w:rsidR="00373314" w:rsidRPr="004849AB" w:rsidRDefault="004849AB" w:rsidP="004849AB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>
        <w:rPr>
          <w:color w:val="000000"/>
          <w:spacing w:val="-12"/>
          <w:w w:val="108"/>
        </w:rPr>
        <w:t xml:space="preserve">       </w:t>
      </w:r>
      <w:r w:rsidR="00A3577B" w:rsidRPr="004849AB">
        <w:rPr>
          <w:color w:val="000000"/>
          <w:spacing w:val="-12"/>
          <w:w w:val="108"/>
        </w:rPr>
        <w:t>4</w:t>
      </w:r>
      <w:r w:rsidR="00B62A49">
        <w:rPr>
          <w:color w:val="000000"/>
          <w:spacing w:val="-12"/>
          <w:w w:val="108"/>
        </w:rPr>
        <w:t xml:space="preserve">. </w:t>
      </w:r>
      <w:r w:rsidR="00373314" w:rsidRPr="004849AB">
        <w:rPr>
          <w:color w:val="000000"/>
          <w:spacing w:val="-12"/>
          <w:w w:val="108"/>
        </w:rPr>
        <w:t xml:space="preserve">Контроль за выполнением постановления возложить на ведущего специалиста </w:t>
      </w:r>
      <w:r w:rsidR="00B62A49">
        <w:rPr>
          <w:color w:val="000000"/>
          <w:spacing w:val="-12"/>
          <w:w w:val="108"/>
        </w:rPr>
        <w:t>Рыбалко И.А.</w:t>
      </w: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Default="00373314" w:rsidP="00373314">
      <w:pPr>
        <w:spacing w:line="252" w:lineRule="auto"/>
      </w:pPr>
    </w:p>
    <w:p w:rsidR="00373314" w:rsidRPr="00373314" w:rsidRDefault="00373314" w:rsidP="00373314">
      <w:pPr>
        <w:spacing w:line="252" w:lineRule="auto"/>
      </w:pPr>
      <w:r w:rsidRPr="00373314">
        <w:t xml:space="preserve">Глава Администрации </w:t>
      </w:r>
    </w:p>
    <w:p w:rsidR="00B62A49" w:rsidRDefault="00B62A49" w:rsidP="00373314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Новониколаевского</w:t>
      </w:r>
    </w:p>
    <w:p w:rsidR="00373314" w:rsidRPr="00B62A49" w:rsidRDefault="00373314" w:rsidP="00373314">
      <w:pPr>
        <w:spacing w:line="252" w:lineRule="auto"/>
        <w:rPr>
          <w:rFonts w:eastAsia="Calibri"/>
          <w:lang w:eastAsia="en-US"/>
        </w:rPr>
      </w:pPr>
      <w:r w:rsidRPr="00373314">
        <w:rPr>
          <w:rFonts w:eastAsia="Calibri"/>
          <w:lang w:eastAsia="en-US"/>
        </w:rPr>
        <w:t xml:space="preserve">сельского  поселения                                </w:t>
      </w:r>
      <w:r w:rsidR="00381F8F">
        <w:rPr>
          <w:rFonts w:eastAsia="Calibri"/>
          <w:lang w:eastAsia="en-US"/>
        </w:rPr>
        <w:t xml:space="preserve">                 </w:t>
      </w:r>
      <w:r w:rsidR="00B62A49">
        <w:rPr>
          <w:rFonts w:eastAsia="Calibri"/>
          <w:lang w:eastAsia="en-US"/>
        </w:rPr>
        <w:t xml:space="preserve">                                       О.В. Белугина</w:t>
      </w: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14" w:rsidRDefault="00373314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73314" w:rsidRDefault="00B62A49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331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73314" w:rsidRDefault="00B62A49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3733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73314" w:rsidRDefault="00145BA8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3314">
        <w:rPr>
          <w:rFonts w:ascii="Times New Roman" w:hAnsi="Times New Roman" w:cs="Times New Roman"/>
          <w:sz w:val="24"/>
          <w:szCs w:val="24"/>
        </w:rPr>
        <w:t>т 20.03.202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3314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9777E" w:rsidRDefault="0019777E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19777E" w:rsidRPr="00A024F3" w:rsidRDefault="0019777E" w:rsidP="0019777E">
      <w:pPr>
        <w:ind w:right="567"/>
        <w:jc w:val="center"/>
        <w:rPr>
          <w:kern w:val="2"/>
        </w:rPr>
      </w:pPr>
      <w:r w:rsidRPr="00A024F3">
        <w:rPr>
          <w:kern w:val="2"/>
        </w:rPr>
        <w:t>Нормативные затраты</w:t>
      </w:r>
    </w:p>
    <w:p w:rsidR="0019777E" w:rsidRPr="00A024F3" w:rsidRDefault="0019777E" w:rsidP="0019777E">
      <w:pPr>
        <w:ind w:right="567"/>
        <w:jc w:val="center"/>
        <w:rPr>
          <w:kern w:val="2"/>
        </w:rPr>
      </w:pPr>
      <w:r w:rsidRPr="00A024F3">
        <w:rPr>
          <w:kern w:val="2"/>
        </w:rPr>
        <w:t xml:space="preserve">на обеспечение функций Администрации </w:t>
      </w:r>
      <w:r w:rsidR="00B62A49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</w:t>
      </w:r>
    </w:p>
    <w:p w:rsidR="0019777E" w:rsidRPr="00A024F3" w:rsidRDefault="0019777E" w:rsidP="0019777E">
      <w:pPr>
        <w:ind w:right="567"/>
        <w:jc w:val="center"/>
        <w:rPr>
          <w:kern w:val="2"/>
        </w:rPr>
      </w:pPr>
      <w:r w:rsidRPr="00A024F3">
        <w:rPr>
          <w:kern w:val="2"/>
        </w:rPr>
        <w:t>и подведомственных ей муниципальных казенных учреждений</w:t>
      </w:r>
    </w:p>
    <w:p w:rsidR="0019777E" w:rsidRPr="00A024F3" w:rsidRDefault="00B62A49" w:rsidP="0019777E">
      <w:pPr>
        <w:ind w:right="567"/>
        <w:jc w:val="center"/>
        <w:rPr>
          <w:kern w:val="2"/>
        </w:rPr>
      </w:pPr>
      <w:r>
        <w:rPr>
          <w:kern w:val="2"/>
        </w:rPr>
        <w:t>Новониколаевского</w:t>
      </w:r>
      <w:r w:rsidR="0019777E" w:rsidRPr="00A024F3">
        <w:rPr>
          <w:kern w:val="2"/>
        </w:rPr>
        <w:t xml:space="preserve"> сельского поселения</w:t>
      </w:r>
    </w:p>
    <w:p w:rsidR="0019777E" w:rsidRPr="00A024F3" w:rsidRDefault="0019777E" w:rsidP="0019777E">
      <w:pPr>
        <w:tabs>
          <w:tab w:val="left" w:pos="567"/>
        </w:tabs>
        <w:jc w:val="center"/>
      </w:pPr>
    </w:p>
    <w:p w:rsidR="0019777E" w:rsidRPr="00A024F3" w:rsidRDefault="0019777E" w:rsidP="0019777E">
      <w:pPr>
        <w:pStyle w:val="a5"/>
        <w:tabs>
          <w:tab w:val="left" w:pos="567"/>
        </w:tabs>
        <w:ind w:left="0"/>
        <w:contextualSpacing w:val="0"/>
        <w:jc w:val="center"/>
      </w:pPr>
      <w:r w:rsidRPr="00A024F3">
        <w:t>1. Общие положения</w:t>
      </w:r>
    </w:p>
    <w:p w:rsidR="0019777E" w:rsidRPr="00A024F3" w:rsidRDefault="0019777E" w:rsidP="0019777E">
      <w:pPr>
        <w:pStyle w:val="a5"/>
        <w:tabs>
          <w:tab w:val="left" w:pos="567"/>
        </w:tabs>
        <w:ind w:left="0"/>
        <w:contextualSpacing w:val="0"/>
        <w:jc w:val="center"/>
      </w:pP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t xml:space="preserve">1.1. Настоящее приложение определяет </w:t>
      </w:r>
      <w:r w:rsidRPr="00A024F3">
        <w:rPr>
          <w:kern w:val="2"/>
        </w:rPr>
        <w:t>нормативные затраты на обеспечение функций Адм</w:t>
      </w:r>
      <w:r w:rsidRPr="00A024F3">
        <w:rPr>
          <w:kern w:val="2"/>
        </w:rPr>
        <w:t>и</w:t>
      </w:r>
      <w:r w:rsidRPr="00A024F3">
        <w:rPr>
          <w:kern w:val="2"/>
        </w:rPr>
        <w:t xml:space="preserve">нистрации </w:t>
      </w:r>
      <w:r w:rsidR="00B62A49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и подведомственных ей муниципальных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1.2. Нормативные затраты применяются для обоснования объекта и (или) объектов закупки </w:t>
      </w:r>
      <w:r w:rsidRPr="00A024F3">
        <w:rPr>
          <w:kern w:val="2"/>
        </w:rPr>
        <w:t xml:space="preserve">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и подведомственных ей муниц</w:t>
      </w:r>
      <w:r w:rsidRPr="00A024F3">
        <w:rPr>
          <w:kern w:val="2"/>
        </w:rPr>
        <w:t>и</w:t>
      </w:r>
      <w:r w:rsidRPr="00A024F3">
        <w:rPr>
          <w:kern w:val="2"/>
        </w:rPr>
        <w:t xml:space="preserve">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1.3. Нормативные затраты </w:t>
      </w:r>
      <w:r w:rsidRPr="00A024F3">
        <w:rPr>
          <w:kern w:val="2"/>
        </w:rPr>
        <w:t xml:space="preserve">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и подв</w:t>
      </w:r>
      <w:r w:rsidRPr="00A024F3">
        <w:rPr>
          <w:kern w:val="2"/>
        </w:rPr>
        <w:t>е</w:t>
      </w:r>
      <w:r w:rsidRPr="00A024F3">
        <w:rPr>
          <w:kern w:val="2"/>
        </w:rPr>
        <w:t xml:space="preserve">домственных ей муниципальных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</w:t>
      </w:r>
      <w:r w:rsidRPr="00A024F3">
        <w:rPr>
          <w:kern w:val="2"/>
        </w:rPr>
        <w:t>е</w:t>
      </w:r>
      <w:r w:rsidRPr="00A024F3">
        <w:rPr>
          <w:kern w:val="2"/>
        </w:rPr>
        <w:t>ния о</w:t>
      </w:r>
      <w:r w:rsidRPr="00A024F3">
        <w:t xml:space="preserve">пределяются по формулам, установленным </w:t>
      </w:r>
      <w:r w:rsidRPr="00A024F3">
        <w:rPr>
          <w:kern w:val="2"/>
        </w:rPr>
        <w:t xml:space="preserve">Правилами определения нормативных затрат на обеспечение функций 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поселения, в том чи</w:t>
      </w:r>
      <w:r w:rsidRPr="00A024F3">
        <w:rPr>
          <w:kern w:val="2"/>
        </w:rPr>
        <w:t>с</w:t>
      </w:r>
      <w:r w:rsidRPr="00A024F3">
        <w:rPr>
          <w:kern w:val="2"/>
        </w:rPr>
        <w:t xml:space="preserve">ле подведомственных ей муниципальных казенных учреждений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поселения, утвержденных постановлением Администрации </w:t>
      </w:r>
      <w:r w:rsidR="007B1790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</w:t>
      </w:r>
      <w:r w:rsidRPr="00A024F3">
        <w:rPr>
          <w:kern w:val="2"/>
        </w:rPr>
        <w:t>о</w:t>
      </w:r>
      <w:r w:rsidRPr="00A024F3">
        <w:rPr>
          <w:kern w:val="2"/>
        </w:rPr>
        <w:t xml:space="preserve">селения от </w:t>
      </w:r>
      <w:r w:rsidR="00B30010">
        <w:rPr>
          <w:kern w:val="2"/>
        </w:rPr>
        <w:t>29.12.2015 № 259</w:t>
      </w:r>
      <w:r w:rsidRPr="00A024F3">
        <w:rPr>
          <w:kern w:val="2"/>
        </w:rPr>
        <w:t>,</w:t>
      </w:r>
      <w:r w:rsidRPr="00A024F3">
        <w:t xml:space="preserve"> по соответствующим направлениям расходования</w:t>
      </w:r>
      <w:r w:rsidRPr="00A024F3">
        <w:rPr>
          <w:kern w:val="2"/>
        </w:rPr>
        <w:t>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1.4.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B6797C">
        <w:t>Новониколае</w:t>
      </w:r>
      <w:r w:rsidR="00B6797C">
        <w:t>в</w:t>
      </w:r>
      <w:r w:rsidR="00B6797C">
        <w:t>ског</w:t>
      </w:r>
      <w:r w:rsidR="002B300D">
        <w:t>о</w:t>
      </w:r>
      <w:r w:rsidRPr="00A024F3">
        <w:t xml:space="preserve"> сельского поселения, </w:t>
      </w:r>
      <w:r w:rsidRPr="00A024F3">
        <w:rPr>
          <w:kern w:val="2"/>
        </w:rPr>
        <w:t>в том числе подведомственных ей муниципальным казенным у</w:t>
      </w:r>
      <w:r w:rsidRPr="00A024F3">
        <w:rPr>
          <w:kern w:val="2"/>
        </w:rPr>
        <w:t>ч</w:t>
      </w:r>
      <w:r w:rsidRPr="00A024F3">
        <w:rPr>
          <w:kern w:val="2"/>
        </w:rPr>
        <w:t xml:space="preserve">реждениям </w:t>
      </w:r>
      <w:r w:rsidR="00B6797C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 </w:t>
      </w:r>
      <w:r w:rsidRPr="00A024F3">
        <w:t>как получателям бюджетных средств л</w:t>
      </w:r>
      <w:r w:rsidRPr="00A024F3">
        <w:t>и</w:t>
      </w:r>
      <w:r w:rsidRPr="00A024F3">
        <w:t>митов бюджетных обязательств на закупку товаров, работ, услуг в рамках исполнения мес</w:t>
      </w:r>
      <w:r w:rsidRPr="00A024F3">
        <w:t>т</w:t>
      </w:r>
      <w:r w:rsidRPr="00A024F3">
        <w:t>ного бюджета.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1.5. При определении нормативных затрат применяются национальные стандарты, технич</w:t>
      </w:r>
      <w:r w:rsidRPr="00A024F3">
        <w:t>е</w:t>
      </w:r>
      <w:r w:rsidRPr="00A024F3">
        <w:t>ские регламенты, технические условия и иные документы, а также учитываются регулиру</w:t>
      </w:r>
      <w:r w:rsidRPr="00A024F3">
        <w:t>е</w:t>
      </w:r>
      <w:r w:rsidRPr="00A024F3">
        <w:t>мые цены (тарифы) и положения абзаца второго настоящего пункта.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t xml:space="preserve">1.6. Для определения нормативных затрат в формулах используются нормативы количества и цены товаров, работ, услуг, установленные </w:t>
      </w:r>
      <w:r w:rsidRPr="00A024F3">
        <w:rPr>
          <w:kern w:val="2"/>
        </w:rPr>
        <w:t xml:space="preserve">ведомственным перечнем Администрации </w:t>
      </w:r>
      <w:r w:rsidR="004C3EDE">
        <w:rPr>
          <w:kern w:val="2"/>
        </w:rPr>
        <w:t>Нов</w:t>
      </w:r>
      <w:r w:rsidR="004C3EDE">
        <w:rPr>
          <w:kern w:val="2"/>
        </w:rPr>
        <w:t>о</w:t>
      </w:r>
      <w:r w:rsidR="004C3EDE">
        <w:rPr>
          <w:kern w:val="2"/>
        </w:rPr>
        <w:t>николаевского</w:t>
      </w:r>
      <w:r w:rsidRPr="00A024F3">
        <w:rPr>
          <w:kern w:val="2"/>
        </w:rPr>
        <w:t xml:space="preserve"> сельского поселения. 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t xml:space="preserve"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4C3EDE">
        <w:t>Новониколаевского</w:t>
      </w:r>
      <w:r w:rsidRPr="00A024F3">
        <w:t xml:space="preserve"> сельского поселения, в том числе подведо</w:t>
      </w:r>
      <w:r w:rsidRPr="00A024F3">
        <w:rPr>
          <w:kern w:val="2"/>
        </w:rPr>
        <w:t>мс</w:t>
      </w:r>
      <w:r w:rsidRPr="00A024F3">
        <w:rPr>
          <w:kern w:val="2"/>
        </w:rPr>
        <w:t>т</w:t>
      </w:r>
      <w:r w:rsidRPr="00A024F3">
        <w:rPr>
          <w:kern w:val="2"/>
        </w:rPr>
        <w:t xml:space="preserve">венных ей муниципальных казенных учреждений </w:t>
      </w:r>
      <w:r w:rsidR="004C3EDE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rPr>
          <w:kern w:val="2"/>
        </w:rPr>
        <w:t>1.8. Нормативные затраты подлежат изменению в следующих случаях: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 w:rsidRPr="00A024F3">
        <w:rPr>
          <w:kern w:val="2"/>
        </w:rPr>
        <w:t xml:space="preserve">- </w:t>
      </w:r>
      <w:r w:rsidRPr="00A024F3">
        <w:t xml:space="preserve">изменения потребности Администрации </w:t>
      </w:r>
      <w:r w:rsidR="004C3EDE">
        <w:t>Новониколаевского</w:t>
      </w:r>
      <w:r w:rsidRPr="00A024F3">
        <w:t xml:space="preserve"> сельского поселения и подв</w:t>
      </w:r>
      <w:r w:rsidRPr="00A024F3">
        <w:t>е</w:t>
      </w:r>
      <w:r w:rsidRPr="00A024F3">
        <w:t>домственных ей муниципальных казенных учреждений в закупках дополнительных товаров, работ, услуг;</w:t>
      </w:r>
    </w:p>
    <w:p w:rsidR="0019777E" w:rsidRPr="00A024F3" w:rsidRDefault="0019777E" w:rsidP="00CA38CD">
      <w:pPr>
        <w:jc w:val="both"/>
      </w:pPr>
      <w:r w:rsidRPr="00A024F3">
        <w:t>- изменения предельной цены товаров, работ, услуг, указанных в нормативных затратах;</w:t>
      </w:r>
    </w:p>
    <w:p w:rsidR="0019777E" w:rsidRPr="00A024F3" w:rsidRDefault="0019777E" w:rsidP="00CA38CD">
      <w:pPr>
        <w:jc w:val="both"/>
      </w:pPr>
      <w:r w:rsidRPr="00A024F3">
        <w:t>- изменения законодательства Российской Федерации;</w:t>
      </w:r>
    </w:p>
    <w:p w:rsidR="0019777E" w:rsidRPr="00A024F3" w:rsidRDefault="0019777E" w:rsidP="00CA38CD">
      <w:pPr>
        <w:jc w:val="both"/>
      </w:pPr>
      <w:r w:rsidRPr="00A024F3">
        <w:t>- возникновения потребности в непредвиденных расходах;</w:t>
      </w:r>
    </w:p>
    <w:p w:rsidR="0019777E" w:rsidRPr="00A024F3" w:rsidRDefault="0019777E" w:rsidP="00CA38CD">
      <w:pPr>
        <w:jc w:val="both"/>
      </w:pPr>
      <w:r w:rsidRPr="00A024F3">
        <w:t xml:space="preserve">- изменения лимитов бюджетных ассигнований Администрации </w:t>
      </w:r>
      <w:r w:rsidR="004C3EDE">
        <w:t>Новониколаевского</w:t>
      </w:r>
      <w:r w:rsidRPr="00A024F3">
        <w:t xml:space="preserve"> сельского поселения.</w:t>
      </w:r>
    </w:p>
    <w:p w:rsidR="0019777E" w:rsidRPr="00A024F3" w:rsidRDefault="0019777E" w:rsidP="00CA38CD">
      <w:pPr>
        <w:spacing w:line="216" w:lineRule="auto"/>
        <w:jc w:val="both"/>
      </w:pPr>
      <w:r w:rsidRPr="00A024F3">
        <w:t xml:space="preserve">1.9. Нормативные затраты пересматриваются Администрацией </w:t>
      </w:r>
      <w:r w:rsidR="004C3EDE">
        <w:t>Новониколаевского</w:t>
      </w:r>
      <w:r w:rsidRPr="00A024F3">
        <w:t xml:space="preserve"> сельского </w:t>
      </w:r>
      <w:r w:rsidRPr="00A024F3">
        <w:lastRenderedPageBreak/>
        <w:t>поселения не реже одного раза в год.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1.10. При определении нормативных затрат используется показатель расчетной численности основных работников.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Показатель расчетной численности основных работников для Администрации </w:t>
      </w:r>
      <w:r w:rsidR="004C3EDE">
        <w:t>Новониколае</w:t>
      </w:r>
      <w:r w:rsidR="004C3EDE">
        <w:t>в</w:t>
      </w:r>
      <w:r w:rsidR="004C3EDE">
        <w:t>ского</w:t>
      </w:r>
      <w:r w:rsidRPr="00A024F3">
        <w:t xml:space="preserve"> сельского поселения определяется по формуле: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A38CD">
      <w:pPr>
        <w:tabs>
          <w:tab w:val="left" w:pos="567"/>
        </w:tabs>
        <w:jc w:val="both"/>
        <w:rPr>
          <w:vertAlign w:val="subscript"/>
        </w:rPr>
      </w:pPr>
      <w:r w:rsidRPr="00A024F3">
        <w:t>Ч</w:t>
      </w:r>
      <w:r w:rsidRPr="00A024F3">
        <w:rPr>
          <w:vertAlign w:val="subscript"/>
        </w:rPr>
        <w:t xml:space="preserve">оп </w:t>
      </w:r>
      <w:r w:rsidRPr="00A024F3">
        <w:t>=(Ч</w:t>
      </w:r>
      <w:r w:rsidRPr="00A024F3">
        <w:rPr>
          <w:vertAlign w:val="subscript"/>
        </w:rPr>
        <w:t>с</w:t>
      </w:r>
      <w:r w:rsidRPr="00A024F3">
        <w:t>+Ч</w:t>
      </w:r>
      <w:r w:rsidRPr="00A024F3">
        <w:rPr>
          <w:vertAlign w:val="subscript"/>
        </w:rPr>
        <w:t>р</w:t>
      </w:r>
      <w:r w:rsidRPr="00A024F3">
        <w:t>)×1,1</w:t>
      </w:r>
      <w:r w:rsidRPr="00A024F3">
        <w:rPr>
          <w:position w:val="6"/>
          <w:vertAlign w:val="subscript"/>
        </w:rPr>
        <w:t>,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где</w:t>
      </w:r>
      <w:r w:rsidR="0000574E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F3">
        <w:t>– фактическая численность служащих лиц, замещающих муниципальные должности и муниципальных гражданских служащих;</w:t>
      </w:r>
    </w:p>
    <w:p w:rsidR="0019777E" w:rsidRPr="00A024F3" w:rsidRDefault="0000574E" w:rsidP="00CA38CD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noProof/>
          <w:position w:val="-14"/>
        </w:rPr>
        <w:drawing>
          <wp:inline distT="0" distB="0" distL="0" distR="0">
            <wp:extent cx="295275" cy="3619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7E" w:rsidRPr="00A024F3">
        <w:t>– фактическая численность работников, замещающих должности, не отнесенные к дол</w:t>
      </w:r>
      <w:r w:rsidR="0019777E" w:rsidRPr="00A024F3">
        <w:t>ж</w:t>
      </w:r>
      <w:r w:rsidR="0019777E" w:rsidRPr="00A024F3">
        <w:t>ностям муниципальной гражданской службы и осуществляющие техническое обеспечение основной деятельности;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1,1 – коэффициент, который может быть использован на случай замещения вакантных дол</w:t>
      </w:r>
      <w:r w:rsidRPr="00A024F3">
        <w:t>ж</w:t>
      </w:r>
      <w:r w:rsidRPr="00A024F3">
        <w:t>ностей.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1.11. Показатель расчетной численности основных работников (</w:t>
      </w:r>
      <w:r w:rsidR="0000574E">
        <w:rPr>
          <w:noProof/>
          <w:position w:val="-12"/>
        </w:rPr>
        <w:drawing>
          <wp:inline distT="0" distB="0" distL="0" distR="0">
            <wp:extent cx="361950" cy="323850"/>
            <wp:effectExtent l="19050" t="0" r="0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F3">
        <w:t xml:space="preserve">) для муниципальных </w:t>
      </w:r>
      <w:r w:rsidRPr="00A024F3">
        <w:rPr>
          <w:kern w:val="2"/>
        </w:rPr>
        <w:t>казенных учреждений</w:t>
      </w:r>
      <w:r w:rsidRPr="00A024F3">
        <w:t xml:space="preserve"> определяется по формуле: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00574E" w:rsidP="00CA38CD">
      <w:pPr>
        <w:tabs>
          <w:tab w:val="left" w:pos="567"/>
        </w:tabs>
        <w:jc w:val="both"/>
      </w:pPr>
      <w:r>
        <w:rPr>
          <w:noProof/>
          <w:position w:val="-14"/>
        </w:rPr>
        <w:drawing>
          <wp:inline distT="0" distB="0" distL="0" distR="0">
            <wp:extent cx="1400175" cy="361950"/>
            <wp:effectExtent l="19050" t="0" r="9525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7E" w:rsidRPr="00A024F3">
        <w:rPr>
          <w:position w:val="6"/>
        </w:rPr>
        <w:t>,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где </w:t>
      </w:r>
      <w:r w:rsidR="0000574E">
        <w:rPr>
          <w:noProof/>
          <w:position w:val="-14"/>
        </w:rPr>
        <w:drawing>
          <wp:inline distT="0" distB="0" distL="0" distR="0">
            <wp:extent cx="295275" cy="361950"/>
            <wp:effectExtent l="19050" t="0" r="9525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F3">
        <w:t xml:space="preserve">– фактическая численность работников муниципальных </w:t>
      </w:r>
      <w:r w:rsidRPr="00A024F3">
        <w:rPr>
          <w:kern w:val="2"/>
        </w:rPr>
        <w:t>казенных учреждений</w:t>
      </w:r>
      <w:r w:rsidRPr="00A024F3">
        <w:t>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1.12.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</w:t>
      </w:r>
      <w:r w:rsidRPr="00A024F3">
        <w:t>е</w:t>
      </w:r>
      <w:r w:rsidRPr="00A024F3">
        <w:t>рации о бухгалтерском учете или исходя из предполагаемого срока их фактического испол</w:t>
      </w:r>
      <w:r w:rsidRPr="00A024F3">
        <w:t>ь</w:t>
      </w:r>
      <w:r w:rsidRPr="00A024F3">
        <w:t>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</w:t>
      </w:r>
      <w:r w:rsidRPr="00A024F3">
        <w:t>ь</w:t>
      </w:r>
      <w:r w:rsidRPr="00A024F3">
        <w:t>ства Российской Федерации о бухгалтерском учете.</w:t>
      </w:r>
    </w:p>
    <w:p w:rsidR="0019777E" w:rsidRPr="00A024F3" w:rsidRDefault="0019777E" w:rsidP="00CA38CD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1.13. Цена единицы планируемых к приобретению товаров, работ и услуг определяется с уч</w:t>
      </w:r>
      <w:r w:rsidRPr="00A024F3">
        <w:t>е</w:t>
      </w:r>
      <w:r w:rsidRPr="00A024F3">
        <w:t>том положений статьи 22 Федерального закона от 05.04.2013 № 44-ФЗ «О контрактной сист</w:t>
      </w:r>
      <w:r w:rsidRPr="00A024F3">
        <w:t>е</w:t>
      </w:r>
      <w:r w:rsidRPr="00A024F3">
        <w:t>ме в сфере закупок товаров, работ, услуг для обеспечения государственных и муниципальных нужд».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t xml:space="preserve">2. Затраты на информационно-коммуникационные технологии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2.1. Затраты на услуги связи.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2.1.1. Нормативные затраты на абонентскую плату.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абонентских номеров пользовательского (оконечного) оборудования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6"/>
        <w:gridCol w:w="1505"/>
        <w:gridCol w:w="1656"/>
      </w:tblGrid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услуги (товара)</w:t>
            </w:r>
          </w:p>
        </w:tc>
        <w:tc>
          <w:tcPr>
            <w:tcW w:w="1505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Количество абонентских номеров</w:t>
            </w:r>
          </w:p>
        </w:tc>
        <w:tc>
          <w:tcPr>
            <w:tcW w:w="1693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Цена по т</w:t>
            </w:r>
            <w:r w:rsidRPr="00A024F3">
              <w:t>а</w:t>
            </w:r>
            <w:r w:rsidRPr="00A024F3">
              <w:t xml:space="preserve">рифу в месяц, рублей 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Предоставление почтового ящика на сервере оператора разм</w:t>
            </w:r>
            <w:r w:rsidRPr="00A024F3">
              <w:t>е</w:t>
            </w:r>
            <w:r w:rsidRPr="00A024F3">
              <w:t xml:space="preserve">ром 30 Мб 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813DC3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48,00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Предоставление местного телефонного соединения абоненту (пользователю) сети фиксированной телефонной связи для п</w:t>
            </w:r>
            <w:r w:rsidRPr="00A024F3">
              <w:t>е</w:t>
            </w:r>
            <w:r w:rsidRPr="00A024F3">
              <w:t>редачи голосовой информации, факсимильных сообщений и данных (кроме таксофонов)</w:t>
            </w:r>
          </w:p>
        </w:tc>
        <w:tc>
          <w:tcPr>
            <w:tcW w:w="1505" w:type="dxa"/>
            <w:vAlign w:val="center"/>
          </w:tcPr>
          <w:p w:rsidR="0019777E" w:rsidRPr="00A024F3" w:rsidRDefault="000C7AD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622,8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9D614F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lastRenderedPageBreak/>
              <w:t>Предоставление абоненту в постоянное пользование абонен</w:t>
            </w:r>
            <w:r w:rsidRPr="00A024F3">
              <w:t>т</w:t>
            </w:r>
            <w:r w:rsidRPr="00A024F3">
              <w:t xml:space="preserve">ской </w:t>
            </w:r>
            <w:r w:rsidR="009D614F">
              <w:t>радиоточки</w:t>
            </w:r>
            <w:r w:rsidRPr="00A024F3">
              <w:t>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216,00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Предоставление абоненту в постоянное пользование абонен</w:t>
            </w:r>
            <w:r w:rsidRPr="00A024F3">
              <w:t>т</w:t>
            </w:r>
            <w:r w:rsidRPr="00A024F3">
              <w:t>ской линии независимо от ее типа,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2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518,40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Предоставление абоненту в постоянное пользование абонен</w:t>
            </w:r>
            <w:r w:rsidRPr="00A024F3">
              <w:t>т</w:t>
            </w:r>
            <w:r w:rsidRPr="00A024F3">
              <w:t>ской линии независимо от ее типа,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9D614F" w:rsidP="004468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259,2</w:t>
            </w:r>
            <w:r w:rsidR="00446899">
              <w:t>1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Тарифные планы серии 'Трафик" (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 'Трафик Офис" Предоставление в пользование услуги доступа к сети И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тернет, включая базовый объем предоплаченного входящего трафика в размере 111 Мб, в месяц</w:t>
            </w:r>
          </w:p>
        </w:tc>
        <w:tc>
          <w:tcPr>
            <w:tcW w:w="1505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Предоставление местного телефонного соединения абоне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ту (пользователю) сети фиксированной телефонной связи для передачи голосовой информации, факсимильных соо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щений и данных (кроме таксофонов) При отсутствии техн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ческой возможности осуществления повременного учета продолжительности местных телефонных соединений с и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пользованием абонентской системы оплаты, исходя из среднего объема местных телефонных соединений с испол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зованием параллельной схемы включения абонентских ус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ройств, за каждое абонентское устройство, подключенное параллельно к основному, в месяц СТС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77,76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Предоставление в пользование статического 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-адреса, в месяц (ЕТТН и др., кроме 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396,00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Акция "Быть в плюсе" с 01.03.2018г Тарифный план "М" Предоставление в пользование услуги доступа к сети И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тернет без ограничения объема потребляемого трафика со скоростью до 30 Мбит/с (ЕТТН)</w:t>
            </w:r>
          </w:p>
        </w:tc>
        <w:tc>
          <w:tcPr>
            <w:tcW w:w="15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5998,98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CF283B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Тарифные планы серии "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Unlim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2.0" Предоставление в пол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зование услуги доступа к сети Интернет без ограничения объема потребляемого трафика со скоростью до 1 Мбит/с (ЕТТН и др., кроме 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  <w:lang w:val="en-US"/>
              </w:rPr>
              <w:t>xDSL</w:t>
            </w:r>
            <w:r w:rsidRPr="00CF283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:rsidR="0019777E" w:rsidRPr="00A024F3" w:rsidRDefault="00CF283B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2640,01</w:t>
            </w:r>
          </w:p>
        </w:tc>
      </w:tr>
      <w:tr w:rsidR="0019777E" w:rsidRPr="00A024F3" w:rsidTr="0019777E">
        <w:tc>
          <w:tcPr>
            <w:tcW w:w="7054" w:type="dxa"/>
          </w:tcPr>
          <w:p w:rsidR="0019777E" w:rsidRPr="0066015A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Предоставление местного телефонного соединения абоне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ту (пользователю) сети фиксированной телефонной связи для передачи голосовой информации, факсимильных соо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щений и данных (кроме таксофонов) При наличии технич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ской возможности осуществления повременного учета пр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должительности местных телефонных соединений с испол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зованием комбинированной системы оплаты местных тел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фонных соединений, исходя из максимального объема п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требления услуг: с абонентского номера индивидуального пользования за базовый объем местных телефонных соед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нений в размере 340 мин. в месяц взимается дополнительно плата к ст. 2 СТС</w:t>
            </w:r>
          </w:p>
        </w:tc>
        <w:tc>
          <w:tcPr>
            <w:tcW w:w="1505" w:type="dxa"/>
            <w:vAlign w:val="center"/>
          </w:tcPr>
          <w:p w:rsidR="0019777E" w:rsidRPr="00A024F3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93" w:type="dxa"/>
            <w:vAlign w:val="center"/>
          </w:tcPr>
          <w:p w:rsidR="0019777E" w:rsidRPr="00A024F3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207,61</w:t>
            </w:r>
          </w:p>
        </w:tc>
      </w:tr>
      <w:tr w:rsidR="00446899" w:rsidRPr="00A024F3" w:rsidTr="0019777E">
        <w:tc>
          <w:tcPr>
            <w:tcW w:w="7054" w:type="dxa"/>
          </w:tcPr>
          <w:p w:rsidR="00446899" w:rsidRPr="00446899" w:rsidRDefault="0044689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Предоставление абоненту в постоянное пользование аб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нентской линии независимо от ее типа, в месяц При отсу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ствии технической возможности осуществления повреме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ного учета продолжительности местных телефонных соед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нений с использованием абонентской системы оплаты, и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89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ходя из среднего объема местных телефонных соединений СТС</w:t>
            </w:r>
          </w:p>
        </w:tc>
        <w:tc>
          <w:tcPr>
            <w:tcW w:w="1505" w:type="dxa"/>
            <w:vAlign w:val="center"/>
          </w:tcPr>
          <w:p w:rsidR="00446899" w:rsidRDefault="0044689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3" w:type="dxa"/>
            <w:vAlign w:val="center"/>
          </w:tcPr>
          <w:p w:rsidR="00446899" w:rsidRDefault="0044689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777,60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rPr>
          <w:b/>
        </w:rPr>
        <w:t xml:space="preserve">Норматив продолжительности и цены на повременную оплату местных, междугородних </w:t>
      </w:r>
      <w:r w:rsidRPr="00A024F3">
        <w:rPr>
          <w:b/>
        </w:rPr>
        <w:lastRenderedPageBreak/>
        <w:t>и международных телефонных соединений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9"/>
        <w:gridCol w:w="1260"/>
        <w:gridCol w:w="1970"/>
        <w:gridCol w:w="1398"/>
      </w:tblGrid>
      <w:tr w:rsidR="0019777E" w:rsidRPr="00A024F3" w:rsidTr="0066015A">
        <w:tc>
          <w:tcPr>
            <w:tcW w:w="5339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Наименование услуги (товара)</w:t>
            </w:r>
          </w:p>
        </w:tc>
        <w:tc>
          <w:tcPr>
            <w:tcW w:w="126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Ед. и</w:t>
            </w:r>
            <w:r w:rsidRPr="00A024F3">
              <w:rPr>
                <w:b/>
              </w:rPr>
              <w:t>з</w:t>
            </w:r>
            <w:r w:rsidRPr="00A024F3">
              <w:rPr>
                <w:b/>
              </w:rPr>
              <w:t>мер.</w:t>
            </w:r>
          </w:p>
        </w:tc>
        <w:tc>
          <w:tcPr>
            <w:tcW w:w="197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Кол-во</w:t>
            </w:r>
          </w:p>
        </w:tc>
        <w:tc>
          <w:tcPr>
            <w:tcW w:w="1398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rPr>
                <w:b/>
              </w:rPr>
              <w:t>Цена за ед., рублей</w:t>
            </w:r>
          </w:p>
        </w:tc>
      </w:tr>
      <w:tr w:rsidR="0019777E" w:rsidRPr="00A024F3" w:rsidTr="0066015A">
        <w:tc>
          <w:tcPr>
            <w:tcW w:w="5339" w:type="dxa"/>
          </w:tcPr>
          <w:p w:rsidR="0019777E" w:rsidRPr="0066015A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АМТС по СПД зоновые</w:t>
            </w:r>
          </w:p>
        </w:tc>
        <w:tc>
          <w:tcPr>
            <w:tcW w:w="1260" w:type="dxa"/>
          </w:tcPr>
          <w:p w:rsidR="0019777E" w:rsidRPr="00A024F3" w:rsidRDefault="00262E79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</w:t>
            </w:r>
            <w:r w:rsidR="0019777E" w:rsidRPr="00A024F3">
              <w:t>ин.</w:t>
            </w:r>
          </w:p>
        </w:tc>
        <w:tc>
          <w:tcPr>
            <w:tcW w:w="197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по фактическ</w:t>
            </w:r>
            <w:r w:rsidRPr="00A024F3">
              <w:t>о</w:t>
            </w:r>
            <w:r w:rsidRPr="00A024F3">
              <w:t>му потреблению</w:t>
            </w:r>
          </w:p>
        </w:tc>
        <w:tc>
          <w:tcPr>
            <w:tcW w:w="1398" w:type="dxa"/>
          </w:tcPr>
          <w:p w:rsidR="0019777E" w:rsidRPr="00A024F3" w:rsidRDefault="00813DC3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2,40</w:t>
            </w:r>
          </w:p>
        </w:tc>
      </w:tr>
      <w:tr w:rsidR="0019777E" w:rsidRPr="00A024F3" w:rsidTr="0066015A">
        <w:tc>
          <w:tcPr>
            <w:tcW w:w="5339" w:type="dxa"/>
          </w:tcPr>
          <w:p w:rsidR="0019777E" w:rsidRPr="0066015A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66015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АМТС сотовые зоновые</w:t>
            </w:r>
          </w:p>
        </w:tc>
        <w:tc>
          <w:tcPr>
            <w:tcW w:w="126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мин</w:t>
            </w:r>
          </w:p>
        </w:tc>
        <w:tc>
          <w:tcPr>
            <w:tcW w:w="1970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по фактическ</w:t>
            </w:r>
            <w:r w:rsidRPr="00A024F3">
              <w:t>о</w:t>
            </w:r>
            <w:r w:rsidRPr="00A024F3">
              <w:t>му потреблению</w:t>
            </w:r>
          </w:p>
        </w:tc>
        <w:tc>
          <w:tcPr>
            <w:tcW w:w="1398" w:type="dxa"/>
          </w:tcPr>
          <w:p w:rsidR="0019777E" w:rsidRPr="00A024F3" w:rsidRDefault="0066015A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2,47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2.1.2. Нормативные затраты на оплату услуг подвижной связи 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услуг подвижной связи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794"/>
        <w:gridCol w:w="2410"/>
        <w:gridCol w:w="3692"/>
      </w:tblGrid>
      <w:tr w:rsidR="0019777E" w:rsidRPr="00A024F3" w:rsidTr="0019777E">
        <w:trPr>
          <w:trHeight w:val="1015"/>
        </w:trPr>
        <w:tc>
          <w:tcPr>
            <w:tcW w:w="379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Вид связи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Количество абонен</w:t>
            </w:r>
            <w:r w:rsidRPr="00A024F3">
              <w:t>т</w:t>
            </w:r>
            <w:r w:rsidRPr="00A024F3">
              <w:t>ских номеров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Ежемесячная цена услуги на 1 номер абонентской станции в м</w:t>
            </w:r>
            <w:r w:rsidRPr="00A024F3">
              <w:t>е</w:t>
            </w:r>
            <w:r w:rsidRPr="00A024F3">
              <w:t>сяц, рублей</w:t>
            </w:r>
          </w:p>
        </w:tc>
      </w:tr>
      <w:tr w:rsidR="0019777E" w:rsidRPr="00A024F3" w:rsidTr="0019777E">
        <w:trPr>
          <w:trHeight w:val="515"/>
        </w:trPr>
        <w:tc>
          <w:tcPr>
            <w:tcW w:w="379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024F3">
              <w:t>Предоставление услуг сотового оператора,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500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</w:pPr>
      <w:r w:rsidRPr="00A024F3">
        <w:t>2.2. Затраты на содержание имущества.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2.2.1. Нормативные затраты на техническое обслуживание и регламентно-профилактический ремонт многофункциональных устройств и копировальных аппаратов (оргтехники).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Нормативные затраты на техническое обслуживание</w:t>
      </w: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7"/>
        <w:gridCol w:w="2326"/>
        <w:gridCol w:w="1515"/>
        <w:gridCol w:w="2503"/>
      </w:tblGrid>
      <w:tr w:rsidR="0019777E" w:rsidRPr="00A024F3" w:rsidTr="0019777E">
        <w:trPr>
          <w:trHeight w:val="1989"/>
        </w:trPr>
        <w:tc>
          <w:tcPr>
            <w:tcW w:w="3652" w:type="dxa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услуг</w:t>
            </w:r>
          </w:p>
        </w:tc>
        <w:tc>
          <w:tcPr>
            <w:tcW w:w="2392" w:type="dxa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 услуг, которое необходимо оказать за год (п</w:t>
            </w:r>
            <w:r w:rsidRPr="00A024F3">
              <w:t>е</w:t>
            </w:r>
            <w:r w:rsidRPr="00A024F3">
              <w:t>риодичность в</w:t>
            </w:r>
            <w:r w:rsidRPr="00A024F3">
              <w:t>ы</w:t>
            </w:r>
            <w:r w:rsidRPr="00A024F3">
              <w:t>полнения)</w:t>
            </w:r>
          </w:p>
        </w:tc>
        <w:tc>
          <w:tcPr>
            <w:tcW w:w="1555" w:type="dxa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 обслуж</w:t>
            </w:r>
            <w:r w:rsidRPr="00A024F3">
              <w:t>и</w:t>
            </w:r>
            <w:r w:rsidRPr="00A024F3">
              <w:t>ваемых ус</w:t>
            </w:r>
            <w:r w:rsidRPr="00A024F3">
              <w:t>т</w:t>
            </w:r>
            <w:r w:rsidRPr="00A024F3">
              <w:t>ройств</w:t>
            </w:r>
          </w:p>
        </w:tc>
        <w:tc>
          <w:tcPr>
            <w:tcW w:w="2575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за ед</w:t>
            </w:r>
            <w:r w:rsidRPr="00A024F3">
              <w:t>и</w:t>
            </w:r>
            <w:r w:rsidRPr="00A024F3">
              <w:t>ницу измерения с учетом одного ус</w:t>
            </w:r>
            <w:r w:rsidRPr="00A024F3">
              <w:t>т</w:t>
            </w:r>
            <w:r w:rsidRPr="00A024F3">
              <w:t>ройства (не более, руб.)</w:t>
            </w:r>
          </w:p>
        </w:tc>
      </w:tr>
      <w:tr w:rsidR="0019777E" w:rsidRPr="00A024F3" w:rsidTr="0019777E">
        <w:trPr>
          <w:trHeight w:val="643"/>
        </w:trPr>
        <w:tc>
          <w:tcPr>
            <w:tcW w:w="3652" w:type="dxa"/>
          </w:tcPr>
          <w:p w:rsidR="0019777E" w:rsidRPr="00A024F3" w:rsidRDefault="0019777E" w:rsidP="0019777E">
            <w:r w:rsidRPr="00A024F3">
              <w:t>Техническое обслуживание к</w:t>
            </w:r>
            <w:r w:rsidRPr="00A024F3">
              <w:t>о</w:t>
            </w:r>
            <w:r w:rsidRPr="00A024F3">
              <w:t>пировально-множительной те</w:t>
            </w:r>
            <w:r w:rsidRPr="00A024F3">
              <w:t>х</w:t>
            </w:r>
            <w:r w:rsidRPr="00A024F3">
              <w:t>ники</w:t>
            </w:r>
          </w:p>
        </w:tc>
        <w:tc>
          <w:tcPr>
            <w:tcW w:w="2392" w:type="dxa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555" w:type="dxa"/>
          </w:tcPr>
          <w:p w:rsidR="0019777E" w:rsidRPr="00A024F3" w:rsidRDefault="00B00FC3" w:rsidP="00B30010">
            <w:pPr>
              <w:jc w:val="center"/>
            </w:pPr>
            <w:r>
              <w:t>1</w:t>
            </w:r>
            <w:r w:rsidR="00B30010">
              <w:t>2</w:t>
            </w:r>
          </w:p>
        </w:tc>
        <w:tc>
          <w:tcPr>
            <w:tcW w:w="2575" w:type="dxa"/>
          </w:tcPr>
          <w:p w:rsidR="0019777E" w:rsidRPr="00A024F3" w:rsidRDefault="0019777E" w:rsidP="0019777E">
            <w:pPr>
              <w:jc w:val="center"/>
            </w:pPr>
            <w:r w:rsidRPr="00A024F3">
              <w:t>2 000</w:t>
            </w:r>
          </w:p>
        </w:tc>
      </w:tr>
      <w:tr w:rsidR="0019777E" w:rsidRPr="00A024F3" w:rsidTr="0019777E">
        <w:trPr>
          <w:trHeight w:val="183"/>
        </w:trPr>
        <w:tc>
          <w:tcPr>
            <w:tcW w:w="3652" w:type="dxa"/>
          </w:tcPr>
          <w:p w:rsidR="0019777E" w:rsidRPr="00A024F3" w:rsidRDefault="0019777E" w:rsidP="0019777E">
            <w:r w:rsidRPr="00A024F3">
              <w:t>Ремонт МФУ</w:t>
            </w:r>
          </w:p>
        </w:tc>
        <w:tc>
          <w:tcPr>
            <w:tcW w:w="2392" w:type="dxa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</w:p>
        </w:tc>
        <w:tc>
          <w:tcPr>
            <w:tcW w:w="1555" w:type="dxa"/>
          </w:tcPr>
          <w:p w:rsidR="0019777E" w:rsidRPr="00A024F3" w:rsidRDefault="0019777E" w:rsidP="0019777E">
            <w:pPr>
              <w:jc w:val="center"/>
            </w:pPr>
            <w:r w:rsidRPr="00A024F3">
              <w:t>7</w:t>
            </w:r>
          </w:p>
        </w:tc>
        <w:tc>
          <w:tcPr>
            <w:tcW w:w="2575" w:type="dxa"/>
          </w:tcPr>
          <w:p w:rsidR="0019777E" w:rsidRPr="00A024F3" w:rsidRDefault="0019777E" w:rsidP="0019777E">
            <w:pPr>
              <w:jc w:val="center"/>
            </w:pPr>
            <w:r w:rsidRPr="00A024F3">
              <w:t>3 000</w:t>
            </w:r>
          </w:p>
        </w:tc>
      </w:tr>
    </w:tbl>
    <w:p w:rsidR="0019777E" w:rsidRPr="00A024F3" w:rsidRDefault="0019777E" w:rsidP="0019777E">
      <w:pPr>
        <w:jc w:val="center"/>
        <w:rPr>
          <w:b/>
          <w:highlight w:val="yellow"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2.3. Затраты на приобретение прочих работ и услуг, не относящиеся к затратам на услуги св</w:t>
      </w:r>
      <w:r w:rsidRPr="00A024F3">
        <w:t>я</w:t>
      </w:r>
      <w:r w:rsidRPr="00A024F3">
        <w:t>зи, аренду и содержание имущества.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</w:t>
      </w:r>
      <w:r w:rsidRPr="00A024F3">
        <w:t>с</w:t>
      </w:r>
      <w:r w:rsidRPr="00A024F3">
        <w:t>печения.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сопровождения программного продукта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98" w:type="dxa"/>
        <w:tblCellMar>
          <w:left w:w="0" w:type="dxa"/>
          <w:right w:w="0" w:type="dxa"/>
        </w:tblCellMar>
        <w:tblLook w:val="0000"/>
      </w:tblPr>
      <w:tblGrid>
        <w:gridCol w:w="6766"/>
        <w:gridCol w:w="3032"/>
      </w:tblGrid>
      <w:tr w:rsidR="0019777E" w:rsidRPr="00A024F3" w:rsidTr="0019777E">
        <w:trPr>
          <w:trHeight w:val="765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программного продукта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в год,</w:t>
            </w:r>
          </w:p>
          <w:p w:rsidR="0019777E" w:rsidRPr="00A024F3" w:rsidRDefault="0019777E" w:rsidP="0019777E">
            <w:pPr>
              <w:jc w:val="center"/>
            </w:pPr>
            <w:r w:rsidRPr="00A024F3">
              <w:t>(не более, руб.)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342965">
            <w:pPr>
              <w:ind w:firstLine="142"/>
            </w:pPr>
            <w:r w:rsidRPr="00A024F3">
              <w:lastRenderedPageBreak/>
              <w:t>ПП «</w:t>
            </w:r>
            <w:r w:rsidR="00342965">
              <w:t>Парус</w:t>
            </w:r>
            <w:r w:rsidRPr="00A024F3">
              <w:t>»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EE6CC6" w:rsidP="0019777E">
            <w:pPr>
              <w:jc w:val="center"/>
              <w:rPr>
                <w:bCs/>
              </w:rPr>
            </w:pPr>
            <w:r>
              <w:rPr>
                <w:bCs/>
              </w:rPr>
              <w:t>30 000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ind w:firstLine="142"/>
            </w:pPr>
            <w:r w:rsidRPr="00A024F3">
              <w:t xml:space="preserve">Передача неисключительных прав использования Портала - программного обеспечения интернет-сайта, размещенного по адресу: </w:t>
            </w:r>
            <w:hyperlink r:id="rId14" w:history="1">
              <w:r w:rsidRPr="00A024F3">
                <w:rPr>
                  <w:rStyle w:val="af6"/>
                </w:rPr>
                <w:t>http://1468.ibzkh.</w:t>
              </w:r>
              <w:r w:rsidRPr="00A024F3">
                <w:rPr>
                  <w:rStyle w:val="af6"/>
                  <w:lang w:val="en-US"/>
                </w:rPr>
                <w:t>ru</w:t>
              </w:r>
            </w:hyperlink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225128" w:rsidP="0019777E">
            <w:pPr>
              <w:jc w:val="center"/>
              <w:rPr>
                <w:bCs/>
              </w:rPr>
            </w:pPr>
            <w:r>
              <w:rPr>
                <w:bCs/>
              </w:rPr>
              <w:t>12600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342965">
            <w:pPr>
              <w:ind w:firstLine="142"/>
            </w:pPr>
            <w:r w:rsidRPr="00A024F3">
              <w:t xml:space="preserve">Продление срока лицензии антивируса Касперского (всего </w:t>
            </w:r>
            <w:r w:rsidR="00342965">
              <w:t>12</w:t>
            </w:r>
            <w:r w:rsidRPr="00A024F3">
              <w:t xml:space="preserve"> лицензий)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342965" w:rsidP="0019777E">
            <w:pPr>
              <w:jc w:val="center"/>
              <w:rPr>
                <w:bCs/>
              </w:rPr>
            </w:pPr>
            <w:r>
              <w:rPr>
                <w:bCs/>
              </w:rPr>
              <w:t>10 800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B3121F" w:rsidP="00B3121F">
            <w:pPr>
              <w:ind w:firstLine="142"/>
            </w:pPr>
            <w:r w:rsidRPr="00A024F3">
              <w:t>Изготовление ЭП и сертификатов для участников СМЭВ (с подключением к Росреестру)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0C6559" w:rsidP="00B3121F">
            <w:pPr>
              <w:jc w:val="center"/>
              <w:rPr>
                <w:bCs/>
              </w:rPr>
            </w:pPr>
            <w:r>
              <w:rPr>
                <w:bCs/>
              </w:rPr>
              <w:t>2 500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B3121F" w:rsidP="00B3121F">
            <w:pPr>
              <w:ind w:firstLine="142"/>
            </w:pPr>
            <w:r>
              <w:t>Восстановление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Pr="00A024F3" w:rsidRDefault="00696F4D" w:rsidP="00B3121F">
            <w:pPr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B3121F" w:rsidP="00B3121F">
            <w:pPr>
              <w:ind w:firstLine="142"/>
            </w:pPr>
            <w:r>
              <w:t>Сопровождение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696F4D" w:rsidP="00B3121F">
            <w:pPr>
              <w:jc w:val="center"/>
              <w:rPr>
                <w:bCs/>
              </w:rPr>
            </w:pPr>
            <w:r>
              <w:rPr>
                <w:bCs/>
              </w:rPr>
              <w:t>13 000</w:t>
            </w:r>
          </w:p>
        </w:tc>
      </w:tr>
      <w:tr w:rsidR="00B3121F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B3121F" w:rsidP="00B3121F">
            <w:pPr>
              <w:ind w:firstLine="142"/>
            </w:pPr>
            <w:r>
              <w:t>Установка и конфигурация АРМ Электронный бюджет</w:t>
            </w:r>
            <w:r w:rsidR="00E66092">
              <w:t xml:space="preserve"> (АРМ Росреестр, АРМ Нотариат</w:t>
            </w:r>
            <w:r w:rsidR="00696F4D">
              <w:t>, АЦК, прокси-сервера</w:t>
            </w:r>
            <w:r w:rsidR="00E66092">
              <w:t>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21F" w:rsidRDefault="00665776" w:rsidP="00B3121F">
            <w:pPr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</w:tr>
      <w:tr w:rsidR="006E722D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22D" w:rsidRPr="00A024F3" w:rsidRDefault="006E722D" w:rsidP="006E722D">
            <w:pPr>
              <w:ind w:firstLine="142"/>
            </w:pPr>
            <w:r>
              <w:t>Восстановление баз данных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22D" w:rsidRPr="00A024F3" w:rsidRDefault="006E722D" w:rsidP="006E722D">
            <w:pPr>
              <w:jc w:val="center"/>
              <w:rPr>
                <w:bCs/>
              </w:rPr>
            </w:pPr>
            <w:r>
              <w:rPr>
                <w:bCs/>
              </w:rPr>
              <w:t>8 000</w:t>
            </w:r>
          </w:p>
        </w:tc>
      </w:tr>
      <w:tr w:rsidR="00E66092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092" w:rsidRDefault="00E66092" w:rsidP="006E722D">
            <w:pPr>
              <w:ind w:firstLine="142"/>
            </w:pPr>
            <w:r>
              <w:t>Обновление системного программного обеспечения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092" w:rsidRDefault="00E66092" w:rsidP="006E722D">
            <w:pPr>
              <w:jc w:val="center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262E79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E79" w:rsidRPr="00262E79" w:rsidRDefault="00262E79" w:rsidP="006E722D">
            <w:pPr>
              <w:ind w:firstLine="142"/>
            </w:pPr>
            <w:r>
              <w:t xml:space="preserve">Права использования аккаунта </w:t>
            </w:r>
            <w:r>
              <w:rPr>
                <w:lang w:val="en-US"/>
              </w:rPr>
              <w:t>sbis</w:t>
            </w:r>
            <w:r w:rsidRPr="00262E79">
              <w:t>.</w:t>
            </w:r>
            <w:r>
              <w:rPr>
                <w:lang w:val="en-US"/>
              </w:rPr>
              <w:t>ru</w:t>
            </w:r>
            <w:r w:rsidRPr="00262E79">
              <w:t xml:space="preserve"> </w:t>
            </w:r>
            <w:r>
              <w:t>в течении 1 года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E79" w:rsidRDefault="00262E79" w:rsidP="006E722D">
            <w:pPr>
              <w:jc w:val="center"/>
              <w:rPr>
                <w:bCs/>
              </w:rPr>
            </w:pPr>
            <w:r>
              <w:rPr>
                <w:bCs/>
              </w:rPr>
              <w:t>12 500</w:t>
            </w:r>
          </w:p>
        </w:tc>
      </w:tr>
      <w:tr w:rsidR="0019777E" w:rsidRPr="00A024F3" w:rsidTr="0019777E">
        <w:trPr>
          <w:trHeight w:val="299"/>
        </w:trPr>
        <w:tc>
          <w:tcPr>
            <w:tcW w:w="6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6E722D" w:rsidRDefault="006E722D" w:rsidP="0019777E">
            <w:pPr>
              <w:ind w:firstLine="142"/>
            </w:pPr>
            <w:r>
              <w:t>Консультационные услуги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E2080E" w:rsidP="0019777E">
            <w:pPr>
              <w:jc w:val="center"/>
              <w:rPr>
                <w:bCs/>
              </w:rPr>
            </w:pPr>
            <w:r>
              <w:rPr>
                <w:bCs/>
              </w:rPr>
              <w:t>28 000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ind w:firstLine="142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2.4. Затраты на приобретение материальных запасов.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2.4.1. Нормативные затраты на приобретение запасных частей для вычислительной техники.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</w:t>
      </w:r>
      <w:r w:rsidRPr="00A024F3">
        <w:t xml:space="preserve"> </w:t>
      </w:r>
      <w:r w:rsidRPr="00A024F3">
        <w:rPr>
          <w:b/>
        </w:rPr>
        <w:t>запасных частей для вычислительной техники</w:t>
      </w:r>
    </w:p>
    <w:tbl>
      <w:tblPr>
        <w:tblW w:w="10077" w:type="dxa"/>
        <w:tblInd w:w="93" w:type="dxa"/>
        <w:tblLook w:val="04A0"/>
      </w:tblPr>
      <w:tblGrid>
        <w:gridCol w:w="3417"/>
        <w:gridCol w:w="2633"/>
        <w:gridCol w:w="4027"/>
      </w:tblGrid>
      <w:tr w:rsidR="0019777E" w:rsidRPr="00A024F3" w:rsidTr="0019777E">
        <w:trPr>
          <w:trHeight w:val="4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19777E" w:rsidRPr="00A024F3" w:rsidRDefault="0019777E" w:rsidP="0019777E">
            <w:pPr>
              <w:jc w:val="center"/>
              <w:rPr>
                <w:bCs/>
              </w:rPr>
            </w:pPr>
            <w:r w:rsidRPr="00A024F3">
              <w:rPr>
                <w:bCs/>
              </w:rPr>
              <w:t>Наименование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Норматив количества, в год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по нормативу, не более руб.</w:t>
            </w:r>
          </w:p>
        </w:tc>
      </w:tr>
      <w:tr w:rsidR="0019777E" w:rsidRPr="00A024F3" w:rsidTr="0019777E">
        <w:trPr>
          <w:trHeight w:val="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rPr>
                <w:spacing w:val="-2"/>
              </w:rPr>
              <w:t>Аккумулятор для источника бесперебойного питания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342965" w:rsidP="0019777E">
            <w:pPr>
              <w:jc w:val="center"/>
            </w:pPr>
            <w: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850,00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2.4.2. Нормативные затраты на приобретение съемных электронных носителей информации.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</w:t>
      </w:r>
      <w:r w:rsidRPr="00A024F3">
        <w:t xml:space="preserve"> </w:t>
      </w:r>
      <w:r w:rsidRPr="00A024F3">
        <w:rPr>
          <w:b/>
        </w:rPr>
        <w:t>съемных электронных носителей информации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8"/>
        <w:gridCol w:w="2358"/>
        <w:gridCol w:w="2306"/>
      </w:tblGrid>
      <w:tr w:rsidR="0019777E" w:rsidRPr="00A024F3" w:rsidTr="0019777E">
        <w:trPr>
          <w:trHeight w:val="812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съемного электронного носителя информации</w:t>
            </w:r>
          </w:p>
        </w:tc>
        <w:tc>
          <w:tcPr>
            <w:tcW w:w="2358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Норматив количества, в год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по нормативу, не более руб.</w:t>
            </w:r>
          </w:p>
        </w:tc>
      </w:tr>
      <w:tr w:rsidR="0019777E" w:rsidRPr="00A024F3" w:rsidTr="0019777E">
        <w:trPr>
          <w:trHeight w:val="327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ind w:firstLine="142"/>
            </w:pPr>
            <w:r w:rsidRPr="00A024F3">
              <w:t>Флеш-карта</w:t>
            </w:r>
          </w:p>
        </w:tc>
        <w:tc>
          <w:tcPr>
            <w:tcW w:w="2358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Не более 1 единицы на 1 служащего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1 000</w:t>
            </w:r>
          </w:p>
        </w:tc>
      </w:tr>
      <w:tr w:rsidR="00D6036E" w:rsidRPr="00A024F3" w:rsidTr="0019777E">
        <w:trPr>
          <w:trHeight w:val="327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Pr="00A024F3" w:rsidRDefault="00D6036E" w:rsidP="0019777E">
            <w:pPr>
              <w:ind w:firstLine="142"/>
            </w:pPr>
            <w:r>
              <w:t>Накопитель, 240 Гб</w:t>
            </w:r>
          </w:p>
        </w:tc>
        <w:tc>
          <w:tcPr>
            <w:tcW w:w="2358" w:type="dxa"/>
            <w:vAlign w:val="center"/>
          </w:tcPr>
          <w:p w:rsidR="00D6036E" w:rsidRPr="00A024F3" w:rsidRDefault="00D6036E" w:rsidP="0019777E">
            <w:pPr>
              <w:jc w:val="center"/>
            </w:pPr>
            <w: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Pr="00A024F3" w:rsidRDefault="00D6036E" w:rsidP="0019777E">
            <w:pPr>
              <w:jc w:val="center"/>
            </w:pPr>
            <w:r>
              <w:t>3 300</w:t>
            </w:r>
          </w:p>
        </w:tc>
      </w:tr>
      <w:tr w:rsidR="00D6036E" w:rsidRPr="00A024F3" w:rsidTr="0019777E">
        <w:trPr>
          <w:trHeight w:val="327"/>
          <w:jc w:val="center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Default="00D6036E" w:rsidP="0019777E">
            <w:pPr>
              <w:ind w:firstLine="142"/>
            </w:pPr>
            <w:r>
              <w:t>Модуль памяти, 4 ГБ</w:t>
            </w:r>
          </w:p>
        </w:tc>
        <w:tc>
          <w:tcPr>
            <w:tcW w:w="2358" w:type="dxa"/>
            <w:vAlign w:val="center"/>
          </w:tcPr>
          <w:p w:rsidR="00D6036E" w:rsidRDefault="00D6036E" w:rsidP="0019777E">
            <w:pPr>
              <w:jc w:val="center"/>
            </w:pPr>
            <w: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36E" w:rsidRDefault="00D6036E" w:rsidP="0019777E">
            <w:pPr>
              <w:jc w:val="center"/>
            </w:pPr>
            <w:r>
              <w:t>2 300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2.4.3. Нормативные затраты на приобретение расходных материалов для принтеров, мног</w:t>
      </w:r>
      <w:r w:rsidRPr="00A024F3">
        <w:t>о</w:t>
      </w:r>
      <w:r w:rsidRPr="00A024F3">
        <w:t xml:space="preserve">функциональных устройств и копировальных аппаратов (оргтехники). </w:t>
      </w:r>
    </w:p>
    <w:p w:rsidR="0019777E" w:rsidRPr="00A024F3" w:rsidRDefault="0019777E" w:rsidP="0019777E">
      <w:pPr>
        <w:tabs>
          <w:tab w:val="left" w:pos="567"/>
          <w:tab w:val="left" w:pos="4341"/>
        </w:tabs>
        <w:autoSpaceDE w:val="0"/>
        <w:autoSpaceDN w:val="0"/>
        <w:adjustRightInd w:val="0"/>
        <w:jc w:val="right"/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потребления расходных материалов для принтеров, мног</w:t>
      </w:r>
      <w:r w:rsidRPr="00A024F3">
        <w:rPr>
          <w:b/>
        </w:rPr>
        <w:t>о</w:t>
      </w:r>
      <w:r w:rsidRPr="00A024F3">
        <w:rPr>
          <w:b/>
        </w:rPr>
        <w:t>функциональных устройств и копировальных аппаратов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1"/>
        <w:gridCol w:w="1880"/>
        <w:gridCol w:w="3176"/>
        <w:gridCol w:w="1538"/>
        <w:gridCol w:w="1156"/>
      </w:tblGrid>
      <w:tr w:rsidR="0019777E" w:rsidRPr="00A024F3" w:rsidTr="0019777E">
        <w:trPr>
          <w:trHeight w:val="20"/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техники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Фактическое наличие ор</w:t>
            </w:r>
            <w:r w:rsidRPr="00A024F3">
              <w:t>г</w:t>
            </w:r>
            <w:r w:rsidRPr="00A024F3">
              <w:t>техники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Характеристика товара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Норматив потребл</w:t>
            </w:r>
            <w:r w:rsidRPr="00A024F3">
              <w:t>е</w:t>
            </w:r>
            <w:r w:rsidRPr="00A024F3">
              <w:t>ния, в год не более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Цена, не более руб.</w:t>
            </w:r>
          </w:p>
        </w:tc>
      </w:tr>
      <w:tr w:rsidR="0019777E" w:rsidRPr="00A024F3" w:rsidTr="0019777E">
        <w:trPr>
          <w:trHeight w:val="20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t xml:space="preserve">МФУ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B30010" w:rsidP="0019777E">
            <w:pPr>
              <w:tabs>
                <w:tab w:val="left" w:pos="616"/>
              </w:tabs>
              <w:jc w:val="center"/>
            </w:pPr>
            <w:r>
              <w:t>5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616"/>
              </w:tabs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300,00</w:t>
            </w:r>
          </w:p>
        </w:tc>
      </w:tr>
      <w:tr w:rsidR="0019777E" w:rsidRPr="00A024F3" w:rsidTr="0019777E">
        <w:trPr>
          <w:trHeight w:val="264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550,00</w:t>
            </w:r>
          </w:p>
        </w:tc>
      </w:tr>
      <w:tr w:rsidR="0019777E" w:rsidRPr="00A024F3" w:rsidTr="0019777E">
        <w:trPr>
          <w:trHeight w:val="20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t>Принтер</w:t>
            </w:r>
            <w:r w:rsidRPr="00A024F3">
              <w:rPr>
                <w:lang w:val="en-US"/>
              </w:rPr>
              <w:t xml:space="preserve">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8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616"/>
              </w:tabs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300,00</w:t>
            </w:r>
          </w:p>
        </w:tc>
      </w:tr>
      <w:tr w:rsidR="0019777E" w:rsidRPr="00A024F3" w:rsidTr="0019777E">
        <w:trPr>
          <w:trHeight w:val="283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550,00</w:t>
            </w:r>
          </w:p>
        </w:tc>
      </w:tr>
      <w:tr w:rsidR="0019777E" w:rsidRPr="00A024F3" w:rsidTr="0019777E">
        <w:trPr>
          <w:trHeight w:val="235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pPr>
              <w:rPr>
                <w:lang w:val="en-US"/>
              </w:rPr>
            </w:pPr>
            <w:r w:rsidRPr="00A024F3">
              <w:lastRenderedPageBreak/>
              <w:t xml:space="preserve">Сканер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616"/>
              </w:tabs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300,00</w:t>
            </w:r>
          </w:p>
        </w:tc>
      </w:tr>
      <w:tr w:rsidR="0019777E" w:rsidRPr="00A024F3" w:rsidTr="0019777E">
        <w:trPr>
          <w:trHeight w:val="285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B30010" w:rsidP="0019777E">
            <w:pPr>
              <w:jc w:val="center"/>
            </w:pPr>
            <w: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550,00</w:t>
            </w:r>
          </w:p>
        </w:tc>
      </w:tr>
      <w:tr w:rsidR="0019777E" w:rsidRPr="00A024F3" w:rsidTr="0019777E">
        <w:trPr>
          <w:trHeight w:val="285"/>
          <w:jc w:val="center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t xml:space="preserve">Копир 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картридж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1 700</w:t>
            </w:r>
          </w:p>
        </w:tc>
      </w:tr>
      <w:tr w:rsidR="0019777E" w:rsidRPr="00A024F3" w:rsidTr="0019777E">
        <w:trPr>
          <w:trHeight w:val="285"/>
          <w:jc w:val="center"/>
        </w:trPr>
        <w:tc>
          <w:tcPr>
            <w:tcW w:w="2203" w:type="dxa"/>
            <w:vMerge/>
            <w:shd w:val="clear" w:color="auto" w:fill="auto"/>
            <w:vAlign w:val="center"/>
          </w:tcPr>
          <w:p w:rsidR="0019777E" w:rsidRPr="00A024F3" w:rsidRDefault="0019777E" w:rsidP="0019777E"/>
        </w:tc>
        <w:tc>
          <w:tcPr>
            <w:tcW w:w="1933" w:type="dxa"/>
            <w:vMerge/>
            <w:shd w:val="clear" w:color="auto" w:fill="auto"/>
            <w:vAlign w:val="center"/>
          </w:tcPr>
          <w:p w:rsidR="0019777E" w:rsidRPr="00A024F3" w:rsidRDefault="0019777E" w:rsidP="0019777E"/>
        </w:tc>
        <w:tc>
          <w:tcPr>
            <w:tcW w:w="3272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барабан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900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C33A43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Иные нормативные затраты, относящиеся к затратам в сфере информационно-коммуникационных технологий определяются по минимальным фактическим затратам в о</w:t>
      </w:r>
      <w:r w:rsidRPr="00A024F3">
        <w:t>т</w:t>
      </w:r>
      <w:r w:rsidRPr="00A024F3">
        <w:t xml:space="preserve">четном финансовом году. </w:t>
      </w:r>
    </w:p>
    <w:p w:rsidR="0019777E" w:rsidRPr="00A024F3" w:rsidRDefault="0019777E" w:rsidP="00C33A4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19777E" w:rsidRPr="00A024F3" w:rsidRDefault="0019777E" w:rsidP="00C33A43">
      <w:pPr>
        <w:tabs>
          <w:tab w:val="left" w:pos="567"/>
        </w:tabs>
        <w:jc w:val="both"/>
      </w:pPr>
      <w:r w:rsidRPr="00A024F3">
        <w:t>3. Затраты на капитальный ремонт муниципального имущества.</w:t>
      </w:r>
    </w:p>
    <w:p w:rsidR="0019777E" w:rsidRPr="00A024F3" w:rsidRDefault="0019777E" w:rsidP="00C33A43">
      <w:pPr>
        <w:tabs>
          <w:tab w:val="left" w:pos="567"/>
        </w:tabs>
        <w:jc w:val="both"/>
      </w:pPr>
    </w:p>
    <w:p w:rsidR="0019777E" w:rsidRPr="00A024F3" w:rsidRDefault="0019777E" w:rsidP="00C33A43">
      <w:pPr>
        <w:spacing w:line="216" w:lineRule="auto"/>
        <w:jc w:val="both"/>
      </w:pPr>
      <w:r w:rsidRPr="00A024F3">
        <w:t>3.1. Затраты на капитальный ремонт муниципального имущества и разработку проектной д</w:t>
      </w:r>
      <w:r w:rsidRPr="00A024F3">
        <w:t>о</w:t>
      </w:r>
      <w:r w:rsidRPr="00A024F3">
        <w:t xml:space="preserve">кументации определяются в соответствии с Правилами определения нормативных затрат на обеспечение функций </w:t>
      </w:r>
      <w:r w:rsidRPr="00A024F3">
        <w:rPr>
          <w:kern w:val="2"/>
        </w:rPr>
        <w:t xml:space="preserve">Администрации </w:t>
      </w:r>
      <w:r w:rsidR="00E10871">
        <w:rPr>
          <w:kern w:val="2"/>
        </w:rPr>
        <w:t>Новониколаевского</w:t>
      </w:r>
      <w:r w:rsidRPr="00A024F3">
        <w:rPr>
          <w:kern w:val="2"/>
        </w:rPr>
        <w:t xml:space="preserve"> сельского поселения, в том числе </w:t>
      </w:r>
      <w:r w:rsidRPr="00A024F3">
        <w:t xml:space="preserve">подведомственными ей муниципальными казенными учреждениями </w:t>
      </w:r>
      <w:r w:rsidR="00E10871">
        <w:t>Новониколаевского</w:t>
      </w:r>
      <w:r w:rsidRPr="00A024F3">
        <w:t xml:space="preserve"> сел</w:t>
      </w:r>
      <w:r w:rsidRPr="00A024F3">
        <w:t>ь</w:t>
      </w:r>
      <w:r w:rsidRPr="00A024F3">
        <w:t>ского поселения</w:t>
      </w:r>
      <w:r w:rsidRPr="00A024F3">
        <w:rPr>
          <w:kern w:val="2"/>
        </w:rPr>
        <w:t xml:space="preserve">, утвержденных постановлением Администрации </w:t>
      </w:r>
      <w:r w:rsidR="00E10871">
        <w:rPr>
          <w:kern w:val="2"/>
        </w:rPr>
        <w:t>Новониколаевского</w:t>
      </w:r>
      <w:r w:rsidR="000C6559">
        <w:rPr>
          <w:kern w:val="2"/>
        </w:rPr>
        <w:t xml:space="preserve"> сельск</w:t>
      </w:r>
      <w:r w:rsidR="000C6559">
        <w:rPr>
          <w:kern w:val="2"/>
        </w:rPr>
        <w:t>о</w:t>
      </w:r>
      <w:r w:rsidR="000C6559">
        <w:rPr>
          <w:kern w:val="2"/>
        </w:rPr>
        <w:t xml:space="preserve">го поселения от </w:t>
      </w:r>
      <w:r w:rsidR="00E10871">
        <w:rPr>
          <w:kern w:val="2"/>
        </w:rPr>
        <w:t>29</w:t>
      </w:r>
      <w:r w:rsidR="000C6559">
        <w:rPr>
          <w:kern w:val="2"/>
        </w:rPr>
        <w:t>.12.2015 № 2</w:t>
      </w:r>
      <w:r w:rsidR="00E10871">
        <w:rPr>
          <w:kern w:val="2"/>
        </w:rPr>
        <w:t>59</w:t>
      </w:r>
      <w:r w:rsidRPr="00A024F3">
        <w:rPr>
          <w:kern w:val="2"/>
        </w:rPr>
        <w:t>.</w:t>
      </w:r>
      <w:r w:rsidRPr="00A024F3">
        <w:t xml:space="preserve">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jc w:val="center"/>
      </w:pPr>
      <w:r w:rsidRPr="00A024F3">
        <w:t>4. Затраты на дополнительное профессиональное образование.</w:t>
      </w:r>
    </w:p>
    <w:p w:rsidR="0019777E" w:rsidRPr="00A024F3" w:rsidRDefault="0019777E" w:rsidP="0019777E">
      <w:pPr>
        <w:tabs>
          <w:tab w:val="left" w:pos="567"/>
        </w:tabs>
        <w:jc w:val="center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4.1. Затраты на приобретение образовательных услуг по профессиональной переподготовке и повышению квалификации.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 xml:space="preserve">Нормативы количества и цены услуг, связанных с дополнительным профессиональным образованием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33"/>
        <w:gridCol w:w="5695"/>
      </w:tblGrid>
      <w:tr w:rsidR="0019777E" w:rsidRPr="00A024F3" w:rsidTr="006037C5">
        <w:trPr>
          <w:trHeight w:val="251"/>
        </w:trPr>
        <w:tc>
          <w:tcPr>
            <w:tcW w:w="413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вида обучения</w:t>
            </w:r>
          </w:p>
        </w:tc>
        <w:tc>
          <w:tcPr>
            <w:tcW w:w="569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обучения, в год</w:t>
            </w:r>
          </w:p>
        </w:tc>
      </w:tr>
      <w:tr w:rsidR="0019777E" w:rsidRPr="00A024F3" w:rsidTr="006037C5">
        <w:trPr>
          <w:trHeight w:val="1465"/>
        </w:trPr>
        <w:tc>
          <w:tcPr>
            <w:tcW w:w="4133" w:type="dxa"/>
            <w:vAlign w:val="center"/>
          </w:tcPr>
          <w:p w:rsidR="0019777E" w:rsidRPr="00A024F3" w:rsidRDefault="0019777E" w:rsidP="0019777E">
            <w:r w:rsidRPr="00A024F3">
              <w:t>Затраты на оказание образовательных услуг по дополнительному профе</w:t>
            </w:r>
            <w:r w:rsidRPr="00A024F3">
              <w:t>с</w:t>
            </w:r>
            <w:r w:rsidRPr="00A024F3">
              <w:t>сиональному образованию (профе</w:t>
            </w:r>
            <w:r w:rsidRPr="00A024F3">
              <w:t>с</w:t>
            </w:r>
            <w:r w:rsidRPr="00A024F3">
              <w:t>сиональная переподготовка, повыш</w:t>
            </w:r>
            <w:r w:rsidRPr="00A024F3">
              <w:t>е</w:t>
            </w:r>
            <w:r w:rsidRPr="00A024F3">
              <w:t>ние квалификации)</w:t>
            </w:r>
          </w:p>
        </w:tc>
        <w:tc>
          <w:tcPr>
            <w:tcW w:w="569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Норматив стоимости образовательных услуг по д</w:t>
            </w:r>
            <w:r w:rsidRPr="00A024F3">
              <w:t>о</w:t>
            </w:r>
            <w:r w:rsidRPr="00A024F3">
              <w:t>полнительному профессиональному образованию г</w:t>
            </w:r>
            <w:r w:rsidRPr="00A024F3">
              <w:t>о</w:t>
            </w:r>
            <w:r w:rsidRPr="00A024F3">
              <w:t>сударственных гражданских служащих Ростовской области, утвержденный постановлением Правител</w:t>
            </w:r>
            <w:r w:rsidRPr="00A024F3">
              <w:t>ь</w:t>
            </w:r>
            <w:r w:rsidRPr="00A024F3">
              <w:t>ства Ростовской области от 16.01.2014 № 14.</w:t>
            </w:r>
          </w:p>
        </w:tc>
      </w:tr>
      <w:tr w:rsidR="0019777E" w:rsidRPr="00A024F3" w:rsidTr="006037C5">
        <w:trPr>
          <w:trHeight w:val="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 xml:space="preserve">Обучение по охране труда и проверке знаний требований охраны труда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  <w:rPr>
                <w:bCs/>
              </w:rPr>
            </w:pPr>
            <w:r w:rsidRPr="00A024F3">
              <w:rPr>
                <w:bCs/>
              </w:rPr>
              <w:t>3000,00</w:t>
            </w:r>
          </w:p>
        </w:tc>
      </w:tr>
      <w:tr w:rsidR="0019777E" w:rsidRPr="00A024F3" w:rsidTr="006037C5">
        <w:trPr>
          <w:trHeight w:val="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>Обучение по дополнительной общео</w:t>
            </w:r>
            <w:r w:rsidRPr="00A024F3">
              <w:t>б</w:t>
            </w:r>
            <w:r w:rsidRPr="00A024F3">
              <w:t>разовательной программе пожарно-технического минимума для руков</w:t>
            </w:r>
            <w:r w:rsidRPr="00A024F3">
              <w:t>о</w:t>
            </w:r>
            <w:r w:rsidRPr="00A024F3">
              <w:t xml:space="preserve">дителей и ответственных за пожарную безопасность в учреждениях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  <w:rPr>
                <w:bCs/>
              </w:rPr>
            </w:pPr>
            <w:r w:rsidRPr="00A024F3">
              <w:rPr>
                <w:bCs/>
              </w:rPr>
              <w:t>3800,00</w:t>
            </w:r>
          </w:p>
        </w:tc>
      </w:tr>
      <w:tr w:rsidR="0019777E" w:rsidRPr="00A024F3" w:rsidTr="006037C5">
        <w:trPr>
          <w:trHeight w:val="5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>Обучение ответственных лиц за и</w:t>
            </w:r>
            <w:r w:rsidRPr="00A024F3">
              <w:t>с</w:t>
            </w:r>
            <w:r w:rsidRPr="00A024F3">
              <w:t>правное состояние и безопасную эк</w:t>
            </w:r>
            <w:r w:rsidRPr="00A024F3">
              <w:t>с</w:t>
            </w:r>
            <w:r w:rsidRPr="00A024F3">
              <w:t>плуатацию газовых приборов и эне</w:t>
            </w:r>
            <w:r w:rsidRPr="00A024F3">
              <w:t>р</w:t>
            </w:r>
            <w:r w:rsidRPr="00A024F3">
              <w:t xml:space="preserve">гоустановок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7000,00</w:t>
            </w:r>
          </w:p>
        </w:tc>
      </w:tr>
      <w:tr w:rsidR="0019777E" w:rsidRPr="00A024F3" w:rsidTr="006037C5">
        <w:trPr>
          <w:trHeight w:val="10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r w:rsidRPr="00A024F3">
              <w:t>Обучение должностных лиц и специ</w:t>
            </w:r>
            <w:r w:rsidRPr="00A024F3">
              <w:t>а</w:t>
            </w:r>
            <w:r w:rsidRPr="00A024F3">
              <w:t>листов  в области гражданской обор</w:t>
            </w:r>
            <w:r w:rsidRPr="00A024F3">
              <w:t>о</w:t>
            </w:r>
            <w:r w:rsidRPr="00A024F3">
              <w:t>ны и защиты от чрезвычайных ситу</w:t>
            </w:r>
            <w:r w:rsidRPr="00A024F3">
              <w:t>а</w:t>
            </w:r>
            <w:r w:rsidRPr="00A024F3">
              <w:t>ций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5050,00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autoSpaceDE w:val="0"/>
        <w:autoSpaceDN w:val="0"/>
        <w:adjustRightInd w:val="0"/>
        <w:jc w:val="center"/>
      </w:pPr>
      <w:r w:rsidRPr="00A024F3">
        <w:t>5. Прочие затраты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5.1.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</w:t>
      </w:r>
      <w:r w:rsidRPr="00A024F3">
        <w:t>н</w:t>
      </w:r>
      <w:r w:rsidRPr="00A024F3">
        <w:t>ними организациями.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lastRenderedPageBreak/>
        <w:t>Норматив расходов в связи с командированием работников</w:t>
      </w:r>
    </w:p>
    <w:tbl>
      <w:tblPr>
        <w:tblW w:w="9935" w:type="dxa"/>
        <w:tblInd w:w="96" w:type="dxa"/>
        <w:tblLook w:val="04A0"/>
      </w:tblPr>
      <w:tblGrid>
        <w:gridCol w:w="6533"/>
        <w:gridCol w:w="3402"/>
      </w:tblGrid>
      <w:tr w:rsidR="0019777E" w:rsidRPr="00A024F3" w:rsidTr="0019777E">
        <w:trPr>
          <w:trHeight w:val="52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  <w:jc w:val="center"/>
            </w:pPr>
            <w:r w:rsidRPr="00A024F3">
              <w:t>Вид расхода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  <w:jc w:val="center"/>
            </w:pPr>
            <w:r w:rsidRPr="00A024F3">
              <w:t>Установленный норматив, рублей не более</w:t>
            </w:r>
          </w:p>
        </w:tc>
      </w:tr>
      <w:tr w:rsidR="0019777E" w:rsidRPr="00A024F3" w:rsidTr="0019777E">
        <w:trPr>
          <w:trHeight w:val="296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</w:pPr>
            <w:r w:rsidRPr="00A024F3">
              <w:t>Суточные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ind w:firstLine="46"/>
              <w:jc w:val="center"/>
            </w:pPr>
            <w:r w:rsidRPr="00A024F3">
              <w:t>5000,00</w:t>
            </w:r>
          </w:p>
        </w:tc>
      </w:tr>
      <w:tr w:rsidR="0019777E" w:rsidRPr="00A024F3" w:rsidTr="0019777E">
        <w:trPr>
          <w:trHeight w:val="36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r w:rsidRPr="00A024F3">
              <w:t xml:space="preserve">Оплата расходов, связанных с и наймом жилого помещения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B00FC3" w:rsidP="0019777E">
            <w:pPr>
              <w:ind w:firstLine="46"/>
              <w:jc w:val="center"/>
            </w:pPr>
            <w:r>
              <w:t>5</w:t>
            </w:r>
            <w:r w:rsidR="0019777E" w:rsidRPr="00A024F3">
              <w:t>000,00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5.2. Затраты на коммунальные услуги.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b/>
        </w:rPr>
      </w:pPr>
      <w:r w:rsidRPr="00A024F3">
        <w:rPr>
          <w:b/>
        </w:rPr>
        <w:t>Нормативы, применяемые при расчете затрат на коммунальные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9"/>
        <w:gridCol w:w="1418"/>
        <w:gridCol w:w="1292"/>
        <w:gridCol w:w="2181"/>
        <w:gridCol w:w="1747"/>
      </w:tblGrid>
      <w:tr w:rsidR="0019777E" w:rsidRPr="00A024F3" w:rsidTr="00900D69">
        <w:tc>
          <w:tcPr>
            <w:tcW w:w="3329" w:type="dxa"/>
            <w:tcBorders>
              <w:top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затрат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Количество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Единица измерения</w:t>
            </w:r>
          </w:p>
        </w:tc>
        <w:tc>
          <w:tcPr>
            <w:tcW w:w="2181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Стоимость за ед</w:t>
            </w:r>
            <w:r w:rsidRPr="00A024F3">
              <w:t>и</w:t>
            </w:r>
            <w:r w:rsidRPr="00A024F3">
              <w:t>ницу измерения, рублей</w:t>
            </w:r>
          </w:p>
        </w:tc>
        <w:tc>
          <w:tcPr>
            <w:tcW w:w="1747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Всего в год, рублей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Затраты на поставку </w:t>
            </w:r>
            <w:r>
              <w:t>и тран</w:t>
            </w:r>
            <w:r>
              <w:t>с</w:t>
            </w:r>
            <w:r>
              <w:t xml:space="preserve">портировку </w:t>
            </w:r>
            <w:r w:rsidRPr="00A024F3">
              <w:t>газа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665776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6200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024F3">
              <w:t>м</w:t>
            </w:r>
            <w:r w:rsidRPr="00A024F3">
              <w:rPr>
                <w:vertAlign w:val="superscript"/>
              </w:rPr>
              <w:t>3</w:t>
            </w:r>
          </w:p>
        </w:tc>
        <w:tc>
          <w:tcPr>
            <w:tcW w:w="2181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 xml:space="preserve">Не более </w:t>
            </w:r>
            <w:r>
              <w:t>8,9</w:t>
            </w:r>
          </w:p>
        </w:tc>
        <w:tc>
          <w:tcPr>
            <w:tcW w:w="1747" w:type="dxa"/>
          </w:tcPr>
          <w:p w:rsidR="00900D69" w:rsidRPr="00A024F3" w:rsidRDefault="00665776" w:rsidP="006657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55,1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Затраты на электроснабжение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665776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183,5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кВт</w:t>
            </w:r>
          </w:p>
        </w:tc>
        <w:tc>
          <w:tcPr>
            <w:tcW w:w="2181" w:type="dxa"/>
          </w:tcPr>
          <w:p w:rsidR="00900D69" w:rsidRPr="00A024F3" w:rsidRDefault="00900D69" w:rsidP="006657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 xml:space="preserve">Не более </w:t>
            </w:r>
            <w:r>
              <w:t>8,</w:t>
            </w:r>
            <w:r w:rsidR="00665776">
              <w:t>2</w:t>
            </w:r>
          </w:p>
        </w:tc>
        <w:tc>
          <w:tcPr>
            <w:tcW w:w="1747" w:type="dxa"/>
          </w:tcPr>
          <w:p w:rsidR="00900D69" w:rsidRPr="00A024F3" w:rsidRDefault="00665776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1502500,00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Затраты на холодную воду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665776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024F3">
              <w:t>м</w:t>
            </w:r>
            <w:r w:rsidRPr="00A024F3">
              <w:rPr>
                <w:vertAlign w:val="superscript"/>
              </w:rPr>
              <w:t>3</w:t>
            </w:r>
          </w:p>
        </w:tc>
        <w:tc>
          <w:tcPr>
            <w:tcW w:w="2181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 xml:space="preserve">Не более </w:t>
            </w:r>
            <w:r>
              <w:t>56,9</w:t>
            </w:r>
          </w:p>
        </w:tc>
        <w:tc>
          <w:tcPr>
            <w:tcW w:w="1747" w:type="dxa"/>
          </w:tcPr>
          <w:p w:rsidR="00900D69" w:rsidRPr="00A024F3" w:rsidRDefault="00BD1E0D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2050,00</w:t>
            </w:r>
          </w:p>
        </w:tc>
      </w:tr>
      <w:tr w:rsidR="00900D69" w:rsidRPr="00A024F3" w:rsidTr="00900D69">
        <w:tc>
          <w:tcPr>
            <w:tcW w:w="3329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Затраты на тепловую энергию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0D69" w:rsidRPr="00A024F3" w:rsidRDefault="00BD1E0D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211,5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A024F3">
              <w:t>кал</w:t>
            </w:r>
          </w:p>
        </w:tc>
        <w:tc>
          <w:tcPr>
            <w:tcW w:w="2181" w:type="dxa"/>
          </w:tcPr>
          <w:p w:rsidR="00900D69" w:rsidRPr="00A024F3" w:rsidRDefault="00900D69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3550,0</w:t>
            </w:r>
          </w:p>
        </w:tc>
        <w:tc>
          <w:tcPr>
            <w:tcW w:w="1747" w:type="dxa"/>
          </w:tcPr>
          <w:p w:rsidR="00900D69" w:rsidRPr="00A024F3" w:rsidRDefault="00BD1E0D" w:rsidP="00900D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750700,00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Затраты на техническое обслуживание и регламентно-профилактический ремонт систем о</w:t>
      </w:r>
      <w:r w:rsidRPr="00A024F3">
        <w:t>х</w:t>
      </w:r>
      <w:r w:rsidRPr="00A024F3">
        <w:t xml:space="preserve">ранно-тревожной сигнализации.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</w:pPr>
      <w:r w:rsidRPr="00A024F3">
        <w:rPr>
          <w:b/>
        </w:rPr>
        <w:t>Норматив количества и цены услуг на техническое обслуживание пожарной сигнализ</w:t>
      </w:r>
      <w:r w:rsidRPr="00A024F3">
        <w:rPr>
          <w:b/>
        </w:rPr>
        <w:t>а</w:t>
      </w:r>
      <w:r w:rsidRPr="00A024F3">
        <w:rPr>
          <w:b/>
        </w:rPr>
        <w:t>ции</w:t>
      </w:r>
      <w:r w:rsidR="007E0E98">
        <w:rPr>
          <w:b/>
        </w:rPr>
        <w:t xml:space="preserve"> и приобретение огнетушителей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151"/>
      </w:tblGrid>
      <w:tr w:rsidR="0019777E" w:rsidRPr="00A024F3" w:rsidTr="0019777E">
        <w:trPr>
          <w:trHeight w:val="461"/>
        </w:trPr>
        <w:tc>
          <w:tcPr>
            <w:tcW w:w="6912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услуги</w:t>
            </w:r>
          </w:p>
        </w:tc>
        <w:tc>
          <w:tcPr>
            <w:tcW w:w="3151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в год</w:t>
            </w:r>
          </w:p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(не более, рублей)</w:t>
            </w:r>
          </w:p>
        </w:tc>
      </w:tr>
      <w:tr w:rsidR="0018724B" w:rsidRPr="00A024F3" w:rsidTr="0019777E">
        <w:trPr>
          <w:trHeight w:val="186"/>
        </w:trPr>
        <w:tc>
          <w:tcPr>
            <w:tcW w:w="6912" w:type="dxa"/>
            <w:vAlign w:val="center"/>
          </w:tcPr>
          <w:p w:rsidR="0018724B" w:rsidRPr="00A024F3" w:rsidRDefault="0018724B" w:rsidP="00554E85">
            <w:r>
              <w:t>Огнезащитная обработка деревянных конструкций чердачных помещений (СДК)</w:t>
            </w:r>
          </w:p>
        </w:tc>
        <w:tc>
          <w:tcPr>
            <w:tcW w:w="3151" w:type="dxa"/>
            <w:vAlign w:val="center"/>
          </w:tcPr>
          <w:p w:rsidR="0018724B" w:rsidRPr="00A024F3" w:rsidRDefault="0018724B" w:rsidP="0018724B">
            <w:pPr>
              <w:jc w:val="center"/>
            </w:pPr>
            <w:r>
              <w:t>50 000,00</w:t>
            </w:r>
          </w:p>
        </w:tc>
      </w:tr>
      <w:tr w:rsidR="0018724B" w:rsidRPr="00A024F3" w:rsidTr="0019777E">
        <w:trPr>
          <w:trHeight w:val="186"/>
        </w:trPr>
        <w:tc>
          <w:tcPr>
            <w:tcW w:w="6912" w:type="dxa"/>
            <w:vAlign w:val="center"/>
          </w:tcPr>
          <w:p w:rsidR="0018724B" w:rsidRPr="00A024F3" w:rsidRDefault="0018724B" w:rsidP="00554E85">
            <w:r w:rsidRPr="00A024F3">
              <w:t>ТО автоматической пожарной сигнализации (СДК)</w:t>
            </w:r>
          </w:p>
        </w:tc>
        <w:tc>
          <w:tcPr>
            <w:tcW w:w="3151" w:type="dxa"/>
            <w:vAlign w:val="center"/>
          </w:tcPr>
          <w:p w:rsidR="0018724B" w:rsidRPr="00A024F3" w:rsidRDefault="00BD1E0D" w:rsidP="0018724B">
            <w:pPr>
              <w:jc w:val="center"/>
            </w:pPr>
            <w:r>
              <w:t>36</w:t>
            </w:r>
            <w:r w:rsidR="0018724B">
              <w:t> 000,00</w:t>
            </w:r>
          </w:p>
        </w:tc>
      </w:tr>
      <w:tr w:rsidR="0018724B" w:rsidRPr="00A024F3" w:rsidTr="0019777E">
        <w:trPr>
          <w:trHeight w:val="133"/>
        </w:trPr>
        <w:tc>
          <w:tcPr>
            <w:tcW w:w="6912" w:type="dxa"/>
            <w:vAlign w:val="center"/>
          </w:tcPr>
          <w:p w:rsidR="0018724B" w:rsidRPr="00A024F3" w:rsidRDefault="0018724B" w:rsidP="00554E85">
            <w:r>
              <w:t>П</w:t>
            </w:r>
            <w:r w:rsidRPr="00A024F3">
              <w:t xml:space="preserve">оверка </w:t>
            </w:r>
            <w:r>
              <w:t>и чистка вент. каналов</w:t>
            </w:r>
          </w:p>
        </w:tc>
        <w:tc>
          <w:tcPr>
            <w:tcW w:w="3151" w:type="dxa"/>
            <w:vAlign w:val="center"/>
          </w:tcPr>
          <w:p w:rsidR="0018724B" w:rsidRPr="00A024F3" w:rsidRDefault="0018724B" w:rsidP="0018724B">
            <w:pPr>
              <w:jc w:val="center"/>
            </w:pPr>
            <w:r>
              <w:t>1 500,00</w:t>
            </w:r>
          </w:p>
        </w:tc>
      </w:tr>
      <w:tr w:rsidR="0018724B" w:rsidRPr="00A024F3" w:rsidTr="0019777E">
        <w:trPr>
          <w:trHeight w:val="265"/>
        </w:trPr>
        <w:tc>
          <w:tcPr>
            <w:tcW w:w="6912" w:type="dxa"/>
            <w:vAlign w:val="center"/>
          </w:tcPr>
          <w:p w:rsidR="0018724B" w:rsidRPr="00A024F3" w:rsidRDefault="0018724B" w:rsidP="00554E85">
            <w:r w:rsidRPr="00A024F3">
              <w:t xml:space="preserve">Опрессовка систем </w:t>
            </w:r>
            <w:r>
              <w:t>теплопотребления</w:t>
            </w:r>
          </w:p>
        </w:tc>
        <w:tc>
          <w:tcPr>
            <w:tcW w:w="3151" w:type="dxa"/>
            <w:vAlign w:val="center"/>
          </w:tcPr>
          <w:p w:rsidR="0018724B" w:rsidRPr="00A024F3" w:rsidRDefault="0018724B" w:rsidP="0018724B">
            <w:pPr>
              <w:jc w:val="center"/>
            </w:pPr>
            <w:r>
              <w:t>9 000,00</w:t>
            </w:r>
          </w:p>
        </w:tc>
      </w:tr>
      <w:tr w:rsidR="0018724B" w:rsidRPr="00A024F3" w:rsidTr="0019777E">
        <w:trPr>
          <w:trHeight w:val="113"/>
        </w:trPr>
        <w:tc>
          <w:tcPr>
            <w:tcW w:w="6912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ТО </w:t>
            </w:r>
            <w:r>
              <w:t>газового</w:t>
            </w:r>
            <w:r w:rsidRPr="00A024F3">
              <w:t xml:space="preserve"> оборудования</w:t>
            </w:r>
          </w:p>
        </w:tc>
        <w:tc>
          <w:tcPr>
            <w:tcW w:w="3151" w:type="dxa"/>
            <w:vAlign w:val="center"/>
          </w:tcPr>
          <w:p w:rsidR="0018724B" w:rsidRPr="00A024F3" w:rsidRDefault="00BD1E0D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3000</w:t>
            </w:r>
            <w:r w:rsidR="0018724B">
              <w:t>,00</w:t>
            </w:r>
          </w:p>
        </w:tc>
      </w:tr>
      <w:tr w:rsidR="007E0E98" w:rsidRPr="00A024F3" w:rsidTr="0019777E">
        <w:trPr>
          <w:trHeight w:val="113"/>
        </w:trPr>
        <w:tc>
          <w:tcPr>
            <w:tcW w:w="6912" w:type="dxa"/>
            <w:vAlign w:val="center"/>
          </w:tcPr>
          <w:p w:rsidR="007E0E98" w:rsidRPr="00A024F3" w:rsidRDefault="007E0E98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Огнетушитель ОП-4</w:t>
            </w:r>
          </w:p>
        </w:tc>
        <w:tc>
          <w:tcPr>
            <w:tcW w:w="3151" w:type="dxa"/>
            <w:vAlign w:val="center"/>
          </w:tcPr>
          <w:p w:rsidR="007E0E98" w:rsidRDefault="007E0E98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2000,00</w:t>
            </w:r>
          </w:p>
        </w:tc>
      </w:tr>
      <w:tr w:rsidR="007E0E98" w:rsidRPr="00A024F3" w:rsidTr="0019777E">
        <w:trPr>
          <w:trHeight w:val="113"/>
        </w:trPr>
        <w:tc>
          <w:tcPr>
            <w:tcW w:w="6912" w:type="dxa"/>
            <w:vAlign w:val="center"/>
          </w:tcPr>
          <w:p w:rsidR="007E0E98" w:rsidRDefault="007E0E98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Огнетушитель ОП-5</w:t>
            </w:r>
          </w:p>
        </w:tc>
        <w:tc>
          <w:tcPr>
            <w:tcW w:w="3151" w:type="dxa"/>
            <w:vAlign w:val="center"/>
          </w:tcPr>
          <w:p w:rsidR="007E0E98" w:rsidRDefault="007E0E98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5000,00</w:t>
            </w:r>
          </w:p>
        </w:tc>
      </w:tr>
      <w:tr w:rsidR="007E0E98" w:rsidRPr="00A024F3" w:rsidTr="0019777E">
        <w:trPr>
          <w:trHeight w:val="113"/>
        </w:trPr>
        <w:tc>
          <w:tcPr>
            <w:tcW w:w="6912" w:type="dxa"/>
            <w:vAlign w:val="center"/>
          </w:tcPr>
          <w:p w:rsidR="007E0E98" w:rsidRDefault="007E0E98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Плакаты «Пожарная безопасность», «Осторожно! Терроризм»</w:t>
            </w:r>
          </w:p>
        </w:tc>
        <w:tc>
          <w:tcPr>
            <w:tcW w:w="3151" w:type="dxa"/>
            <w:vAlign w:val="center"/>
          </w:tcPr>
          <w:p w:rsidR="007E0E98" w:rsidRDefault="007E0E98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1500,00</w:t>
            </w:r>
          </w:p>
        </w:tc>
      </w:tr>
      <w:tr w:rsidR="00EE6CC6" w:rsidRPr="00A024F3" w:rsidTr="0019777E">
        <w:trPr>
          <w:trHeight w:val="113"/>
        </w:trPr>
        <w:tc>
          <w:tcPr>
            <w:tcW w:w="6912" w:type="dxa"/>
            <w:vAlign w:val="center"/>
          </w:tcPr>
          <w:p w:rsidR="00EE6CC6" w:rsidRDefault="00EE6CC6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Страхование добровольных пожарных</w:t>
            </w:r>
          </w:p>
        </w:tc>
        <w:tc>
          <w:tcPr>
            <w:tcW w:w="3151" w:type="dxa"/>
            <w:vAlign w:val="center"/>
          </w:tcPr>
          <w:p w:rsidR="00EE6CC6" w:rsidRDefault="00EE6CC6" w:rsidP="00C33A43">
            <w:pPr>
              <w:tabs>
                <w:tab w:val="left" w:pos="567"/>
              </w:tabs>
              <w:autoSpaceDE w:val="0"/>
              <w:autoSpaceDN w:val="0"/>
              <w:adjustRightInd w:val="0"/>
              <w:ind w:left="1026"/>
            </w:pPr>
            <w:r>
              <w:t>2000,00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Затраты на содержание прилегающей территории.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rPr>
          <w:b/>
        </w:rPr>
        <w:t>Норматив количества и цены</w:t>
      </w:r>
      <w:r w:rsidRPr="00A024F3">
        <w:t xml:space="preserve"> </w:t>
      </w:r>
      <w:r w:rsidRPr="00A024F3">
        <w:rPr>
          <w:b/>
        </w:rPr>
        <w:t>услуг по</w:t>
      </w:r>
      <w:r w:rsidRPr="00A024F3">
        <w:t xml:space="preserve"> </w:t>
      </w:r>
      <w:r w:rsidRPr="00A024F3">
        <w:rPr>
          <w:b/>
        </w:rPr>
        <w:t>содержанию прилегающей территории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  <w:gridCol w:w="1431"/>
        <w:gridCol w:w="1431"/>
      </w:tblGrid>
      <w:tr w:rsidR="0019777E" w:rsidRPr="00A024F3" w:rsidTr="0019777E">
        <w:trPr>
          <w:trHeight w:val="1132"/>
        </w:trPr>
        <w:tc>
          <w:tcPr>
            <w:tcW w:w="4786" w:type="dxa"/>
          </w:tcPr>
          <w:p w:rsidR="0019777E" w:rsidRPr="00A024F3" w:rsidRDefault="0019777E" w:rsidP="0019777E">
            <w:pPr>
              <w:tabs>
                <w:tab w:val="left" w:pos="563"/>
                <w:tab w:val="center" w:pos="1647"/>
              </w:tabs>
              <w:autoSpaceDE w:val="0"/>
              <w:autoSpaceDN w:val="0"/>
              <w:adjustRightInd w:val="0"/>
            </w:pPr>
            <w:r w:rsidRPr="00A024F3">
              <w:rPr>
                <w:b/>
              </w:rPr>
              <w:tab/>
            </w:r>
            <w:r w:rsidRPr="00A024F3">
              <w:rPr>
                <w:b/>
              </w:rPr>
              <w:tab/>
            </w:r>
            <w:r w:rsidRPr="00A024F3">
              <w:tab/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t>Цена содержания прилегающей территории в м</w:t>
            </w:r>
            <w:r w:rsidRPr="00A024F3">
              <w:t>е</w:t>
            </w:r>
            <w:r w:rsidRPr="00A024F3">
              <w:t>сяц, (не более, руб.)</w:t>
            </w:r>
          </w:p>
        </w:tc>
        <w:tc>
          <w:tcPr>
            <w:tcW w:w="1431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t>Количество месяцев содержания</w:t>
            </w:r>
          </w:p>
        </w:tc>
        <w:tc>
          <w:tcPr>
            <w:tcW w:w="1431" w:type="dxa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Всего в год, рублей</w:t>
            </w:r>
          </w:p>
        </w:tc>
      </w:tr>
      <w:tr w:rsidR="0018724B" w:rsidRPr="00A024F3" w:rsidTr="0019777E">
        <w:trPr>
          <w:trHeight w:val="200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Противоклещевая обработка</w:t>
            </w:r>
          </w:p>
        </w:tc>
        <w:tc>
          <w:tcPr>
            <w:tcW w:w="2126" w:type="dxa"/>
            <w:vAlign w:val="center"/>
          </w:tcPr>
          <w:p w:rsidR="0018724B" w:rsidRPr="00A024F3" w:rsidRDefault="00BD1E0D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10500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</w:t>
            </w:r>
          </w:p>
        </w:tc>
        <w:tc>
          <w:tcPr>
            <w:tcW w:w="1431" w:type="dxa"/>
            <w:vAlign w:val="center"/>
          </w:tcPr>
          <w:p w:rsidR="0018724B" w:rsidRPr="00A024F3" w:rsidRDefault="00BD1E0D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10500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Покос травы </w:t>
            </w:r>
          </w:p>
        </w:tc>
        <w:tc>
          <w:tcPr>
            <w:tcW w:w="2126" w:type="dxa"/>
            <w:vAlign w:val="center"/>
          </w:tcPr>
          <w:p w:rsidR="0018724B" w:rsidRPr="00A024F3" w:rsidDel="00D061FC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10 000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6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60 000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Обрезка деревьев</w:t>
            </w:r>
          </w:p>
        </w:tc>
        <w:tc>
          <w:tcPr>
            <w:tcW w:w="2126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60 000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2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120 000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ТО и ремонт уличного освещения</w:t>
            </w:r>
          </w:p>
        </w:tc>
        <w:tc>
          <w:tcPr>
            <w:tcW w:w="2126" w:type="dxa"/>
            <w:vAlign w:val="center"/>
          </w:tcPr>
          <w:p w:rsidR="0018724B" w:rsidRPr="00A024F3" w:rsidRDefault="00BD1E0D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12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BD1E0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BD1E0D">
              <w:t>6</w:t>
            </w:r>
            <w:r>
              <w:t>0 000</w:t>
            </w:r>
          </w:p>
        </w:tc>
      </w:tr>
      <w:tr w:rsidR="0018724B" w:rsidRPr="00A024F3" w:rsidTr="0019777E">
        <w:trPr>
          <w:trHeight w:val="288"/>
        </w:trPr>
        <w:tc>
          <w:tcPr>
            <w:tcW w:w="4786" w:type="dxa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Приобретение рассады цветов и саженцев </w:t>
            </w:r>
            <w:r w:rsidRPr="00A024F3">
              <w:lastRenderedPageBreak/>
              <w:t>деревьев</w:t>
            </w:r>
          </w:p>
        </w:tc>
        <w:tc>
          <w:tcPr>
            <w:tcW w:w="2126" w:type="dxa"/>
            <w:vAlign w:val="center"/>
          </w:tcPr>
          <w:p w:rsidR="0018724B" w:rsidRPr="00A024F3" w:rsidRDefault="00A05827" w:rsidP="00BD1E0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15000</w:t>
            </w:r>
          </w:p>
        </w:tc>
        <w:tc>
          <w:tcPr>
            <w:tcW w:w="1431" w:type="dxa"/>
            <w:vAlign w:val="center"/>
          </w:tcPr>
          <w:p w:rsidR="0018724B" w:rsidRPr="00A024F3" w:rsidRDefault="0018724B" w:rsidP="0018724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2</w:t>
            </w:r>
          </w:p>
        </w:tc>
        <w:tc>
          <w:tcPr>
            <w:tcW w:w="1431" w:type="dxa"/>
            <w:vAlign w:val="center"/>
          </w:tcPr>
          <w:p w:rsidR="0018724B" w:rsidRPr="00A024F3" w:rsidRDefault="00BD1E0D" w:rsidP="00A05827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A05827">
              <w:t>3</w:t>
            </w:r>
            <w:r w:rsidR="0018724B">
              <w:t>0 000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Затраты на вывоз твердых бытовых отходов.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</w:pPr>
      <w:r w:rsidRPr="00A024F3">
        <w:rPr>
          <w:b/>
        </w:rPr>
        <w:t>Норматив количества и цены</w:t>
      </w:r>
      <w:r w:rsidRPr="00A024F3">
        <w:t xml:space="preserve"> </w:t>
      </w:r>
      <w:r w:rsidRPr="00A024F3">
        <w:rPr>
          <w:b/>
        </w:rPr>
        <w:t>услуг</w:t>
      </w:r>
      <w:r w:rsidRPr="00A024F3">
        <w:t xml:space="preserve"> </w:t>
      </w:r>
      <w:r w:rsidRPr="00A024F3">
        <w:rPr>
          <w:b/>
        </w:rPr>
        <w:t>по вывозу твердых бытовых отходов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118"/>
      </w:tblGrid>
      <w:tr w:rsidR="0019777E" w:rsidRPr="00A024F3" w:rsidTr="0019777E">
        <w:trPr>
          <w:trHeight w:val="529"/>
        </w:trPr>
        <w:tc>
          <w:tcPr>
            <w:tcW w:w="6805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024F3">
              <w:t>Наименование услуги</w:t>
            </w:r>
          </w:p>
        </w:tc>
        <w:tc>
          <w:tcPr>
            <w:tcW w:w="3118" w:type="dxa"/>
            <w:vAlign w:val="center"/>
          </w:tcPr>
          <w:p w:rsidR="0019777E" w:rsidRPr="00A024F3" w:rsidRDefault="0019777E" w:rsidP="001977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4F3">
              <w:t>Цена оказываемой услуги в год (не более) руб.</w:t>
            </w:r>
          </w:p>
        </w:tc>
      </w:tr>
      <w:tr w:rsidR="0018724B" w:rsidRPr="00A024F3" w:rsidTr="0019777E">
        <w:trPr>
          <w:trHeight w:val="243"/>
        </w:trPr>
        <w:tc>
          <w:tcPr>
            <w:tcW w:w="6805" w:type="dxa"/>
            <w:vAlign w:val="center"/>
          </w:tcPr>
          <w:p w:rsidR="0018724B" w:rsidRPr="00A024F3" w:rsidRDefault="0018724B" w:rsidP="00554E8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 xml:space="preserve">Услуги по сбору, вывозу и утилизации </w:t>
            </w:r>
            <w:r w:rsidRPr="00A024F3">
              <w:rPr>
                <w:bCs/>
              </w:rPr>
              <w:t>ртутьсодержащих л</w:t>
            </w:r>
            <w:r w:rsidRPr="00A024F3">
              <w:rPr>
                <w:bCs/>
              </w:rPr>
              <w:t>ю</w:t>
            </w:r>
            <w:r w:rsidRPr="00A024F3">
              <w:rPr>
                <w:bCs/>
              </w:rPr>
              <w:t>минесцентных ламп</w:t>
            </w:r>
          </w:p>
        </w:tc>
        <w:tc>
          <w:tcPr>
            <w:tcW w:w="3118" w:type="dxa"/>
            <w:vAlign w:val="center"/>
          </w:tcPr>
          <w:p w:rsidR="0018724B" w:rsidRPr="00A024F3" w:rsidRDefault="0018724B" w:rsidP="00554E85">
            <w:pPr>
              <w:numPr>
                <w:ilvl w:val="0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000,00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5.6.2.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5.6.3. Нормативные затраты на техническое обслуживание и регламентно-профилактический ремонт бытового оборудования, обслуживание и ремонт систем конференц-связи, мебели, мягкого инвентаря, погрузо-разгрузочные работы определяются по фактическим затратам в отчетном финансовом году.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5.6.4. Нормативные затраты на техническое обслуживание и регламентно-профилактический ремонт иного оборудования – систем кондиционирования и вентиляции, систем контроля и управления доступом, систем видеонаблюдения. 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Затраты на техническое обслуживание и регламентно-профилактический ремонт систем ко</w:t>
      </w:r>
      <w:r w:rsidRPr="00A024F3">
        <w:t>н</w:t>
      </w:r>
      <w:r w:rsidRPr="00A024F3">
        <w:t>диционирования и вентиляции.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 количества и цены технического обслуживания и регламентно-профилактического ремонта систем кондиционирования и вентиляции</w:t>
      </w:r>
    </w:p>
    <w:p w:rsidR="0019777E" w:rsidRPr="00A024F3" w:rsidRDefault="0019777E" w:rsidP="0019777E">
      <w:pPr>
        <w:jc w:val="center"/>
        <w:rPr>
          <w:b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2"/>
        <w:gridCol w:w="2066"/>
        <w:gridCol w:w="1929"/>
        <w:gridCol w:w="1792"/>
        <w:gridCol w:w="1380"/>
      </w:tblGrid>
      <w:tr w:rsidR="0019777E" w:rsidRPr="00A024F3" w:rsidTr="0019777E">
        <w:trPr>
          <w:trHeight w:val="20"/>
        </w:trPr>
        <w:tc>
          <w:tcPr>
            <w:tcW w:w="2803" w:type="dxa"/>
          </w:tcPr>
          <w:p w:rsidR="0019777E" w:rsidRPr="00A024F3" w:rsidRDefault="0019777E" w:rsidP="0019777E">
            <w:pPr>
              <w:jc w:val="center"/>
            </w:pPr>
            <w:r w:rsidRPr="00A024F3">
              <w:t>Характеристика работ (услуг)</w:t>
            </w:r>
          </w:p>
        </w:tc>
        <w:tc>
          <w:tcPr>
            <w:tcW w:w="2126" w:type="dxa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 уст</w:t>
            </w:r>
            <w:r w:rsidRPr="00A024F3">
              <w:t>а</w:t>
            </w:r>
            <w:r w:rsidRPr="00A024F3">
              <w:t>новок кондици</w:t>
            </w:r>
            <w:r w:rsidRPr="00A024F3">
              <w:t>о</w:t>
            </w:r>
            <w:r w:rsidRPr="00A024F3">
              <w:t>нирования и эл</w:t>
            </w:r>
            <w:r w:rsidRPr="00A024F3">
              <w:t>е</w:t>
            </w:r>
            <w:r w:rsidRPr="00A024F3">
              <w:t>ментов систем вентиляции (штук)</w:t>
            </w:r>
          </w:p>
        </w:tc>
        <w:tc>
          <w:tcPr>
            <w:tcW w:w="1984" w:type="dxa"/>
          </w:tcPr>
          <w:p w:rsidR="0019777E" w:rsidRPr="00A024F3" w:rsidRDefault="0019777E" w:rsidP="0019777E">
            <w:pPr>
              <w:jc w:val="center"/>
            </w:pPr>
            <w:r w:rsidRPr="00A024F3">
              <w:t>Периодичность выполнения р</w:t>
            </w:r>
            <w:r w:rsidRPr="00A024F3">
              <w:t>а</w:t>
            </w:r>
            <w:r w:rsidRPr="00A024F3">
              <w:t>бот (оказания услуг) в год</w:t>
            </w:r>
          </w:p>
        </w:tc>
        <w:tc>
          <w:tcPr>
            <w:tcW w:w="1843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услуги за единицу работ и единицу т</w:t>
            </w:r>
            <w:r w:rsidRPr="00A024F3">
              <w:t>о</w:t>
            </w:r>
            <w:r w:rsidRPr="00A024F3">
              <w:t>вара (не более, руб.)</w:t>
            </w:r>
          </w:p>
        </w:tc>
        <w:tc>
          <w:tcPr>
            <w:tcW w:w="1417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год, ру</w:t>
            </w:r>
            <w:r w:rsidRPr="00A024F3">
              <w:t>б</w:t>
            </w:r>
            <w:r w:rsidRPr="00A024F3">
              <w:t>лей</w:t>
            </w:r>
          </w:p>
        </w:tc>
      </w:tr>
      <w:tr w:rsidR="0019777E" w:rsidRPr="00A024F3" w:rsidTr="0019777E">
        <w:trPr>
          <w:trHeight w:val="20"/>
        </w:trPr>
        <w:tc>
          <w:tcPr>
            <w:tcW w:w="2803" w:type="dxa"/>
            <w:vAlign w:val="center"/>
          </w:tcPr>
          <w:p w:rsidR="0019777E" w:rsidRPr="00A024F3" w:rsidRDefault="0019777E" w:rsidP="0019777E">
            <w:r w:rsidRPr="00A024F3">
              <w:t>ТО сплит-систем н</w:t>
            </w:r>
            <w:r w:rsidRPr="00A024F3">
              <w:t>а</w:t>
            </w:r>
            <w:r w:rsidRPr="00A024F3">
              <w:t>стенных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3 000</w:t>
            </w:r>
          </w:p>
        </w:tc>
        <w:tc>
          <w:tcPr>
            <w:tcW w:w="1417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18</w:t>
            </w:r>
            <w:r w:rsidR="0019777E" w:rsidRPr="00A024F3">
              <w:t xml:space="preserve"> 000</w:t>
            </w:r>
          </w:p>
        </w:tc>
      </w:tr>
      <w:tr w:rsidR="0019777E" w:rsidRPr="00A024F3" w:rsidTr="0019777E">
        <w:trPr>
          <w:trHeight w:val="20"/>
        </w:trPr>
        <w:tc>
          <w:tcPr>
            <w:tcW w:w="2803" w:type="dxa"/>
            <w:vAlign w:val="center"/>
          </w:tcPr>
          <w:p w:rsidR="0019777E" w:rsidRPr="00A024F3" w:rsidRDefault="0019777E" w:rsidP="0019777E">
            <w:r w:rsidRPr="00A024F3">
              <w:t>Ремонт сплит-систем</w:t>
            </w:r>
          </w:p>
        </w:tc>
        <w:tc>
          <w:tcPr>
            <w:tcW w:w="2126" w:type="dxa"/>
            <w:vAlign w:val="center"/>
          </w:tcPr>
          <w:p w:rsidR="0019777E" w:rsidRPr="00A024F3" w:rsidRDefault="007A4C3D" w:rsidP="0019777E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6 000</w:t>
            </w:r>
          </w:p>
        </w:tc>
        <w:tc>
          <w:tcPr>
            <w:tcW w:w="1417" w:type="dxa"/>
            <w:vAlign w:val="center"/>
          </w:tcPr>
          <w:p w:rsidR="0019777E" w:rsidRPr="00A024F3" w:rsidRDefault="007A4C3D" w:rsidP="0019777E">
            <w:pPr>
              <w:jc w:val="center"/>
            </w:pPr>
            <w:r>
              <w:t>12</w:t>
            </w:r>
            <w:r w:rsidR="0019777E" w:rsidRPr="00A024F3">
              <w:t xml:space="preserve"> 000</w:t>
            </w:r>
          </w:p>
        </w:tc>
      </w:tr>
      <w:tr w:rsidR="004719E2" w:rsidRPr="00A024F3" w:rsidTr="0019777E">
        <w:trPr>
          <w:trHeight w:val="20"/>
        </w:trPr>
        <w:tc>
          <w:tcPr>
            <w:tcW w:w="2803" w:type="dxa"/>
            <w:vAlign w:val="center"/>
          </w:tcPr>
          <w:p w:rsidR="004719E2" w:rsidRPr="00A024F3" w:rsidRDefault="004719E2" w:rsidP="0019777E">
            <w:r>
              <w:t>ТО автокондиционера</w:t>
            </w:r>
          </w:p>
        </w:tc>
        <w:tc>
          <w:tcPr>
            <w:tcW w:w="2126" w:type="dxa"/>
            <w:vAlign w:val="center"/>
          </w:tcPr>
          <w:p w:rsidR="004719E2" w:rsidRDefault="004719E2" w:rsidP="0019777E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4719E2" w:rsidRPr="00A024F3" w:rsidRDefault="004719E2" w:rsidP="0019777E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719E2" w:rsidRPr="00A024F3" w:rsidRDefault="004719E2" w:rsidP="0019777E">
            <w:pPr>
              <w:jc w:val="center"/>
            </w:pPr>
            <w:r>
              <w:t>4 500</w:t>
            </w:r>
          </w:p>
        </w:tc>
        <w:tc>
          <w:tcPr>
            <w:tcW w:w="1417" w:type="dxa"/>
            <w:vAlign w:val="center"/>
          </w:tcPr>
          <w:p w:rsidR="004719E2" w:rsidRDefault="004719E2" w:rsidP="0019777E">
            <w:pPr>
              <w:jc w:val="center"/>
            </w:pPr>
            <w:r>
              <w:t>4 500</w:t>
            </w:r>
          </w:p>
        </w:tc>
      </w:tr>
    </w:tbl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5.7. Затраты на приобретение прочих работ и услуг, не относящиеся к затратам на услуги св</w:t>
      </w:r>
      <w:r w:rsidRPr="00A024F3">
        <w:t>я</w:t>
      </w:r>
      <w:r w:rsidRPr="00A024F3">
        <w:t>зи, транспортные услуги, оплату расходов по договорам об оказании услуг, связанных с пр</w:t>
      </w:r>
      <w:r w:rsidRPr="00A024F3">
        <w:t>о</w:t>
      </w:r>
      <w:r w:rsidRPr="00A024F3">
        <w:t xml:space="preserve">ездом и наймом жилого помещения в связи с командированием работников, заключаемым со сторонними организациями, </w:t>
      </w:r>
      <w:r w:rsidRPr="00A024F3"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19777E" w:rsidRPr="00A024F3" w:rsidRDefault="0019777E" w:rsidP="002B3145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 xml:space="preserve">5.7.1. Нормативные затраты на оплату типографских работ и услуг, включая приобретение периодических печатных изданий.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типографских работ и услуг, включая приобретение п</w:t>
      </w:r>
      <w:r w:rsidRPr="00A024F3">
        <w:rPr>
          <w:b/>
        </w:rPr>
        <w:t>е</w:t>
      </w:r>
      <w:r w:rsidRPr="00A024F3">
        <w:rPr>
          <w:b/>
        </w:rPr>
        <w:t>риодических печатных изданий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1"/>
        <w:gridCol w:w="1429"/>
        <w:gridCol w:w="1655"/>
        <w:gridCol w:w="1930"/>
        <w:gridCol w:w="1654"/>
      </w:tblGrid>
      <w:tr w:rsidR="0019777E" w:rsidRPr="00A024F3" w:rsidTr="00A05827">
        <w:trPr>
          <w:trHeight w:val="152"/>
        </w:trPr>
        <w:tc>
          <w:tcPr>
            <w:tcW w:w="3221" w:type="dxa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Характеристика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Единица измерения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Количество ед. в год, не более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Цена за един</w:t>
            </w:r>
            <w:r w:rsidRPr="00A024F3">
              <w:t>и</w:t>
            </w:r>
            <w:r w:rsidRPr="00A024F3">
              <w:t>цу, не более руб.</w:t>
            </w:r>
          </w:p>
        </w:tc>
        <w:tc>
          <w:tcPr>
            <w:tcW w:w="1654" w:type="dxa"/>
          </w:tcPr>
          <w:p w:rsidR="0019777E" w:rsidRPr="00A024F3" w:rsidRDefault="0019777E" w:rsidP="0019777E">
            <w:pPr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</w:pPr>
            <w:r w:rsidRPr="00A024F3">
              <w:t>Всего в год, рублей</w:t>
            </w:r>
          </w:p>
        </w:tc>
      </w:tr>
      <w:tr w:rsidR="0019777E" w:rsidRPr="00A024F3" w:rsidTr="00A05827">
        <w:trPr>
          <w:trHeight w:val="349"/>
        </w:trPr>
        <w:tc>
          <w:tcPr>
            <w:tcW w:w="3221" w:type="dxa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5954"/>
                <w:tab w:val="left" w:pos="6300"/>
              </w:tabs>
            </w:pPr>
            <w:r w:rsidRPr="00A024F3">
              <w:t>Газета «Молот»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9777E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комплект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 w:rsidRPr="00A024F3">
              <w:t>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9777E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632,00</w:t>
            </w:r>
          </w:p>
        </w:tc>
        <w:tc>
          <w:tcPr>
            <w:tcW w:w="1654" w:type="dxa"/>
            <w:vAlign w:val="center"/>
          </w:tcPr>
          <w:p w:rsidR="0019777E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1264,00</w:t>
            </w:r>
          </w:p>
        </w:tc>
      </w:tr>
      <w:tr w:rsidR="00A05827" w:rsidRPr="00A024F3" w:rsidTr="00A05827">
        <w:trPr>
          <w:trHeight w:val="411"/>
        </w:trPr>
        <w:tc>
          <w:tcPr>
            <w:tcW w:w="3221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</w:pPr>
            <w:r w:rsidRPr="00A024F3">
              <w:lastRenderedPageBreak/>
              <w:t>Газета «Наше время»</w:t>
            </w:r>
          </w:p>
        </w:tc>
        <w:tc>
          <w:tcPr>
            <w:tcW w:w="1429" w:type="dxa"/>
            <w:shd w:val="clear" w:color="auto" w:fill="auto"/>
          </w:tcPr>
          <w:p w:rsidR="00A05827" w:rsidRDefault="00A05827">
            <w:r w:rsidRPr="00783B55">
              <w:t>комплект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2958,60</w:t>
            </w:r>
          </w:p>
        </w:tc>
        <w:tc>
          <w:tcPr>
            <w:tcW w:w="1654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5917,20</w:t>
            </w:r>
          </w:p>
        </w:tc>
      </w:tr>
      <w:tr w:rsidR="00A05827" w:rsidRPr="00A024F3" w:rsidTr="00A05827">
        <w:trPr>
          <w:trHeight w:val="135"/>
        </w:trPr>
        <w:tc>
          <w:tcPr>
            <w:tcW w:w="3221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</w:pPr>
            <w:r w:rsidRPr="00A024F3">
              <w:t>Газета «Родник»</w:t>
            </w:r>
          </w:p>
        </w:tc>
        <w:tc>
          <w:tcPr>
            <w:tcW w:w="1429" w:type="dxa"/>
            <w:shd w:val="clear" w:color="auto" w:fill="auto"/>
          </w:tcPr>
          <w:p w:rsidR="00A05827" w:rsidRDefault="00A05827">
            <w:r>
              <w:t>экземпляр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1039,40</w:t>
            </w:r>
          </w:p>
        </w:tc>
        <w:tc>
          <w:tcPr>
            <w:tcW w:w="1654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12473,00</w:t>
            </w:r>
          </w:p>
        </w:tc>
      </w:tr>
      <w:tr w:rsidR="00A05827" w:rsidRPr="00A024F3" w:rsidTr="00A05827">
        <w:trPr>
          <w:trHeight w:val="135"/>
        </w:trPr>
        <w:tc>
          <w:tcPr>
            <w:tcW w:w="3221" w:type="dxa"/>
            <w:vAlign w:val="center"/>
          </w:tcPr>
          <w:p w:rsidR="00A05827" w:rsidRPr="00A024F3" w:rsidRDefault="00A05827" w:rsidP="0019777E">
            <w:pPr>
              <w:tabs>
                <w:tab w:val="left" w:pos="0"/>
                <w:tab w:val="left" w:pos="5954"/>
                <w:tab w:val="left" w:pos="6300"/>
              </w:tabs>
            </w:pPr>
            <w:r>
              <w:t>Газета «Российская газета»</w:t>
            </w:r>
          </w:p>
        </w:tc>
        <w:tc>
          <w:tcPr>
            <w:tcW w:w="1429" w:type="dxa"/>
            <w:shd w:val="clear" w:color="auto" w:fill="auto"/>
          </w:tcPr>
          <w:p w:rsidR="00A05827" w:rsidRDefault="00A05827">
            <w:r>
              <w:t>экземпляр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05827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05827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2112,00</w:t>
            </w:r>
          </w:p>
        </w:tc>
        <w:tc>
          <w:tcPr>
            <w:tcW w:w="1654" w:type="dxa"/>
            <w:vAlign w:val="center"/>
          </w:tcPr>
          <w:p w:rsidR="00A05827" w:rsidRDefault="00A05827" w:rsidP="0019777E">
            <w:pPr>
              <w:tabs>
                <w:tab w:val="left" w:pos="0"/>
                <w:tab w:val="left" w:pos="5954"/>
                <w:tab w:val="left" w:pos="6300"/>
              </w:tabs>
              <w:jc w:val="center"/>
            </w:pPr>
            <w:r>
              <w:t>4224,00</w:t>
            </w:r>
          </w:p>
        </w:tc>
      </w:tr>
    </w:tbl>
    <w:p w:rsidR="0019777E" w:rsidRPr="00A024F3" w:rsidRDefault="0019777E" w:rsidP="0019777E">
      <w:pPr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5.7.3. Нормативные затраты на проведение диспансеризации работников.     </w:t>
      </w: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 количества и цены проведения диспансеризации работников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6"/>
        <w:gridCol w:w="1363"/>
        <w:gridCol w:w="2067"/>
        <w:gridCol w:w="2069"/>
        <w:gridCol w:w="1654"/>
      </w:tblGrid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услуги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Планируемая численность р</w:t>
            </w:r>
            <w:r w:rsidRPr="00A024F3">
              <w:t>а</w:t>
            </w:r>
            <w:r w:rsidRPr="00A024F3">
              <w:t>ботников, подл</w:t>
            </w:r>
            <w:r w:rsidRPr="00A024F3">
              <w:t>е</w:t>
            </w:r>
            <w:r w:rsidRPr="00A024F3">
              <w:t>жащих диспанс</w:t>
            </w:r>
            <w:r w:rsidRPr="00A024F3">
              <w:t>е</w:t>
            </w:r>
            <w:r w:rsidRPr="00A024F3">
              <w:t>ризации за год</w:t>
            </w:r>
          </w:p>
        </w:tc>
        <w:tc>
          <w:tcPr>
            <w:tcW w:w="2129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 проведения диспансеризации в расчете на о</w:t>
            </w:r>
            <w:r w:rsidRPr="00A024F3">
              <w:t>д</w:t>
            </w:r>
            <w:r w:rsidRPr="00A024F3">
              <w:t>ного работника (не более рублей)</w:t>
            </w:r>
          </w:p>
        </w:tc>
        <w:tc>
          <w:tcPr>
            <w:tcW w:w="1700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 (рублей)</w:t>
            </w: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же</w:t>
            </w:r>
            <w:r w:rsidRPr="00A024F3">
              <w:t>н</w:t>
            </w:r>
            <w:r w:rsidRPr="00A024F3">
              <w:t>щин до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E10871">
            <w:pPr>
              <w:jc w:val="center"/>
            </w:pPr>
            <w:r>
              <w:t>2</w:t>
            </w:r>
          </w:p>
        </w:tc>
        <w:tc>
          <w:tcPr>
            <w:tcW w:w="2129" w:type="dxa"/>
            <w:vAlign w:val="center"/>
          </w:tcPr>
          <w:p w:rsidR="0019777E" w:rsidRPr="00A024F3" w:rsidRDefault="002B3145" w:rsidP="0019777E">
            <w:pPr>
              <w:jc w:val="center"/>
            </w:pPr>
            <w:r>
              <w:t>3000</w:t>
            </w:r>
          </w:p>
        </w:tc>
        <w:tc>
          <w:tcPr>
            <w:tcW w:w="1700" w:type="dxa"/>
            <w:vMerge w:val="restart"/>
            <w:vAlign w:val="center"/>
          </w:tcPr>
          <w:p w:rsidR="0019777E" w:rsidRPr="00A024F3" w:rsidRDefault="002B3145" w:rsidP="00E10871">
            <w:pPr>
              <w:jc w:val="center"/>
            </w:pPr>
            <w:r>
              <w:t>1</w:t>
            </w:r>
            <w:r w:rsidR="00E10871">
              <w:t>5</w:t>
            </w:r>
            <w:r>
              <w:t>000</w:t>
            </w: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же</w:t>
            </w:r>
            <w:r w:rsidRPr="00A024F3">
              <w:t>н</w:t>
            </w:r>
            <w:r w:rsidRPr="00A024F3">
              <w:t>щин после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2129" w:type="dxa"/>
            <w:vAlign w:val="center"/>
          </w:tcPr>
          <w:p w:rsidR="0019777E" w:rsidRPr="00A024F3" w:rsidRDefault="002B3145" w:rsidP="0019777E">
            <w:pPr>
              <w:jc w:val="center"/>
            </w:pPr>
            <w:r>
              <w:t>3000</w:t>
            </w:r>
          </w:p>
        </w:tc>
        <w:tc>
          <w:tcPr>
            <w:tcW w:w="1700" w:type="dxa"/>
            <w:vMerge/>
          </w:tcPr>
          <w:p w:rsidR="0019777E" w:rsidRPr="00A024F3" w:rsidRDefault="0019777E" w:rsidP="0019777E">
            <w:pPr>
              <w:jc w:val="center"/>
            </w:pP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му</w:t>
            </w:r>
            <w:r w:rsidRPr="00A024F3">
              <w:t>ж</w:t>
            </w:r>
            <w:r w:rsidRPr="00A024F3">
              <w:t>чин до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  <w:tc>
          <w:tcPr>
            <w:tcW w:w="2129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</w:tr>
      <w:tr w:rsidR="0019777E" w:rsidRPr="00A024F3" w:rsidTr="0019777E">
        <w:trPr>
          <w:trHeight w:val="20"/>
        </w:trPr>
        <w:tc>
          <w:tcPr>
            <w:tcW w:w="2817" w:type="dxa"/>
            <w:vAlign w:val="center"/>
          </w:tcPr>
          <w:p w:rsidR="0019777E" w:rsidRPr="00A024F3" w:rsidRDefault="0019777E" w:rsidP="0019777E">
            <w:r w:rsidRPr="00A024F3">
              <w:t>Диспансеризация му</w:t>
            </w:r>
            <w:r w:rsidRPr="00A024F3">
              <w:t>ж</w:t>
            </w:r>
            <w:r w:rsidRPr="00A024F3">
              <w:t>чин  после 40 лет</w:t>
            </w:r>
          </w:p>
        </w:tc>
        <w:tc>
          <w:tcPr>
            <w:tcW w:w="1400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чел</w:t>
            </w:r>
          </w:p>
        </w:tc>
        <w:tc>
          <w:tcPr>
            <w:tcW w:w="2126" w:type="dxa"/>
            <w:vAlign w:val="center"/>
          </w:tcPr>
          <w:p w:rsidR="0019777E" w:rsidRPr="00A024F3" w:rsidRDefault="00E10871" w:rsidP="0019777E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2129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19777E" w:rsidRPr="00A024F3" w:rsidRDefault="00E10871" w:rsidP="0019777E">
            <w:pPr>
              <w:jc w:val="center"/>
            </w:pPr>
            <w:r>
              <w:t>-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5.7.6. Нормативные затраты на приобретение полисов обязательного страхования гражда</w:t>
      </w:r>
      <w:r w:rsidRPr="00A024F3">
        <w:t>н</w:t>
      </w:r>
      <w:r w:rsidRPr="00A024F3">
        <w:t xml:space="preserve">ской ответственности владельцев транспортных средств.      </w:t>
      </w:r>
    </w:p>
    <w:p w:rsidR="0019777E" w:rsidRPr="00A024F3" w:rsidRDefault="0019777E" w:rsidP="0019777E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полиса обязательного страхования гражданской ответс</w:t>
      </w:r>
      <w:r w:rsidRPr="00A024F3">
        <w:rPr>
          <w:b/>
        </w:rPr>
        <w:t>т</w:t>
      </w:r>
      <w:r w:rsidRPr="00A024F3">
        <w:rPr>
          <w:b/>
        </w:rPr>
        <w:t>венности владельцев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1897"/>
        <w:gridCol w:w="3032"/>
        <w:gridCol w:w="2465"/>
      </w:tblGrid>
      <w:tr w:rsidR="0019777E" w:rsidRPr="00A024F3" w:rsidTr="0019777E">
        <w:trPr>
          <w:trHeight w:val="353"/>
        </w:trPr>
        <w:tc>
          <w:tcPr>
            <w:tcW w:w="246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Марка автомобиля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Год выпуска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Мощность двигателя л.с.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Стоимость полиса в год, не более, рублей</w:t>
            </w:r>
          </w:p>
        </w:tc>
      </w:tr>
      <w:tr w:rsidR="0019777E" w:rsidRPr="00A024F3" w:rsidTr="0019777E">
        <w:trPr>
          <w:trHeight w:val="219"/>
        </w:trPr>
        <w:tc>
          <w:tcPr>
            <w:tcW w:w="2464" w:type="dxa"/>
            <w:shd w:val="clear" w:color="auto" w:fill="auto"/>
            <w:vAlign w:val="center"/>
          </w:tcPr>
          <w:p w:rsidR="0019777E" w:rsidRPr="00A024F3" w:rsidRDefault="0019777E" w:rsidP="006E722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024F3">
              <w:rPr>
                <w:lang w:val="en-US"/>
              </w:rPr>
              <w:t xml:space="preserve">Chevrolet </w:t>
            </w:r>
            <w:r w:rsidR="006E722D">
              <w:rPr>
                <w:lang w:val="en-US"/>
              </w:rPr>
              <w:t>NIVA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777E" w:rsidRPr="006841A4" w:rsidRDefault="0019777E" w:rsidP="006841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rPr>
                <w:lang w:val="en-US"/>
              </w:rPr>
              <w:t>20</w:t>
            </w:r>
            <w:r w:rsidR="006841A4">
              <w:t>18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777E" w:rsidRPr="000263D8" w:rsidRDefault="000263D8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t>4 600</w:t>
            </w:r>
          </w:p>
        </w:tc>
      </w:tr>
      <w:tr w:rsidR="0019777E" w:rsidRPr="00A024F3" w:rsidTr="0019777E">
        <w:trPr>
          <w:trHeight w:val="67"/>
        </w:trPr>
        <w:tc>
          <w:tcPr>
            <w:tcW w:w="2464" w:type="dxa"/>
            <w:shd w:val="clear" w:color="auto" w:fill="auto"/>
            <w:vAlign w:val="center"/>
          </w:tcPr>
          <w:p w:rsidR="0019777E" w:rsidRPr="00A05827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A024F3">
              <w:t>ВАЗ</w:t>
            </w:r>
            <w:r w:rsidRPr="00A024F3">
              <w:rPr>
                <w:lang w:val="en-US"/>
              </w:rPr>
              <w:t>-210</w:t>
            </w:r>
            <w:r w:rsidR="00A05827">
              <w:t>41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9777E" w:rsidRPr="00A024F3" w:rsidRDefault="0019777E" w:rsidP="006E722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24F3">
              <w:rPr>
                <w:lang w:val="en-US"/>
              </w:rPr>
              <w:t>200</w:t>
            </w:r>
            <w:r w:rsidR="006E722D">
              <w:rPr>
                <w:lang w:val="en-US"/>
              </w:rPr>
              <w:t>6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24F3">
              <w:rPr>
                <w:lang w:val="en-US"/>
              </w:rPr>
              <w:t>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24F3">
              <w:rPr>
                <w:lang w:val="en-US"/>
              </w:rPr>
              <w:t>3 </w:t>
            </w:r>
            <w:r w:rsidRPr="00A024F3">
              <w:t>400</w:t>
            </w:r>
          </w:p>
        </w:tc>
      </w:tr>
    </w:tbl>
    <w:p w:rsidR="0019777E" w:rsidRPr="00A024F3" w:rsidRDefault="0019777E" w:rsidP="000263D8">
      <w:pPr>
        <w:tabs>
          <w:tab w:val="left" w:pos="567"/>
        </w:tabs>
        <w:autoSpaceDE w:val="0"/>
        <w:autoSpaceDN w:val="0"/>
        <w:adjustRightInd w:val="0"/>
        <w:jc w:val="both"/>
      </w:pPr>
      <w:r w:rsidRPr="00A024F3">
        <w:t>5.7.7. 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</w:t>
      </w:r>
      <w:r w:rsidRPr="00A024F3">
        <w:t>о</w:t>
      </w:r>
      <w:r w:rsidRPr="00A024F3">
        <w:t>рам об оказании услуг, связанных с проездом и наймом жилого помещения в связи с кома</w:t>
      </w:r>
      <w:r w:rsidRPr="00A024F3">
        <w:t>н</w:t>
      </w:r>
      <w:r w:rsidRPr="00A024F3">
        <w:t xml:space="preserve">дированием работников, заключаемым со сторонними организациями, а также к затратам </w:t>
      </w:r>
      <w:r w:rsidRPr="00A024F3">
        <w:br/>
        <w:t>на коммунальные услуги, аренду помещений и оборудования и содержание имущества.</w:t>
      </w:r>
    </w:p>
    <w:p w:rsidR="0019777E" w:rsidRPr="00A024F3" w:rsidRDefault="0019777E" w:rsidP="000263D8">
      <w:pPr>
        <w:spacing w:line="216" w:lineRule="auto"/>
        <w:jc w:val="both"/>
      </w:pPr>
      <w:r w:rsidRPr="00A024F3">
        <w:t xml:space="preserve"> Нормативные затраты на проведение мероприятий Администрации </w:t>
      </w:r>
      <w:r w:rsidR="00E10871">
        <w:t>Новониколаевского</w:t>
      </w:r>
      <w:r w:rsidRPr="00A024F3">
        <w:t xml:space="preserve"> сел</w:t>
      </w:r>
      <w:r w:rsidRPr="00A024F3">
        <w:t>ь</w:t>
      </w:r>
      <w:r w:rsidRPr="00A024F3">
        <w:t xml:space="preserve">ского поселения  </w:t>
      </w:r>
      <w:r w:rsidRPr="00A024F3">
        <w:rPr>
          <w:kern w:val="2"/>
        </w:rPr>
        <w:t xml:space="preserve">в том числе </w:t>
      </w:r>
      <w:r w:rsidRPr="00A024F3">
        <w:t xml:space="preserve">подведомственных ей муниципальных  казенных учреждений </w:t>
      </w:r>
      <w:r w:rsidR="00E10871">
        <w:t>Новониколаевского</w:t>
      </w:r>
      <w:r w:rsidRPr="00A024F3">
        <w:t xml:space="preserve"> сельского поселения определяются на основании утвержденной сметы расходов.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предельной цены услуг при проведении спортивных мероприятий, а так же мероприятий, относящихся к празднованию дня Победы, приобретения различной г</w:t>
      </w:r>
      <w:r w:rsidRPr="00A024F3">
        <w:rPr>
          <w:b/>
        </w:rPr>
        <w:t>е</w:t>
      </w:r>
      <w:r w:rsidRPr="00A024F3">
        <w:rPr>
          <w:b/>
        </w:rPr>
        <w:t>ральдической продукции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0"/>
        <w:gridCol w:w="1380"/>
        <w:gridCol w:w="1792"/>
        <w:gridCol w:w="2067"/>
        <w:gridCol w:w="1380"/>
      </w:tblGrid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товара</w:t>
            </w:r>
          </w:p>
        </w:tc>
        <w:tc>
          <w:tcPr>
            <w:tcW w:w="1417" w:type="dxa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1843" w:type="dxa"/>
          </w:tcPr>
          <w:p w:rsidR="0019777E" w:rsidRPr="00A024F3" w:rsidRDefault="0019777E" w:rsidP="0019777E">
            <w:pPr>
              <w:jc w:val="center"/>
            </w:pPr>
            <w:r w:rsidRPr="00A024F3">
              <w:t>Планируемое к приобретению количество товаров за год</w:t>
            </w:r>
          </w:p>
        </w:tc>
        <w:tc>
          <w:tcPr>
            <w:tcW w:w="2126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приобр</w:t>
            </w:r>
            <w:r w:rsidRPr="00A024F3">
              <w:t>е</w:t>
            </w:r>
            <w:r w:rsidRPr="00A024F3">
              <w:t>таемого товара за 1 единицу (не б</w:t>
            </w:r>
            <w:r w:rsidRPr="00A024F3">
              <w:t>о</w:t>
            </w:r>
            <w:r w:rsidRPr="00A024F3">
              <w:t>лее рублей)</w:t>
            </w:r>
          </w:p>
        </w:tc>
        <w:tc>
          <w:tcPr>
            <w:tcW w:w="1417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 (ру</w:t>
            </w:r>
            <w:r w:rsidRPr="00A024F3">
              <w:t>б</w:t>
            </w:r>
            <w:r w:rsidRPr="00A024F3">
              <w:t>лей)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Призы для проведения спо</w:t>
            </w:r>
            <w:r w:rsidRPr="00A024F3">
              <w:t>р</w:t>
            </w:r>
            <w:r w:rsidRPr="00A024F3">
              <w:t>тивных мероприятий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500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30 000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Медали для участников спортивных мероприятий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140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16 800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 xml:space="preserve">Грамоты для участников </w:t>
            </w:r>
            <w:r w:rsidRPr="00A024F3">
              <w:lastRenderedPageBreak/>
              <w:t>спортивных мероприятий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lastRenderedPageBreak/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14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4 200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lastRenderedPageBreak/>
              <w:t xml:space="preserve">Фоторамка 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6C50D0" w:rsidP="0019777E">
            <w:pPr>
              <w:jc w:val="center"/>
            </w:pPr>
            <w:r>
              <w:t>20</w:t>
            </w:r>
            <w:r w:rsidR="0019777E" w:rsidRPr="00A024F3">
              <w:t>0</w:t>
            </w:r>
          </w:p>
        </w:tc>
        <w:tc>
          <w:tcPr>
            <w:tcW w:w="2126" w:type="dxa"/>
            <w:vAlign w:val="center"/>
          </w:tcPr>
          <w:p w:rsidR="0019777E" w:rsidRPr="00A024F3" w:rsidRDefault="006C50D0" w:rsidP="0019777E">
            <w:pPr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19777E" w:rsidRPr="00A024F3" w:rsidRDefault="006C50D0" w:rsidP="0019777E">
            <w:pPr>
              <w:jc w:val="center"/>
            </w:pPr>
            <w:r>
              <w:t>30000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Гирлянда флажковая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метр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40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4 000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Российская лента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метр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2 400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Георгиевская лента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метр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200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2 400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rPr>
                <w:spacing w:val="-2"/>
              </w:rPr>
              <w:t>Флаг Победа, п/эф., 0,9х1,35 м</w:t>
            </w:r>
            <w:r w:rsidRPr="00A024F3">
              <w:t xml:space="preserve"> 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850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1 700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pPr>
              <w:rPr>
                <w:spacing w:val="-2"/>
              </w:rPr>
            </w:pPr>
            <w:r w:rsidRPr="00A024F3">
              <w:t>Флаг Российской Федерации, п/эф., 0,9х1,35 м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850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2 550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Флаг Ростовской области, п/эф., 0,9х1,35 м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850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2 550</w:t>
            </w:r>
          </w:p>
        </w:tc>
      </w:tr>
      <w:tr w:rsidR="0019777E" w:rsidRPr="00A024F3" w:rsidTr="0019777E">
        <w:trPr>
          <w:trHeight w:val="20"/>
        </w:trPr>
        <w:tc>
          <w:tcPr>
            <w:tcW w:w="3369" w:type="dxa"/>
          </w:tcPr>
          <w:p w:rsidR="0019777E" w:rsidRPr="00A024F3" w:rsidRDefault="0019777E" w:rsidP="0019777E">
            <w:r w:rsidRPr="00A024F3">
              <w:t>Венок для возложения</w:t>
            </w:r>
          </w:p>
        </w:tc>
        <w:tc>
          <w:tcPr>
            <w:tcW w:w="1417" w:type="dxa"/>
            <w:vAlign w:val="center"/>
          </w:tcPr>
          <w:p w:rsidR="0019777E" w:rsidRPr="00A024F3" w:rsidRDefault="0019777E" w:rsidP="0019777E">
            <w:pPr>
              <w:tabs>
                <w:tab w:val="center" w:pos="1144"/>
              </w:tabs>
              <w:jc w:val="center"/>
            </w:pPr>
            <w:r w:rsidRPr="00A024F3">
              <w:t>штука</w:t>
            </w:r>
          </w:p>
        </w:tc>
        <w:tc>
          <w:tcPr>
            <w:tcW w:w="1843" w:type="dxa"/>
            <w:vAlign w:val="center"/>
          </w:tcPr>
          <w:p w:rsidR="0019777E" w:rsidRPr="00A024F3" w:rsidRDefault="00FC449B" w:rsidP="0019777E">
            <w:pPr>
              <w:jc w:val="center"/>
            </w:pPr>
            <w:r>
              <w:t>11</w:t>
            </w:r>
          </w:p>
        </w:tc>
        <w:tc>
          <w:tcPr>
            <w:tcW w:w="2126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1 500</w:t>
            </w:r>
          </w:p>
        </w:tc>
        <w:tc>
          <w:tcPr>
            <w:tcW w:w="1417" w:type="dxa"/>
            <w:vAlign w:val="center"/>
          </w:tcPr>
          <w:p w:rsidR="0019777E" w:rsidRPr="00A024F3" w:rsidRDefault="00FC449B" w:rsidP="0019777E">
            <w:pPr>
              <w:jc w:val="center"/>
            </w:pPr>
            <w:r>
              <w:t>22 000</w:t>
            </w:r>
          </w:p>
        </w:tc>
      </w:tr>
      <w:tr w:rsidR="00696F4D" w:rsidRPr="00A024F3" w:rsidTr="0019777E">
        <w:trPr>
          <w:trHeight w:val="20"/>
        </w:trPr>
        <w:tc>
          <w:tcPr>
            <w:tcW w:w="3369" w:type="dxa"/>
          </w:tcPr>
          <w:p w:rsidR="00696F4D" w:rsidRPr="00A024F3" w:rsidRDefault="00696F4D" w:rsidP="0019777E">
            <w:r>
              <w:t>Табличка «Почетный ж</w:t>
            </w:r>
            <w:r>
              <w:t>и</w:t>
            </w:r>
            <w:r>
              <w:t>тель»</w:t>
            </w:r>
          </w:p>
        </w:tc>
        <w:tc>
          <w:tcPr>
            <w:tcW w:w="1417" w:type="dxa"/>
            <w:vAlign w:val="center"/>
          </w:tcPr>
          <w:p w:rsidR="00696F4D" w:rsidRPr="00A024F3" w:rsidRDefault="00696F4D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696F4D" w:rsidRDefault="00696F4D" w:rsidP="0019777E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696F4D" w:rsidRPr="00A024F3" w:rsidRDefault="00696F4D" w:rsidP="0019777E">
            <w:pPr>
              <w:jc w:val="center"/>
            </w:pPr>
            <w:r>
              <w:t>1700</w:t>
            </w:r>
          </w:p>
        </w:tc>
        <w:tc>
          <w:tcPr>
            <w:tcW w:w="1417" w:type="dxa"/>
            <w:vAlign w:val="center"/>
          </w:tcPr>
          <w:p w:rsidR="00696F4D" w:rsidRDefault="00696F4D" w:rsidP="0019777E">
            <w:pPr>
              <w:jc w:val="center"/>
            </w:pPr>
            <w:r>
              <w:t>1700</w:t>
            </w:r>
          </w:p>
        </w:tc>
      </w:tr>
      <w:tr w:rsidR="000F6636" w:rsidRPr="00A024F3" w:rsidTr="0019777E">
        <w:trPr>
          <w:trHeight w:val="20"/>
        </w:trPr>
        <w:tc>
          <w:tcPr>
            <w:tcW w:w="3369" w:type="dxa"/>
          </w:tcPr>
          <w:p w:rsidR="000F6636" w:rsidRDefault="000F6636" w:rsidP="0019777E">
            <w:r>
              <w:t>Табличка с ламинацией 30*10 см</w:t>
            </w:r>
          </w:p>
        </w:tc>
        <w:tc>
          <w:tcPr>
            <w:tcW w:w="1417" w:type="dxa"/>
            <w:vAlign w:val="center"/>
          </w:tcPr>
          <w:p w:rsidR="000F6636" w:rsidRDefault="000F6636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0F6636" w:rsidRDefault="000F6636" w:rsidP="0019777E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0F6636" w:rsidRDefault="000F6636" w:rsidP="0019777E">
            <w:pPr>
              <w:jc w:val="center"/>
            </w:pPr>
            <w:r>
              <w:t>700</w:t>
            </w:r>
          </w:p>
        </w:tc>
        <w:tc>
          <w:tcPr>
            <w:tcW w:w="1417" w:type="dxa"/>
            <w:vAlign w:val="center"/>
          </w:tcPr>
          <w:p w:rsidR="000F6636" w:rsidRDefault="000F6636" w:rsidP="0019777E">
            <w:pPr>
              <w:jc w:val="center"/>
            </w:pPr>
            <w:r>
              <w:t>1400</w:t>
            </w:r>
          </w:p>
        </w:tc>
      </w:tr>
      <w:tr w:rsidR="00900EA7" w:rsidRPr="00A024F3" w:rsidTr="0019777E">
        <w:trPr>
          <w:trHeight w:val="20"/>
        </w:trPr>
        <w:tc>
          <w:tcPr>
            <w:tcW w:w="3369" w:type="dxa"/>
          </w:tcPr>
          <w:p w:rsidR="00900EA7" w:rsidRDefault="00900EA7" w:rsidP="0019777E">
            <w:r>
              <w:t>Вымпелы ламинированные А5</w:t>
            </w:r>
          </w:p>
        </w:tc>
        <w:tc>
          <w:tcPr>
            <w:tcW w:w="1417" w:type="dxa"/>
            <w:vAlign w:val="center"/>
          </w:tcPr>
          <w:p w:rsidR="00900EA7" w:rsidRDefault="00900EA7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900EA7" w:rsidRDefault="00900EA7" w:rsidP="0019777E">
            <w:pPr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900EA7" w:rsidRDefault="00900EA7" w:rsidP="0019777E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900EA7" w:rsidRDefault="00900EA7" w:rsidP="0019777E">
            <w:pPr>
              <w:jc w:val="center"/>
            </w:pPr>
            <w:r>
              <w:t>2000</w:t>
            </w:r>
          </w:p>
        </w:tc>
      </w:tr>
      <w:tr w:rsidR="0025475E" w:rsidRPr="00A024F3" w:rsidTr="0019777E">
        <w:trPr>
          <w:trHeight w:val="20"/>
        </w:trPr>
        <w:tc>
          <w:tcPr>
            <w:tcW w:w="3369" w:type="dxa"/>
          </w:tcPr>
          <w:p w:rsidR="0025475E" w:rsidRDefault="0025475E" w:rsidP="0019777E">
            <w:r>
              <w:t>Баннеры</w:t>
            </w:r>
          </w:p>
        </w:tc>
        <w:tc>
          <w:tcPr>
            <w:tcW w:w="1417" w:type="dxa"/>
            <w:vAlign w:val="center"/>
          </w:tcPr>
          <w:p w:rsidR="0025475E" w:rsidRDefault="0025475E" w:rsidP="0019777E">
            <w:pPr>
              <w:tabs>
                <w:tab w:val="center" w:pos="1144"/>
              </w:tabs>
              <w:jc w:val="center"/>
            </w:pPr>
            <w:r>
              <w:t>штука</w:t>
            </w:r>
          </w:p>
        </w:tc>
        <w:tc>
          <w:tcPr>
            <w:tcW w:w="1843" w:type="dxa"/>
            <w:vAlign w:val="center"/>
          </w:tcPr>
          <w:p w:rsidR="0025475E" w:rsidRDefault="0025475E" w:rsidP="0019777E">
            <w:pPr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25475E" w:rsidRDefault="0025475E" w:rsidP="0019777E">
            <w:pPr>
              <w:jc w:val="center"/>
            </w:pPr>
            <w:r>
              <w:t>5000</w:t>
            </w:r>
          </w:p>
        </w:tc>
        <w:tc>
          <w:tcPr>
            <w:tcW w:w="1417" w:type="dxa"/>
            <w:vAlign w:val="center"/>
          </w:tcPr>
          <w:p w:rsidR="0025475E" w:rsidRDefault="0025475E" w:rsidP="0019777E">
            <w:pPr>
              <w:jc w:val="center"/>
            </w:pPr>
            <w:r>
              <w:t>25000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услуг по производству и размещению в средствах масс</w:t>
      </w:r>
      <w:r w:rsidRPr="00A024F3">
        <w:rPr>
          <w:b/>
        </w:rPr>
        <w:t>о</w:t>
      </w:r>
      <w:r w:rsidRPr="00A024F3">
        <w:rPr>
          <w:b/>
        </w:rPr>
        <w:t>вой информации материалов</w:t>
      </w:r>
      <w:r w:rsidRPr="00A024F3">
        <w:t xml:space="preserve"> </w:t>
      </w:r>
      <w:r w:rsidRPr="00A024F3">
        <w:rPr>
          <w:b/>
        </w:rPr>
        <w:t xml:space="preserve">о деятельности Администрации </w:t>
      </w:r>
      <w:r w:rsidR="006C50D0">
        <w:rPr>
          <w:b/>
        </w:rPr>
        <w:t>Новониколаевского</w:t>
      </w:r>
      <w:r w:rsidRPr="00A024F3">
        <w:rPr>
          <w:b/>
        </w:rPr>
        <w:t xml:space="preserve"> сел</w:t>
      </w:r>
      <w:r w:rsidRPr="00A024F3">
        <w:rPr>
          <w:b/>
        </w:rPr>
        <w:t>ь</w:t>
      </w:r>
      <w:r w:rsidRPr="00A024F3">
        <w:rPr>
          <w:b/>
        </w:rPr>
        <w:t>ского поселения, в том числе подведомственных ей муниципальных казенных учрежд</w:t>
      </w:r>
      <w:r w:rsidRPr="00A024F3">
        <w:rPr>
          <w:b/>
        </w:rPr>
        <w:t>е</w:t>
      </w:r>
      <w:r w:rsidRPr="00A024F3">
        <w:rPr>
          <w:b/>
        </w:rPr>
        <w:t xml:space="preserve">ний </w:t>
      </w:r>
      <w:r w:rsidR="006C50D0">
        <w:rPr>
          <w:b/>
        </w:rPr>
        <w:t>Новониколаевского</w:t>
      </w:r>
      <w:r w:rsidRPr="00A024F3">
        <w:rPr>
          <w:b/>
        </w:rPr>
        <w:t xml:space="preserve"> сельского поселения</w:t>
      </w:r>
    </w:p>
    <w:tbl>
      <w:tblPr>
        <w:tblW w:w="10159" w:type="dxa"/>
        <w:tblInd w:w="93" w:type="dxa"/>
        <w:tblLook w:val="0000"/>
      </w:tblPr>
      <w:tblGrid>
        <w:gridCol w:w="4324"/>
        <w:gridCol w:w="1292"/>
        <w:gridCol w:w="1477"/>
        <w:gridCol w:w="1574"/>
        <w:gridCol w:w="1492"/>
      </w:tblGrid>
      <w:tr w:rsidR="0019777E" w:rsidRPr="00A024F3" w:rsidTr="0019777E">
        <w:trPr>
          <w:trHeight w:val="432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Количество, в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Цена за ед</w:t>
            </w:r>
            <w:r w:rsidRPr="00A024F3">
              <w:t>и</w:t>
            </w:r>
            <w:r w:rsidRPr="00A024F3">
              <w:t>ницу в год (не более рублей)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Всего в год (рублей)</w:t>
            </w:r>
          </w:p>
        </w:tc>
      </w:tr>
      <w:tr w:rsidR="0019777E" w:rsidRPr="00A024F3" w:rsidTr="0019777E">
        <w:trPr>
          <w:trHeight w:val="46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6C50D0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A024F3">
              <w:t>Официальное опубликование в газете «Родник» правовых актов, проектов правовых актов и иной официальной информации о деятельности Админ</w:t>
            </w:r>
            <w:r w:rsidRPr="00A024F3">
              <w:t>и</w:t>
            </w:r>
            <w:r w:rsidRPr="00A024F3">
              <w:t xml:space="preserve">страции </w:t>
            </w:r>
            <w:r w:rsidR="006C50D0">
              <w:t>Новониколаевского</w:t>
            </w:r>
            <w:r w:rsidRPr="00A024F3">
              <w:t xml:space="preserve"> сельского поселения, в том числе подведомстве</w:t>
            </w:r>
            <w:r w:rsidRPr="00A024F3">
              <w:t>н</w:t>
            </w:r>
            <w:r w:rsidRPr="00A024F3">
              <w:t>ных ей муниципальных казенных у</w:t>
            </w:r>
            <w:r w:rsidRPr="00A024F3">
              <w:t>ч</w:t>
            </w:r>
            <w:r w:rsidRPr="00A024F3">
              <w:t xml:space="preserve">реждений </w:t>
            </w:r>
            <w:r w:rsidR="006C50D0">
              <w:t>Новониколаевского</w:t>
            </w:r>
            <w:r w:rsidRPr="00A024F3">
              <w:t xml:space="preserve"> сельск</w:t>
            </w:r>
            <w:r w:rsidRPr="00A024F3">
              <w:t>о</w:t>
            </w:r>
            <w:r w:rsidRPr="00A024F3">
              <w:t>го поселения подлежащих официал</w:t>
            </w:r>
            <w:r w:rsidRPr="00A024F3">
              <w:t>ь</w:t>
            </w:r>
            <w:r w:rsidRPr="00A024F3">
              <w:t>ному опубликованию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  <w:rPr>
                <w:vertAlign w:val="superscript"/>
              </w:rPr>
            </w:pPr>
            <w:r w:rsidRPr="00A024F3">
              <w:t>см</w:t>
            </w:r>
            <w:r w:rsidRPr="00A024F3">
              <w:rPr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1 280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15,63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20 000</w:t>
            </w:r>
          </w:p>
        </w:tc>
      </w:tr>
      <w:tr w:rsidR="00D96816" w:rsidRPr="00A024F3" w:rsidTr="0019777E">
        <w:trPr>
          <w:trHeight w:val="46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Сбор, обработка, изготовление и ра</w:t>
            </w:r>
            <w:r>
              <w:t>з</w:t>
            </w:r>
            <w:r>
              <w:t>мещение информационных материалов в печатной и электронной версии изд</w:t>
            </w:r>
            <w:r>
              <w:t>а</w:t>
            </w:r>
            <w:r>
              <w:t>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jc w:val="center"/>
            </w:pPr>
            <w:r>
              <w:t>месяц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16" w:rsidRDefault="00D96816" w:rsidP="0019777E">
            <w:pPr>
              <w:jc w:val="center"/>
            </w:pPr>
            <w:r>
              <w:t>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16" w:rsidRDefault="00D96816" w:rsidP="0019777E">
            <w:pPr>
              <w:jc w:val="center"/>
            </w:pPr>
            <w:r>
              <w:t>30 000</w:t>
            </w:r>
          </w:p>
        </w:tc>
      </w:tr>
      <w:tr w:rsidR="002571F4" w:rsidRPr="00A024F3" w:rsidTr="0019777E">
        <w:trPr>
          <w:trHeight w:val="46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r w:rsidRPr="00A024F3">
              <w:t>Услуги по изготовлению тематической полиграфической продукции в рамках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объектах», «Обесп</w:t>
            </w:r>
            <w:r w:rsidRPr="00A024F3">
              <w:t>е</w:t>
            </w:r>
            <w:r w:rsidRPr="00A024F3">
              <w:t>чение общественного порядка и прот</w:t>
            </w:r>
            <w:r w:rsidRPr="00A024F3">
              <w:t>и</w:t>
            </w:r>
            <w:r w:rsidRPr="00A024F3">
              <w:t>водействие преступности»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pPr>
              <w:jc w:val="center"/>
            </w:pPr>
            <w:r w:rsidRPr="00A024F3">
              <w:t>листовки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pPr>
              <w:jc w:val="center"/>
            </w:pPr>
            <w:r>
              <w:t>660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4" w:rsidRPr="00A024F3" w:rsidRDefault="002571F4" w:rsidP="000B615E">
            <w:pPr>
              <w:jc w:val="center"/>
            </w:pPr>
            <w:r w:rsidRPr="00A024F3">
              <w:t>0,75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F4" w:rsidRPr="00A024F3" w:rsidRDefault="002571F4" w:rsidP="000B615E">
            <w:pPr>
              <w:jc w:val="center"/>
            </w:pPr>
            <w:r>
              <w:t>500</w:t>
            </w:r>
          </w:p>
        </w:tc>
      </w:tr>
      <w:tr w:rsidR="0019777E" w:rsidRPr="00A024F3" w:rsidTr="0019777E">
        <w:trPr>
          <w:trHeight w:val="2371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r>
              <w:lastRenderedPageBreak/>
              <w:t>Обслуживание официального сайта в сети «Интернет»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pPr>
              <w:jc w:val="center"/>
            </w:pPr>
            <w:r>
              <w:t>штука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7E" w:rsidRPr="00A024F3" w:rsidRDefault="002571F4" w:rsidP="0019777E">
            <w:pPr>
              <w:jc w:val="center"/>
            </w:pPr>
            <w:r>
              <w:t>16 000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77E" w:rsidRPr="00A024F3" w:rsidRDefault="002571F4" w:rsidP="0019777E">
            <w:pPr>
              <w:jc w:val="center"/>
            </w:pPr>
            <w:r>
              <w:t>32 000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</w:pPr>
    </w:p>
    <w:p w:rsidR="0019777E" w:rsidRPr="00A024F3" w:rsidRDefault="0019777E" w:rsidP="0019777E">
      <w:pPr>
        <w:autoSpaceDE w:val="0"/>
        <w:autoSpaceDN w:val="0"/>
        <w:adjustRightInd w:val="0"/>
      </w:pPr>
      <w:r w:rsidRPr="00A024F3">
        <w:t>5.8.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A024F3">
        <w:t>5.8.1. Нормативные затраты на приобретение мебели.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мебели</w:t>
      </w:r>
    </w:p>
    <w:p w:rsidR="00762562" w:rsidRPr="00762562" w:rsidRDefault="00762562" w:rsidP="006D0578">
      <w:pPr>
        <w:pStyle w:val="af"/>
      </w:pPr>
      <w:r>
        <w:t>5.8.2</w:t>
      </w:r>
      <w:r w:rsidRPr="00762562">
        <w:t>. Кабинет Главы Администрации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12"/>
        <w:gridCol w:w="11"/>
        <w:gridCol w:w="3207"/>
        <w:gridCol w:w="1275"/>
        <w:gridCol w:w="1535"/>
        <w:gridCol w:w="24"/>
        <w:gridCol w:w="1559"/>
        <w:gridCol w:w="1702"/>
      </w:tblGrid>
      <w:tr w:rsidR="00762562" w:rsidRPr="00762562" w:rsidTr="00554E85">
        <w:trPr>
          <w:trHeight w:hRule="exact" w:val="1191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п/п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измерения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</w:t>
            </w:r>
            <w:r w:rsidRPr="00762562">
              <w:t>и</w:t>
            </w:r>
            <w:r w:rsidRPr="00762562">
              <w:t>ницу,рублей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руководителя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письменный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78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офисный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518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одежды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553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6.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Шкаф-сервант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955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7.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62" w:rsidRPr="00762562" w:rsidRDefault="00762562" w:rsidP="006D0578">
            <w:pPr>
              <w:pStyle w:val="af"/>
            </w:pPr>
            <w:r w:rsidRPr="00762562">
              <w:t>Кресло руководителя рабочее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70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8</w:t>
            </w:r>
            <w:r w:rsidR="00762562" w:rsidRPr="00762562">
              <w:t>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Стулья для посетителей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12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9</w:t>
            </w:r>
            <w:r w:rsidR="00762562" w:rsidRPr="00762562">
              <w:t>.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72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  <w:r w:rsidR="006C50D0">
              <w:t>0</w:t>
            </w:r>
            <w:r w:rsidRPr="00762562">
              <w:t>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(кондиционер)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62562" w:rsidRPr="00762562" w:rsidRDefault="00762562" w:rsidP="006D0578">
      <w:pPr>
        <w:pStyle w:val="af"/>
      </w:pPr>
    </w:p>
    <w:p w:rsidR="00762562" w:rsidRPr="00762562" w:rsidRDefault="00762562" w:rsidP="006D0578">
      <w:pPr>
        <w:pStyle w:val="af"/>
      </w:pPr>
      <w:r>
        <w:t>5.8.3</w:t>
      </w:r>
      <w:r w:rsidRPr="00762562">
        <w:t xml:space="preserve">.   </w:t>
      </w:r>
      <w:r w:rsidR="006C50D0">
        <w:t>Кабинет специалиста по кадрам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6"/>
        <w:gridCol w:w="9"/>
        <w:gridCol w:w="2597"/>
        <w:gridCol w:w="48"/>
        <w:gridCol w:w="1419"/>
        <w:gridCol w:w="1703"/>
        <w:gridCol w:w="1561"/>
        <w:gridCol w:w="2270"/>
      </w:tblGrid>
      <w:tr w:rsidR="00762562" w:rsidRPr="00762562" w:rsidTr="00554E85">
        <w:trPr>
          <w:trHeight w:hRule="exact" w:val="1123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</w:t>
            </w:r>
            <w:r w:rsidRPr="00762562">
              <w:t>з</w:t>
            </w:r>
            <w:r w:rsidRPr="00762562">
              <w:t>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</w:t>
            </w:r>
            <w:r w:rsidRPr="00762562">
              <w:t>и</w:t>
            </w:r>
            <w:r w:rsidRPr="00762562">
              <w:t>ницу, рублей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81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компьютерный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842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(тумба) под при</w:t>
            </w:r>
            <w:r w:rsidRPr="00762562">
              <w:t>н</w:t>
            </w:r>
            <w:r w:rsidRPr="00762562">
              <w:t>тер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456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03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Стулья для посетителей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2000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99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lastRenderedPageBreak/>
              <w:t>5.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 (стеллаж)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42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6.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одежды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16 000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845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(сейф) металлич</w:t>
            </w:r>
            <w:r w:rsidRPr="00762562">
              <w:t>е</w:t>
            </w:r>
            <w:r w:rsidRPr="00762562">
              <w:t>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9</w:t>
            </w:r>
            <w:r w:rsidR="00762562" w:rsidRPr="00762562">
              <w:t>.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</w:t>
            </w:r>
            <w:r w:rsidR="006C50D0">
              <w:t> </w:t>
            </w:r>
            <w:r w:rsidRPr="00762562">
              <w:t>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6C50D0" w:rsidRPr="00762562" w:rsidTr="00554E85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Default="006C50D0" w:rsidP="006D0578">
            <w:pPr>
              <w:pStyle w:val="af"/>
            </w:pPr>
            <w:r>
              <w:t>10.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Сплит-система (конд</w:t>
            </w:r>
            <w:r w:rsidRPr="00762562">
              <w:t>и</w:t>
            </w:r>
            <w:r w:rsidRPr="00762562">
              <w:t>ционер)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штука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0D0" w:rsidRPr="00762562" w:rsidRDefault="006C50D0" w:rsidP="006D0578">
            <w:pPr>
              <w:pStyle w:val="af"/>
            </w:pPr>
          </w:p>
        </w:tc>
      </w:tr>
    </w:tbl>
    <w:p w:rsidR="00762562" w:rsidRPr="00762562" w:rsidRDefault="00762562" w:rsidP="006D0578">
      <w:pPr>
        <w:pStyle w:val="af"/>
      </w:pPr>
      <w:r>
        <w:t>5.8.4</w:t>
      </w:r>
      <w:r w:rsidRPr="00762562">
        <w:t>. Кабинет бухгалтерии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16"/>
        <w:gridCol w:w="2646"/>
        <w:gridCol w:w="1419"/>
        <w:gridCol w:w="1703"/>
        <w:gridCol w:w="1563"/>
        <w:gridCol w:w="2268"/>
      </w:tblGrid>
      <w:tr w:rsidR="00762562" w:rsidRPr="00762562" w:rsidTr="00554E85">
        <w:trPr>
          <w:trHeight w:hRule="exact" w:val="70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</w:t>
            </w:r>
            <w:r w:rsidRPr="00762562">
              <w:t>з</w:t>
            </w:r>
            <w:r w:rsidRPr="00762562">
              <w:t>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</w:t>
            </w:r>
            <w:r w:rsidRPr="00762562">
              <w:t>и</w:t>
            </w:r>
            <w:r w:rsidRPr="00762562">
              <w:t>ницу, 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44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82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 xml:space="preserve">Стол компьютерный (или письменный)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12 000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2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(сейф) металл</w:t>
            </w:r>
            <w:r w:rsidRPr="00762562">
              <w:t>и</w:t>
            </w:r>
            <w:r w:rsidRPr="00762562">
              <w:t>ческий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13 000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2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4</w:t>
            </w:r>
            <w:r w:rsidR="00762562" w:rsidRPr="00762562">
              <w:t>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5</w:t>
            </w:r>
            <w:r w:rsidR="00762562" w:rsidRPr="00762562">
              <w:t>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Кресло рабочее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3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6</w:t>
            </w:r>
            <w:r w:rsidR="00762562" w:rsidRPr="00762562">
              <w:t>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Стул для посетителей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2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6C50D0" w:rsidP="006D0578">
            <w:pPr>
              <w:pStyle w:val="af"/>
            </w:pPr>
            <w:r>
              <w:t>8</w:t>
            </w:r>
            <w:r w:rsidR="00762562" w:rsidRPr="00762562">
              <w:t>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</w:t>
            </w:r>
            <w:r w:rsidRPr="00762562">
              <w:t>и</w:t>
            </w:r>
            <w:r w:rsidRPr="00762562">
              <w:t>ционер)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штука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62562" w:rsidRPr="00762562" w:rsidRDefault="00762562" w:rsidP="006D0578">
      <w:pPr>
        <w:pStyle w:val="af"/>
      </w:pPr>
    </w:p>
    <w:p w:rsidR="00762562" w:rsidRPr="00762562" w:rsidRDefault="00762562" w:rsidP="006D0578">
      <w:pPr>
        <w:pStyle w:val="af"/>
      </w:pPr>
      <w:r>
        <w:t>5.8.5</w:t>
      </w:r>
      <w:r w:rsidRPr="00762562">
        <w:t>. Кабинет специалистов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7"/>
        <w:gridCol w:w="19"/>
        <w:gridCol w:w="2623"/>
        <w:gridCol w:w="9"/>
        <w:gridCol w:w="1417"/>
        <w:gridCol w:w="1701"/>
        <w:gridCol w:w="2126"/>
        <w:gridCol w:w="1701"/>
      </w:tblGrid>
      <w:tr w:rsidR="00762562" w:rsidRPr="00762562" w:rsidTr="00554E85">
        <w:trPr>
          <w:trHeight w:hRule="exact" w:val="778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№ п/п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</w:t>
            </w:r>
            <w:r w:rsidRPr="00762562">
              <w:t>з</w:t>
            </w:r>
            <w:r w:rsidRPr="00762562">
              <w:t>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единицу,</w:t>
            </w:r>
          </w:p>
          <w:p w:rsidR="00762562" w:rsidRPr="00762562" w:rsidRDefault="00762562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70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 xml:space="preserve">Стол компьютерный (или письменный)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Стулья рабочи</w:t>
            </w:r>
            <w:r w:rsidR="00762562" w:rsidRPr="00762562">
              <w:t>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586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562" w:rsidRPr="00762562" w:rsidRDefault="00762562" w:rsidP="006D0578">
            <w:pPr>
              <w:pStyle w:val="af"/>
            </w:pPr>
            <w:r w:rsidRPr="00762562">
              <w:t>Стул для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6</w:t>
            </w:r>
            <w:r w:rsidR="00762562" w:rsidRPr="00762562">
              <w:t>.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01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</w:t>
            </w:r>
            <w:r w:rsidRPr="00762562">
              <w:t>и</w:t>
            </w:r>
            <w:r w:rsidRPr="00762562">
              <w:t>ционер)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2</w:t>
            </w:r>
            <w:r w:rsidR="00762562" w:rsidRPr="00762562">
              <w:t>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43C23" w:rsidRDefault="00743C23" w:rsidP="006D0578">
      <w:pPr>
        <w:pStyle w:val="af"/>
      </w:pPr>
      <w:r>
        <w:t>5.8.6. Кабинет ВУС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7"/>
        <w:gridCol w:w="19"/>
        <w:gridCol w:w="2623"/>
        <w:gridCol w:w="9"/>
        <w:gridCol w:w="1417"/>
        <w:gridCol w:w="1701"/>
        <w:gridCol w:w="2126"/>
        <w:gridCol w:w="1701"/>
      </w:tblGrid>
      <w:tr w:rsidR="00743C23" w:rsidRPr="00762562" w:rsidTr="006D0578">
        <w:trPr>
          <w:trHeight w:hRule="exact" w:val="778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lastRenderedPageBreak/>
              <w:t>№ п/п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Единица и</w:t>
            </w:r>
            <w:r w:rsidRPr="00762562">
              <w:t>з</w:t>
            </w:r>
            <w:r w:rsidRPr="00762562">
              <w:t>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Цена за единицу,</w:t>
            </w:r>
          </w:p>
          <w:p w:rsidR="00743C23" w:rsidRPr="00762562" w:rsidRDefault="00743C23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Примечание</w:t>
            </w:r>
          </w:p>
        </w:tc>
      </w:tr>
      <w:tr w:rsidR="00743C23" w:rsidRPr="00762562" w:rsidTr="006D0578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Офисная мебель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50 000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770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2.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 xml:space="preserve">Стол компьютерный (или письменный)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6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3.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397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4.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Стулья рабочи</w:t>
            </w:r>
            <w:r w:rsidRPr="00762562">
              <w:t>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586"/>
        </w:trPr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5.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C23" w:rsidRPr="00762562" w:rsidRDefault="00743C23" w:rsidP="006D0578">
            <w:pPr>
              <w:pStyle w:val="af"/>
            </w:pPr>
            <w:r w:rsidRPr="00762562">
              <w:t>Стул для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  <w:tr w:rsidR="00743C23" w:rsidRPr="00762562" w:rsidTr="006D0578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6</w:t>
            </w:r>
            <w:r w:rsidRPr="00762562">
              <w:t>.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на окно</w:t>
            </w:r>
          </w:p>
        </w:tc>
      </w:tr>
      <w:tr w:rsidR="00743C23" w:rsidRPr="00762562" w:rsidTr="006D0578">
        <w:trPr>
          <w:trHeight w:hRule="exact" w:val="601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7</w:t>
            </w:r>
            <w:r w:rsidRPr="00762562">
              <w:t>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Сплит-система (конд</w:t>
            </w:r>
            <w:r w:rsidRPr="00762562">
              <w:t>и</w:t>
            </w:r>
            <w:r w:rsidRPr="00762562">
              <w:t>ционер)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 w:rsidRPr="00762562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  <w:r>
              <w:t>2</w:t>
            </w:r>
            <w:r w:rsidRPr="00762562">
              <w:t>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C23" w:rsidRPr="00762562" w:rsidRDefault="00743C23" w:rsidP="006D0578">
            <w:pPr>
              <w:pStyle w:val="af"/>
            </w:pPr>
          </w:p>
        </w:tc>
      </w:tr>
    </w:tbl>
    <w:p w:rsidR="00743C23" w:rsidRPr="00762562" w:rsidRDefault="00743C23" w:rsidP="006D0578">
      <w:pPr>
        <w:pStyle w:val="af"/>
      </w:pPr>
    </w:p>
    <w:p w:rsidR="00762562" w:rsidRPr="00762562" w:rsidRDefault="00762562" w:rsidP="006D0578">
      <w:pPr>
        <w:pStyle w:val="af"/>
      </w:pPr>
      <w:r>
        <w:t>5.8.</w:t>
      </w:r>
      <w:r w:rsidR="00743C23">
        <w:t>7</w:t>
      </w:r>
      <w:r w:rsidRPr="00762562">
        <w:t xml:space="preserve">. Дом культуры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7"/>
        <w:gridCol w:w="10"/>
        <w:gridCol w:w="2501"/>
        <w:gridCol w:w="10"/>
        <w:gridCol w:w="1559"/>
        <w:gridCol w:w="1560"/>
        <w:gridCol w:w="2251"/>
        <w:gridCol w:w="16"/>
        <w:gridCol w:w="1702"/>
      </w:tblGrid>
      <w:tr w:rsidR="00762562" w:rsidRPr="00762562" w:rsidTr="00554E85">
        <w:trPr>
          <w:trHeight w:hRule="exact" w:val="87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Единица и</w:t>
            </w:r>
            <w:r w:rsidRPr="00762562">
              <w:t>з</w:t>
            </w:r>
            <w:r w:rsidRPr="00762562">
              <w:t>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Цена за единицу,</w:t>
            </w:r>
          </w:p>
          <w:p w:rsidR="00762562" w:rsidRPr="00762562" w:rsidRDefault="00762562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Примечание</w:t>
            </w:r>
          </w:p>
        </w:tc>
      </w:tr>
      <w:tr w:rsidR="00762562" w:rsidRPr="00762562" w:rsidTr="00554E85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для заседаний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Стол письменный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8000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3.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Стул мягкий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4 000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8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4</w:t>
            </w:r>
            <w:r w:rsidR="00762562" w:rsidRPr="00762562"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Шкаф для документов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76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5</w:t>
            </w:r>
            <w:r w:rsidR="00762562" w:rsidRPr="00762562"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 мебели (прихожая)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11000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33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6</w:t>
            </w:r>
            <w:r w:rsidR="00762562" w:rsidRPr="00762562"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Портьеры (жалюзи)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комплект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5 000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на окно</w:t>
            </w:r>
          </w:p>
        </w:tc>
      </w:tr>
      <w:tr w:rsidR="00762562" w:rsidRPr="00762562" w:rsidTr="00554E85">
        <w:trPr>
          <w:trHeight w:hRule="exact" w:val="672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7</w:t>
            </w:r>
            <w:r w:rsidR="00762562" w:rsidRPr="00762562">
              <w:t>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Сплит-система (конд</w:t>
            </w:r>
            <w:r w:rsidRPr="00762562">
              <w:t>и</w:t>
            </w:r>
            <w:r w:rsidRPr="00762562">
              <w:t>ционер)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554E85"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20 000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  <w:tr w:rsidR="00762562" w:rsidRPr="00762562" w:rsidTr="00554E85">
        <w:trPr>
          <w:trHeight w:hRule="exact" w:val="672"/>
        </w:trPr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43C23" w:rsidP="006D0578">
            <w:pPr>
              <w:pStyle w:val="af"/>
            </w:pPr>
            <w:r>
              <w:t>8</w:t>
            </w:r>
            <w:r w:rsidR="00762562" w:rsidRPr="00762562">
              <w:t>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Трибуна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554E85"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  <w:r w:rsidRPr="00762562">
              <w:t>10 000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562" w:rsidRPr="00762562" w:rsidRDefault="00762562" w:rsidP="006D0578">
            <w:pPr>
              <w:pStyle w:val="af"/>
            </w:pPr>
          </w:p>
        </w:tc>
      </w:tr>
    </w:tbl>
    <w:p w:rsidR="00762562" w:rsidRPr="006D0578" w:rsidRDefault="006D0578" w:rsidP="006D0578">
      <w:pPr>
        <w:pStyle w:val="af"/>
      </w:pPr>
      <w:r w:rsidRPr="006D0578">
        <w:t>5.8.8. Архив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7"/>
        <w:gridCol w:w="2511"/>
        <w:gridCol w:w="10"/>
        <w:gridCol w:w="1559"/>
        <w:gridCol w:w="1560"/>
        <w:gridCol w:w="2251"/>
        <w:gridCol w:w="1718"/>
      </w:tblGrid>
      <w:tr w:rsidR="006D0578" w:rsidRPr="00762562" w:rsidTr="006D0578">
        <w:trPr>
          <w:trHeight w:hRule="exact" w:val="87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№ п/п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Единица и</w:t>
            </w:r>
            <w:r w:rsidRPr="00762562">
              <w:t>з</w:t>
            </w:r>
            <w:r w:rsidRPr="00762562">
              <w:t>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Количество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Цена за единицу,</w:t>
            </w:r>
          </w:p>
          <w:p w:rsidR="006D0578" w:rsidRPr="00762562" w:rsidRDefault="006D0578" w:rsidP="006D0578">
            <w:pPr>
              <w:pStyle w:val="af"/>
            </w:pPr>
            <w:r w:rsidRPr="00762562">
              <w:t>рублей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Примечание</w:t>
            </w:r>
          </w:p>
        </w:tc>
      </w:tr>
      <w:tr w:rsidR="006D0578" w:rsidRPr="00762562" w:rsidTr="006D0578">
        <w:trPr>
          <w:trHeight w:hRule="exact" w:val="3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1.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>
              <w:t>Холодильник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  <w:r w:rsidRPr="00762562">
              <w:t>18 000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78" w:rsidRPr="00762562" w:rsidRDefault="006D0578" w:rsidP="006D0578">
            <w:pPr>
              <w:pStyle w:val="af"/>
            </w:pP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outlineLvl w:val="3"/>
      </w:pPr>
      <w:r w:rsidRPr="00A024F3">
        <w:t>5.9. Затраты на приобретение материальных запасов, не отнесенные к затратам на приобрет</w:t>
      </w:r>
      <w:r w:rsidRPr="00A024F3">
        <w:t>е</w:t>
      </w:r>
      <w:r w:rsidRPr="00A024F3">
        <w:t>ние материальных запасов в рамках затрат на информационно-коммуникационные технол</w:t>
      </w:r>
      <w:r w:rsidRPr="00A024F3">
        <w:t>о</w:t>
      </w:r>
      <w:r w:rsidRPr="00A024F3">
        <w:t>гии.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5.9.1. Нормативные затраты на приобретение бланочной продукции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бланочной продукции</w:t>
      </w:r>
      <w:r w:rsidRPr="00A024F3">
        <w:t xml:space="preserve"> </w:t>
      </w:r>
      <w:r w:rsidRPr="00A024F3">
        <w:rPr>
          <w:b/>
        </w:rPr>
        <w:t>и прочей продукции, изготовляемой типографией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8"/>
        <w:gridCol w:w="3235"/>
        <w:gridCol w:w="3232"/>
      </w:tblGrid>
      <w:tr w:rsidR="0019777E" w:rsidRPr="00A024F3" w:rsidTr="0019777E">
        <w:trPr>
          <w:trHeight w:val="556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lastRenderedPageBreak/>
              <w:t>Наименование продукции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t>Количество шт. в год, не б</w:t>
            </w:r>
            <w:r w:rsidRPr="00A024F3">
              <w:t>о</w:t>
            </w:r>
            <w:r w:rsidRPr="00A024F3">
              <w:t>лее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t>Цена за  единицу, не более руб.</w:t>
            </w:r>
          </w:p>
        </w:tc>
      </w:tr>
      <w:tr w:rsidR="0019777E" w:rsidRPr="00A024F3" w:rsidTr="0019777E">
        <w:trPr>
          <w:trHeight w:val="274"/>
          <w:jc w:val="center"/>
        </w:trPr>
        <w:tc>
          <w:tcPr>
            <w:tcW w:w="3517" w:type="dxa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A024F3">
              <w:t>Журнал учета,</w:t>
            </w:r>
          </w:p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ind w:firstLine="101"/>
              <w:jc w:val="center"/>
              <w:rPr>
                <w:i/>
              </w:rPr>
            </w:pPr>
            <w:r w:rsidRPr="00A024F3">
              <w:t>формат А4, 100 листов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ind w:firstLine="101"/>
              <w:jc w:val="center"/>
            </w:pPr>
            <w:r w:rsidRPr="00A024F3">
              <w:t>10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19777E" w:rsidRPr="00A024F3" w:rsidRDefault="0019777E" w:rsidP="0019777E">
            <w:pPr>
              <w:tabs>
                <w:tab w:val="left" w:pos="5954"/>
                <w:tab w:val="left" w:pos="6300"/>
              </w:tabs>
              <w:jc w:val="center"/>
            </w:pPr>
            <w:r w:rsidRPr="00A024F3">
              <w:t>220,00</w:t>
            </w:r>
          </w:p>
        </w:tc>
      </w:tr>
    </w:tbl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5.9.2. Нормативные затраты на приобретение канцелярских принадлежностей. </w:t>
      </w:r>
    </w:p>
    <w:p w:rsidR="0019777E" w:rsidRPr="00A024F3" w:rsidRDefault="0019777E" w:rsidP="0019777E">
      <w:pPr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Нормативы количества и цены канцелярских принадлежностей</w:t>
      </w:r>
    </w:p>
    <w:p w:rsidR="0019777E" w:rsidRPr="00A024F3" w:rsidRDefault="0019777E" w:rsidP="0019777E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3643"/>
        <w:gridCol w:w="1292"/>
        <w:gridCol w:w="2061"/>
        <w:gridCol w:w="1177"/>
        <w:gridCol w:w="1011"/>
      </w:tblGrid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№ п/п</w:t>
            </w:r>
          </w:p>
        </w:tc>
        <w:tc>
          <w:tcPr>
            <w:tcW w:w="3873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Наименование канцелярских принадлежностей</w:t>
            </w:r>
          </w:p>
        </w:tc>
        <w:tc>
          <w:tcPr>
            <w:tcW w:w="1292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Единица измерения</w:t>
            </w:r>
          </w:p>
        </w:tc>
        <w:tc>
          <w:tcPr>
            <w:tcW w:w="2065" w:type="dxa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Количество предмета канц</w:t>
            </w: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лярских прина</w:t>
            </w: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лежностей в ра</w:t>
            </w: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чете на 1 год</w:t>
            </w:r>
          </w:p>
        </w:tc>
        <w:tc>
          <w:tcPr>
            <w:tcW w:w="1183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Цена за единицу, не более рублей</w:t>
            </w:r>
          </w:p>
        </w:tc>
        <w:tc>
          <w:tcPr>
            <w:tcW w:w="1022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Всего, рублей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1</w:t>
            </w:r>
          </w:p>
        </w:tc>
        <w:tc>
          <w:tcPr>
            <w:tcW w:w="3873" w:type="dxa"/>
          </w:tcPr>
          <w:p w:rsidR="0019777E" w:rsidRPr="002641B8" w:rsidRDefault="0019777E" w:rsidP="0019777E">
            <w:r w:rsidRPr="002641B8">
              <w:t>Бумага офсетная для печати формат А4</w:t>
            </w:r>
          </w:p>
        </w:tc>
        <w:tc>
          <w:tcPr>
            <w:tcW w:w="1292" w:type="dxa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19777E" w:rsidRPr="002641B8" w:rsidRDefault="00743C23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  <w:vAlign w:val="center"/>
          </w:tcPr>
          <w:p w:rsidR="0019777E" w:rsidRPr="002641B8" w:rsidRDefault="002641B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2" w:type="dxa"/>
            <w:vAlign w:val="center"/>
          </w:tcPr>
          <w:p w:rsidR="0019777E" w:rsidRPr="002641B8" w:rsidRDefault="00743C23" w:rsidP="0019777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641B8" w:rsidRPr="002641B8">
              <w:t>0 000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2</w:t>
            </w:r>
          </w:p>
        </w:tc>
        <w:tc>
          <w:tcPr>
            <w:tcW w:w="3873" w:type="dxa"/>
          </w:tcPr>
          <w:p w:rsidR="0019777E" w:rsidRPr="002641B8" w:rsidRDefault="0019777E" w:rsidP="0019777E">
            <w:r w:rsidRPr="002641B8">
              <w:t>Бумага формата А3</w:t>
            </w:r>
          </w:p>
        </w:tc>
        <w:tc>
          <w:tcPr>
            <w:tcW w:w="1292" w:type="dxa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3</w:t>
            </w:r>
          </w:p>
        </w:tc>
        <w:tc>
          <w:tcPr>
            <w:tcW w:w="3873" w:type="dxa"/>
            <w:vAlign w:val="center"/>
          </w:tcPr>
          <w:p w:rsidR="0019777E" w:rsidRPr="002641B8" w:rsidRDefault="0019777E" w:rsidP="0019777E">
            <w:r w:rsidRPr="002641B8">
              <w:t>Блок для записей в прозрачной подставке, куб 90х90х50 мм, 500 л., белый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78,61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157,22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4</w:t>
            </w:r>
          </w:p>
        </w:tc>
        <w:tc>
          <w:tcPr>
            <w:tcW w:w="3873" w:type="dxa"/>
            <w:vAlign w:val="center"/>
          </w:tcPr>
          <w:p w:rsidR="0019777E" w:rsidRPr="002641B8" w:rsidRDefault="0019777E" w:rsidP="0019777E">
            <w:r w:rsidRPr="002641B8">
              <w:t>Блок для записей не проклее</w:t>
            </w:r>
            <w:r w:rsidRPr="002641B8">
              <w:t>н</w:t>
            </w:r>
            <w:r w:rsidRPr="002641B8">
              <w:t>ный, куб 90х90х50 мм, 500 л., белый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68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680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5</w:t>
            </w:r>
          </w:p>
        </w:tc>
        <w:tc>
          <w:tcPr>
            <w:tcW w:w="3873" w:type="dxa"/>
            <w:vAlign w:val="center"/>
          </w:tcPr>
          <w:p w:rsidR="0019777E" w:rsidRPr="002641B8" w:rsidRDefault="0019777E" w:rsidP="0019777E">
            <w:r w:rsidRPr="002641B8"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2641B8">
                <w:t>25 л</w:t>
              </w:r>
            </w:smartTag>
            <w:r w:rsidRPr="002641B8">
              <w:t>. прозрачные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42,40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636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6</w:t>
            </w:r>
          </w:p>
        </w:tc>
        <w:tc>
          <w:tcPr>
            <w:tcW w:w="3873" w:type="dxa"/>
            <w:vAlign w:val="center"/>
          </w:tcPr>
          <w:p w:rsidR="0019777E" w:rsidRPr="00A05827" w:rsidRDefault="0019777E" w:rsidP="0019777E">
            <w:r w:rsidRPr="00A05827">
              <w:t>Блок для записей самоклеящи</w:t>
            </w:r>
            <w:r w:rsidRPr="00A05827">
              <w:t>й</w:t>
            </w:r>
            <w:r w:rsidRPr="00A05827">
              <w:t>ся, цвета различные,  76 х 76 мм,  100 л.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4820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vAlign w:val="center"/>
          </w:tcPr>
          <w:p w:rsidR="0019777E" w:rsidRPr="00A05827" w:rsidRDefault="004820A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700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7</w:t>
            </w:r>
          </w:p>
        </w:tc>
        <w:tc>
          <w:tcPr>
            <w:tcW w:w="3873" w:type="dxa"/>
            <w:vAlign w:val="center"/>
          </w:tcPr>
          <w:p w:rsidR="0019777E" w:rsidRPr="00A05827" w:rsidRDefault="00A01B47" w:rsidP="0019777E">
            <w:r w:rsidRPr="00A05827">
              <w:t>Закладки самоклеящиеся 50л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19777E" w:rsidRPr="00A05827" w:rsidRDefault="00A01B47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8</w:t>
            </w:r>
          </w:p>
        </w:tc>
        <w:tc>
          <w:tcPr>
            <w:tcW w:w="3873" w:type="dxa"/>
          </w:tcPr>
          <w:p w:rsidR="0019777E" w:rsidRPr="00A05827" w:rsidRDefault="009C3D20" w:rsidP="0019777E">
            <w:r w:rsidRPr="00A05827">
              <w:t>Книга канцел</w:t>
            </w:r>
            <w:r w:rsidR="0019777E" w:rsidRPr="00A05827">
              <w:t>ярская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1 500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9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Скоросшиватель картонный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10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Папка регистратор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3 000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11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Ручка шариковая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4000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12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Стержни для ручки шариковой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13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Ручка гелевая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75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14</w:t>
            </w:r>
          </w:p>
        </w:tc>
        <w:tc>
          <w:tcPr>
            <w:tcW w:w="3873" w:type="dxa"/>
          </w:tcPr>
          <w:p w:rsidR="0019777E" w:rsidRPr="00A05827" w:rsidRDefault="0019777E" w:rsidP="009C3D20">
            <w:r w:rsidRPr="00A05827">
              <w:t xml:space="preserve">Клей </w:t>
            </w:r>
            <w:r w:rsidR="009C3D20" w:rsidRPr="00A05827">
              <w:t>карандаш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525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15</w:t>
            </w:r>
          </w:p>
        </w:tc>
        <w:tc>
          <w:tcPr>
            <w:tcW w:w="3873" w:type="dxa"/>
          </w:tcPr>
          <w:p w:rsidR="0019777E" w:rsidRPr="00A05827" w:rsidRDefault="0019777E" w:rsidP="00B83C45">
            <w:r w:rsidRPr="00A05827">
              <w:t xml:space="preserve">Карандаш </w:t>
            </w:r>
            <w:r w:rsidR="00B83C45" w:rsidRPr="00A05827">
              <w:t>механический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  <w:vAlign w:val="center"/>
          </w:tcPr>
          <w:p w:rsidR="0019777E" w:rsidRPr="00A05827" w:rsidRDefault="00B83C45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900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16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Ластик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17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Точилка для карандашей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18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Скобы для степлера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vAlign w:val="center"/>
          </w:tcPr>
          <w:p w:rsidR="0019777E" w:rsidRPr="00A05827" w:rsidRDefault="00B83C45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400</w:t>
            </w:r>
          </w:p>
        </w:tc>
      </w:tr>
      <w:tr w:rsidR="0019777E" w:rsidRPr="00A024F3" w:rsidTr="0019777E">
        <w:tc>
          <w:tcPr>
            <w:tcW w:w="817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19</w:t>
            </w:r>
          </w:p>
        </w:tc>
        <w:tc>
          <w:tcPr>
            <w:tcW w:w="3873" w:type="dxa"/>
            <w:vAlign w:val="center"/>
          </w:tcPr>
          <w:p w:rsidR="0019777E" w:rsidRPr="00A05827" w:rsidRDefault="0019777E" w:rsidP="0019777E">
            <w:r w:rsidRPr="00A05827">
              <w:t>Скрепки канцелярские  25 мм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B83C45" w:rsidP="0019777E">
            <w:pPr>
              <w:jc w:val="center"/>
            </w:pPr>
            <w:r w:rsidRPr="00A05827">
              <w:t>40</w:t>
            </w:r>
          </w:p>
        </w:tc>
        <w:tc>
          <w:tcPr>
            <w:tcW w:w="1022" w:type="dxa"/>
            <w:vAlign w:val="center"/>
          </w:tcPr>
          <w:p w:rsidR="0019777E" w:rsidRPr="00A05827" w:rsidRDefault="00B83C45" w:rsidP="0019777E">
            <w:pPr>
              <w:jc w:val="center"/>
            </w:pPr>
            <w:r w:rsidRPr="00A05827">
              <w:t>400</w:t>
            </w:r>
          </w:p>
        </w:tc>
      </w:tr>
      <w:tr w:rsidR="0019777E" w:rsidRPr="00A024F3" w:rsidTr="0019777E">
        <w:tc>
          <w:tcPr>
            <w:tcW w:w="817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20</w:t>
            </w:r>
          </w:p>
        </w:tc>
        <w:tc>
          <w:tcPr>
            <w:tcW w:w="3873" w:type="dxa"/>
            <w:vAlign w:val="center"/>
          </w:tcPr>
          <w:p w:rsidR="0019777E" w:rsidRPr="00A05827" w:rsidRDefault="0019777E" w:rsidP="0019777E">
            <w:r w:rsidRPr="00A05827">
              <w:t>Скрепки канцелярские 50 мм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30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300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21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Степлер № 24/6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2641B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22" w:type="dxa"/>
            <w:vAlign w:val="center"/>
          </w:tcPr>
          <w:p w:rsidR="0019777E" w:rsidRPr="00A05827" w:rsidRDefault="002641B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2050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22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Антистеплер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2" w:type="dxa"/>
            <w:vAlign w:val="center"/>
          </w:tcPr>
          <w:p w:rsidR="0019777E" w:rsidRPr="00A05827" w:rsidRDefault="009C3D20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23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Папка – скоросшиватель пласт</w:t>
            </w:r>
            <w:r w:rsidRPr="00A05827">
              <w:t>и</w:t>
            </w:r>
            <w:r w:rsidRPr="00A05827">
              <w:t xml:space="preserve">ковая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24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Клейкая лента толстая, скотч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145B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2" w:type="dxa"/>
            <w:vAlign w:val="center"/>
          </w:tcPr>
          <w:p w:rsidR="0019777E" w:rsidRPr="00A05827" w:rsidRDefault="00145BA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1125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25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Клейкая лента тонкая, скотч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375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26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Нож  канцелярский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225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27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Зажимы для бумаг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19777E" w:rsidRPr="00A05827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2" w:type="dxa"/>
            <w:vAlign w:val="center"/>
          </w:tcPr>
          <w:p w:rsidR="0019777E" w:rsidRPr="00A05827" w:rsidRDefault="00970FD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900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28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 xml:space="preserve">Краска штемпельная фиолетовая 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vAlign w:val="center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5827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29</w:t>
            </w:r>
          </w:p>
        </w:tc>
        <w:tc>
          <w:tcPr>
            <w:tcW w:w="3873" w:type="dxa"/>
          </w:tcPr>
          <w:p w:rsidR="0019777E" w:rsidRPr="00A05827" w:rsidRDefault="0019777E" w:rsidP="0019777E">
            <w:r w:rsidRPr="00A05827">
              <w:t>Файл-вкладыш</w:t>
            </w:r>
          </w:p>
        </w:tc>
        <w:tc>
          <w:tcPr>
            <w:tcW w:w="1292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упаковка</w:t>
            </w:r>
          </w:p>
        </w:tc>
        <w:tc>
          <w:tcPr>
            <w:tcW w:w="2065" w:type="dxa"/>
            <w:vAlign w:val="center"/>
          </w:tcPr>
          <w:p w:rsidR="0019777E" w:rsidRPr="00A05827" w:rsidRDefault="002641B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" w:type="dxa"/>
            <w:vAlign w:val="center"/>
          </w:tcPr>
          <w:p w:rsidR="0019777E" w:rsidRPr="00A05827" w:rsidRDefault="002641B8" w:rsidP="0019777E">
            <w:pPr>
              <w:autoSpaceDE w:val="0"/>
              <w:autoSpaceDN w:val="0"/>
              <w:adjustRightInd w:val="0"/>
              <w:jc w:val="center"/>
            </w:pPr>
            <w:r w:rsidRPr="00A05827">
              <w:t>4 500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lastRenderedPageBreak/>
              <w:t>30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Дырокол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500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2 500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31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Тетрадь 12 л.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32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 xml:space="preserve">Тетрадь 48 л. на пружине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600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33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Тетрадь 96 л. на пружине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90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450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34</w:t>
            </w:r>
          </w:p>
        </w:tc>
        <w:tc>
          <w:tcPr>
            <w:tcW w:w="3873" w:type="dxa"/>
          </w:tcPr>
          <w:p w:rsidR="0019777E" w:rsidRPr="00A024F3" w:rsidRDefault="0019777E" w:rsidP="009C3D20">
            <w:r w:rsidRPr="00A024F3">
              <w:t xml:space="preserve">Календарь </w:t>
            </w:r>
            <w:r w:rsidR="009C3D20">
              <w:t>настольный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9C3D20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9C3D20" w:rsidP="0019777E">
            <w:pPr>
              <w:jc w:val="center"/>
            </w:pPr>
            <w:r>
              <w:t>70</w:t>
            </w:r>
          </w:p>
        </w:tc>
        <w:tc>
          <w:tcPr>
            <w:tcW w:w="1022" w:type="dxa"/>
            <w:vAlign w:val="center"/>
          </w:tcPr>
          <w:p w:rsidR="0019777E" w:rsidRPr="00A024F3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35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Планинг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300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600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36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9C3D20">
            <w:r w:rsidRPr="00A024F3">
              <w:t>Текстмаркер</w:t>
            </w:r>
            <w:r w:rsidR="009C3D20">
              <w:t>ы набор 4 цв.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9C3D20" w:rsidP="0019777E">
            <w:pPr>
              <w:jc w:val="center"/>
            </w:pPr>
            <w:r>
              <w:t>250</w:t>
            </w:r>
          </w:p>
        </w:tc>
        <w:tc>
          <w:tcPr>
            <w:tcW w:w="1022" w:type="dxa"/>
            <w:vAlign w:val="center"/>
          </w:tcPr>
          <w:p w:rsidR="0019777E" w:rsidRPr="00A024F3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1250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37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Корректирующая жидкость, об</w:t>
            </w:r>
            <w:r w:rsidRPr="00A024F3">
              <w:t>ъ</w:t>
            </w:r>
            <w:r w:rsidRPr="00A024F3">
              <w:t xml:space="preserve">ем 20 мл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8</w:t>
            </w:r>
          </w:p>
        </w:tc>
        <w:tc>
          <w:tcPr>
            <w:tcW w:w="1183" w:type="dxa"/>
            <w:vAlign w:val="center"/>
          </w:tcPr>
          <w:p w:rsidR="0019777E" w:rsidRPr="00A024F3" w:rsidRDefault="002641B8" w:rsidP="0019777E">
            <w:pPr>
              <w:jc w:val="center"/>
            </w:pPr>
            <w:r>
              <w:t>80</w:t>
            </w:r>
          </w:p>
        </w:tc>
        <w:tc>
          <w:tcPr>
            <w:tcW w:w="1022" w:type="dxa"/>
            <w:vAlign w:val="center"/>
          </w:tcPr>
          <w:p w:rsidR="0019777E" w:rsidRPr="00A024F3" w:rsidRDefault="002641B8" w:rsidP="0019777E">
            <w:pPr>
              <w:autoSpaceDE w:val="0"/>
              <w:autoSpaceDN w:val="0"/>
              <w:adjustRightInd w:val="0"/>
              <w:jc w:val="center"/>
            </w:pPr>
            <w:r>
              <w:t>640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38</w:t>
            </w:r>
          </w:p>
        </w:tc>
        <w:tc>
          <w:tcPr>
            <w:tcW w:w="3873" w:type="dxa"/>
          </w:tcPr>
          <w:p w:rsidR="0019777E" w:rsidRPr="00A024F3" w:rsidRDefault="0019777E" w:rsidP="0019777E">
            <w:r w:rsidRPr="00A024F3">
              <w:t>Путевой лист для автомобиля, 100 л.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3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60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180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39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файловая для хранения документов формата А4 с 40 вкладышами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90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450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40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файловая для хранения документов формата А4 с 60 вкладышами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600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41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файловая для хранения документов формата А4 с 80 вкладышами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200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1 000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42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 xml:space="preserve">Папка д/бумаг архивная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A024F3">
                <w:t>120 мм</w:t>
              </w:r>
            </w:smartTag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10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125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1 250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43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 д/бумаг с завязками ка</w:t>
            </w:r>
            <w:r w:rsidRPr="00A024F3">
              <w:t>р</w:t>
            </w:r>
            <w:r w:rsidRPr="00A024F3">
              <w:t>тонная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9</w:t>
            </w:r>
          </w:p>
        </w:tc>
        <w:tc>
          <w:tcPr>
            <w:tcW w:w="1022" w:type="dxa"/>
            <w:vAlign w:val="center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A024F3">
              <w:t>45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44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 xml:space="preserve">Папка-регистратор с покрытием из ПВХ,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A024F3">
                <w:t>70 мм</w:t>
              </w:r>
            </w:smartTag>
            <w:r w:rsidRPr="00A024F3">
              <w:t>,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1</w:t>
            </w:r>
            <w:r w:rsidR="009C3D20">
              <w:t>0</w:t>
            </w:r>
          </w:p>
        </w:tc>
        <w:tc>
          <w:tcPr>
            <w:tcW w:w="1183" w:type="dxa"/>
            <w:vAlign w:val="center"/>
          </w:tcPr>
          <w:p w:rsidR="0019777E" w:rsidRPr="00A024F3" w:rsidRDefault="009C3D20" w:rsidP="0019777E">
            <w:pPr>
              <w:jc w:val="center"/>
            </w:pPr>
            <w:r>
              <w:t>190</w:t>
            </w:r>
          </w:p>
        </w:tc>
        <w:tc>
          <w:tcPr>
            <w:tcW w:w="1022" w:type="dxa"/>
            <w:vAlign w:val="center"/>
          </w:tcPr>
          <w:p w:rsidR="0019777E" w:rsidRPr="00A024F3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1900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45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19777E">
            <w:r w:rsidRPr="00A024F3">
              <w:t>Папка-уголок пластиковая фо</w:t>
            </w:r>
            <w:r w:rsidRPr="00A024F3">
              <w:t>р</w:t>
            </w:r>
            <w:r w:rsidRPr="00A024F3">
              <w:t xml:space="preserve">мата A4, цветная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29582F" w:rsidP="0019777E">
            <w:pPr>
              <w:jc w:val="center"/>
            </w:pPr>
            <w:r>
              <w:t>25</w:t>
            </w:r>
          </w:p>
        </w:tc>
        <w:tc>
          <w:tcPr>
            <w:tcW w:w="1183" w:type="dxa"/>
            <w:vAlign w:val="center"/>
          </w:tcPr>
          <w:p w:rsidR="0019777E" w:rsidRPr="00A024F3" w:rsidRDefault="0029582F" w:rsidP="0019777E">
            <w:pPr>
              <w:jc w:val="center"/>
            </w:pPr>
            <w:r>
              <w:t>10</w:t>
            </w:r>
          </w:p>
        </w:tc>
        <w:tc>
          <w:tcPr>
            <w:tcW w:w="1022" w:type="dxa"/>
            <w:vAlign w:val="center"/>
          </w:tcPr>
          <w:p w:rsidR="0019777E" w:rsidRPr="00A024F3" w:rsidRDefault="0029582F" w:rsidP="0019777E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46</w:t>
            </w:r>
          </w:p>
        </w:tc>
        <w:tc>
          <w:tcPr>
            <w:tcW w:w="3873" w:type="dxa"/>
            <w:vAlign w:val="center"/>
          </w:tcPr>
          <w:p w:rsidR="0019777E" w:rsidRPr="00A024F3" w:rsidRDefault="0019777E" w:rsidP="002641B8">
            <w:r w:rsidRPr="00A024F3">
              <w:t xml:space="preserve">Ножницы </w:t>
            </w:r>
          </w:p>
        </w:tc>
        <w:tc>
          <w:tcPr>
            <w:tcW w:w="1292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2065" w:type="dxa"/>
            <w:vAlign w:val="center"/>
          </w:tcPr>
          <w:p w:rsidR="0019777E" w:rsidRPr="00A024F3" w:rsidRDefault="0019777E" w:rsidP="0019777E">
            <w:pPr>
              <w:jc w:val="center"/>
            </w:pPr>
            <w:r w:rsidRPr="00A024F3">
              <w:t>5</w:t>
            </w:r>
          </w:p>
        </w:tc>
        <w:tc>
          <w:tcPr>
            <w:tcW w:w="1183" w:type="dxa"/>
            <w:vAlign w:val="center"/>
          </w:tcPr>
          <w:p w:rsidR="0019777E" w:rsidRPr="00A024F3" w:rsidRDefault="002641B8" w:rsidP="0019777E">
            <w:pPr>
              <w:jc w:val="center"/>
            </w:pPr>
            <w:r>
              <w:t>120</w:t>
            </w:r>
          </w:p>
        </w:tc>
        <w:tc>
          <w:tcPr>
            <w:tcW w:w="1022" w:type="dxa"/>
            <w:vAlign w:val="center"/>
          </w:tcPr>
          <w:p w:rsidR="0019777E" w:rsidRPr="00A024F3" w:rsidRDefault="002641B8" w:rsidP="0019777E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19777E" w:rsidRPr="00A024F3" w:rsidTr="0019777E">
        <w:tc>
          <w:tcPr>
            <w:tcW w:w="817" w:type="dxa"/>
          </w:tcPr>
          <w:p w:rsidR="0019777E" w:rsidRPr="00A024F3" w:rsidRDefault="0019777E" w:rsidP="0019777E">
            <w:pPr>
              <w:autoSpaceDE w:val="0"/>
              <w:autoSpaceDN w:val="0"/>
              <w:adjustRightInd w:val="0"/>
            </w:pPr>
            <w:r w:rsidRPr="00A024F3">
              <w:t>47</w:t>
            </w:r>
          </w:p>
        </w:tc>
        <w:tc>
          <w:tcPr>
            <w:tcW w:w="3873" w:type="dxa"/>
          </w:tcPr>
          <w:p w:rsidR="0019777E" w:rsidRPr="002641B8" w:rsidRDefault="0019777E" w:rsidP="0019777E">
            <w:r w:rsidRPr="002641B8">
              <w:t xml:space="preserve">Сетевой фильтр </w:t>
            </w:r>
          </w:p>
        </w:tc>
        <w:tc>
          <w:tcPr>
            <w:tcW w:w="1292" w:type="dxa"/>
            <w:vAlign w:val="center"/>
          </w:tcPr>
          <w:p w:rsidR="0019777E" w:rsidRPr="002641B8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3</w:t>
            </w:r>
          </w:p>
        </w:tc>
        <w:tc>
          <w:tcPr>
            <w:tcW w:w="1183" w:type="dxa"/>
            <w:vAlign w:val="center"/>
          </w:tcPr>
          <w:p w:rsidR="0019777E" w:rsidRPr="002641B8" w:rsidRDefault="0019777E" w:rsidP="0019777E">
            <w:pPr>
              <w:jc w:val="center"/>
            </w:pPr>
            <w:r w:rsidRPr="002641B8">
              <w:t>620</w:t>
            </w:r>
          </w:p>
        </w:tc>
        <w:tc>
          <w:tcPr>
            <w:tcW w:w="1022" w:type="dxa"/>
            <w:vAlign w:val="center"/>
          </w:tcPr>
          <w:p w:rsidR="0019777E" w:rsidRPr="002641B8" w:rsidRDefault="0019777E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1 860</w:t>
            </w:r>
          </w:p>
        </w:tc>
      </w:tr>
      <w:tr w:rsidR="002641B8" w:rsidRPr="00A024F3" w:rsidTr="0019777E">
        <w:tc>
          <w:tcPr>
            <w:tcW w:w="817" w:type="dxa"/>
          </w:tcPr>
          <w:p w:rsidR="002641B8" w:rsidRPr="00A024F3" w:rsidRDefault="002641B8" w:rsidP="0019777E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3873" w:type="dxa"/>
          </w:tcPr>
          <w:p w:rsidR="002641B8" w:rsidRPr="002641B8" w:rsidRDefault="002641B8" w:rsidP="0019777E">
            <w:r w:rsidRPr="002641B8">
              <w:t>Корзина для бумаг</w:t>
            </w:r>
          </w:p>
        </w:tc>
        <w:tc>
          <w:tcPr>
            <w:tcW w:w="1292" w:type="dxa"/>
            <w:vAlign w:val="center"/>
          </w:tcPr>
          <w:p w:rsidR="002641B8" w:rsidRPr="002641B8" w:rsidRDefault="002641B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2641B8" w:rsidRPr="002641B8" w:rsidRDefault="002641B8" w:rsidP="0019777E">
            <w:pPr>
              <w:jc w:val="center"/>
            </w:pPr>
            <w:r w:rsidRPr="002641B8">
              <w:t>12</w:t>
            </w:r>
          </w:p>
        </w:tc>
        <w:tc>
          <w:tcPr>
            <w:tcW w:w="1183" w:type="dxa"/>
            <w:vAlign w:val="center"/>
          </w:tcPr>
          <w:p w:rsidR="002641B8" w:rsidRPr="002641B8" w:rsidRDefault="002641B8" w:rsidP="0019777E">
            <w:pPr>
              <w:jc w:val="center"/>
            </w:pPr>
            <w:r w:rsidRPr="002641B8">
              <w:t>150</w:t>
            </w:r>
          </w:p>
        </w:tc>
        <w:tc>
          <w:tcPr>
            <w:tcW w:w="1022" w:type="dxa"/>
            <w:vAlign w:val="center"/>
          </w:tcPr>
          <w:p w:rsidR="002641B8" w:rsidRPr="002641B8" w:rsidRDefault="002641B8" w:rsidP="0019777E">
            <w:pPr>
              <w:autoSpaceDE w:val="0"/>
              <w:autoSpaceDN w:val="0"/>
              <w:adjustRightInd w:val="0"/>
              <w:jc w:val="center"/>
            </w:pPr>
            <w:r w:rsidRPr="002641B8">
              <w:t>1800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3873" w:type="dxa"/>
          </w:tcPr>
          <w:p w:rsidR="009C3D20" w:rsidRPr="002641B8" w:rsidRDefault="009C3D20" w:rsidP="0019777E">
            <w:r>
              <w:t>Конверт 110*220 мм</w:t>
            </w:r>
          </w:p>
        </w:tc>
        <w:tc>
          <w:tcPr>
            <w:tcW w:w="1292" w:type="dxa"/>
            <w:vAlign w:val="center"/>
          </w:tcPr>
          <w:p w:rsidR="009C3D20" w:rsidRPr="002641B8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Pr="002641B8" w:rsidRDefault="009C3D20" w:rsidP="0019777E">
            <w:pPr>
              <w:jc w:val="center"/>
            </w:pPr>
            <w:r>
              <w:t>30</w:t>
            </w:r>
          </w:p>
        </w:tc>
        <w:tc>
          <w:tcPr>
            <w:tcW w:w="1183" w:type="dxa"/>
            <w:vAlign w:val="center"/>
          </w:tcPr>
          <w:p w:rsidR="009C3D20" w:rsidRPr="002641B8" w:rsidRDefault="009C3D20" w:rsidP="0019777E">
            <w:pPr>
              <w:jc w:val="center"/>
            </w:pPr>
            <w:r>
              <w:t>7</w:t>
            </w:r>
          </w:p>
        </w:tc>
        <w:tc>
          <w:tcPr>
            <w:tcW w:w="1022" w:type="dxa"/>
            <w:vAlign w:val="center"/>
          </w:tcPr>
          <w:p w:rsidR="009C3D20" w:rsidRPr="002641B8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873" w:type="dxa"/>
          </w:tcPr>
          <w:p w:rsidR="009C3D20" w:rsidRDefault="009C3D20" w:rsidP="0019777E">
            <w:r>
              <w:t>Калькулятор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9C3D20" w:rsidRDefault="009C3D20" w:rsidP="0019777E">
            <w:pPr>
              <w:jc w:val="center"/>
            </w:pPr>
            <w:r>
              <w:t>500</w:t>
            </w:r>
          </w:p>
        </w:tc>
        <w:tc>
          <w:tcPr>
            <w:tcW w:w="1022" w:type="dxa"/>
            <w:vAlign w:val="center"/>
          </w:tcPr>
          <w:p w:rsidR="009C3D20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3873" w:type="dxa"/>
          </w:tcPr>
          <w:p w:rsidR="009C3D20" w:rsidRDefault="009C3D20" w:rsidP="0019777E">
            <w:r>
              <w:t>Папка-конверт с кнопкой А4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9C3D20" w:rsidRDefault="009C3D20" w:rsidP="0019777E">
            <w:pPr>
              <w:jc w:val="center"/>
            </w:pPr>
            <w:r>
              <w:t>35</w:t>
            </w:r>
          </w:p>
        </w:tc>
        <w:tc>
          <w:tcPr>
            <w:tcW w:w="1022" w:type="dxa"/>
            <w:vAlign w:val="center"/>
          </w:tcPr>
          <w:p w:rsidR="009C3D20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3873" w:type="dxa"/>
          </w:tcPr>
          <w:p w:rsidR="009C3D20" w:rsidRDefault="009C3D20" w:rsidP="0019777E">
            <w:r>
              <w:t>Скоросшиватель пластиковый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40</w:t>
            </w:r>
          </w:p>
        </w:tc>
        <w:tc>
          <w:tcPr>
            <w:tcW w:w="1183" w:type="dxa"/>
            <w:vAlign w:val="center"/>
          </w:tcPr>
          <w:p w:rsidR="009C3D20" w:rsidRDefault="009C3D20" w:rsidP="0019777E">
            <w:pPr>
              <w:jc w:val="center"/>
            </w:pPr>
            <w:r>
              <w:t>20</w:t>
            </w:r>
          </w:p>
        </w:tc>
        <w:tc>
          <w:tcPr>
            <w:tcW w:w="1022" w:type="dxa"/>
            <w:vAlign w:val="center"/>
          </w:tcPr>
          <w:p w:rsidR="009C3D20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9C3D20" w:rsidRPr="00A024F3" w:rsidTr="0019777E">
        <w:tc>
          <w:tcPr>
            <w:tcW w:w="817" w:type="dxa"/>
          </w:tcPr>
          <w:p w:rsidR="009C3D20" w:rsidRDefault="009C3D20" w:rsidP="0019777E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3873" w:type="dxa"/>
          </w:tcPr>
          <w:p w:rsidR="009C3D20" w:rsidRDefault="009C3D20" w:rsidP="0019777E">
            <w:r w:rsidRPr="00A024F3">
              <w:t>Папка-регистратор с покрыти</w:t>
            </w:r>
            <w:r>
              <w:t>ем из ПВХ, 5</w:t>
            </w:r>
            <w:r w:rsidRPr="00A024F3">
              <w:t>0 мм,</w:t>
            </w:r>
          </w:p>
        </w:tc>
        <w:tc>
          <w:tcPr>
            <w:tcW w:w="1292" w:type="dxa"/>
            <w:vAlign w:val="center"/>
          </w:tcPr>
          <w:p w:rsidR="009C3D20" w:rsidRDefault="009C3D2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C3D20" w:rsidRDefault="009C3D20" w:rsidP="0019777E">
            <w:pPr>
              <w:jc w:val="center"/>
            </w:pPr>
            <w:r>
              <w:t>15</w:t>
            </w:r>
          </w:p>
        </w:tc>
        <w:tc>
          <w:tcPr>
            <w:tcW w:w="1183" w:type="dxa"/>
            <w:vAlign w:val="center"/>
          </w:tcPr>
          <w:p w:rsidR="009C3D20" w:rsidRDefault="009C3D20" w:rsidP="0019777E">
            <w:pPr>
              <w:jc w:val="center"/>
            </w:pPr>
            <w:r>
              <w:t>190</w:t>
            </w:r>
          </w:p>
        </w:tc>
        <w:tc>
          <w:tcPr>
            <w:tcW w:w="1022" w:type="dxa"/>
            <w:vAlign w:val="center"/>
          </w:tcPr>
          <w:p w:rsidR="009C3D20" w:rsidRDefault="009C3D20" w:rsidP="0019777E">
            <w:pPr>
              <w:autoSpaceDE w:val="0"/>
              <w:autoSpaceDN w:val="0"/>
              <w:adjustRightInd w:val="0"/>
              <w:jc w:val="center"/>
            </w:pPr>
            <w:r>
              <w:t>2850</w:t>
            </w:r>
          </w:p>
        </w:tc>
      </w:tr>
      <w:tr w:rsidR="00B83C45" w:rsidRPr="00A024F3" w:rsidTr="0019777E">
        <w:tc>
          <w:tcPr>
            <w:tcW w:w="817" w:type="dxa"/>
          </w:tcPr>
          <w:p w:rsidR="00B83C45" w:rsidRDefault="00B83C45" w:rsidP="0019777E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3873" w:type="dxa"/>
          </w:tcPr>
          <w:p w:rsidR="00B83C45" w:rsidRPr="00A024F3" w:rsidRDefault="00B83C45" w:rsidP="0019777E">
            <w:r>
              <w:t>Грифели для мех. карандаша</w:t>
            </w:r>
          </w:p>
        </w:tc>
        <w:tc>
          <w:tcPr>
            <w:tcW w:w="1292" w:type="dxa"/>
            <w:vAlign w:val="center"/>
          </w:tcPr>
          <w:p w:rsidR="00B83C45" w:rsidRDefault="00B83C4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B83C45" w:rsidRDefault="00B83C45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B83C45" w:rsidRDefault="00B83C45" w:rsidP="0019777E">
            <w:pPr>
              <w:jc w:val="center"/>
            </w:pPr>
            <w:r>
              <w:t>25</w:t>
            </w:r>
          </w:p>
        </w:tc>
        <w:tc>
          <w:tcPr>
            <w:tcW w:w="1022" w:type="dxa"/>
            <w:vAlign w:val="center"/>
          </w:tcPr>
          <w:p w:rsidR="00B83C45" w:rsidRDefault="005D5D42" w:rsidP="0019777E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4820A8" w:rsidRPr="00A024F3" w:rsidTr="0019777E">
        <w:tc>
          <w:tcPr>
            <w:tcW w:w="817" w:type="dxa"/>
          </w:tcPr>
          <w:p w:rsidR="004820A8" w:rsidRDefault="004820A8" w:rsidP="0019777E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3873" w:type="dxa"/>
          </w:tcPr>
          <w:p w:rsidR="004820A8" w:rsidRDefault="004820A8" w:rsidP="0019777E">
            <w:r>
              <w:t>Папка на 2 кольца</w:t>
            </w:r>
            <w:r w:rsidR="00A01B47">
              <w:t xml:space="preserve"> </w:t>
            </w:r>
            <w:r>
              <w:t>А4/27 мм 700 мкм</w:t>
            </w:r>
          </w:p>
        </w:tc>
        <w:tc>
          <w:tcPr>
            <w:tcW w:w="1292" w:type="dxa"/>
            <w:vAlign w:val="center"/>
          </w:tcPr>
          <w:p w:rsidR="004820A8" w:rsidRDefault="004820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4820A8" w:rsidRDefault="004820A8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4820A8" w:rsidRDefault="004820A8" w:rsidP="0019777E">
            <w:pPr>
              <w:jc w:val="center"/>
            </w:pPr>
            <w:r>
              <w:t>125</w:t>
            </w:r>
          </w:p>
        </w:tc>
        <w:tc>
          <w:tcPr>
            <w:tcW w:w="1022" w:type="dxa"/>
            <w:vAlign w:val="center"/>
          </w:tcPr>
          <w:p w:rsidR="004820A8" w:rsidRDefault="004820A8" w:rsidP="0019777E">
            <w:pPr>
              <w:autoSpaceDE w:val="0"/>
              <w:autoSpaceDN w:val="0"/>
              <w:adjustRightInd w:val="0"/>
              <w:jc w:val="center"/>
            </w:pPr>
            <w:r>
              <w:t>625</w:t>
            </w:r>
          </w:p>
        </w:tc>
      </w:tr>
      <w:tr w:rsidR="00A01B47" w:rsidRPr="00A024F3" w:rsidTr="0019777E">
        <w:tc>
          <w:tcPr>
            <w:tcW w:w="817" w:type="dxa"/>
          </w:tcPr>
          <w:p w:rsidR="00A01B47" w:rsidRDefault="00A01B47" w:rsidP="0019777E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3873" w:type="dxa"/>
          </w:tcPr>
          <w:p w:rsidR="00A01B47" w:rsidRDefault="00A01B47" w:rsidP="0019777E">
            <w:r>
              <w:t>Папка с пружин. скоросшиват</w:t>
            </w:r>
            <w:r>
              <w:t>е</w:t>
            </w:r>
            <w:r>
              <w:t>лем А4/18 мм</w:t>
            </w:r>
          </w:p>
        </w:tc>
        <w:tc>
          <w:tcPr>
            <w:tcW w:w="1292" w:type="dxa"/>
            <w:vAlign w:val="center"/>
          </w:tcPr>
          <w:p w:rsidR="00A01B4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A01B47" w:rsidRDefault="00A01B47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A01B47" w:rsidRDefault="00A01B47" w:rsidP="0019777E">
            <w:pPr>
              <w:jc w:val="center"/>
            </w:pPr>
            <w:r>
              <w:t>135</w:t>
            </w:r>
          </w:p>
        </w:tc>
        <w:tc>
          <w:tcPr>
            <w:tcW w:w="1022" w:type="dxa"/>
            <w:vAlign w:val="center"/>
          </w:tcPr>
          <w:p w:rsidR="00A01B47" w:rsidRDefault="00A01B47" w:rsidP="0019777E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</w:tc>
      </w:tr>
      <w:tr w:rsidR="00A01B47" w:rsidRPr="00A024F3" w:rsidTr="0019777E">
        <w:tc>
          <w:tcPr>
            <w:tcW w:w="817" w:type="dxa"/>
          </w:tcPr>
          <w:p w:rsidR="00A01B47" w:rsidRDefault="00A01B47" w:rsidP="0019777E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3873" w:type="dxa"/>
          </w:tcPr>
          <w:p w:rsidR="00A01B47" w:rsidRPr="00A01B47" w:rsidRDefault="00A01B47" w:rsidP="0019777E">
            <w:pPr>
              <w:rPr>
                <w:lang w:val="en-US"/>
              </w:rPr>
            </w:pPr>
            <w:r>
              <w:t xml:space="preserve">Кабель удлинительный </w:t>
            </w:r>
            <w:r>
              <w:rPr>
                <w:lang w:val="en-US"/>
              </w:rPr>
              <w:t>USB</w:t>
            </w:r>
          </w:p>
        </w:tc>
        <w:tc>
          <w:tcPr>
            <w:tcW w:w="1292" w:type="dxa"/>
            <w:vAlign w:val="center"/>
          </w:tcPr>
          <w:p w:rsidR="00A01B47" w:rsidRPr="00A01B47" w:rsidRDefault="00A01B47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A01B47" w:rsidRDefault="00A01B47" w:rsidP="0019777E">
            <w:pPr>
              <w:jc w:val="center"/>
            </w:pPr>
            <w:r>
              <w:t>5</w:t>
            </w:r>
          </w:p>
        </w:tc>
        <w:tc>
          <w:tcPr>
            <w:tcW w:w="1183" w:type="dxa"/>
            <w:vAlign w:val="center"/>
          </w:tcPr>
          <w:p w:rsidR="00A01B47" w:rsidRDefault="00A01B47" w:rsidP="0019777E">
            <w:pPr>
              <w:jc w:val="center"/>
            </w:pPr>
            <w:r>
              <w:t>70</w:t>
            </w:r>
          </w:p>
        </w:tc>
        <w:tc>
          <w:tcPr>
            <w:tcW w:w="1022" w:type="dxa"/>
            <w:vAlign w:val="center"/>
          </w:tcPr>
          <w:p w:rsidR="00A01B47" w:rsidRDefault="00A01B47" w:rsidP="0019777E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A3577B" w:rsidRPr="00A024F3" w:rsidTr="0019777E">
        <w:tc>
          <w:tcPr>
            <w:tcW w:w="817" w:type="dxa"/>
          </w:tcPr>
          <w:p w:rsidR="00A3577B" w:rsidRDefault="00A3577B" w:rsidP="0019777E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3873" w:type="dxa"/>
          </w:tcPr>
          <w:p w:rsidR="00A3577B" w:rsidRDefault="00A3577B" w:rsidP="0019777E">
            <w:r>
              <w:t>Батарейка</w:t>
            </w:r>
          </w:p>
        </w:tc>
        <w:tc>
          <w:tcPr>
            <w:tcW w:w="1292" w:type="dxa"/>
            <w:vAlign w:val="center"/>
          </w:tcPr>
          <w:p w:rsidR="00A3577B" w:rsidRDefault="00A3577B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A3577B" w:rsidRDefault="00A3577B" w:rsidP="0019777E">
            <w:pPr>
              <w:jc w:val="center"/>
            </w:pPr>
            <w:r>
              <w:t>150</w:t>
            </w:r>
          </w:p>
        </w:tc>
        <w:tc>
          <w:tcPr>
            <w:tcW w:w="1183" w:type="dxa"/>
            <w:vAlign w:val="center"/>
          </w:tcPr>
          <w:p w:rsidR="00A3577B" w:rsidRDefault="00A3577B" w:rsidP="0019777E">
            <w:pPr>
              <w:jc w:val="center"/>
            </w:pPr>
            <w:r>
              <w:t>40</w:t>
            </w:r>
          </w:p>
        </w:tc>
        <w:tc>
          <w:tcPr>
            <w:tcW w:w="1022" w:type="dxa"/>
            <w:vAlign w:val="center"/>
          </w:tcPr>
          <w:p w:rsidR="00A3577B" w:rsidRDefault="00A3577B" w:rsidP="0019777E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</w:tr>
      <w:tr w:rsidR="00145BA8" w:rsidRPr="00A024F3" w:rsidTr="0019777E">
        <w:tc>
          <w:tcPr>
            <w:tcW w:w="817" w:type="dxa"/>
          </w:tcPr>
          <w:p w:rsidR="00145BA8" w:rsidRDefault="00145BA8" w:rsidP="0019777E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3873" w:type="dxa"/>
          </w:tcPr>
          <w:p w:rsidR="00145BA8" w:rsidRDefault="00145BA8" w:rsidP="0019777E">
            <w:r>
              <w:t>Ватман А1</w:t>
            </w:r>
          </w:p>
        </w:tc>
        <w:tc>
          <w:tcPr>
            <w:tcW w:w="1292" w:type="dxa"/>
            <w:vAlign w:val="center"/>
          </w:tcPr>
          <w:p w:rsidR="00145BA8" w:rsidRDefault="00145BA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145BA8" w:rsidRDefault="00970FDE" w:rsidP="0019777E">
            <w:pPr>
              <w:jc w:val="center"/>
            </w:pPr>
            <w:r>
              <w:t>150</w:t>
            </w:r>
          </w:p>
        </w:tc>
        <w:tc>
          <w:tcPr>
            <w:tcW w:w="1183" w:type="dxa"/>
            <w:vAlign w:val="center"/>
          </w:tcPr>
          <w:p w:rsidR="00145BA8" w:rsidRDefault="00145BA8" w:rsidP="0019777E">
            <w:pPr>
              <w:jc w:val="center"/>
            </w:pPr>
            <w:r>
              <w:t>25</w:t>
            </w:r>
          </w:p>
        </w:tc>
        <w:tc>
          <w:tcPr>
            <w:tcW w:w="1022" w:type="dxa"/>
            <w:vAlign w:val="center"/>
          </w:tcPr>
          <w:p w:rsidR="00145BA8" w:rsidRDefault="00970FDE" w:rsidP="0019777E">
            <w:pPr>
              <w:autoSpaceDE w:val="0"/>
              <w:autoSpaceDN w:val="0"/>
              <w:adjustRightInd w:val="0"/>
              <w:jc w:val="center"/>
            </w:pPr>
            <w:r>
              <w:t>3750</w:t>
            </w:r>
          </w:p>
        </w:tc>
      </w:tr>
      <w:tr w:rsidR="00970FDE" w:rsidRPr="00A024F3" w:rsidTr="0019777E">
        <w:tc>
          <w:tcPr>
            <w:tcW w:w="817" w:type="dxa"/>
          </w:tcPr>
          <w:p w:rsidR="00970FDE" w:rsidRDefault="00970FDE" w:rsidP="0019777E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3873" w:type="dxa"/>
          </w:tcPr>
          <w:p w:rsidR="00970FDE" w:rsidRDefault="00970FDE" w:rsidP="0019777E">
            <w:r>
              <w:t>Клеевой пистолет</w:t>
            </w:r>
          </w:p>
        </w:tc>
        <w:tc>
          <w:tcPr>
            <w:tcW w:w="1292" w:type="dxa"/>
            <w:vAlign w:val="center"/>
          </w:tcPr>
          <w:p w:rsidR="00970FDE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70FDE" w:rsidRDefault="00970FDE" w:rsidP="0019777E">
            <w:pPr>
              <w:jc w:val="center"/>
            </w:pPr>
            <w:r>
              <w:t>2</w:t>
            </w:r>
          </w:p>
        </w:tc>
        <w:tc>
          <w:tcPr>
            <w:tcW w:w="1183" w:type="dxa"/>
            <w:vAlign w:val="center"/>
          </w:tcPr>
          <w:p w:rsidR="00970FDE" w:rsidRDefault="00970FDE" w:rsidP="0019777E">
            <w:pPr>
              <w:jc w:val="center"/>
            </w:pPr>
            <w:r>
              <w:t>800</w:t>
            </w:r>
          </w:p>
        </w:tc>
        <w:tc>
          <w:tcPr>
            <w:tcW w:w="1022" w:type="dxa"/>
            <w:vAlign w:val="center"/>
          </w:tcPr>
          <w:p w:rsidR="00970FDE" w:rsidRDefault="00970FDE" w:rsidP="0019777E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</w:tr>
      <w:tr w:rsidR="00970FDE" w:rsidRPr="00A024F3" w:rsidTr="0019777E">
        <w:tc>
          <w:tcPr>
            <w:tcW w:w="817" w:type="dxa"/>
          </w:tcPr>
          <w:p w:rsidR="00970FDE" w:rsidRDefault="00970FDE" w:rsidP="0019777E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3873" w:type="dxa"/>
          </w:tcPr>
          <w:p w:rsidR="00970FDE" w:rsidRDefault="00970FDE" w:rsidP="0019777E">
            <w:r>
              <w:t>Клеевые стержни</w:t>
            </w:r>
          </w:p>
        </w:tc>
        <w:tc>
          <w:tcPr>
            <w:tcW w:w="1292" w:type="dxa"/>
            <w:vAlign w:val="center"/>
          </w:tcPr>
          <w:p w:rsidR="00970FDE" w:rsidRDefault="00970FD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970FDE" w:rsidRDefault="00970FDE" w:rsidP="0019777E">
            <w:pPr>
              <w:jc w:val="center"/>
            </w:pPr>
            <w:r>
              <w:t>7</w:t>
            </w:r>
          </w:p>
        </w:tc>
        <w:tc>
          <w:tcPr>
            <w:tcW w:w="1183" w:type="dxa"/>
            <w:vAlign w:val="center"/>
          </w:tcPr>
          <w:p w:rsidR="00970FDE" w:rsidRDefault="00970FDE" w:rsidP="0019777E">
            <w:pPr>
              <w:jc w:val="center"/>
            </w:pPr>
            <w:r>
              <w:t>320</w:t>
            </w:r>
          </w:p>
        </w:tc>
        <w:tc>
          <w:tcPr>
            <w:tcW w:w="1022" w:type="dxa"/>
            <w:vAlign w:val="center"/>
          </w:tcPr>
          <w:p w:rsidR="00970FDE" w:rsidRDefault="00970FDE" w:rsidP="0019777E">
            <w:pPr>
              <w:autoSpaceDE w:val="0"/>
              <w:autoSpaceDN w:val="0"/>
              <w:adjustRightInd w:val="0"/>
              <w:jc w:val="center"/>
            </w:pPr>
            <w:r>
              <w:t>2240</w:t>
            </w:r>
          </w:p>
        </w:tc>
      </w:tr>
      <w:tr w:rsidR="0025475E" w:rsidRPr="00A024F3" w:rsidTr="0019777E">
        <w:tc>
          <w:tcPr>
            <w:tcW w:w="817" w:type="dxa"/>
          </w:tcPr>
          <w:p w:rsidR="0025475E" w:rsidRDefault="0025475E" w:rsidP="0019777E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3873" w:type="dxa"/>
          </w:tcPr>
          <w:p w:rsidR="0025475E" w:rsidRDefault="0025475E" w:rsidP="0019777E">
            <w:r>
              <w:t>Бумага гофрированная</w:t>
            </w:r>
          </w:p>
        </w:tc>
        <w:tc>
          <w:tcPr>
            <w:tcW w:w="1292" w:type="dxa"/>
            <w:vAlign w:val="center"/>
          </w:tcPr>
          <w:p w:rsidR="0025475E" w:rsidRDefault="0025475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25475E" w:rsidRDefault="0025475E" w:rsidP="0019777E">
            <w:pPr>
              <w:jc w:val="center"/>
            </w:pPr>
            <w:r>
              <w:t>8</w:t>
            </w:r>
          </w:p>
        </w:tc>
        <w:tc>
          <w:tcPr>
            <w:tcW w:w="1183" w:type="dxa"/>
            <w:vAlign w:val="center"/>
          </w:tcPr>
          <w:p w:rsidR="0025475E" w:rsidRDefault="0025475E" w:rsidP="0019777E">
            <w:pPr>
              <w:jc w:val="center"/>
            </w:pPr>
            <w:r>
              <w:t>120</w:t>
            </w:r>
          </w:p>
        </w:tc>
        <w:tc>
          <w:tcPr>
            <w:tcW w:w="1022" w:type="dxa"/>
            <w:vAlign w:val="center"/>
          </w:tcPr>
          <w:p w:rsidR="0025475E" w:rsidRDefault="0025475E" w:rsidP="0019777E">
            <w:pPr>
              <w:autoSpaceDE w:val="0"/>
              <w:autoSpaceDN w:val="0"/>
              <w:adjustRightInd w:val="0"/>
              <w:jc w:val="center"/>
            </w:pPr>
            <w:r>
              <w:t>960</w:t>
            </w:r>
          </w:p>
        </w:tc>
      </w:tr>
      <w:tr w:rsidR="0025475E" w:rsidRPr="00A024F3" w:rsidTr="0019777E">
        <w:tc>
          <w:tcPr>
            <w:tcW w:w="817" w:type="dxa"/>
          </w:tcPr>
          <w:p w:rsidR="0025475E" w:rsidRDefault="0025475E" w:rsidP="0019777E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3873" w:type="dxa"/>
          </w:tcPr>
          <w:p w:rsidR="0025475E" w:rsidRDefault="0025475E" w:rsidP="0019777E">
            <w:r>
              <w:t>Иглы портновские</w:t>
            </w:r>
          </w:p>
        </w:tc>
        <w:tc>
          <w:tcPr>
            <w:tcW w:w="1292" w:type="dxa"/>
            <w:vAlign w:val="center"/>
          </w:tcPr>
          <w:p w:rsidR="0025475E" w:rsidRDefault="0025475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065" w:type="dxa"/>
            <w:vAlign w:val="center"/>
          </w:tcPr>
          <w:p w:rsidR="0025475E" w:rsidRDefault="0025475E" w:rsidP="0019777E">
            <w:pPr>
              <w:jc w:val="center"/>
            </w:pPr>
            <w:r>
              <w:t>10</w:t>
            </w:r>
          </w:p>
        </w:tc>
        <w:tc>
          <w:tcPr>
            <w:tcW w:w="1183" w:type="dxa"/>
            <w:vAlign w:val="center"/>
          </w:tcPr>
          <w:p w:rsidR="0025475E" w:rsidRDefault="0025475E" w:rsidP="0019777E">
            <w:pPr>
              <w:jc w:val="center"/>
            </w:pPr>
            <w:r>
              <w:t>12</w:t>
            </w:r>
          </w:p>
        </w:tc>
        <w:tc>
          <w:tcPr>
            <w:tcW w:w="1022" w:type="dxa"/>
            <w:vAlign w:val="center"/>
          </w:tcPr>
          <w:p w:rsidR="0025475E" w:rsidRDefault="0025475E" w:rsidP="0019777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25475E" w:rsidRPr="00A024F3" w:rsidTr="0019777E">
        <w:tc>
          <w:tcPr>
            <w:tcW w:w="817" w:type="dxa"/>
          </w:tcPr>
          <w:p w:rsidR="0025475E" w:rsidRDefault="0025475E" w:rsidP="0019777E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3873" w:type="dxa"/>
          </w:tcPr>
          <w:p w:rsidR="0025475E" w:rsidRDefault="0025475E" w:rsidP="0019777E">
            <w:r>
              <w:t>Кнопки канцелярские</w:t>
            </w:r>
          </w:p>
        </w:tc>
        <w:tc>
          <w:tcPr>
            <w:tcW w:w="1292" w:type="dxa"/>
            <w:vAlign w:val="center"/>
          </w:tcPr>
          <w:p w:rsidR="0025475E" w:rsidRDefault="0025475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65" w:type="dxa"/>
            <w:vAlign w:val="center"/>
          </w:tcPr>
          <w:p w:rsidR="0025475E" w:rsidRDefault="0025475E" w:rsidP="0019777E">
            <w:pPr>
              <w:jc w:val="center"/>
            </w:pPr>
            <w:r>
              <w:t>3</w:t>
            </w:r>
          </w:p>
        </w:tc>
        <w:tc>
          <w:tcPr>
            <w:tcW w:w="1183" w:type="dxa"/>
            <w:vAlign w:val="center"/>
          </w:tcPr>
          <w:p w:rsidR="0025475E" w:rsidRDefault="0025475E" w:rsidP="0019777E">
            <w:pPr>
              <w:jc w:val="center"/>
            </w:pPr>
            <w:r>
              <w:t>10</w:t>
            </w:r>
          </w:p>
        </w:tc>
        <w:tc>
          <w:tcPr>
            <w:tcW w:w="1022" w:type="dxa"/>
            <w:vAlign w:val="center"/>
          </w:tcPr>
          <w:p w:rsidR="0025475E" w:rsidRDefault="0025475E" w:rsidP="0019777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19777E" w:rsidRPr="00A024F3" w:rsidRDefault="0019777E" w:rsidP="0019777E">
      <w:pPr>
        <w:autoSpaceDE w:val="0"/>
        <w:autoSpaceDN w:val="0"/>
        <w:adjustRightInd w:val="0"/>
        <w:jc w:val="right"/>
      </w:pPr>
      <w:r w:rsidRPr="00A024F3">
        <w:rPr>
          <w:b/>
        </w:rPr>
        <w:t xml:space="preserve">                               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5.9.3. Нормативные затраты на приобретение хозяйственных товаров и других принадлежн</w:t>
      </w:r>
      <w:r w:rsidRPr="00A024F3">
        <w:t>о</w:t>
      </w:r>
      <w:r w:rsidRPr="00A024F3">
        <w:lastRenderedPageBreak/>
        <w:t xml:space="preserve">стей для хозяйственной деятельности.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jc w:val="center"/>
        <w:rPr>
          <w:b/>
        </w:rPr>
      </w:pPr>
      <w:r w:rsidRPr="00A024F3">
        <w:rPr>
          <w:b/>
        </w:rPr>
        <w:t>Норматив количества и цены хозяйственных товаров и принадлежностей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3810"/>
        <w:gridCol w:w="1367"/>
        <w:gridCol w:w="1909"/>
        <w:gridCol w:w="1179"/>
        <w:gridCol w:w="1012"/>
      </w:tblGrid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№ п/п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jc w:val="center"/>
            </w:pPr>
            <w:r w:rsidRPr="00A05827">
              <w:t>Наименование товара</w:t>
            </w:r>
          </w:p>
        </w:tc>
        <w:tc>
          <w:tcPr>
            <w:tcW w:w="1405" w:type="dxa"/>
          </w:tcPr>
          <w:p w:rsidR="0019777E" w:rsidRPr="00A05827" w:rsidRDefault="0019777E" w:rsidP="0019777E">
            <w:pPr>
              <w:jc w:val="center"/>
            </w:pPr>
            <w:r w:rsidRPr="00A05827">
              <w:t>Единица измерения</w:t>
            </w:r>
          </w:p>
        </w:tc>
        <w:tc>
          <w:tcPr>
            <w:tcW w:w="1965" w:type="dxa"/>
          </w:tcPr>
          <w:p w:rsidR="0019777E" w:rsidRPr="00A05827" w:rsidRDefault="0019777E" w:rsidP="0019777E">
            <w:pPr>
              <w:jc w:val="center"/>
            </w:pPr>
            <w:r w:rsidRPr="00A05827">
              <w:t>Норматив кол</w:t>
            </w:r>
            <w:r w:rsidRPr="00A05827">
              <w:t>и</w:t>
            </w:r>
            <w:r w:rsidRPr="00A05827">
              <w:t>чества на 1 год</w:t>
            </w:r>
          </w:p>
        </w:tc>
        <w:tc>
          <w:tcPr>
            <w:tcW w:w="1210" w:type="dxa"/>
          </w:tcPr>
          <w:p w:rsidR="0019777E" w:rsidRPr="00A05827" w:rsidRDefault="0019777E" w:rsidP="0019777E">
            <w:pPr>
              <w:jc w:val="center"/>
            </w:pPr>
            <w:r w:rsidRPr="00A05827">
              <w:t>Цена за единицу, не более рублей</w:t>
            </w:r>
          </w:p>
        </w:tc>
        <w:tc>
          <w:tcPr>
            <w:tcW w:w="1038" w:type="dxa"/>
          </w:tcPr>
          <w:p w:rsidR="0019777E" w:rsidRPr="00A05827" w:rsidRDefault="0019777E" w:rsidP="0019777E">
            <w:pPr>
              <w:jc w:val="center"/>
            </w:pPr>
            <w:r w:rsidRPr="00A05827">
              <w:t>Всего, рублей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Чистящий порошок 400 гр.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50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500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DC6F88">
            <w:r w:rsidRPr="00A05827">
              <w:t xml:space="preserve">Средство для мытья посуды </w:t>
            </w:r>
            <w:r w:rsidR="00DC6F88" w:rsidRPr="00A05827">
              <w:t>900</w:t>
            </w:r>
            <w:r w:rsidRPr="00A05827">
              <w:t xml:space="preserve"> мл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150</w:t>
            </w:r>
          </w:p>
        </w:tc>
        <w:tc>
          <w:tcPr>
            <w:tcW w:w="1038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3</w:t>
            </w:r>
          </w:p>
        </w:tc>
        <w:tc>
          <w:tcPr>
            <w:tcW w:w="3929" w:type="dxa"/>
            <w:vAlign w:val="center"/>
          </w:tcPr>
          <w:p w:rsidR="0019777E" w:rsidRPr="00A05827" w:rsidRDefault="0019777E" w:rsidP="0019777E"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120 л. 10 шт.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96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100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120</w:t>
            </w:r>
          </w:p>
        </w:tc>
        <w:tc>
          <w:tcPr>
            <w:tcW w:w="1038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12000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4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240л. 10 шт.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440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4 400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5</w:t>
            </w:r>
          </w:p>
        </w:tc>
        <w:tc>
          <w:tcPr>
            <w:tcW w:w="3929" w:type="dxa"/>
            <w:vAlign w:val="center"/>
          </w:tcPr>
          <w:p w:rsidR="0019777E" w:rsidRPr="00A05827" w:rsidRDefault="0019777E" w:rsidP="0019777E">
            <w:r w:rsidRPr="00A05827">
              <w:t>Жидкое мыло 5 л.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200</w:t>
            </w:r>
          </w:p>
        </w:tc>
        <w:tc>
          <w:tcPr>
            <w:tcW w:w="1038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6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Средство для мытья стекол 500 мл с курком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A3577B" w:rsidP="0019777E">
            <w:pPr>
              <w:jc w:val="center"/>
            </w:pPr>
            <w:r w:rsidRPr="00A05827">
              <w:t>185</w:t>
            </w:r>
          </w:p>
        </w:tc>
        <w:tc>
          <w:tcPr>
            <w:tcW w:w="1038" w:type="dxa"/>
            <w:vAlign w:val="center"/>
          </w:tcPr>
          <w:p w:rsidR="0019777E" w:rsidRPr="00A05827" w:rsidRDefault="00A3577B" w:rsidP="0019777E">
            <w:pPr>
              <w:jc w:val="center"/>
            </w:pPr>
            <w:r w:rsidRPr="00A05827">
              <w:t>1850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DC6F88" w:rsidP="0019777E">
            <w:pPr>
              <w:jc w:val="center"/>
            </w:pPr>
            <w:r w:rsidRPr="00A05827">
              <w:t>7</w:t>
            </w:r>
          </w:p>
        </w:tc>
        <w:tc>
          <w:tcPr>
            <w:tcW w:w="3929" w:type="dxa"/>
            <w:vAlign w:val="bottom"/>
          </w:tcPr>
          <w:p w:rsidR="0019777E" w:rsidRPr="00A05827" w:rsidRDefault="00DC6F88" w:rsidP="0019777E">
            <w:r w:rsidRPr="00A05827">
              <w:t>Кисть малярная</w:t>
            </w:r>
          </w:p>
        </w:tc>
        <w:tc>
          <w:tcPr>
            <w:tcW w:w="1405" w:type="dxa"/>
            <w:vAlign w:val="center"/>
          </w:tcPr>
          <w:p w:rsidR="0019777E" w:rsidRPr="00A05827" w:rsidRDefault="00DC6F8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60</w:t>
            </w:r>
          </w:p>
        </w:tc>
        <w:tc>
          <w:tcPr>
            <w:tcW w:w="1210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100</w:t>
            </w:r>
          </w:p>
        </w:tc>
        <w:tc>
          <w:tcPr>
            <w:tcW w:w="1038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6000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8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 xml:space="preserve">Ведро пластиковое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A05827">
                <w:t>9 л</w:t>
              </w:r>
            </w:smartTag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95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475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9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Ведро металлическое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20</w:t>
            </w:r>
          </w:p>
        </w:tc>
        <w:tc>
          <w:tcPr>
            <w:tcW w:w="1210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250</w:t>
            </w:r>
          </w:p>
        </w:tc>
        <w:tc>
          <w:tcPr>
            <w:tcW w:w="1038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5000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10</w:t>
            </w:r>
          </w:p>
        </w:tc>
        <w:tc>
          <w:tcPr>
            <w:tcW w:w="3929" w:type="dxa"/>
            <w:vAlign w:val="bottom"/>
          </w:tcPr>
          <w:p w:rsidR="0019777E" w:rsidRPr="00A05827" w:rsidRDefault="00DC6F88" w:rsidP="0019777E">
            <w:r w:rsidRPr="00A05827">
              <w:t>Полотно техническое ХПП</w:t>
            </w:r>
          </w:p>
        </w:tc>
        <w:tc>
          <w:tcPr>
            <w:tcW w:w="1405" w:type="dxa"/>
            <w:vAlign w:val="center"/>
          </w:tcPr>
          <w:p w:rsidR="0019777E" w:rsidRPr="00A05827" w:rsidRDefault="00DC6F88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2000</w:t>
            </w:r>
          </w:p>
        </w:tc>
        <w:tc>
          <w:tcPr>
            <w:tcW w:w="1038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2000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11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A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 xml:space="preserve">60 11 Вт 4000К </w:t>
            </w:r>
            <w:r w:rsidRPr="00A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8" w:type="dxa"/>
            <w:vAlign w:val="center"/>
          </w:tcPr>
          <w:p w:rsidR="0019777E" w:rsidRPr="00A05827" w:rsidRDefault="000C6559" w:rsidP="0019777E">
            <w:pPr>
              <w:jc w:val="center"/>
            </w:pPr>
            <w:r w:rsidRPr="00A05827">
              <w:t>1750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12</w:t>
            </w:r>
          </w:p>
        </w:tc>
        <w:tc>
          <w:tcPr>
            <w:tcW w:w="3929" w:type="dxa"/>
          </w:tcPr>
          <w:p w:rsidR="0019777E" w:rsidRPr="00A05827" w:rsidRDefault="0019777E" w:rsidP="000C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светодиодная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LED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30 Вт Е27/Е40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8" w:type="dxa"/>
            <w:vAlign w:val="center"/>
          </w:tcPr>
          <w:p w:rsidR="0019777E" w:rsidRPr="00A05827" w:rsidRDefault="000C6559" w:rsidP="0019777E">
            <w:pPr>
              <w:jc w:val="center"/>
            </w:pPr>
            <w:r w:rsidRPr="00A05827">
              <w:t>5000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13</w:t>
            </w:r>
          </w:p>
        </w:tc>
        <w:tc>
          <w:tcPr>
            <w:tcW w:w="3929" w:type="dxa"/>
          </w:tcPr>
          <w:p w:rsidR="000C6559" w:rsidRPr="00A05827" w:rsidRDefault="0019777E" w:rsidP="000C6559">
            <w:pPr>
              <w:pStyle w:val="ConsPlusNorma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светодиодная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LED </w:t>
            </w:r>
            <w:r w:rsidR="000C6559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А40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vAlign w:val="center"/>
          </w:tcPr>
          <w:p w:rsidR="0019777E" w:rsidRPr="00A05827" w:rsidRDefault="000C6559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38" w:type="dxa"/>
            <w:vAlign w:val="center"/>
          </w:tcPr>
          <w:p w:rsidR="0019777E" w:rsidRPr="00A05827" w:rsidRDefault="000C6559" w:rsidP="0019777E">
            <w:pPr>
              <w:jc w:val="center"/>
            </w:pPr>
            <w:r w:rsidRPr="00A05827">
              <w:t>7600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14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свет. ОНЛАЙТ шар-св е14/27 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6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W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4000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1 350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15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Лопата штыковая б/ч усиленная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B17E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5B17E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1750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16</w:t>
            </w:r>
          </w:p>
        </w:tc>
        <w:tc>
          <w:tcPr>
            <w:tcW w:w="3929" w:type="dxa"/>
          </w:tcPr>
          <w:p w:rsidR="0019777E" w:rsidRPr="00A05827" w:rsidRDefault="0019777E" w:rsidP="005B17E0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Тяпка </w:t>
            </w:r>
            <w:r w:rsidR="005B17E0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с черенком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BE3F7A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9777E" w:rsidRPr="00A05827" w:rsidRDefault="005B17E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8" w:type="dxa"/>
            <w:vAlign w:val="center"/>
          </w:tcPr>
          <w:p w:rsidR="0019777E" w:rsidRPr="00A05827" w:rsidRDefault="00BE3F7A" w:rsidP="0019777E">
            <w:pPr>
              <w:jc w:val="center"/>
            </w:pPr>
            <w:r w:rsidRPr="00A05827">
              <w:t>1800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17</w:t>
            </w:r>
          </w:p>
        </w:tc>
        <w:tc>
          <w:tcPr>
            <w:tcW w:w="3929" w:type="dxa"/>
          </w:tcPr>
          <w:p w:rsidR="0019777E" w:rsidRPr="00A05827" w:rsidRDefault="005A5C60" w:rsidP="00197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Краска акриловая, 13 кг</w:t>
            </w:r>
          </w:p>
        </w:tc>
        <w:tc>
          <w:tcPr>
            <w:tcW w:w="1405" w:type="dxa"/>
            <w:vAlign w:val="center"/>
          </w:tcPr>
          <w:p w:rsidR="0019777E" w:rsidRPr="00A05827" w:rsidRDefault="005A5C6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A5C6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19777E" w:rsidRPr="00A05827" w:rsidRDefault="005A5C6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38" w:type="dxa"/>
            <w:vAlign w:val="center"/>
          </w:tcPr>
          <w:p w:rsidR="0019777E" w:rsidRPr="00A05827" w:rsidRDefault="005A5C60" w:rsidP="0019777E">
            <w:pPr>
              <w:jc w:val="center"/>
            </w:pPr>
            <w:r w:rsidRPr="00A05827">
              <w:t>5400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18</w:t>
            </w:r>
          </w:p>
        </w:tc>
        <w:tc>
          <w:tcPr>
            <w:tcW w:w="3929" w:type="dxa"/>
          </w:tcPr>
          <w:p w:rsidR="0019777E" w:rsidRPr="00A05827" w:rsidRDefault="00342965" w:rsidP="0019777E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Заточной министанок</w:t>
            </w:r>
          </w:p>
        </w:tc>
        <w:tc>
          <w:tcPr>
            <w:tcW w:w="1405" w:type="dxa"/>
            <w:vAlign w:val="center"/>
          </w:tcPr>
          <w:p w:rsidR="0019777E" w:rsidRPr="00A05827" w:rsidRDefault="0034296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34296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19777E" w:rsidRPr="00A05827" w:rsidRDefault="00342965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38" w:type="dxa"/>
            <w:vAlign w:val="center"/>
          </w:tcPr>
          <w:p w:rsidR="0019777E" w:rsidRPr="00A05827" w:rsidRDefault="00342965" w:rsidP="0019777E">
            <w:pPr>
              <w:jc w:val="center"/>
            </w:pPr>
            <w:r w:rsidRPr="00A05827">
              <w:t>3300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19</w:t>
            </w:r>
          </w:p>
        </w:tc>
        <w:tc>
          <w:tcPr>
            <w:tcW w:w="3929" w:type="dxa"/>
          </w:tcPr>
          <w:p w:rsidR="0019777E" w:rsidRPr="00A05827" w:rsidRDefault="0019777E" w:rsidP="0019777E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Веники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B17E0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500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20</w:t>
            </w:r>
          </w:p>
        </w:tc>
        <w:tc>
          <w:tcPr>
            <w:tcW w:w="3929" w:type="dxa"/>
          </w:tcPr>
          <w:p w:rsidR="0019777E" w:rsidRPr="00A05827" w:rsidRDefault="0019777E" w:rsidP="00E0562B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Известь </w:t>
            </w:r>
            <w:r w:rsidR="00E0562B" w:rsidRPr="00A05827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негашеная 2,0 кг</w:t>
            </w:r>
          </w:p>
        </w:tc>
        <w:tc>
          <w:tcPr>
            <w:tcW w:w="1405" w:type="dxa"/>
            <w:vAlign w:val="center"/>
          </w:tcPr>
          <w:p w:rsidR="0019777E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E0562B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0" w:type="dxa"/>
            <w:vAlign w:val="center"/>
          </w:tcPr>
          <w:p w:rsidR="0019777E" w:rsidRPr="00A05827" w:rsidRDefault="00F8664C" w:rsidP="00197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8" w:type="dxa"/>
            <w:vAlign w:val="center"/>
          </w:tcPr>
          <w:p w:rsidR="0019777E" w:rsidRPr="00A05827" w:rsidRDefault="00F8664C" w:rsidP="0019777E">
            <w:pPr>
              <w:jc w:val="center"/>
            </w:pPr>
            <w:r w:rsidRPr="00A05827">
              <w:t>9250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21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Перчатки спилковые комбинир</w:t>
            </w:r>
            <w:r w:rsidRPr="00A05827">
              <w:t>о</w:t>
            </w:r>
            <w:r w:rsidRPr="00A05827">
              <w:t>ванные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пара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450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22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Перчатки х/б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7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965" w:type="dxa"/>
            <w:vAlign w:val="center"/>
          </w:tcPr>
          <w:p w:rsidR="0019777E" w:rsidRPr="00A05827" w:rsidRDefault="00DC6F88" w:rsidP="0019777E">
            <w:pPr>
              <w:jc w:val="center"/>
            </w:pPr>
            <w:r w:rsidRPr="00A05827">
              <w:t>250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16</w:t>
            </w:r>
          </w:p>
        </w:tc>
        <w:tc>
          <w:tcPr>
            <w:tcW w:w="1038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640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23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5B17E0">
            <w:r w:rsidRPr="00A05827">
              <w:t xml:space="preserve">Перчатки </w:t>
            </w:r>
            <w:r w:rsidR="005B17E0" w:rsidRPr="00A05827">
              <w:t>резиновые хозяйстве</w:t>
            </w:r>
            <w:r w:rsidR="005B17E0" w:rsidRPr="00A05827">
              <w:t>н</w:t>
            </w:r>
            <w:r w:rsidR="005B17E0" w:rsidRPr="00A05827">
              <w:t>ные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пара</w:t>
            </w:r>
          </w:p>
        </w:tc>
        <w:tc>
          <w:tcPr>
            <w:tcW w:w="1965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50</w:t>
            </w:r>
          </w:p>
        </w:tc>
        <w:tc>
          <w:tcPr>
            <w:tcW w:w="1210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35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1750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24</w:t>
            </w:r>
          </w:p>
        </w:tc>
        <w:tc>
          <w:tcPr>
            <w:tcW w:w="3929" w:type="dxa"/>
            <w:vAlign w:val="bottom"/>
          </w:tcPr>
          <w:p w:rsidR="0019777E" w:rsidRPr="00A05827" w:rsidRDefault="00F80CC1" w:rsidP="0019777E">
            <w:r w:rsidRPr="00A05827">
              <w:t>Уайт-Спирит 1л</w:t>
            </w:r>
          </w:p>
        </w:tc>
        <w:tc>
          <w:tcPr>
            <w:tcW w:w="1405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B13414" w:rsidP="0019777E">
            <w:pPr>
              <w:jc w:val="center"/>
            </w:pPr>
            <w:r w:rsidRPr="00A05827">
              <w:t>30</w:t>
            </w:r>
          </w:p>
        </w:tc>
        <w:tc>
          <w:tcPr>
            <w:tcW w:w="1210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19777E" w:rsidRPr="00A05827" w:rsidRDefault="00B13414" w:rsidP="0019777E">
            <w:pPr>
              <w:jc w:val="center"/>
            </w:pPr>
            <w:r w:rsidRPr="00A05827">
              <w:t>2700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25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5B17E0">
            <w:r w:rsidRPr="00A05827">
              <w:t xml:space="preserve">Грабли </w:t>
            </w:r>
            <w:r w:rsidR="005B17E0" w:rsidRPr="00A05827">
              <w:t>витые с/ч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150</w:t>
            </w:r>
          </w:p>
        </w:tc>
        <w:tc>
          <w:tcPr>
            <w:tcW w:w="1038" w:type="dxa"/>
            <w:vAlign w:val="center"/>
          </w:tcPr>
          <w:p w:rsidR="0019777E" w:rsidRPr="00A05827" w:rsidRDefault="005B17E0" w:rsidP="0019777E">
            <w:pPr>
              <w:jc w:val="center"/>
            </w:pPr>
            <w:r w:rsidRPr="00A05827">
              <w:t>750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26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Краска ПФ 115, объем 1,9 кг.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B13414" w:rsidP="0019777E">
            <w:pPr>
              <w:jc w:val="center"/>
            </w:pPr>
            <w:r w:rsidRPr="00A05827">
              <w:t>80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300</w:t>
            </w:r>
          </w:p>
        </w:tc>
        <w:tc>
          <w:tcPr>
            <w:tcW w:w="1038" w:type="dxa"/>
            <w:vAlign w:val="center"/>
          </w:tcPr>
          <w:p w:rsidR="0019777E" w:rsidRPr="00A05827" w:rsidRDefault="00B13414" w:rsidP="0019777E">
            <w:pPr>
              <w:jc w:val="center"/>
            </w:pPr>
            <w:r w:rsidRPr="00A05827">
              <w:t>24000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27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Совок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270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F80CC1" w:rsidP="0019777E">
            <w:pPr>
              <w:jc w:val="center"/>
            </w:pPr>
            <w:r w:rsidRPr="00A05827">
              <w:t>28</w:t>
            </w:r>
          </w:p>
        </w:tc>
        <w:tc>
          <w:tcPr>
            <w:tcW w:w="3929" w:type="dxa"/>
            <w:vAlign w:val="bottom"/>
          </w:tcPr>
          <w:p w:rsidR="0019777E" w:rsidRPr="00A05827" w:rsidRDefault="00F80CC1" w:rsidP="0019777E">
            <w:r w:rsidRPr="00A05827">
              <w:t>Совковая лопата с/ч</w:t>
            </w:r>
          </w:p>
        </w:tc>
        <w:tc>
          <w:tcPr>
            <w:tcW w:w="1405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250</w:t>
            </w:r>
          </w:p>
        </w:tc>
        <w:tc>
          <w:tcPr>
            <w:tcW w:w="1038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1250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5F6A9D" w:rsidP="0019777E">
            <w:pPr>
              <w:jc w:val="center"/>
            </w:pPr>
            <w:r w:rsidRPr="00A05827">
              <w:t>29</w:t>
            </w:r>
          </w:p>
        </w:tc>
        <w:tc>
          <w:tcPr>
            <w:tcW w:w="3929" w:type="dxa"/>
            <w:vAlign w:val="bottom"/>
          </w:tcPr>
          <w:p w:rsidR="0019777E" w:rsidRPr="00A05827" w:rsidRDefault="005F6A9D" w:rsidP="0019777E">
            <w:r w:rsidRPr="00A05827">
              <w:t>Оградительная лента сигнальная</w:t>
            </w:r>
          </w:p>
        </w:tc>
        <w:tc>
          <w:tcPr>
            <w:tcW w:w="140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4</w:t>
            </w:r>
          </w:p>
        </w:tc>
        <w:tc>
          <w:tcPr>
            <w:tcW w:w="1210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350</w:t>
            </w:r>
          </w:p>
        </w:tc>
        <w:tc>
          <w:tcPr>
            <w:tcW w:w="1038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1400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30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Триммер бензиновый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8 000</w:t>
            </w:r>
          </w:p>
        </w:tc>
        <w:tc>
          <w:tcPr>
            <w:tcW w:w="1038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16 000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31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Леска для триммера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бобина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2700</w:t>
            </w:r>
          </w:p>
        </w:tc>
        <w:tc>
          <w:tcPr>
            <w:tcW w:w="1038" w:type="dxa"/>
            <w:vAlign w:val="center"/>
          </w:tcPr>
          <w:p w:rsidR="0019777E" w:rsidRPr="00A05827" w:rsidRDefault="00F80CC1" w:rsidP="0019777E">
            <w:pPr>
              <w:jc w:val="center"/>
            </w:pPr>
            <w:r w:rsidRPr="00A05827">
              <w:t>8100</w:t>
            </w:r>
          </w:p>
        </w:tc>
      </w:tr>
      <w:tr w:rsidR="0019777E" w:rsidRPr="00A024F3" w:rsidTr="0019777E">
        <w:tc>
          <w:tcPr>
            <w:tcW w:w="705" w:type="dxa"/>
          </w:tcPr>
          <w:p w:rsidR="0019777E" w:rsidRPr="00A05827" w:rsidRDefault="0019777E" w:rsidP="0019777E">
            <w:pPr>
              <w:jc w:val="center"/>
            </w:pPr>
            <w:r w:rsidRPr="00A05827">
              <w:t>32</w:t>
            </w:r>
          </w:p>
        </w:tc>
        <w:tc>
          <w:tcPr>
            <w:tcW w:w="3929" w:type="dxa"/>
            <w:vAlign w:val="bottom"/>
          </w:tcPr>
          <w:p w:rsidR="0019777E" w:rsidRPr="00A05827" w:rsidRDefault="0019777E" w:rsidP="0019777E">
            <w:r w:rsidRPr="00A05827">
              <w:t>Цепь для пилы 14/50</w:t>
            </w:r>
          </w:p>
        </w:tc>
        <w:tc>
          <w:tcPr>
            <w:tcW w:w="1405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19777E" w:rsidRPr="00A05827" w:rsidRDefault="0019777E" w:rsidP="0019777E">
            <w:pPr>
              <w:jc w:val="center"/>
            </w:pPr>
            <w:r w:rsidRPr="00A05827">
              <w:t>800</w:t>
            </w:r>
          </w:p>
        </w:tc>
        <w:tc>
          <w:tcPr>
            <w:tcW w:w="1038" w:type="dxa"/>
            <w:vAlign w:val="center"/>
          </w:tcPr>
          <w:p w:rsidR="0019777E" w:rsidRPr="00A05827" w:rsidRDefault="005F6A9D" w:rsidP="0019777E">
            <w:pPr>
              <w:jc w:val="center"/>
            </w:pPr>
            <w:r w:rsidRPr="00A05827">
              <w:t>1600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t>33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Шланг поливочный резиновый 50 м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3000</w:t>
            </w:r>
          </w:p>
        </w:tc>
        <w:tc>
          <w:tcPr>
            <w:tcW w:w="1038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6000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lastRenderedPageBreak/>
              <w:t>34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Шпагат полипропиленовый 5кг/бобина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бобина</w:t>
            </w:r>
          </w:p>
        </w:tc>
        <w:tc>
          <w:tcPr>
            <w:tcW w:w="196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1600</w:t>
            </w:r>
          </w:p>
        </w:tc>
        <w:tc>
          <w:tcPr>
            <w:tcW w:w="1038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1600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t>35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Круг отрезной по металлу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30</w:t>
            </w:r>
          </w:p>
        </w:tc>
        <w:tc>
          <w:tcPr>
            <w:tcW w:w="1210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27</w:t>
            </w:r>
          </w:p>
        </w:tc>
        <w:tc>
          <w:tcPr>
            <w:tcW w:w="1038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810</w:t>
            </w:r>
          </w:p>
        </w:tc>
      </w:tr>
      <w:tr w:rsidR="005F6A9D" w:rsidRPr="00A024F3" w:rsidTr="0019777E">
        <w:tc>
          <w:tcPr>
            <w:tcW w:w="705" w:type="dxa"/>
          </w:tcPr>
          <w:p w:rsidR="005F6A9D" w:rsidRPr="00A05827" w:rsidRDefault="005F6A9D" w:rsidP="0019777E">
            <w:pPr>
              <w:jc w:val="center"/>
            </w:pPr>
            <w:r w:rsidRPr="00A05827">
              <w:t>36</w:t>
            </w:r>
          </w:p>
        </w:tc>
        <w:tc>
          <w:tcPr>
            <w:tcW w:w="3929" w:type="dxa"/>
            <w:vAlign w:val="bottom"/>
          </w:tcPr>
          <w:p w:rsidR="005F6A9D" w:rsidRPr="00A05827" w:rsidRDefault="005F6A9D" w:rsidP="0019777E">
            <w:r w:rsidRPr="00A05827">
              <w:t>Диск отрезной по металлу</w:t>
            </w:r>
          </w:p>
        </w:tc>
        <w:tc>
          <w:tcPr>
            <w:tcW w:w="1405" w:type="dxa"/>
            <w:vAlign w:val="center"/>
          </w:tcPr>
          <w:p w:rsidR="005F6A9D" w:rsidRPr="00A05827" w:rsidRDefault="005F6A9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5F6A9D" w:rsidRPr="00A05827" w:rsidRDefault="00E0562B" w:rsidP="0019777E">
            <w:pPr>
              <w:jc w:val="center"/>
            </w:pPr>
            <w:r w:rsidRPr="00A05827">
              <w:t>20</w:t>
            </w:r>
          </w:p>
        </w:tc>
        <w:tc>
          <w:tcPr>
            <w:tcW w:w="1210" w:type="dxa"/>
            <w:vAlign w:val="center"/>
          </w:tcPr>
          <w:p w:rsidR="005F6A9D" w:rsidRPr="00A05827" w:rsidRDefault="00E0562B" w:rsidP="0019777E">
            <w:pPr>
              <w:jc w:val="center"/>
            </w:pPr>
            <w:r w:rsidRPr="00A05827">
              <w:t>75</w:t>
            </w:r>
          </w:p>
        </w:tc>
        <w:tc>
          <w:tcPr>
            <w:tcW w:w="1038" w:type="dxa"/>
            <w:vAlign w:val="center"/>
          </w:tcPr>
          <w:p w:rsidR="005F6A9D" w:rsidRPr="00A05827" w:rsidRDefault="00E0562B" w:rsidP="0019777E">
            <w:pPr>
              <w:jc w:val="center"/>
            </w:pPr>
            <w:r w:rsidRPr="00A05827">
              <w:t>1500</w:t>
            </w:r>
          </w:p>
        </w:tc>
      </w:tr>
      <w:tr w:rsidR="00E0562B" w:rsidRPr="00A024F3" w:rsidTr="0019777E">
        <w:tc>
          <w:tcPr>
            <w:tcW w:w="705" w:type="dxa"/>
          </w:tcPr>
          <w:p w:rsidR="00E0562B" w:rsidRPr="00A05827" w:rsidRDefault="00E0562B" w:rsidP="0019777E">
            <w:pPr>
              <w:jc w:val="center"/>
            </w:pPr>
            <w:r w:rsidRPr="00A05827">
              <w:t>37</w:t>
            </w:r>
          </w:p>
        </w:tc>
        <w:tc>
          <w:tcPr>
            <w:tcW w:w="3929" w:type="dxa"/>
            <w:vAlign w:val="bottom"/>
          </w:tcPr>
          <w:p w:rsidR="00E0562B" w:rsidRPr="00A05827" w:rsidRDefault="00E0562B" w:rsidP="0019777E">
            <w:r w:rsidRPr="00A05827">
              <w:t>Краскопульт</w:t>
            </w:r>
          </w:p>
        </w:tc>
        <w:tc>
          <w:tcPr>
            <w:tcW w:w="140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2500</w:t>
            </w:r>
          </w:p>
        </w:tc>
        <w:tc>
          <w:tcPr>
            <w:tcW w:w="1038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2500</w:t>
            </w:r>
          </w:p>
        </w:tc>
      </w:tr>
      <w:tr w:rsidR="00E0562B" w:rsidRPr="00A024F3" w:rsidTr="0019777E">
        <w:tc>
          <w:tcPr>
            <w:tcW w:w="705" w:type="dxa"/>
          </w:tcPr>
          <w:p w:rsidR="00E0562B" w:rsidRPr="00A05827" w:rsidRDefault="00E0562B" w:rsidP="0019777E">
            <w:pPr>
              <w:jc w:val="center"/>
            </w:pPr>
            <w:r w:rsidRPr="00A05827">
              <w:t>38</w:t>
            </w:r>
          </w:p>
        </w:tc>
        <w:tc>
          <w:tcPr>
            <w:tcW w:w="3929" w:type="dxa"/>
            <w:vAlign w:val="bottom"/>
          </w:tcPr>
          <w:p w:rsidR="00E0562B" w:rsidRPr="00A05827" w:rsidRDefault="00E0562B" w:rsidP="0019777E">
            <w:r w:rsidRPr="00A05827">
              <w:t>Шланг воздушный</w:t>
            </w:r>
          </w:p>
        </w:tc>
        <w:tc>
          <w:tcPr>
            <w:tcW w:w="140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2500</w:t>
            </w:r>
          </w:p>
        </w:tc>
        <w:tc>
          <w:tcPr>
            <w:tcW w:w="1038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2500</w:t>
            </w:r>
          </w:p>
        </w:tc>
      </w:tr>
      <w:tr w:rsidR="00E0562B" w:rsidRPr="00A024F3" w:rsidTr="0019777E">
        <w:tc>
          <w:tcPr>
            <w:tcW w:w="705" w:type="dxa"/>
          </w:tcPr>
          <w:p w:rsidR="00E0562B" w:rsidRPr="00A05827" w:rsidRDefault="00E0562B" w:rsidP="0019777E">
            <w:pPr>
              <w:jc w:val="center"/>
            </w:pPr>
            <w:r w:rsidRPr="00A05827">
              <w:t>39</w:t>
            </w:r>
          </w:p>
        </w:tc>
        <w:tc>
          <w:tcPr>
            <w:tcW w:w="3929" w:type="dxa"/>
            <w:vAlign w:val="bottom"/>
          </w:tcPr>
          <w:p w:rsidR="00E0562B" w:rsidRPr="00A05827" w:rsidRDefault="00E0562B" w:rsidP="0019777E">
            <w:r w:rsidRPr="00A05827">
              <w:t>Катушка для шланга</w:t>
            </w:r>
          </w:p>
        </w:tc>
        <w:tc>
          <w:tcPr>
            <w:tcW w:w="140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2000</w:t>
            </w:r>
          </w:p>
        </w:tc>
        <w:tc>
          <w:tcPr>
            <w:tcW w:w="1038" w:type="dxa"/>
            <w:vAlign w:val="center"/>
          </w:tcPr>
          <w:p w:rsidR="00E0562B" w:rsidRPr="00A05827" w:rsidRDefault="00E0562B" w:rsidP="0019777E">
            <w:pPr>
              <w:jc w:val="center"/>
            </w:pPr>
            <w:r w:rsidRPr="00A05827">
              <w:t>4000</w:t>
            </w:r>
          </w:p>
        </w:tc>
      </w:tr>
      <w:tr w:rsidR="00F8664C" w:rsidRPr="00A024F3" w:rsidTr="0019777E">
        <w:tc>
          <w:tcPr>
            <w:tcW w:w="705" w:type="dxa"/>
          </w:tcPr>
          <w:p w:rsidR="00F8664C" w:rsidRPr="00A05827" w:rsidRDefault="00F8664C" w:rsidP="0019777E">
            <w:pPr>
              <w:jc w:val="center"/>
            </w:pPr>
            <w:r w:rsidRPr="00A05827">
              <w:t>40</w:t>
            </w:r>
          </w:p>
        </w:tc>
        <w:tc>
          <w:tcPr>
            <w:tcW w:w="3929" w:type="dxa"/>
            <w:vAlign w:val="bottom"/>
          </w:tcPr>
          <w:p w:rsidR="00F8664C" w:rsidRPr="00A05827" w:rsidRDefault="00F8664C" w:rsidP="0019777E">
            <w:r w:rsidRPr="00A05827">
              <w:t>Бензоножницы</w:t>
            </w:r>
          </w:p>
        </w:tc>
        <w:tc>
          <w:tcPr>
            <w:tcW w:w="140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1</w:t>
            </w:r>
          </w:p>
        </w:tc>
        <w:tc>
          <w:tcPr>
            <w:tcW w:w="1210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12000</w:t>
            </w:r>
          </w:p>
        </w:tc>
        <w:tc>
          <w:tcPr>
            <w:tcW w:w="1038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12000</w:t>
            </w:r>
          </w:p>
        </w:tc>
      </w:tr>
      <w:tr w:rsidR="00F8664C" w:rsidRPr="00A024F3" w:rsidTr="0019777E">
        <w:tc>
          <w:tcPr>
            <w:tcW w:w="705" w:type="dxa"/>
          </w:tcPr>
          <w:p w:rsidR="00F8664C" w:rsidRPr="00A05827" w:rsidRDefault="00F8664C" w:rsidP="0019777E">
            <w:pPr>
              <w:jc w:val="center"/>
            </w:pPr>
            <w:r w:rsidRPr="00A05827">
              <w:t>41</w:t>
            </w:r>
          </w:p>
        </w:tc>
        <w:tc>
          <w:tcPr>
            <w:tcW w:w="3929" w:type="dxa"/>
            <w:vAlign w:val="bottom"/>
          </w:tcPr>
          <w:p w:rsidR="00F8664C" w:rsidRPr="00A05827" w:rsidRDefault="00F8664C" w:rsidP="0019777E">
            <w:r w:rsidRPr="00A05827">
              <w:t>Секатор</w:t>
            </w:r>
          </w:p>
        </w:tc>
        <w:tc>
          <w:tcPr>
            <w:tcW w:w="140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900</w:t>
            </w:r>
          </w:p>
        </w:tc>
        <w:tc>
          <w:tcPr>
            <w:tcW w:w="1038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5400</w:t>
            </w:r>
          </w:p>
        </w:tc>
      </w:tr>
      <w:tr w:rsidR="00F8664C" w:rsidRPr="00A024F3" w:rsidTr="0019777E">
        <w:tc>
          <w:tcPr>
            <w:tcW w:w="705" w:type="dxa"/>
          </w:tcPr>
          <w:p w:rsidR="00F8664C" w:rsidRPr="00A05827" w:rsidRDefault="00F8664C" w:rsidP="0019777E">
            <w:pPr>
              <w:jc w:val="center"/>
            </w:pPr>
            <w:r w:rsidRPr="00A05827">
              <w:t>42</w:t>
            </w:r>
          </w:p>
        </w:tc>
        <w:tc>
          <w:tcPr>
            <w:tcW w:w="3929" w:type="dxa"/>
            <w:vAlign w:val="bottom"/>
          </w:tcPr>
          <w:p w:rsidR="00F8664C" w:rsidRPr="00A05827" w:rsidRDefault="00F8664C" w:rsidP="0019777E">
            <w:r w:rsidRPr="00A05827">
              <w:t>Головка триммерная</w:t>
            </w:r>
          </w:p>
        </w:tc>
        <w:tc>
          <w:tcPr>
            <w:tcW w:w="140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600</w:t>
            </w:r>
          </w:p>
        </w:tc>
        <w:tc>
          <w:tcPr>
            <w:tcW w:w="1038" w:type="dxa"/>
            <w:vAlign w:val="center"/>
          </w:tcPr>
          <w:p w:rsidR="00F8664C" w:rsidRPr="00A05827" w:rsidRDefault="00F8664C" w:rsidP="0019777E">
            <w:pPr>
              <w:jc w:val="center"/>
            </w:pPr>
            <w:r w:rsidRPr="00A05827">
              <w:t>3600</w:t>
            </w:r>
          </w:p>
        </w:tc>
      </w:tr>
      <w:tr w:rsidR="00B74671" w:rsidRPr="00A024F3" w:rsidTr="0019777E">
        <w:tc>
          <w:tcPr>
            <w:tcW w:w="705" w:type="dxa"/>
          </w:tcPr>
          <w:p w:rsidR="00B74671" w:rsidRPr="00A05827" w:rsidRDefault="00B74671" w:rsidP="0019777E">
            <w:pPr>
              <w:jc w:val="center"/>
            </w:pPr>
            <w:r w:rsidRPr="00A05827">
              <w:t>43</w:t>
            </w:r>
          </w:p>
        </w:tc>
        <w:tc>
          <w:tcPr>
            <w:tcW w:w="3929" w:type="dxa"/>
            <w:vAlign w:val="bottom"/>
          </w:tcPr>
          <w:p w:rsidR="00B74671" w:rsidRPr="00A05827" w:rsidRDefault="00B74671" w:rsidP="0019777E">
            <w:r w:rsidRPr="00A05827">
              <w:t>Колер 100 мл</w:t>
            </w:r>
          </w:p>
        </w:tc>
        <w:tc>
          <w:tcPr>
            <w:tcW w:w="1405" w:type="dxa"/>
            <w:vAlign w:val="center"/>
          </w:tcPr>
          <w:p w:rsidR="00B74671" w:rsidRPr="00A05827" w:rsidRDefault="00B74671" w:rsidP="0019777E">
            <w:pPr>
              <w:jc w:val="center"/>
            </w:pPr>
            <w:r w:rsidRPr="00A05827">
              <w:t>бан.</w:t>
            </w:r>
          </w:p>
        </w:tc>
        <w:tc>
          <w:tcPr>
            <w:tcW w:w="1965" w:type="dxa"/>
            <w:vAlign w:val="center"/>
          </w:tcPr>
          <w:p w:rsidR="00B74671" w:rsidRPr="00A05827" w:rsidRDefault="00964E74" w:rsidP="0019777E">
            <w:pPr>
              <w:jc w:val="center"/>
            </w:pPr>
            <w:r w:rsidRPr="00A05827">
              <w:t>15</w:t>
            </w:r>
          </w:p>
        </w:tc>
        <w:tc>
          <w:tcPr>
            <w:tcW w:w="1210" w:type="dxa"/>
            <w:vAlign w:val="center"/>
          </w:tcPr>
          <w:p w:rsidR="00B74671" w:rsidRPr="00A05827" w:rsidRDefault="00B74671" w:rsidP="0019777E">
            <w:pPr>
              <w:jc w:val="center"/>
            </w:pPr>
            <w:r w:rsidRPr="00A05827">
              <w:t>45</w:t>
            </w:r>
          </w:p>
        </w:tc>
        <w:tc>
          <w:tcPr>
            <w:tcW w:w="1038" w:type="dxa"/>
            <w:vAlign w:val="center"/>
          </w:tcPr>
          <w:p w:rsidR="00B74671" w:rsidRPr="00A05827" w:rsidRDefault="00964E74" w:rsidP="0019777E">
            <w:pPr>
              <w:jc w:val="center"/>
            </w:pPr>
            <w:r w:rsidRPr="00A05827">
              <w:t>675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44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Гипс строит. 2 кг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50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250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45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Анкерный болт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Упак.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30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150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46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Щетка металлическая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180</w:t>
            </w:r>
          </w:p>
        </w:tc>
      </w:tr>
      <w:tr w:rsidR="00964E74" w:rsidRPr="00A024F3" w:rsidTr="0019777E">
        <w:tc>
          <w:tcPr>
            <w:tcW w:w="705" w:type="dxa"/>
          </w:tcPr>
          <w:p w:rsidR="00964E74" w:rsidRPr="00A05827" w:rsidRDefault="00964E74" w:rsidP="0019777E">
            <w:pPr>
              <w:jc w:val="center"/>
            </w:pPr>
            <w:r w:rsidRPr="00A05827">
              <w:t>47</w:t>
            </w:r>
          </w:p>
        </w:tc>
        <w:tc>
          <w:tcPr>
            <w:tcW w:w="3929" w:type="dxa"/>
            <w:vAlign w:val="bottom"/>
          </w:tcPr>
          <w:p w:rsidR="00964E74" w:rsidRPr="00A05827" w:rsidRDefault="00964E74" w:rsidP="0019777E">
            <w:r w:rsidRPr="00A05827">
              <w:t>Цемент 50 кг</w:t>
            </w:r>
          </w:p>
        </w:tc>
        <w:tc>
          <w:tcPr>
            <w:tcW w:w="140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380</w:t>
            </w:r>
          </w:p>
        </w:tc>
        <w:tc>
          <w:tcPr>
            <w:tcW w:w="1038" w:type="dxa"/>
            <w:vAlign w:val="center"/>
          </w:tcPr>
          <w:p w:rsidR="00964E74" w:rsidRPr="00A05827" w:rsidRDefault="00964E74" w:rsidP="0019777E">
            <w:pPr>
              <w:jc w:val="center"/>
            </w:pPr>
            <w:r w:rsidRPr="00A05827">
              <w:t>1140</w:t>
            </w:r>
          </w:p>
        </w:tc>
      </w:tr>
      <w:tr w:rsidR="00A01B47" w:rsidRPr="00A024F3" w:rsidTr="0019777E">
        <w:tc>
          <w:tcPr>
            <w:tcW w:w="705" w:type="dxa"/>
          </w:tcPr>
          <w:p w:rsidR="00A01B47" w:rsidRPr="00A05827" w:rsidRDefault="00A01B47" w:rsidP="0019777E">
            <w:pPr>
              <w:jc w:val="center"/>
            </w:pPr>
            <w:r w:rsidRPr="00A05827">
              <w:t>49</w:t>
            </w:r>
          </w:p>
        </w:tc>
        <w:tc>
          <w:tcPr>
            <w:tcW w:w="3929" w:type="dxa"/>
            <w:vAlign w:val="bottom"/>
          </w:tcPr>
          <w:p w:rsidR="00A01B47" w:rsidRPr="00A05827" w:rsidRDefault="00A01B47" w:rsidP="0019777E">
            <w:r w:rsidRPr="00A05827">
              <w:t>Светильник настольный</w:t>
            </w:r>
          </w:p>
        </w:tc>
        <w:tc>
          <w:tcPr>
            <w:tcW w:w="1405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2800</w:t>
            </w:r>
          </w:p>
        </w:tc>
        <w:tc>
          <w:tcPr>
            <w:tcW w:w="1038" w:type="dxa"/>
            <w:vAlign w:val="center"/>
          </w:tcPr>
          <w:p w:rsidR="00A01B47" w:rsidRPr="00A05827" w:rsidRDefault="00A01B47" w:rsidP="0019777E">
            <w:pPr>
              <w:jc w:val="center"/>
            </w:pPr>
            <w:r w:rsidRPr="00A05827">
              <w:t>8400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50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Стяжка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100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51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Диск на роторную косилку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1350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6750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52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Корпус редуктора роторной к</w:t>
            </w:r>
            <w:r w:rsidRPr="00A05827">
              <w:t>о</w:t>
            </w:r>
            <w:r w:rsidRPr="00A05827">
              <w:t>силки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1250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3750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53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Роторная косилка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16000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32000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54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Натяжное устройство косилки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1600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4800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55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Вал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1400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8400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56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Проф. лист 2м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50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650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32500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57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Труба профильная 40*20*1,5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метр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60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90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5400</w:t>
            </w:r>
          </w:p>
        </w:tc>
      </w:tr>
      <w:tr w:rsidR="00696F4D" w:rsidRPr="00A024F3" w:rsidTr="0019777E">
        <w:tc>
          <w:tcPr>
            <w:tcW w:w="705" w:type="dxa"/>
          </w:tcPr>
          <w:p w:rsidR="00696F4D" w:rsidRPr="00A05827" w:rsidRDefault="00696F4D" w:rsidP="0019777E">
            <w:pPr>
              <w:jc w:val="center"/>
            </w:pPr>
            <w:r w:rsidRPr="00A05827">
              <w:t>58</w:t>
            </w:r>
          </w:p>
        </w:tc>
        <w:tc>
          <w:tcPr>
            <w:tcW w:w="3929" w:type="dxa"/>
            <w:vAlign w:val="bottom"/>
          </w:tcPr>
          <w:p w:rsidR="00696F4D" w:rsidRPr="00A05827" w:rsidRDefault="00696F4D" w:rsidP="0019777E">
            <w:r w:rsidRPr="00A05827">
              <w:t>Труба профильная 60*40*2</w:t>
            </w:r>
          </w:p>
        </w:tc>
        <w:tc>
          <w:tcPr>
            <w:tcW w:w="140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метр</w:t>
            </w:r>
          </w:p>
        </w:tc>
        <w:tc>
          <w:tcPr>
            <w:tcW w:w="1965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40</w:t>
            </w:r>
          </w:p>
        </w:tc>
        <w:tc>
          <w:tcPr>
            <w:tcW w:w="1210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180</w:t>
            </w:r>
          </w:p>
        </w:tc>
        <w:tc>
          <w:tcPr>
            <w:tcW w:w="1038" w:type="dxa"/>
            <w:vAlign w:val="center"/>
          </w:tcPr>
          <w:p w:rsidR="00696F4D" w:rsidRPr="00A05827" w:rsidRDefault="00696F4D" w:rsidP="0019777E">
            <w:pPr>
              <w:jc w:val="center"/>
            </w:pPr>
            <w:r w:rsidRPr="00A05827">
              <w:t>7200</w:t>
            </w:r>
          </w:p>
        </w:tc>
      </w:tr>
      <w:tr w:rsidR="000F6636" w:rsidRPr="00A024F3" w:rsidTr="0019777E">
        <w:tc>
          <w:tcPr>
            <w:tcW w:w="705" w:type="dxa"/>
          </w:tcPr>
          <w:p w:rsidR="000F6636" w:rsidRPr="00A05827" w:rsidRDefault="000F6636" w:rsidP="0019777E">
            <w:pPr>
              <w:jc w:val="center"/>
            </w:pPr>
            <w:r w:rsidRPr="00A05827">
              <w:t>59</w:t>
            </w:r>
          </w:p>
        </w:tc>
        <w:tc>
          <w:tcPr>
            <w:tcW w:w="3929" w:type="dxa"/>
            <w:vAlign w:val="bottom"/>
          </w:tcPr>
          <w:p w:rsidR="000F6636" w:rsidRPr="00A05827" w:rsidRDefault="000F6636" w:rsidP="0019777E">
            <w:r w:rsidRPr="00A05827">
              <w:t>Опрыкиватель электрический</w:t>
            </w:r>
          </w:p>
        </w:tc>
        <w:tc>
          <w:tcPr>
            <w:tcW w:w="140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2500</w:t>
            </w:r>
          </w:p>
        </w:tc>
        <w:tc>
          <w:tcPr>
            <w:tcW w:w="1038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12500</w:t>
            </w:r>
          </w:p>
        </w:tc>
      </w:tr>
      <w:tr w:rsidR="000F6636" w:rsidRPr="00A024F3" w:rsidTr="0019777E">
        <w:tc>
          <w:tcPr>
            <w:tcW w:w="705" w:type="dxa"/>
          </w:tcPr>
          <w:p w:rsidR="000F6636" w:rsidRPr="00A05827" w:rsidRDefault="000F6636" w:rsidP="0019777E">
            <w:pPr>
              <w:jc w:val="center"/>
            </w:pPr>
            <w:r w:rsidRPr="00A05827">
              <w:t>60</w:t>
            </w:r>
          </w:p>
        </w:tc>
        <w:tc>
          <w:tcPr>
            <w:tcW w:w="3929" w:type="dxa"/>
            <w:vAlign w:val="bottom"/>
          </w:tcPr>
          <w:p w:rsidR="000F6636" w:rsidRPr="00A05827" w:rsidRDefault="000F6636" w:rsidP="0019777E">
            <w:r w:rsidRPr="00A05827">
              <w:t>Замок навесной</w:t>
            </w:r>
          </w:p>
        </w:tc>
        <w:tc>
          <w:tcPr>
            <w:tcW w:w="140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200</w:t>
            </w:r>
          </w:p>
        </w:tc>
        <w:tc>
          <w:tcPr>
            <w:tcW w:w="1038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400</w:t>
            </w:r>
          </w:p>
        </w:tc>
      </w:tr>
      <w:tr w:rsidR="000F6636" w:rsidRPr="00A024F3" w:rsidTr="0019777E">
        <w:tc>
          <w:tcPr>
            <w:tcW w:w="705" w:type="dxa"/>
          </w:tcPr>
          <w:p w:rsidR="000F6636" w:rsidRPr="00A05827" w:rsidRDefault="000F6636" w:rsidP="0019777E">
            <w:pPr>
              <w:jc w:val="center"/>
            </w:pPr>
            <w:r w:rsidRPr="00A05827">
              <w:t>61</w:t>
            </w:r>
          </w:p>
        </w:tc>
        <w:tc>
          <w:tcPr>
            <w:tcW w:w="3929" w:type="dxa"/>
            <w:vAlign w:val="bottom"/>
          </w:tcPr>
          <w:p w:rsidR="000F6636" w:rsidRPr="00A05827" w:rsidRDefault="000F6636" w:rsidP="0019777E">
            <w:r w:rsidRPr="00A05827">
              <w:t>Лента малярная</w:t>
            </w:r>
          </w:p>
        </w:tc>
        <w:tc>
          <w:tcPr>
            <w:tcW w:w="140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95</w:t>
            </w:r>
          </w:p>
        </w:tc>
        <w:tc>
          <w:tcPr>
            <w:tcW w:w="1038" w:type="dxa"/>
            <w:vAlign w:val="center"/>
          </w:tcPr>
          <w:p w:rsidR="000F6636" w:rsidRPr="00A05827" w:rsidRDefault="000F6636" w:rsidP="0019777E">
            <w:pPr>
              <w:jc w:val="center"/>
            </w:pPr>
            <w:r w:rsidRPr="00A05827">
              <w:t>285</w:t>
            </w:r>
          </w:p>
        </w:tc>
      </w:tr>
      <w:tr w:rsidR="00A3577B" w:rsidRPr="00A024F3" w:rsidTr="0019777E">
        <w:tc>
          <w:tcPr>
            <w:tcW w:w="705" w:type="dxa"/>
          </w:tcPr>
          <w:p w:rsidR="00A3577B" w:rsidRPr="00A05827" w:rsidRDefault="00A3577B" w:rsidP="0019777E">
            <w:pPr>
              <w:jc w:val="center"/>
            </w:pPr>
            <w:r w:rsidRPr="00A05827">
              <w:t>62</w:t>
            </w:r>
          </w:p>
        </w:tc>
        <w:tc>
          <w:tcPr>
            <w:tcW w:w="3929" w:type="dxa"/>
            <w:vAlign w:val="bottom"/>
          </w:tcPr>
          <w:p w:rsidR="00A3577B" w:rsidRPr="00A05827" w:rsidRDefault="00A3577B" w:rsidP="0019777E">
            <w:r w:rsidRPr="00A05827">
              <w:t>Швабра деревянная</w:t>
            </w:r>
          </w:p>
        </w:tc>
        <w:tc>
          <w:tcPr>
            <w:tcW w:w="140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4</w:t>
            </w:r>
          </w:p>
        </w:tc>
        <w:tc>
          <w:tcPr>
            <w:tcW w:w="1210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140</w:t>
            </w:r>
          </w:p>
        </w:tc>
        <w:tc>
          <w:tcPr>
            <w:tcW w:w="1038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560</w:t>
            </w:r>
          </w:p>
        </w:tc>
      </w:tr>
      <w:tr w:rsidR="00A3577B" w:rsidRPr="00A024F3" w:rsidTr="0019777E">
        <w:tc>
          <w:tcPr>
            <w:tcW w:w="705" w:type="dxa"/>
          </w:tcPr>
          <w:p w:rsidR="00A3577B" w:rsidRPr="00A05827" w:rsidRDefault="00A3577B" w:rsidP="0019777E">
            <w:pPr>
              <w:jc w:val="center"/>
            </w:pPr>
            <w:r w:rsidRPr="00A05827">
              <w:t>63</w:t>
            </w:r>
          </w:p>
        </w:tc>
        <w:tc>
          <w:tcPr>
            <w:tcW w:w="3929" w:type="dxa"/>
            <w:vAlign w:val="bottom"/>
          </w:tcPr>
          <w:p w:rsidR="00A3577B" w:rsidRPr="00A05827" w:rsidRDefault="00A3577B" w:rsidP="0019777E">
            <w:r w:rsidRPr="00A05827">
              <w:t>Салфетки для уборки</w:t>
            </w:r>
          </w:p>
        </w:tc>
        <w:tc>
          <w:tcPr>
            <w:tcW w:w="140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130</w:t>
            </w:r>
          </w:p>
        </w:tc>
        <w:tc>
          <w:tcPr>
            <w:tcW w:w="1038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650</w:t>
            </w:r>
          </w:p>
        </w:tc>
      </w:tr>
      <w:tr w:rsidR="00A3577B" w:rsidRPr="00A024F3" w:rsidTr="0019777E">
        <w:tc>
          <w:tcPr>
            <w:tcW w:w="705" w:type="dxa"/>
          </w:tcPr>
          <w:p w:rsidR="00A3577B" w:rsidRPr="00A05827" w:rsidRDefault="00A3577B" w:rsidP="0019777E">
            <w:pPr>
              <w:jc w:val="center"/>
            </w:pPr>
            <w:r w:rsidRPr="00A05827">
              <w:t>64</w:t>
            </w:r>
          </w:p>
        </w:tc>
        <w:tc>
          <w:tcPr>
            <w:tcW w:w="3929" w:type="dxa"/>
            <w:vAlign w:val="bottom"/>
          </w:tcPr>
          <w:p w:rsidR="00A3577B" w:rsidRPr="00A05827" w:rsidRDefault="00A3577B" w:rsidP="0019777E">
            <w:r w:rsidRPr="00A05827">
              <w:t>Мешки для мусора 30л</w:t>
            </w:r>
          </w:p>
        </w:tc>
        <w:tc>
          <w:tcPr>
            <w:tcW w:w="140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50</w:t>
            </w:r>
          </w:p>
        </w:tc>
        <w:tc>
          <w:tcPr>
            <w:tcW w:w="1038" w:type="dxa"/>
            <w:vAlign w:val="center"/>
          </w:tcPr>
          <w:p w:rsidR="00A3577B" w:rsidRPr="00A05827" w:rsidRDefault="00A3577B" w:rsidP="0019777E">
            <w:pPr>
              <w:jc w:val="center"/>
            </w:pPr>
            <w:r w:rsidRPr="00A05827">
              <w:t>100</w:t>
            </w:r>
          </w:p>
        </w:tc>
      </w:tr>
      <w:tr w:rsidR="00145BA8" w:rsidRPr="00A024F3" w:rsidTr="0019777E">
        <w:tc>
          <w:tcPr>
            <w:tcW w:w="705" w:type="dxa"/>
          </w:tcPr>
          <w:p w:rsidR="00145BA8" w:rsidRPr="00A05827" w:rsidRDefault="00145BA8" w:rsidP="0019777E">
            <w:pPr>
              <w:jc w:val="center"/>
            </w:pPr>
            <w:r w:rsidRPr="00A05827">
              <w:t>65</w:t>
            </w:r>
          </w:p>
        </w:tc>
        <w:tc>
          <w:tcPr>
            <w:tcW w:w="3929" w:type="dxa"/>
            <w:vAlign w:val="bottom"/>
          </w:tcPr>
          <w:p w:rsidR="00145BA8" w:rsidRPr="00A05827" w:rsidRDefault="00145BA8" w:rsidP="0019777E">
            <w:r w:rsidRPr="00A05827">
              <w:t>Губки для посуды</w:t>
            </w:r>
          </w:p>
        </w:tc>
        <w:tc>
          <w:tcPr>
            <w:tcW w:w="1405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5</w:t>
            </w:r>
          </w:p>
        </w:tc>
        <w:tc>
          <w:tcPr>
            <w:tcW w:w="1210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40</w:t>
            </w:r>
          </w:p>
        </w:tc>
        <w:tc>
          <w:tcPr>
            <w:tcW w:w="1038" w:type="dxa"/>
            <w:vAlign w:val="center"/>
          </w:tcPr>
          <w:p w:rsidR="00145BA8" w:rsidRPr="00A05827" w:rsidRDefault="00145BA8" w:rsidP="0019777E">
            <w:pPr>
              <w:jc w:val="center"/>
            </w:pPr>
            <w:r w:rsidRPr="00A05827">
              <w:t>200</w:t>
            </w:r>
          </w:p>
        </w:tc>
      </w:tr>
      <w:tr w:rsidR="0025475E" w:rsidRPr="00A024F3" w:rsidTr="0019777E">
        <w:tc>
          <w:tcPr>
            <w:tcW w:w="705" w:type="dxa"/>
          </w:tcPr>
          <w:p w:rsidR="0025475E" w:rsidRPr="00A05827" w:rsidRDefault="0025475E" w:rsidP="0019777E">
            <w:pPr>
              <w:jc w:val="center"/>
            </w:pPr>
            <w:r w:rsidRPr="00A05827">
              <w:t>66</w:t>
            </w:r>
          </w:p>
        </w:tc>
        <w:tc>
          <w:tcPr>
            <w:tcW w:w="3929" w:type="dxa"/>
            <w:vAlign w:val="bottom"/>
          </w:tcPr>
          <w:p w:rsidR="0025475E" w:rsidRPr="00A05827" w:rsidRDefault="0025475E" w:rsidP="0019777E">
            <w:r w:rsidRPr="00A05827">
              <w:t>Полотенце 50*70</w:t>
            </w:r>
          </w:p>
        </w:tc>
        <w:tc>
          <w:tcPr>
            <w:tcW w:w="1405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70</w:t>
            </w:r>
          </w:p>
        </w:tc>
        <w:tc>
          <w:tcPr>
            <w:tcW w:w="1038" w:type="dxa"/>
            <w:vAlign w:val="center"/>
          </w:tcPr>
          <w:p w:rsidR="0025475E" w:rsidRPr="00A05827" w:rsidRDefault="0025475E" w:rsidP="0019777E">
            <w:pPr>
              <w:jc w:val="center"/>
            </w:pPr>
            <w:r w:rsidRPr="00A05827">
              <w:t>210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67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Плоскогубцы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270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540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68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Гвоздодер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650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1300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69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Рулетка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230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460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70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Ножовка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270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540</w:t>
            </w:r>
          </w:p>
        </w:tc>
      </w:tr>
      <w:tr w:rsidR="00BE3F7A" w:rsidRPr="00A024F3" w:rsidTr="0019777E">
        <w:tc>
          <w:tcPr>
            <w:tcW w:w="705" w:type="dxa"/>
          </w:tcPr>
          <w:p w:rsidR="00BE3F7A" w:rsidRPr="00A05827" w:rsidRDefault="00BE3F7A" w:rsidP="0019777E">
            <w:pPr>
              <w:jc w:val="center"/>
            </w:pPr>
            <w:r w:rsidRPr="00A05827">
              <w:t>71</w:t>
            </w:r>
          </w:p>
        </w:tc>
        <w:tc>
          <w:tcPr>
            <w:tcW w:w="3929" w:type="dxa"/>
            <w:vAlign w:val="bottom"/>
          </w:tcPr>
          <w:p w:rsidR="00BE3F7A" w:rsidRPr="00A05827" w:rsidRDefault="00BE3F7A" w:rsidP="0019777E">
            <w:r w:rsidRPr="00A05827">
              <w:t>Топор</w:t>
            </w:r>
          </w:p>
        </w:tc>
        <w:tc>
          <w:tcPr>
            <w:tcW w:w="140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2</w:t>
            </w:r>
          </w:p>
        </w:tc>
        <w:tc>
          <w:tcPr>
            <w:tcW w:w="1210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350</w:t>
            </w:r>
          </w:p>
        </w:tc>
        <w:tc>
          <w:tcPr>
            <w:tcW w:w="1038" w:type="dxa"/>
            <w:vAlign w:val="center"/>
          </w:tcPr>
          <w:p w:rsidR="00BE3F7A" w:rsidRPr="00A05827" w:rsidRDefault="00BE3F7A" w:rsidP="0019777E">
            <w:pPr>
              <w:jc w:val="center"/>
            </w:pPr>
            <w:r w:rsidRPr="00A05827">
              <w:t>700</w:t>
            </w:r>
          </w:p>
        </w:tc>
      </w:tr>
      <w:tr w:rsidR="00641AAD" w:rsidRPr="00A024F3" w:rsidTr="0019777E">
        <w:tc>
          <w:tcPr>
            <w:tcW w:w="705" w:type="dxa"/>
          </w:tcPr>
          <w:p w:rsidR="00641AAD" w:rsidRPr="00A05827" w:rsidRDefault="00641AAD" w:rsidP="0019777E">
            <w:pPr>
              <w:jc w:val="center"/>
            </w:pPr>
            <w:r w:rsidRPr="00A05827">
              <w:t>72</w:t>
            </w:r>
          </w:p>
        </w:tc>
        <w:tc>
          <w:tcPr>
            <w:tcW w:w="3929" w:type="dxa"/>
            <w:vAlign w:val="bottom"/>
          </w:tcPr>
          <w:p w:rsidR="00641AAD" w:rsidRPr="00A05827" w:rsidRDefault="00641AAD" w:rsidP="0019777E">
            <w:r w:rsidRPr="00A05827">
              <w:t>Метла уличная</w:t>
            </w:r>
          </w:p>
        </w:tc>
        <w:tc>
          <w:tcPr>
            <w:tcW w:w="1405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3</w:t>
            </w:r>
          </w:p>
        </w:tc>
        <w:tc>
          <w:tcPr>
            <w:tcW w:w="1210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200</w:t>
            </w:r>
          </w:p>
        </w:tc>
        <w:tc>
          <w:tcPr>
            <w:tcW w:w="1038" w:type="dxa"/>
            <w:vAlign w:val="center"/>
          </w:tcPr>
          <w:p w:rsidR="00641AAD" w:rsidRPr="00A05827" w:rsidRDefault="00641AAD" w:rsidP="0019777E">
            <w:pPr>
              <w:jc w:val="center"/>
            </w:pPr>
            <w:r w:rsidRPr="00A05827">
              <w:t>600</w:t>
            </w:r>
          </w:p>
        </w:tc>
      </w:tr>
      <w:tr w:rsidR="00B27F04" w:rsidRPr="00A024F3" w:rsidTr="0019777E">
        <w:tc>
          <w:tcPr>
            <w:tcW w:w="705" w:type="dxa"/>
          </w:tcPr>
          <w:p w:rsidR="00B27F04" w:rsidRPr="00A05827" w:rsidRDefault="00B27F04" w:rsidP="0019777E">
            <w:pPr>
              <w:jc w:val="center"/>
            </w:pPr>
            <w:r w:rsidRPr="00A05827">
              <w:t>73</w:t>
            </w:r>
          </w:p>
        </w:tc>
        <w:tc>
          <w:tcPr>
            <w:tcW w:w="3929" w:type="dxa"/>
            <w:vAlign w:val="bottom"/>
          </w:tcPr>
          <w:p w:rsidR="00B27F04" w:rsidRPr="00A05827" w:rsidRDefault="00B27F04" w:rsidP="0019777E">
            <w:r w:rsidRPr="00A05827">
              <w:t>Кисть макловица</w:t>
            </w:r>
          </w:p>
        </w:tc>
        <w:tc>
          <w:tcPr>
            <w:tcW w:w="1405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штука</w:t>
            </w:r>
          </w:p>
        </w:tc>
        <w:tc>
          <w:tcPr>
            <w:tcW w:w="1965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20</w:t>
            </w:r>
          </w:p>
        </w:tc>
        <w:tc>
          <w:tcPr>
            <w:tcW w:w="1210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150</w:t>
            </w:r>
          </w:p>
        </w:tc>
        <w:tc>
          <w:tcPr>
            <w:tcW w:w="1038" w:type="dxa"/>
            <w:vAlign w:val="center"/>
          </w:tcPr>
          <w:p w:rsidR="00B27F04" w:rsidRPr="00A05827" w:rsidRDefault="00B27F04" w:rsidP="0019777E">
            <w:pPr>
              <w:jc w:val="center"/>
            </w:pPr>
            <w:r w:rsidRPr="00A05827">
              <w:t>3000</w:t>
            </w:r>
          </w:p>
        </w:tc>
      </w:tr>
    </w:tbl>
    <w:p w:rsidR="0019777E" w:rsidRPr="00696F4D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>5.9.4. Нормативные затраты на приобретение горюче-смазочных материалов и расходных м</w:t>
      </w:r>
      <w:r w:rsidRPr="00A024F3">
        <w:t>а</w:t>
      </w:r>
      <w:r w:rsidRPr="00A024F3">
        <w:t xml:space="preserve">териалов, используемых при замене ГСМ. 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>Норматив количества и цены на приобретение горюче-смазочных материалов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3810"/>
        <w:gridCol w:w="1367"/>
        <w:gridCol w:w="1709"/>
        <w:gridCol w:w="1379"/>
        <w:gridCol w:w="1012"/>
      </w:tblGrid>
      <w:tr w:rsidR="0019777E" w:rsidRPr="00A024F3" w:rsidTr="00696F4D">
        <w:tc>
          <w:tcPr>
            <w:tcW w:w="690" w:type="dxa"/>
          </w:tcPr>
          <w:p w:rsidR="0019777E" w:rsidRPr="00A024F3" w:rsidRDefault="0019777E" w:rsidP="0019777E">
            <w:pPr>
              <w:jc w:val="center"/>
            </w:pPr>
            <w:r w:rsidRPr="00A024F3">
              <w:t>№ п/п</w:t>
            </w:r>
          </w:p>
        </w:tc>
        <w:tc>
          <w:tcPr>
            <w:tcW w:w="3810" w:type="dxa"/>
          </w:tcPr>
          <w:p w:rsidR="0019777E" w:rsidRPr="00A024F3" w:rsidRDefault="0019777E" w:rsidP="0019777E">
            <w:pPr>
              <w:jc w:val="center"/>
            </w:pPr>
            <w:r w:rsidRPr="00A024F3">
              <w:t>Наименование товара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Единица измерения</w:t>
            </w:r>
          </w:p>
        </w:tc>
        <w:tc>
          <w:tcPr>
            <w:tcW w:w="1709" w:type="dxa"/>
          </w:tcPr>
          <w:p w:rsidR="0019777E" w:rsidRPr="00A024F3" w:rsidRDefault="0019777E" w:rsidP="0019777E">
            <w:pPr>
              <w:jc w:val="center"/>
            </w:pPr>
            <w:r w:rsidRPr="00A024F3">
              <w:t>Норматив к</w:t>
            </w:r>
            <w:r w:rsidRPr="00A024F3">
              <w:t>о</w:t>
            </w:r>
            <w:r w:rsidRPr="00A024F3">
              <w:t>личества на 1 год</w:t>
            </w:r>
          </w:p>
        </w:tc>
        <w:tc>
          <w:tcPr>
            <w:tcW w:w="1379" w:type="dxa"/>
          </w:tcPr>
          <w:p w:rsidR="0019777E" w:rsidRPr="00A024F3" w:rsidRDefault="0019777E" w:rsidP="0019777E">
            <w:pPr>
              <w:jc w:val="center"/>
            </w:pPr>
            <w:r w:rsidRPr="00A024F3">
              <w:t>Цена за единицу, не более рублей</w:t>
            </w:r>
          </w:p>
        </w:tc>
        <w:tc>
          <w:tcPr>
            <w:tcW w:w="1012" w:type="dxa"/>
          </w:tcPr>
          <w:p w:rsidR="0019777E" w:rsidRPr="00A024F3" w:rsidRDefault="0019777E" w:rsidP="0019777E">
            <w:pPr>
              <w:jc w:val="center"/>
            </w:pPr>
            <w:r w:rsidRPr="00A024F3">
              <w:t>Всего, рублей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19777E" w:rsidP="0019777E">
            <w:pPr>
              <w:jc w:val="center"/>
            </w:pPr>
            <w:r w:rsidRPr="00A024F3">
              <w:lastRenderedPageBreak/>
              <w:t>1</w:t>
            </w:r>
          </w:p>
        </w:tc>
        <w:tc>
          <w:tcPr>
            <w:tcW w:w="3810" w:type="dxa"/>
          </w:tcPr>
          <w:p w:rsidR="0019777E" w:rsidRPr="00A024F3" w:rsidRDefault="0019777E" w:rsidP="0019777E">
            <w:r w:rsidRPr="00A024F3">
              <w:t>Бензин АИ-92 для заправки авт</w:t>
            </w:r>
            <w:r w:rsidRPr="00A024F3">
              <w:t>о</w:t>
            </w:r>
            <w:r w:rsidRPr="00A024F3">
              <w:t>мобиля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литр</w:t>
            </w:r>
          </w:p>
        </w:tc>
        <w:tc>
          <w:tcPr>
            <w:tcW w:w="1709" w:type="dxa"/>
          </w:tcPr>
          <w:p w:rsidR="0019777E" w:rsidRPr="00A024F3" w:rsidRDefault="006D0578" w:rsidP="0019777E">
            <w:pPr>
              <w:jc w:val="center"/>
            </w:pPr>
            <w:r>
              <w:t>72</w:t>
            </w:r>
            <w:r w:rsidR="002B300D">
              <w:t>00</w:t>
            </w:r>
          </w:p>
        </w:tc>
        <w:tc>
          <w:tcPr>
            <w:tcW w:w="1379" w:type="dxa"/>
          </w:tcPr>
          <w:p w:rsidR="0019777E" w:rsidRPr="00A024F3" w:rsidRDefault="002B300D" w:rsidP="006D0578">
            <w:pPr>
              <w:jc w:val="center"/>
            </w:pPr>
            <w:r>
              <w:t>4</w:t>
            </w:r>
            <w:r w:rsidR="006D0578">
              <w:t>5</w:t>
            </w:r>
          </w:p>
        </w:tc>
        <w:tc>
          <w:tcPr>
            <w:tcW w:w="1012" w:type="dxa"/>
          </w:tcPr>
          <w:p w:rsidR="0019777E" w:rsidRPr="00A024F3" w:rsidRDefault="006D0578" w:rsidP="0019777E">
            <w:pPr>
              <w:jc w:val="center"/>
            </w:pPr>
            <w:r>
              <w:t>324000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19777E" w:rsidP="0019777E">
            <w:pPr>
              <w:jc w:val="center"/>
            </w:pPr>
            <w:r w:rsidRPr="00A024F3">
              <w:t>2</w:t>
            </w:r>
          </w:p>
        </w:tc>
        <w:tc>
          <w:tcPr>
            <w:tcW w:w="3810" w:type="dxa"/>
          </w:tcPr>
          <w:p w:rsidR="0019777E" w:rsidRPr="00A024F3" w:rsidRDefault="0019777E" w:rsidP="0019777E">
            <w:r w:rsidRPr="00A024F3">
              <w:t>Бензин АИ-92 для заправки бе</w:t>
            </w:r>
            <w:r w:rsidRPr="00A024F3">
              <w:t>н</w:t>
            </w:r>
            <w:r w:rsidRPr="00A024F3">
              <w:t>зиновых кос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литр</w:t>
            </w:r>
          </w:p>
        </w:tc>
        <w:tc>
          <w:tcPr>
            <w:tcW w:w="1709" w:type="dxa"/>
          </w:tcPr>
          <w:p w:rsidR="0019777E" w:rsidRPr="00A024F3" w:rsidRDefault="006D0578" w:rsidP="0019777E">
            <w:pPr>
              <w:jc w:val="center"/>
            </w:pPr>
            <w:r>
              <w:t>7</w:t>
            </w:r>
            <w:r w:rsidR="0019777E" w:rsidRPr="00A024F3">
              <w:t>00</w:t>
            </w:r>
          </w:p>
        </w:tc>
        <w:tc>
          <w:tcPr>
            <w:tcW w:w="1379" w:type="dxa"/>
          </w:tcPr>
          <w:p w:rsidR="0019777E" w:rsidRPr="00A024F3" w:rsidRDefault="005F6A9D" w:rsidP="006D0578">
            <w:pPr>
              <w:jc w:val="center"/>
            </w:pPr>
            <w:r>
              <w:t>4</w:t>
            </w:r>
            <w:r w:rsidR="006D0578">
              <w:t>5</w:t>
            </w:r>
          </w:p>
        </w:tc>
        <w:tc>
          <w:tcPr>
            <w:tcW w:w="1012" w:type="dxa"/>
          </w:tcPr>
          <w:p w:rsidR="0019777E" w:rsidRPr="00A024F3" w:rsidRDefault="006D0578" w:rsidP="0019777E">
            <w:pPr>
              <w:jc w:val="center"/>
            </w:pPr>
            <w:r>
              <w:t>31500</w:t>
            </w:r>
          </w:p>
        </w:tc>
      </w:tr>
      <w:tr w:rsidR="00970FDE" w:rsidRPr="00A024F3" w:rsidTr="00696F4D">
        <w:tc>
          <w:tcPr>
            <w:tcW w:w="690" w:type="dxa"/>
          </w:tcPr>
          <w:p w:rsidR="00970FDE" w:rsidRPr="00A024F3" w:rsidRDefault="00970FDE" w:rsidP="0019777E">
            <w:pPr>
              <w:jc w:val="center"/>
            </w:pPr>
            <w:r>
              <w:t>3</w:t>
            </w:r>
          </w:p>
        </w:tc>
        <w:tc>
          <w:tcPr>
            <w:tcW w:w="3810" w:type="dxa"/>
          </w:tcPr>
          <w:p w:rsidR="00970FDE" w:rsidRPr="00A024F3" w:rsidRDefault="00970FDE" w:rsidP="0019777E">
            <w:r w:rsidRPr="00A024F3">
              <w:t>Бензин АИ-92</w:t>
            </w:r>
            <w:r>
              <w:t xml:space="preserve"> для СДК</w:t>
            </w:r>
          </w:p>
        </w:tc>
        <w:tc>
          <w:tcPr>
            <w:tcW w:w="1367" w:type="dxa"/>
          </w:tcPr>
          <w:p w:rsidR="00970FDE" w:rsidRPr="00A024F3" w:rsidRDefault="00970FDE" w:rsidP="0019777E">
            <w:pPr>
              <w:jc w:val="center"/>
            </w:pPr>
            <w:r>
              <w:t>литр</w:t>
            </w:r>
          </w:p>
        </w:tc>
        <w:tc>
          <w:tcPr>
            <w:tcW w:w="1709" w:type="dxa"/>
          </w:tcPr>
          <w:p w:rsidR="00970FDE" w:rsidRPr="00A024F3" w:rsidRDefault="00970FDE" w:rsidP="0019777E">
            <w:pPr>
              <w:jc w:val="center"/>
            </w:pPr>
            <w:r>
              <w:t>При необх</w:t>
            </w:r>
            <w:r>
              <w:t>о</w:t>
            </w:r>
            <w:r>
              <w:t>димости</w:t>
            </w:r>
          </w:p>
        </w:tc>
        <w:tc>
          <w:tcPr>
            <w:tcW w:w="1379" w:type="dxa"/>
          </w:tcPr>
          <w:p w:rsidR="00970FDE" w:rsidRDefault="00970FDE" w:rsidP="006D0578">
            <w:pPr>
              <w:jc w:val="center"/>
            </w:pPr>
            <w:r>
              <w:t>4</w:t>
            </w:r>
            <w:r w:rsidR="006D0578">
              <w:t>5</w:t>
            </w:r>
          </w:p>
        </w:tc>
        <w:tc>
          <w:tcPr>
            <w:tcW w:w="1012" w:type="dxa"/>
          </w:tcPr>
          <w:p w:rsidR="00970FDE" w:rsidRDefault="006D0578" w:rsidP="0019777E">
            <w:pPr>
              <w:jc w:val="center"/>
            </w:pPr>
            <w:r>
              <w:t>54000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970FDE" w:rsidP="0019777E">
            <w:pPr>
              <w:jc w:val="center"/>
            </w:pPr>
            <w:r>
              <w:t>4</w:t>
            </w:r>
          </w:p>
        </w:tc>
        <w:tc>
          <w:tcPr>
            <w:tcW w:w="3810" w:type="dxa"/>
          </w:tcPr>
          <w:p w:rsidR="0019777E" w:rsidRPr="00A024F3" w:rsidRDefault="0019777E" w:rsidP="00696F4D">
            <w:r w:rsidRPr="00A024F3">
              <w:t xml:space="preserve">Масло люкс п/с 10 </w:t>
            </w:r>
            <w:r w:rsidRPr="00A024F3">
              <w:rPr>
                <w:lang w:val="en-US"/>
              </w:rPr>
              <w:t>W</w:t>
            </w:r>
            <w:r w:rsidRPr="00A024F3">
              <w:t>40 5 л.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709" w:type="dxa"/>
          </w:tcPr>
          <w:p w:rsidR="0019777E" w:rsidRPr="00A024F3" w:rsidRDefault="005F6A9D" w:rsidP="0019777E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19777E" w:rsidRPr="00A024F3" w:rsidRDefault="0019777E" w:rsidP="0019777E">
            <w:pPr>
              <w:jc w:val="center"/>
            </w:pPr>
            <w:r w:rsidRPr="00A024F3">
              <w:t>800</w:t>
            </w:r>
          </w:p>
        </w:tc>
        <w:tc>
          <w:tcPr>
            <w:tcW w:w="1012" w:type="dxa"/>
          </w:tcPr>
          <w:p w:rsidR="0019777E" w:rsidRPr="00A024F3" w:rsidRDefault="005F6A9D" w:rsidP="0019777E">
            <w:pPr>
              <w:jc w:val="center"/>
            </w:pPr>
            <w:r>
              <w:t>2 400</w:t>
            </w:r>
          </w:p>
        </w:tc>
      </w:tr>
      <w:tr w:rsidR="00696F4D" w:rsidRPr="00A024F3" w:rsidTr="00696F4D">
        <w:tc>
          <w:tcPr>
            <w:tcW w:w="690" w:type="dxa"/>
          </w:tcPr>
          <w:p w:rsidR="00696F4D" w:rsidRPr="00A024F3" w:rsidRDefault="00970FDE" w:rsidP="0019777E">
            <w:pPr>
              <w:jc w:val="center"/>
            </w:pPr>
            <w:r>
              <w:t>5</w:t>
            </w:r>
          </w:p>
        </w:tc>
        <w:tc>
          <w:tcPr>
            <w:tcW w:w="3810" w:type="dxa"/>
          </w:tcPr>
          <w:p w:rsidR="00696F4D" w:rsidRPr="00A024F3" w:rsidRDefault="00696F4D" w:rsidP="00696F4D">
            <w:r>
              <w:t xml:space="preserve">Масло </w:t>
            </w:r>
            <w:r w:rsidRPr="00A024F3">
              <w:t xml:space="preserve">10 </w:t>
            </w:r>
            <w:r w:rsidRPr="00A024F3">
              <w:rPr>
                <w:lang w:val="en-US"/>
              </w:rPr>
              <w:t>W</w:t>
            </w:r>
            <w:r>
              <w:t>40 1</w:t>
            </w:r>
            <w:r w:rsidRPr="00A024F3">
              <w:t xml:space="preserve"> л.</w:t>
            </w:r>
          </w:p>
        </w:tc>
        <w:tc>
          <w:tcPr>
            <w:tcW w:w="1367" w:type="dxa"/>
          </w:tcPr>
          <w:p w:rsidR="00696F4D" w:rsidRPr="00A024F3" w:rsidRDefault="00696F4D" w:rsidP="0019777E">
            <w:pPr>
              <w:jc w:val="center"/>
            </w:pPr>
            <w:r>
              <w:t>штука</w:t>
            </w:r>
          </w:p>
        </w:tc>
        <w:tc>
          <w:tcPr>
            <w:tcW w:w="1709" w:type="dxa"/>
          </w:tcPr>
          <w:p w:rsidR="00696F4D" w:rsidRDefault="00696F4D" w:rsidP="0019777E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696F4D" w:rsidRPr="00A024F3" w:rsidRDefault="00696F4D" w:rsidP="0019777E">
            <w:pPr>
              <w:jc w:val="center"/>
            </w:pPr>
            <w:r>
              <w:t>140</w:t>
            </w:r>
          </w:p>
        </w:tc>
        <w:tc>
          <w:tcPr>
            <w:tcW w:w="1012" w:type="dxa"/>
          </w:tcPr>
          <w:p w:rsidR="00696F4D" w:rsidRDefault="00696F4D" w:rsidP="0019777E">
            <w:pPr>
              <w:jc w:val="center"/>
            </w:pPr>
            <w:r>
              <w:t>420</w:t>
            </w:r>
          </w:p>
        </w:tc>
      </w:tr>
      <w:tr w:rsidR="0019777E" w:rsidRPr="00A024F3" w:rsidTr="00696F4D">
        <w:tc>
          <w:tcPr>
            <w:tcW w:w="690" w:type="dxa"/>
          </w:tcPr>
          <w:p w:rsidR="0019777E" w:rsidRPr="00A024F3" w:rsidRDefault="00970FDE" w:rsidP="0019777E">
            <w:pPr>
              <w:jc w:val="center"/>
            </w:pPr>
            <w:r>
              <w:t>6</w:t>
            </w:r>
          </w:p>
        </w:tc>
        <w:tc>
          <w:tcPr>
            <w:tcW w:w="3810" w:type="dxa"/>
          </w:tcPr>
          <w:p w:rsidR="0019777E" w:rsidRPr="00A024F3" w:rsidRDefault="005F6A9D" w:rsidP="005F6A9D">
            <w:r>
              <w:t>Масло для триммера, 1</w:t>
            </w:r>
            <w:r w:rsidR="0019777E" w:rsidRPr="00A024F3">
              <w:t xml:space="preserve"> л.</w:t>
            </w:r>
          </w:p>
        </w:tc>
        <w:tc>
          <w:tcPr>
            <w:tcW w:w="1367" w:type="dxa"/>
          </w:tcPr>
          <w:p w:rsidR="0019777E" w:rsidRPr="00A024F3" w:rsidRDefault="0019777E" w:rsidP="0019777E">
            <w:pPr>
              <w:jc w:val="center"/>
            </w:pPr>
            <w:r w:rsidRPr="00A024F3">
              <w:t>штука</w:t>
            </w:r>
          </w:p>
        </w:tc>
        <w:tc>
          <w:tcPr>
            <w:tcW w:w="1709" w:type="dxa"/>
          </w:tcPr>
          <w:p w:rsidR="0019777E" w:rsidRPr="00A024F3" w:rsidRDefault="005F6A9D" w:rsidP="0019777E">
            <w:pPr>
              <w:jc w:val="center"/>
            </w:pPr>
            <w:r>
              <w:t>20</w:t>
            </w:r>
          </w:p>
        </w:tc>
        <w:tc>
          <w:tcPr>
            <w:tcW w:w="1379" w:type="dxa"/>
          </w:tcPr>
          <w:p w:rsidR="0019777E" w:rsidRPr="00A024F3" w:rsidRDefault="0019777E" w:rsidP="0019777E">
            <w:pPr>
              <w:jc w:val="center"/>
            </w:pPr>
            <w:r w:rsidRPr="00A024F3">
              <w:t>450</w:t>
            </w:r>
          </w:p>
        </w:tc>
        <w:tc>
          <w:tcPr>
            <w:tcW w:w="1012" w:type="dxa"/>
          </w:tcPr>
          <w:p w:rsidR="0019777E" w:rsidRPr="00A024F3" w:rsidRDefault="005F6A9D" w:rsidP="0019777E">
            <w:pPr>
              <w:jc w:val="center"/>
            </w:pPr>
            <w:r>
              <w:t>9 000</w:t>
            </w:r>
          </w:p>
        </w:tc>
      </w:tr>
    </w:tbl>
    <w:p w:rsidR="00696F4D" w:rsidRDefault="00696F4D" w:rsidP="00696F4D">
      <w:pPr>
        <w:tabs>
          <w:tab w:val="left" w:pos="567"/>
        </w:tabs>
        <w:autoSpaceDE w:val="0"/>
        <w:autoSpaceDN w:val="0"/>
        <w:adjustRightInd w:val="0"/>
      </w:pPr>
    </w:p>
    <w:p w:rsidR="00696F4D" w:rsidRPr="00A024F3" w:rsidRDefault="00696F4D" w:rsidP="00696F4D">
      <w:pPr>
        <w:tabs>
          <w:tab w:val="left" w:pos="567"/>
        </w:tabs>
        <w:autoSpaceDE w:val="0"/>
        <w:autoSpaceDN w:val="0"/>
        <w:adjustRightInd w:val="0"/>
      </w:pPr>
      <w:r>
        <w:t>5.10.</w:t>
      </w:r>
      <w:r w:rsidRPr="00A024F3">
        <w:t xml:space="preserve"> Нормативные затраты на </w:t>
      </w:r>
      <w:r>
        <w:t>землеустроительные работы, рыночную оценку, изготовление технических паспортов на объекты муниципальной собственности.</w:t>
      </w:r>
    </w:p>
    <w:p w:rsidR="00696F4D" w:rsidRDefault="00696F4D" w:rsidP="00696F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696F4D" w:rsidRDefault="00696F4D" w:rsidP="00696F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024F3">
        <w:rPr>
          <w:b/>
        </w:rPr>
        <w:t xml:space="preserve">Норматив количества и цены на </w:t>
      </w:r>
      <w:r>
        <w:rPr>
          <w:b/>
        </w:rPr>
        <w:t>выполнение кадастровых работ</w:t>
      </w:r>
      <w:r w:rsidR="000F6636">
        <w:rPr>
          <w:b/>
        </w:rPr>
        <w:t xml:space="preserve"> (и прочие работы)</w:t>
      </w:r>
    </w:p>
    <w:p w:rsidR="00696F4D" w:rsidRPr="00A024F3" w:rsidRDefault="00696F4D" w:rsidP="00696F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4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2977"/>
        <w:gridCol w:w="2126"/>
      </w:tblGrid>
      <w:tr w:rsidR="00696F4D" w:rsidRPr="00A024F3" w:rsidTr="00696F4D">
        <w:trPr>
          <w:trHeight w:val="20"/>
        </w:trPr>
        <w:tc>
          <w:tcPr>
            <w:tcW w:w="3652" w:type="dxa"/>
          </w:tcPr>
          <w:p w:rsidR="00696F4D" w:rsidRPr="00A024F3" w:rsidRDefault="00696F4D" w:rsidP="0066015A">
            <w:pPr>
              <w:jc w:val="center"/>
            </w:pPr>
            <w:r w:rsidRPr="00A024F3">
              <w:t>Характеристика работ (услуг)</w:t>
            </w:r>
          </w:p>
        </w:tc>
        <w:tc>
          <w:tcPr>
            <w:tcW w:w="2977" w:type="dxa"/>
          </w:tcPr>
          <w:p w:rsidR="00696F4D" w:rsidRPr="00A024F3" w:rsidRDefault="00696F4D" w:rsidP="0066015A">
            <w:pPr>
              <w:jc w:val="center"/>
            </w:pPr>
            <w:r w:rsidRPr="00A024F3">
              <w:t>Периодичность выполн</w:t>
            </w:r>
            <w:r w:rsidRPr="00A024F3">
              <w:t>е</w:t>
            </w:r>
            <w:r w:rsidRPr="00A024F3">
              <w:t>ния работ (оказания услуг) в год</w:t>
            </w:r>
          </w:p>
        </w:tc>
        <w:tc>
          <w:tcPr>
            <w:tcW w:w="2126" w:type="dxa"/>
          </w:tcPr>
          <w:p w:rsidR="00696F4D" w:rsidRPr="00A024F3" w:rsidRDefault="00696F4D" w:rsidP="0066015A">
            <w:pPr>
              <w:jc w:val="center"/>
            </w:pPr>
            <w:r w:rsidRPr="00A024F3">
              <w:t>Всего в год, ру</w:t>
            </w:r>
            <w:r w:rsidRPr="00A024F3">
              <w:t>б</w:t>
            </w:r>
            <w:r w:rsidRPr="00A024F3">
              <w:t>лей</w:t>
            </w:r>
          </w:p>
        </w:tc>
      </w:tr>
      <w:tr w:rsidR="00696F4D" w:rsidRPr="00A024F3" w:rsidTr="00696F4D">
        <w:trPr>
          <w:trHeight w:val="20"/>
        </w:trPr>
        <w:tc>
          <w:tcPr>
            <w:tcW w:w="3652" w:type="dxa"/>
            <w:vAlign w:val="center"/>
          </w:tcPr>
          <w:p w:rsidR="00696F4D" w:rsidRPr="00A024F3" w:rsidRDefault="00696F4D" w:rsidP="0066015A">
            <w:r>
              <w:t>Кадастровые работы по образ</w:t>
            </w:r>
            <w:r>
              <w:t>о</w:t>
            </w:r>
            <w:r>
              <w:t>ванию земельного участка</w:t>
            </w:r>
          </w:p>
        </w:tc>
        <w:tc>
          <w:tcPr>
            <w:tcW w:w="2977" w:type="dxa"/>
            <w:vAlign w:val="center"/>
          </w:tcPr>
          <w:p w:rsidR="00696F4D" w:rsidRPr="00A024F3" w:rsidRDefault="00696F4D" w:rsidP="0066015A">
            <w:pPr>
              <w:jc w:val="center"/>
            </w:pPr>
            <w:r>
              <w:t>При необходимости</w:t>
            </w:r>
          </w:p>
        </w:tc>
        <w:tc>
          <w:tcPr>
            <w:tcW w:w="2126" w:type="dxa"/>
            <w:vAlign w:val="center"/>
          </w:tcPr>
          <w:p w:rsidR="00696F4D" w:rsidRPr="00A024F3" w:rsidRDefault="006D0578" w:rsidP="0066015A">
            <w:pPr>
              <w:jc w:val="center"/>
            </w:pPr>
            <w:r>
              <w:t>100</w:t>
            </w:r>
            <w:r w:rsidR="00696F4D">
              <w:t xml:space="preserve"> 000</w:t>
            </w:r>
          </w:p>
        </w:tc>
      </w:tr>
      <w:tr w:rsidR="00696F4D" w:rsidRPr="00A024F3" w:rsidTr="00696F4D">
        <w:trPr>
          <w:trHeight w:val="20"/>
        </w:trPr>
        <w:tc>
          <w:tcPr>
            <w:tcW w:w="3652" w:type="dxa"/>
            <w:vAlign w:val="center"/>
          </w:tcPr>
          <w:p w:rsidR="00696F4D" w:rsidRDefault="00696F4D" w:rsidP="0066015A">
            <w:r>
              <w:t>Изготовление акта обследования</w:t>
            </w:r>
          </w:p>
        </w:tc>
        <w:tc>
          <w:tcPr>
            <w:tcW w:w="2977" w:type="dxa"/>
            <w:vAlign w:val="center"/>
          </w:tcPr>
          <w:p w:rsidR="00696F4D" w:rsidRDefault="00696F4D" w:rsidP="0066015A">
            <w:pPr>
              <w:jc w:val="center"/>
            </w:pPr>
            <w:r>
              <w:t>При необходимости</w:t>
            </w:r>
          </w:p>
        </w:tc>
        <w:tc>
          <w:tcPr>
            <w:tcW w:w="2126" w:type="dxa"/>
            <w:vAlign w:val="center"/>
          </w:tcPr>
          <w:p w:rsidR="00696F4D" w:rsidRDefault="00696F4D" w:rsidP="0066015A">
            <w:pPr>
              <w:jc w:val="center"/>
            </w:pPr>
            <w:r>
              <w:t>4 000</w:t>
            </w:r>
          </w:p>
        </w:tc>
      </w:tr>
      <w:tr w:rsidR="000F6636" w:rsidRPr="00A024F3" w:rsidTr="00696F4D">
        <w:trPr>
          <w:trHeight w:val="20"/>
        </w:trPr>
        <w:tc>
          <w:tcPr>
            <w:tcW w:w="3652" w:type="dxa"/>
            <w:vAlign w:val="center"/>
          </w:tcPr>
          <w:p w:rsidR="000F6636" w:rsidRDefault="000F6636" w:rsidP="0066015A">
            <w:r>
              <w:t>Изготовление и согласование паспортов опасных отходов</w:t>
            </w:r>
          </w:p>
        </w:tc>
        <w:tc>
          <w:tcPr>
            <w:tcW w:w="2977" w:type="dxa"/>
            <w:vAlign w:val="center"/>
          </w:tcPr>
          <w:p w:rsidR="000F6636" w:rsidRDefault="000F6636" w:rsidP="0066015A">
            <w:pPr>
              <w:jc w:val="center"/>
            </w:pPr>
            <w:r>
              <w:t>При необходимости</w:t>
            </w:r>
          </w:p>
        </w:tc>
        <w:tc>
          <w:tcPr>
            <w:tcW w:w="2126" w:type="dxa"/>
            <w:vAlign w:val="center"/>
          </w:tcPr>
          <w:p w:rsidR="000F6636" w:rsidRDefault="000F6636" w:rsidP="0066015A">
            <w:pPr>
              <w:jc w:val="center"/>
            </w:pPr>
            <w:r>
              <w:t>13 500</w:t>
            </w:r>
          </w:p>
        </w:tc>
      </w:tr>
    </w:tbl>
    <w:p w:rsidR="0019777E" w:rsidRDefault="00B5686F" w:rsidP="0019777E">
      <w:pPr>
        <w:tabs>
          <w:tab w:val="left" w:pos="56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B5686F" w:rsidRDefault="00B5686F" w:rsidP="0019777E">
      <w:pPr>
        <w:tabs>
          <w:tab w:val="left" w:pos="567"/>
        </w:tabs>
        <w:autoSpaceDE w:val="0"/>
        <w:autoSpaceDN w:val="0"/>
        <w:adjustRightInd w:val="0"/>
      </w:pPr>
      <w:r w:rsidRPr="00B5686F">
        <w:t>5.11. Нормативные затраты на приобретение товара</w:t>
      </w:r>
      <w:r>
        <w:t>, цена и количество.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3810"/>
        <w:gridCol w:w="1367"/>
        <w:gridCol w:w="1909"/>
        <w:gridCol w:w="1179"/>
        <w:gridCol w:w="1012"/>
      </w:tblGrid>
      <w:tr w:rsidR="00B5686F" w:rsidRPr="00A024F3" w:rsidTr="000C7ADA">
        <w:tc>
          <w:tcPr>
            <w:tcW w:w="705" w:type="dxa"/>
          </w:tcPr>
          <w:p w:rsidR="00B5686F" w:rsidRPr="00B5686F" w:rsidRDefault="00B5686F" w:rsidP="000C7ADA">
            <w:pPr>
              <w:jc w:val="center"/>
            </w:pPr>
            <w:r w:rsidRPr="00B5686F">
              <w:t>№ п/п</w:t>
            </w:r>
          </w:p>
        </w:tc>
        <w:tc>
          <w:tcPr>
            <w:tcW w:w="3929" w:type="dxa"/>
          </w:tcPr>
          <w:p w:rsidR="00B5686F" w:rsidRPr="00B5686F" w:rsidRDefault="00B5686F" w:rsidP="000C7ADA">
            <w:pPr>
              <w:jc w:val="center"/>
            </w:pPr>
            <w:r w:rsidRPr="00B5686F">
              <w:t>Наименование товара</w:t>
            </w:r>
          </w:p>
        </w:tc>
        <w:tc>
          <w:tcPr>
            <w:tcW w:w="1405" w:type="dxa"/>
          </w:tcPr>
          <w:p w:rsidR="00B5686F" w:rsidRPr="00B5686F" w:rsidRDefault="00B5686F" w:rsidP="000C7ADA">
            <w:pPr>
              <w:jc w:val="center"/>
            </w:pPr>
            <w:r w:rsidRPr="00B5686F">
              <w:t>Единица измерения</w:t>
            </w:r>
          </w:p>
        </w:tc>
        <w:tc>
          <w:tcPr>
            <w:tcW w:w="1965" w:type="dxa"/>
          </w:tcPr>
          <w:p w:rsidR="00B5686F" w:rsidRPr="00B5686F" w:rsidRDefault="00B5686F" w:rsidP="000C7ADA">
            <w:pPr>
              <w:jc w:val="center"/>
            </w:pPr>
            <w:r w:rsidRPr="00B5686F">
              <w:t>Норматив кол</w:t>
            </w:r>
            <w:r w:rsidRPr="00B5686F">
              <w:t>и</w:t>
            </w:r>
            <w:r w:rsidRPr="00B5686F">
              <w:t>чества на 1 год</w:t>
            </w:r>
          </w:p>
        </w:tc>
        <w:tc>
          <w:tcPr>
            <w:tcW w:w="1210" w:type="dxa"/>
          </w:tcPr>
          <w:p w:rsidR="00B5686F" w:rsidRPr="00B5686F" w:rsidRDefault="00B5686F" w:rsidP="000C7ADA">
            <w:pPr>
              <w:jc w:val="center"/>
            </w:pPr>
            <w:r w:rsidRPr="00B5686F">
              <w:t>Цена за единицу, не более рублей</w:t>
            </w:r>
          </w:p>
        </w:tc>
        <w:tc>
          <w:tcPr>
            <w:tcW w:w="1038" w:type="dxa"/>
          </w:tcPr>
          <w:p w:rsidR="00B5686F" w:rsidRPr="00B5686F" w:rsidRDefault="00B5686F" w:rsidP="000C7ADA">
            <w:pPr>
              <w:jc w:val="center"/>
            </w:pPr>
            <w:r w:rsidRPr="00B5686F">
              <w:t>Всего, рублей</w:t>
            </w:r>
          </w:p>
        </w:tc>
      </w:tr>
      <w:tr w:rsidR="00B5686F" w:rsidRPr="00A024F3" w:rsidTr="000C7ADA">
        <w:tc>
          <w:tcPr>
            <w:tcW w:w="705" w:type="dxa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3929" w:type="dxa"/>
            <w:vAlign w:val="bottom"/>
          </w:tcPr>
          <w:p w:rsidR="00B5686F" w:rsidRPr="00B5686F" w:rsidRDefault="00B5686F" w:rsidP="000C7ADA">
            <w:r w:rsidRPr="00B5686F">
              <w:t>Проектор</w:t>
            </w:r>
          </w:p>
        </w:tc>
        <w:tc>
          <w:tcPr>
            <w:tcW w:w="1405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5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1210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30000</w:t>
            </w:r>
          </w:p>
        </w:tc>
        <w:tc>
          <w:tcPr>
            <w:tcW w:w="1038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30000</w:t>
            </w:r>
          </w:p>
        </w:tc>
      </w:tr>
      <w:tr w:rsidR="00B5686F" w:rsidRPr="00A024F3" w:rsidTr="000C7ADA">
        <w:tc>
          <w:tcPr>
            <w:tcW w:w="705" w:type="dxa"/>
          </w:tcPr>
          <w:p w:rsidR="00B5686F" w:rsidRPr="00B5686F" w:rsidRDefault="00B5686F" w:rsidP="000C7ADA">
            <w:pPr>
              <w:jc w:val="center"/>
            </w:pPr>
            <w:r w:rsidRPr="00B5686F">
              <w:t>2</w:t>
            </w:r>
          </w:p>
        </w:tc>
        <w:tc>
          <w:tcPr>
            <w:tcW w:w="3929" w:type="dxa"/>
            <w:vAlign w:val="bottom"/>
          </w:tcPr>
          <w:p w:rsidR="00B5686F" w:rsidRPr="00B5686F" w:rsidRDefault="00B5686F" w:rsidP="000C7ADA">
            <w:r w:rsidRPr="00B5686F">
              <w:t>Экран</w:t>
            </w:r>
          </w:p>
        </w:tc>
        <w:tc>
          <w:tcPr>
            <w:tcW w:w="1405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5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1210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10000</w:t>
            </w:r>
          </w:p>
        </w:tc>
        <w:tc>
          <w:tcPr>
            <w:tcW w:w="1038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10000</w:t>
            </w:r>
          </w:p>
        </w:tc>
      </w:tr>
      <w:tr w:rsidR="00B5686F" w:rsidRPr="00A024F3" w:rsidTr="000C7ADA">
        <w:tc>
          <w:tcPr>
            <w:tcW w:w="705" w:type="dxa"/>
          </w:tcPr>
          <w:p w:rsidR="00B5686F" w:rsidRPr="00B5686F" w:rsidRDefault="00B5686F" w:rsidP="000C7ADA">
            <w:pPr>
              <w:jc w:val="center"/>
            </w:pPr>
            <w:r w:rsidRPr="00B5686F">
              <w:t>3</w:t>
            </w:r>
          </w:p>
        </w:tc>
        <w:tc>
          <w:tcPr>
            <w:tcW w:w="3929" w:type="dxa"/>
            <w:vAlign w:val="center"/>
          </w:tcPr>
          <w:p w:rsidR="00B5686F" w:rsidRPr="00B5686F" w:rsidRDefault="00B5686F" w:rsidP="000C7ADA">
            <w:r w:rsidRPr="00B5686F">
              <w:t>Ноутбук</w:t>
            </w:r>
          </w:p>
        </w:tc>
        <w:tc>
          <w:tcPr>
            <w:tcW w:w="1405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5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1</w:t>
            </w:r>
          </w:p>
        </w:tc>
        <w:tc>
          <w:tcPr>
            <w:tcW w:w="1210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45000</w:t>
            </w:r>
          </w:p>
        </w:tc>
        <w:tc>
          <w:tcPr>
            <w:tcW w:w="1038" w:type="dxa"/>
            <w:vAlign w:val="center"/>
          </w:tcPr>
          <w:p w:rsidR="00B5686F" w:rsidRPr="00B5686F" w:rsidRDefault="00B5686F" w:rsidP="000C7ADA">
            <w:pPr>
              <w:jc w:val="center"/>
            </w:pPr>
            <w:r w:rsidRPr="00B5686F">
              <w:t>45000</w:t>
            </w:r>
          </w:p>
        </w:tc>
      </w:tr>
      <w:tr w:rsidR="00B5686F" w:rsidRPr="00A024F3" w:rsidTr="000C7ADA">
        <w:tc>
          <w:tcPr>
            <w:tcW w:w="705" w:type="dxa"/>
          </w:tcPr>
          <w:p w:rsidR="00B5686F" w:rsidRPr="00B5686F" w:rsidRDefault="00B5686F" w:rsidP="000C7ADA">
            <w:pPr>
              <w:jc w:val="center"/>
            </w:pPr>
            <w:r w:rsidRPr="00B5686F">
              <w:t>4</w:t>
            </w:r>
          </w:p>
        </w:tc>
        <w:tc>
          <w:tcPr>
            <w:tcW w:w="3929" w:type="dxa"/>
          </w:tcPr>
          <w:p w:rsidR="00B5686F" w:rsidRPr="00B5686F" w:rsidRDefault="00B5686F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86F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Зеркальный фотоаппарат</w:t>
            </w:r>
          </w:p>
        </w:tc>
        <w:tc>
          <w:tcPr>
            <w:tcW w:w="1405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5" w:type="dxa"/>
            <w:vAlign w:val="center"/>
          </w:tcPr>
          <w:p w:rsidR="00B5686F" w:rsidRPr="00B5686F" w:rsidRDefault="00B5686F" w:rsidP="00B5686F">
            <w:pPr>
              <w:jc w:val="center"/>
            </w:pPr>
            <w:r w:rsidRPr="00B5686F">
              <w:t>1</w:t>
            </w:r>
          </w:p>
        </w:tc>
        <w:tc>
          <w:tcPr>
            <w:tcW w:w="1210" w:type="dxa"/>
            <w:vAlign w:val="center"/>
          </w:tcPr>
          <w:p w:rsidR="00B5686F" w:rsidRPr="00B5686F" w:rsidRDefault="00B5686F" w:rsidP="000C7ADA">
            <w:pPr>
              <w:jc w:val="center"/>
            </w:pPr>
            <w:r>
              <w:t>50000</w:t>
            </w:r>
          </w:p>
        </w:tc>
        <w:tc>
          <w:tcPr>
            <w:tcW w:w="1038" w:type="dxa"/>
            <w:vAlign w:val="center"/>
          </w:tcPr>
          <w:p w:rsidR="00B5686F" w:rsidRPr="00B5686F" w:rsidRDefault="00B5686F" w:rsidP="000C7ADA">
            <w:pPr>
              <w:jc w:val="center"/>
            </w:pPr>
            <w:r>
              <w:t>50000</w:t>
            </w:r>
          </w:p>
        </w:tc>
      </w:tr>
      <w:tr w:rsidR="00B5686F" w:rsidRPr="00A024F3" w:rsidTr="000C7ADA">
        <w:tc>
          <w:tcPr>
            <w:tcW w:w="705" w:type="dxa"/>
          </w:tcPr>
          <w:p w:rsidR="00B5686F" w:rsidRPr="00B5686F" w:rsidRDefault="00B5686F" w:rsidP="000C7ADA">
            <w:pPr>
              <w:jc w:val="center"/>
            </w:pPr>
            <w:r>
              <w:t>5</w:t>
            </w:r>
          </w:p>
        </w:tc>
        <w:tc>
          <w:tcPr>
            <w:tcW w:w="3929" w:type="dxa"/>
          </w:tcPr>
          <w:p w:rsidR="00B5686F" w:rsidRPr="00B5686F" w:rsidRDefault="00B5686F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МФУ лазерный</w:t>
            </w:r>
          </w:p>
        </w:tc>
        <w:tc>
          <w:tcPr>
            <w:tcW w:w="1405" w:type="dxa"/>
            <w:vAlign w:val="center"/>
          </w:tcPr>
          <w:p w:rsidR="00B5686F" w:rsidRP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5" w:type="dxa"/>
            <w:vAlign w:val="center"/>
          </w:tcPr>
          <w:p w:rsidR="00B5686F" w:rsidRPr="00B5686F" w:rsidRDefault="00B5686F" w:rsidP="00B5686F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B5686F" w:rsidRDefault="00B5686F" w:rsidP="000C7ADA">
            <w:pPr>
              <w:jc w:val="center"/>
            </w:pPr>
            <w:r>
              <w:t>25000</w:t>
            </w:r>
          </w:p>
        </w:tc>
        <w:tc>
          <w:tcPr>
            <w:tcW w:w="1038" w:type="dxa"/>
            <w:vAlign w:val="center"/>
          </w:tcPr>
          <w:p w:rsidR="00B5686F" w:rsidRDefault="00B5686F" w:rsidP="000C7ADA">
            <w:pPr>
              <w:jc w:val="center"/>
            </w:pPr>
            <w:r>
              <w:t>25000</w:t>
            </w:r>
          </w:p>
        </w:tc>
      </w:tr>
      <w:tr w:rsidR="00B5686F" w:rsidRPr="00A024F3" w:rsidTr="000C7ADA">
        <w:tc>
          <w:tcPr>
            <w:tcW w:w="705" w:type="dxa"/>
          </w:tcPr>
          <w:p w:rsidR="00B5686F" w:rsidRDefault="00B5686F" w:rsidP="000C7ADA">
            <w:pPr>
              <w:jc w:val="center"/>
            </w:pPr>
            <w:r>
              <w:t>6</w:t>
            </w:r>
          </w:p>
        </w:tc>
        <w:tc>
          <w:tcPr>
            <w:tcW w:w="3929" w:type="dxa"/>
          </w:tcPr>
          <w:p w:rsidR="00B5686F" w:rsidRDefault="00B5686F" w:rsidP="000C7ADA">
            <w:pPr>
              <w:pStyle w:val="ConsPlusNormal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Мойка для автомобиля</w:t>
            </w:r>
          </w:p>
        </w:tc>
        <w:tc>
          <w:tcPr>
            <w:tcW w:w="1405" w:type="dxa"/>
            <w:vAlign w:val="center"/>
          </w:tcPr>
          <w:p w:rsidR="00B5686F" w:rsidRDefault="00B5686F" w:rsidP="000C7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5" w:type="dxa"/>
            <w:vAlign w:val="center"/>
          </w:tcPr>
          <w:p w:rsidR="00B5686F" w:rsidRDefault="00B5686F" w:rsidP="00B5686F">
            <w:pPr>
              <w:jc w:val="center"/>
            </w:pPr>
            <w:r>
              <w:t>1</w:t>
            </w:r>
          </w:p>
        </w:tc>
        <w:tc>
          <w:tcPr>
            <w:tcW w:w="1210" w:type="dxa"/>
            <w:vAlign w:val="center"/>
          </w:tcPr>
          <w:p w:rsidR="00B5686F" w:rsidRDefault="00B5686F" w:rsidP="000C7ADA">
            <w:pPr>
              <w:jc w:val="center"/>
            </w:pPr>
            <w:r>
              <w:t>10000</w:t>
            </w:r>
          </w:p>
        </w:tc>
        <w:tc>
          <w:tcPr>
            <w:tcW w:w="1038" w:type="dxa"/>
            <w:vAlign w:val="center"/>
          </w:tcPr>
          <w:p w:rsidR="00B5686F" w:rsidRDefault="00B5686F" w:rsidP="000C7ADA">
            <w:pPr>
              <w:jc w:val="center"/>
            </w:pPr>
            <w:r>
              <w:t>10000</w:t>
            </w:r>
          </w:p>
        </w:tc>
      </w:tr>
    </w:tbl>
    <w:p w:rsidR="00B5686F" w:rsidRPr="00B5686F" w:rsidRDefault="00B5686F" w:rsidP="0019777E">
      <w:pPr>
        <w:tabs>
          <w:tab w:val="left" w:pos="567"/>
        </w:tabs>
        <w:autoSpaceDE w:val="0"/>
        <w:autoSpaceDN w:val="0"/>
        <w:adjustRightInd w:val="0"/>
      </w:pPr>
    </w:p>
    <w:p w:rsidR="0019777E" w:rsidRPr="00A024F3" w:rsidRDefault="0019777E" w:rsidP="002B300D">
      <w:pPr>
        <w:spacing w:line="216" w:lineRule="auto"/>
        <w:jc w:val="both"/>
      </w:pPr>
      <w:r w:rsidRPr="00A024F3">
        <w:t xml:space="preserve">6. Иные нормативные затраты </w:t>
      </w:r>
      <w:r w:rsidRPr="00A024F3">
        <w:rPr>
          <w:kern w:val="2"/>
        </w:rPr>
        <w:t xml:space="preserve">на обеспечение функций и полномочий Администрации </w:t>
      </w:r>
      <w:r w:rsidR="006D0578">
        <w:rPr>
          <w:kern w:val="2"/>
        </w:rPr>
        <w:t>Нов</w:t>
      </w:r>
      <w:r w:rsidR="006D0578">
        <w:rPr>
          <w:kern w:val="2"/>
        </w:rPr>
        <w:t>о</w:t>
      </w:r>
      <w:r w:rsidR="006D0578">
        <w:rPr>
          <w:kern w:val="2"/>
        </w:rPr>
        <w:t>николаевского</w:t>
      </w:r>
      <w:r w:rsidRPr="00A024F3">
        <w:rPr>
          <w:kern w:val="2"/>
        </w:rPr>
        <w:t xml:space="preserve"> сельского поселения, в том числе </w:t>
      </w:r>
      <w:r w:rsidRPr="00A024F3">
        <w:t>подведомственных ей муниципальных  к</w:t>
      </w:r>
      <w:r w:rsidRPr="00A024F3">
        <w:t>а</w:t>
      </w:r>
      <w:r w:rsidRPr="00A024F3">
        <w:t xml:space="preserve">зенных учреждений </w:t>
      </w:r>
      <w:r w:rsidR="006D0578">
        <w:t>Новониколаевского</w:t>
      </w:r>
      <w:r w:rsidRPr="00A024F3">
        <w:t xml:space="preserve"> сельского поселения определяются по минимальным фактическим затратам в отчетном финансовом году.</w:t>
      </w:r>
    </w:p>
    <w:p w:rsidR="0019777E" w:rsidRPr="00A024F3" w:rsidRDefault="0019777E" w:rsidP="0019777E">
      <w:pPr>
        <w:tabs>
          <w:tab w:val="left" w:pos="567"/>
        </w:tabs>
        <w:autoSpaceDE w:val="0"/>
        <w:autoSpaceDN w:val="0"/>
        <w:adjustRightInd w:val="0"/>
      </w:pPr>
      <w:r w:rsidRPr="00A024F3">
        <w:t xml:space="preserve"> </w:t>
      </w:r>
    </w:p>
    <w:p w:rsidR="0019777E" w:rsidRPr="00A024F3" w:rsidRDefault="0019777E" w:rsidP="0019777E">
      <w:pPr>
        <w:tabs>
          <w:tab w:val="num" w:pos="0"/>
        </w:tabs>
      </w:pPr>
    </w:p>
    <w:p w:rsidR="0019777E" w:rsidRDefault="0019777E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19777E" w:rsidRDefault="0019777E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19777E" w:rsidRDefault="0019777E" w:rsidP="00373314">
      <w:pPr>
        <w:pStyle w:val="ConsPlusNormal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87FDB" w:rsidRPr="00864002" w:rsidRDefault="00C87FDB" w:rsidP="00B5686F">
      <w:pPr>
        <w:shd w:val="clear" w:color="auto" w:fill="FFFFFF"/>
        <w:jc w:val="both"/>
        <w:rPr>
          <w:color w:val="000000"/>
          <w:spacing w:val="-12"/>
          <w:w w:val="108"/>
        </w:rPr>
      </w:pPr>
    </w:p>
    <w:p w:rsidR="00C87FDB" w:rsidRPr="00864002" w:rsidRDefault="00C87FDB" w:rsidP="00CE5F7B">
      <w:pPr>
        <w:shd w:val="clear" w:color="auto" w:fill="FFFFFF"/>
        <w:ind w:left="720"/>
        <w:jc w:val="both"/>
        <w:rPr>
          <w:color w:val="000000"/>
          <w:spacing w:val="-12"/>
          <w:w w:val="108"/>
        </w:rPr>
      </w:pPr>
    </w:p>
    <w:p w:rsidR="00C87FDB" w:rsidRPr="00864002" w:rsidRDefault="00C87FDB" w:rsidP="00CE5F7B">
      <w:pPr>
        <w:shd w:val="clear" w:color="auto" w:fill="FFFFFF"/>
        <w:ind w:left="720"/>
        <w:jc w:val="both"/>
        <w:rPr>
          <w:color w:val="000000"/>
          <w:spacing w:val="-12"/>
          <w:w w:val="108"/>
        </w:rPr>
      </w:pPr>
    </w:p>
    <w:p w:rsidR="006D0578" w:rsidRDefault="00FA42B3" w:rsidP="00F74722">
      <w:pPr>
        <w:shd w:val="clear" w:color="auto" w:fill="FFFFFF"/>
        <w:jc w:val="both"/>
        <w:rPr>
          <w:w w:val="108"/>
        </w:rPr>
      </w:pPr>
      <w:r w:rsidRPr="00864002">
        <w:rPr>
          <w:w w:val="108"/>
        </w:rPr>
        <w:t>Глава</w:t>
      </w:r>
      <w:r w:rsidR="008A5B49" w:rsidRPr="00864002">
        <w:rPr>
          <w:w w:val="108"/>
        </w:rPr>
        <w:t xml:space="preserve"> Администрации </w:t>
      </w:r>
    </w:p>
    <w:p w:rsidR="004D1218" w:rsidRPr="00864002" w:rsidRDefault="006D0578" w:rsidP="00F74722">
      <w:pPr>
        <w:shd w:val="clear" w:color="auto" w:fill="FFFFFF"/>
        <w:jc w:val="both"/>
        <w:rPr>
          <w:w w:val="108"/>
        </w:rPr>
      </w:pPr>
      <w:r>
        <w:rPr>
          <w:w w:val="108"/>
        </w:rPr>
        <w:t>Новониколаевского</w:t>
      </w:r>
    </w:p>
    <w:p w:rsidR="004759FC" w:rsidRPr="002B300D" w:rsidRDefault="002A0B3A" w:rsidP="002B300D">
      <w:pPr>
        <w:shd w:val="clear" w:color="auto" w:fill="FFFFFF"/>
        <w:rPr>
          <w:w w:val="108"/>
        </w:rPr>
        <w:sectPr w:rsidR="004759FC" w:rsidRPr="002B300D" w:rsidSect="00866EC2">
          <w:footerReference w:type="default" r:id="rId15"/>
          <w:pgSz w:w="11906" w:h="16838"/>
          <w:pgMar w:top="709" w:right="851" w:bottom="719" w:left="1304" w:header="709" w:footer="709" w:gutter="0"/>
          <w:cols w:space="708"/>
          <w:docGrid w:linePitch="360"/>
        </w:sectPr>
      </w:pPr>
      <w:r w:rsidRPr="00864002">
        <w:rPr>
          <w:w w:val="108"/>
        </w:rPr>
        <w:t xml:space="preserve">сельского </w:t>
      </w:r>
      <w:r w:rsidR="004D1218" w:rsidRPr="00864002">
        <w:rPr>
          <w:w w:val="108"/>
        </w:rPr>
        <w:t>поселения</w:t>
      </w:r>
      <w:r w:rsidR="00CE5F7B" w:rsidRPr="00864002">
        <w:rPr>
          <w:w w:val="108"/>
        </w:rPr>
        <w:t xml:space="preserve">          </w:t>
      </w:r>
      <w:r w:rsidR="004D1218" w:rsidRPr="00864002">
        <w:rPr>
          <w:w w:val="108"/>
        </w:rPr>
        <w:t xml:space="preserve">   </w:t>
      </w:r>
      <w:r w:rsidRPr="00864002">
        <w:rPr>
          <w:w w:val="108"/>
        </w:rPr>
        <w:t xml:space="preserve">                       </w:t>
      </w:r>
      <w:r w:rsidR="00FA42B3" w:rsidRPr="00864002">
        <w:rPr>
          <w:w w:val="108"/>
        </w:rPr>
        <w:t xml:space="preserve">                    </w:t>
      </w:r>
      <w:r w:rsidR="00F74722" w:rsidRPr="00864002">
        <w:rPr>
          <w:w w:val="108"/>
        </w:rPr>
        <w:t xml:space="preserve">           </w:t>
      </w:r>
      <w:r w:rsidR="006D0578">
        <w:rPr>
          <w:w w:val="108"/>
        </w:rPr>
        <w:t>О.В. Белугина</w:t>
      </w:r>
    </w:p>
    <w:p w:rsidR="0035298A" w:rsidRPr="00864002" w:rsidRDefault="0035298A" w:rsidP="00A05827">
      <w:pPr>
        <w:widowControl/>
        <w:autoSpaceDE w:val="0"/>
        <w:autoSpaceDN w:val="0"/>
        <w:adjustRightInd w:val="0"/>
        <w:rPr>
          <w:rFonts w:eastAsia="Calibri"/>
          <w:lang w:eastAsia="en-US"/>
        </w:rPr>
      </w:pPr>
    </w:p>
    <w:sectPr w:rsidR="0035298A" w:rsidRPr="00864002" w:rsidSect="00C87FDB">
      <w:pgSz w:w="16838" w:h="11906" w:orient="landscape"/>
      <w:pgMar w:top="539" w:right="567" w:bottom="107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3F" w:rsidRDefault="00B75D3F">
      <w:r>
        <w:separator/>
      </w:r>
    </w:p>
  </w:endnote>
  <w:endnote w:type="continuationSeparator" w:id="0">
    <w:p w:rsidR="00B75D3F" w:rsidRDefault="00B7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DA" w:rsidRPr="00AD6843" w:rsidRDefault="007229F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0C7ADA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3F3A5E">
      <w:rPr>
        <w:noProof/>
        <w:sz w:val="16"/>
      </w:rPr>
      <w:t>1</w:t>
    </w:r>
    <w:r w:rsidRPr="00AD6843">
      <w:rPr>
        <w:sz w:val="16"/>
      </w:rPr>
      <w:fldChar w:fldCharType="end"/>
    </w:r>
  </w:p>
  <w:p w:rsidR="000C7ADA" w:rsidRDefault="000C7ADA">
    <w:pPr>
      <w:pStyle w:val="a6"/>
    </w:pPr>
  </w:p>
  <w:p w:rsidR="000C7ADA" w:rsidRDefault="000C7A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3F" w:rsidRDefault="00B75D3F">
      <w:r>
        <w:separator/>
      </w:r>
    </w:p>
  </w:footnote>
  <w:footnote w:type="continuationSeparator" w:id="0">
    <w:p w:rsidR="00B75D3F" w:rsidRDefault="00B75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842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A0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C89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02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0F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2E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A4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C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26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1A2014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B356BB7"/>
    <w:multiLevelType w:val="hybridMultilevel"/>
    <w:tmpl w:val="42ECC650"/>
    <w:lvl w:ilvl="0" w:tplc="3ABA7B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FF2513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1DB902A6"/>
    <w:multiLevelType w:val="hybridMultilevel"/>
    <w:tmpl w:val="B87E6B44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862CF4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2F23307"/>
    <w:multiLevelType w:val="hybridMultilevel"/>
    <w:tmpl w:val="0A0A795E"/>
    <w:lvl w:ilvl="0" w:tplc="EE200354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7434DFA"/>
    <w:multiLevelType w:val="hybridMultilevel"/>
    <w:tmpl w:val="1DC45502"/>
    <w:lvl w:ilvl="0" w:tplc="7DB04EB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47D9"/>
    <w:multiLevelType w:val="hybridMultilevel"/>
    <w:tmpl w:val="F38866DC"/>
    <w:lvl w:ilvl="0" w:tplc="34AC1460">
      <w:start w:val="2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2">
    <w:nsid w:val="3C1B0705"/>
    <w:multiLevelType w:val="hybridMultilevel"/>
    <w:tmpl w:val="1E96C4EE"/>
    <w:lvl w:ilvl="0" w:tplc="FE0A6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C1ADE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521ABB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7125E2"/>
    <w:multiLevelType w:val="hybridMultilevel"/>
    <w:tmpl w:val="4644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C6AD2"/>
    <w:multiLevelType w:val="hybridMultilevel"/>
    <w:tmpl w:val="18E4484C"/>
    <w:lvl w:ilvl="0" w:tplc="840A0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5D408C2"/>
    <w:multiLevelType w:val="hybridMultilevel"/>
    <w:tmpl w:val="AF143CC4"/>
    <w:lvl w:ilvl="0" w:tplc="407C3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6D02AC"/>
    <w:multiLevelType w:val="hybridMultilevel"/>
    <w:tmpl w:val="F6FE3AC2"/>
    <w:lvl w:ilvl="0" w:tplc="B628A1D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7E06"/>
    <w:multiLevelType w:val="hybridMultilevel"/>
    <w:tmpl w:val="36049B64"/>
    <w:lvl w:ilvl="0" w:tplc="65BC3720">
      <w:start w:val="2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5F6C7F94"/>
    <w:multiLevelType w:val="hybridMultilevel"/>
    <w:tmpl w:val="C8D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23B2B25"/>
    <w:multiLevelType w:val="hybridMultilevel"/>
    <w:tmpl w:val="D7F6778C"/>
    <w:lvl w:ilvl="0" w:tplc="22FA474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33684"/>
    <w:multiLevelType w:val="hybridMultilevel"/>
    <w:tmpl w:val="00ECD9E8"/>
    <w:lvl w:ilvl="0" w:tplc="7A28C6E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50D00"/>
    <w:multiLevelType w:val="hybridMultilevel"/>
    <w:tmpl w:val="585A0F32"/>
    <w:lvl w:ilvl="0" w:tplc="A0F6A5BA">
      <w:start w:val="2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2369C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2"/>
  </w:num>
  <w:num w:numId="3">
    <w:abstractNumId w:val="35"/>
  </w:num>
  <w:num w:numId="4">
    <w:abstractNumId w:val="32"/>
  </w:num>
  <w:num w:numId="5">
    <w:abstractNumId w:val="39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1"/>
  </w:num>
  <w:num w:numId="10">
    <w:abstractNumId w:val="10"/>
  </w:num>
  <w:num w:numId="11">
    <w:abstractNumId w:val="15"/>
  </w:num>
  <w:num w:numId="12">
    <w:abstractNumId w:val="4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13"/>
  </w:num>
  <w:num w:numId="25">
    <w:abstractNumId w:val="24"/>
  </w:num>
  <w:num w:numId="26">
    <w:abstractNumId w:val="20"/>
  </w:num>
  <w:num w:numId="27">
    <w:abstractNumId w:val="18"/>
  </w:num>
  <w:num w:numId="28">
    <w:abstractNumId w:val="27"/>
  </w:num>
  <w:num w:numId="29">
    <w:abstractNumId w:val="23"/>
  </w:num>
  <w:num w:numId="30">
    <w:abstractNumId w:val="36"/>
  </w:num>
  <w:num w:numId="31">
    <w:abstractNumId w:val="26"/>
  </w:num>
  <w:num w:numId="32">
    <w:abstractNumId w:val="29"/>
  </w:num>
  <w:num w:numId="33">
    <w:abstractNumId w:val="16"/>
  </w:num>
  <w:num w:numId="34">
    <w:abstractNumId w:val="30"/>
  </w:num>
  <w:num w:numId="35">
    <w:abstractNumId w:val="14"/>
  </w:num>
  <w:num w:numId="36">
    <w:abstractNumId w:val="19"/>
  </w:num>
  <w:num w:numId="37">
    <w:abstractNumId w:val="31"/>
  </w:num>
  <w:num w:numId="38">
    <w:abstractNumId w:val="37"/>
  </w:num>
  <w:num w:numId="39">
    <w:abstractNumId w:val="38"/>
  </w:num>
  <w:num w:numId="40">
    <w:abstractNumId w:val="21"/>
  </w:num>
  <w:num w:numId="41">
    <w:abstractNumId w:val="22"/>
  </w:num>
  <w:num w:numId="42">
    <w:abstractNumId w:val="2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574E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3D8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4759"/>
    <w:rsid w:val="0004667D"/>
    <w:rsid w:val="000512EB"/>
    <w:rsid w:val="00052AA6"/>
    <w:rsid w:val="00052D3F"/>
    <w:rsid w:val="000561BD"/>
    <w:rsid w:val="000562B4"/>
    <w:rsid w:val="000632DE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76996"/>
    <w:rsid w:val="0008103D"/>
    <w:rsid w:val="000829E8"/>
    <w:rsid w:val="00083220"/>
    <w:rsid w:val="00084410"/>
    <w:rsid w:val="0008713E"/>
    <w:rsid w:val="00087423"/>
    <w:rsid w:val="00092BB8"/>
    <w:rsid w:val="00093CBD"/>
    <w:rsid w:val="00094633"/>
    <w:rsid w:val="000946A5"/>
    <w:rsid w:val="0009562E"/>
    <w:rsid w:val="00095ED5"/>
    <w:rsid w:val="00097035"/>
    <w:rsid w:val="0009735D"/>
    <w:rsid w:val="00097BD8"/>
    <w:rsid w:val="000A2608"/>
    <w:rsid w:val="000A35E1"/>
    <w:rsid w:val="000A3EF9"/>
    <w:rsid w:val="000A50C4"/>
    <w:rsid w:val="000A5739"/>
    <w:rsid w:val="000A5A19"/>
    <w:rsid w:val="000B35D4"/>
    <w:rsid w:val="000B4B53"/>
    <w:rsid w:val="000B520C"/>
    <w:rsid w:val="000B615E"/>
    <w:rsid w:val="000C1FF1"/>
    <w:rsid w:val="000C21EB"/>
    <w:rsid w:val="000C2640"/>
    <w:rsid w:val="000C2CE0"/>
    <w:rsid w:val="000C34A8"/>
    <w:rsid w:val="000C36D3"/>
    <w:rsid w:val="000C48A6"/>
    <w:rsid w:val="000C6559"/>
    <w:rsid w:val="000C7ADA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E5DA8"/>
    <w:rsid w:val="000F4EE9"/>
    <w:rsid w:val="000F574D"/>
    <w:rsid w:val="000F6636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185"/>
    <w:rsid w:val="001313F9"/>
    <w:rsid w:val="00132739"/>
    <w:rsid w:val="00133672"/>
    <w:rsid w:val="00133FF9"/>
    <w:rsid w:val="00134668"/>
    <w:rsid w:val="00134EBD"/>
    <w:rsid w:val="001360ED"/>
    <w:rsid w:val="00140970"/>
    <w:rsid w:val="00144D5C"/>
    <w:rsid w:val="00145BA8"/>
    <w:rsid w:val="00145CF5"/>
    <w:rsid w:val="00146E97"/>
    <w:rsid w:val="001518DB"/>
    <w:rsid w:val="00152613"/>
    <w:rsid w:val="00153368"/>
    <w:rsid w:val="00155AD0"/>
    <w:rsid w:val="001575AA"/>
    <w:rsid w:val="001604AD"/>
    <w:rsid w:val="00162043"/>
    <w:rsid w:val="00162BD6"/>
    <w:rsid w:val="00162E1C"/>
    <w:rsid w:val="00164F50"/>
    <w:rsid w:val="00165EB0"/>
    <w:rsid w:val="00166BAD"/>
    <w:rsid w:val="001677A9"/>
    <w:rsid w:val="00170A7E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8724B"/>
    <w:rsid w:val="001908BB"/>
    <w:rsid w:val="00191F22"/>
    <w:rsid w:val="0019201D"/>
    <w:rsid w:val="00195F3E"/>
    <w:rsid w:val="00196933"/>
    <w:rsid w:val="0019777E"/>
    <w:rsid w:val="001A2794"/>
    <w:rsid w:val="001A4F1F"/>
    <w:rsid w:val="001A6E17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54A3"/>
    <w:rsid w:val="00207C73"/>
    <w:rsid w:val="00210B61"/>
    <w:rsid w:val="00212F81"/>
    <w:rsid w:val="00216714"/>
    <w:rsid w:val="00217531"/>
    <w:rsid w:val="00224DF4"/>
    <w:rsid w:val="00225128"/>
    <w:rsid w:val="00227A9D"/>
    <w:rsid w:val="002321C0"/>
    <w:rsid w:val="0023308F"/>
    <w:rsid w:val="0023597E"/>
    <w:rsid w:val="00236D65"/>
    <w:rsid w:val="00240035"/>
    <w:rsid w:val="00240955"/>
    <w:rsid w:val="00242730"/>
    <w:rsid w:val="00242E99"/>
    <w:rsid w:val="00243563"/>
    <w:rsid w:val="00243919"/>
    <w:rsid w:val="00245857"/>
    <w:rsid w:val="00246185"/>
    <w:rsid w:val="00247E46"/>
    <w:rsid w:val="00252C42"/>
    <w:rsid w:val="00254185"/>
    <w:rsid w:val="0025475E"/>
    <w:rsid w:val="00254A5F"/>
    <w:rsid w:val="002559DF"/>
    <w:rsid w:val="00256014"/>
    <w:rsid w:val="002568B0"/>
    <w:rsid w:val="002571F4"/>
    <w:rsid w:val="00257B16"/>
    <w:rsid w:val="00257C71"/>
    <w:rsid w:val="00260A14"/>
    <w:rsid w:val="00262E79"/>
    <w:rsid w:val="002641B8"/>
    <w:rsid w:val="00264BAC"/>
    <w:rsid w:val="0026562F"/>
    <w:rsid w:val="0027111C"/>
    <w:rsid w:val="00271CEE"/>
    <w:rsid w:val="00272C30"/>
    <w:rsid w:val="00274B84"/>
    <w:rsid w:val="00276F1F"/>
    <w:rsid w:val="00281E4E"/>
    <w:rsid w:val="0028267A"/>
    <w:rsid w:val="002862F5"/>
    <w:rsid w:val="0029582F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00D"/>
    <w:rsid w:val="002B3145"/>
    <w:rsid w:val="002B347A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25BE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2965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671A2"/>
    <w:rsid w:val="003704F7"/>
    <w:rsid w:val="00370C0E"/>
    <w:rsid w:val="003716E6"/>
    <w:rsid w:val="00373314"/>
    <w:rsid w:val="0037678E"/>
    <w:rsid w:val="00377CD4"/>
    <w:rsid w:val="00381F8F"/>
    <w:rsid w:val="00384D9D"/>
    <w:rsid w:val="003871D8"/>
    <w:rsid w:val="00387282"/>
    <w:rsid w:val="0039175C"/>
    <w:rsid w:val="003919D7"/>
    <w:rsid w:val="00393292"/>
    <w:rsid w:val="00394479"/>
    <w:rsid w:val="0039554B"/>
    <w:rsid w:val="00396166"/>
    <w:rsid w:val="003A4036"/>
    <w:rsid w:val="003A41A0"/>
    <w:rsid w:val="003A4CF1"/>
    <w:rsid w:val="003A51A0"/>
    <w:rsid w:val="003B0B46"/>
    <w:rsid w:val="003B23B5"/>
    <w:rsid w:val="003B5486"/>
    <w:rsid w:val="003B72ED"/>
    <w:rsid w:val="003B7D13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E65BD"/>
    <w:rsid w:val="003E6B84"/>
    <w:rsid w:val="003F002A"/>
    <w:rsid w:val="003F030A"/>
    <w:rsid w:val="003F30E6"/>
    <w:rsid w:val="003F3A5E"/>
    <w:rsid w:val="003F458C"/>
    <w:rsid w:val="003F5512"/>
    <w:rsid w:val="003F557C"/>
    <w:rsid w:val="003F5B06"/>
    <w:rsid w:val="003F6281"/>
    <w:rsid w:val="0040216F"/>
    <w:rsid w:val="004043E6"/>
    <w:rsid w:val="0041067B"/>
    <w:rsid w:val="0041090C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3760E"/>
    <w:rsid w:val="00441E36"/>
    <w:rsid w:val="00443BD7"/>
    <w:rsid w:val="00446899"/>
    <w:rsid w:val="004470F1"/>
    <w:rsid w:val="00455F22"/>
    <w:rsid w:val="00456752"/>
    <w:rsid w:val="0045762B"/>
    <w:rsid w:val="00460ADC"/>
    <w:rsid w:val="00461A36"/>
    <w:rsid w:val="00462FF7"/>
    <w:rsid w:val="00466807"/>
    <w:rsid w:val="004719E2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20A8"/>
    <w:rsid w:val="004849AB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F88"/>
    <w:rsid w:val="004B6FEC"/>
    <w:rsid w:val="004C37F4"/>
    <w:rsid w:val="004C3EDE"/>
    <w:rsid w:val="004C3F9E"/>
    <w:rsid w:val="004C4FB4"/>
    <w:rsid w:val="004D1218"/>
    <w:rsid w:val="004D161F"/>
    <w:rsid w:val="004D26B6"/>
    <w:rsid w:val="004D4015"/>
    <w:rsid w:val="004D4898"/>
    <w:rsid w:val="004D5F0C"/>
    <w:rsid w:val="004E0563"/>
    <w:rsid w:val="004E37F6"/>
    <w:rsid w:val="004E493C"/>
    <w:rsid w:val="004E4D00"/>
    <w:rsid w:val="004E5A95"/>
    <w:rsid w:val="004E7B90"/>
    <w:rsid w:val="004F0450"/>
    <w:rsid w:val="004F0FE8"/>
    <w:rsid w:val="004F798F"/>
    <w:rsid w:val="005004C9"/>
    <w:rsid w:val="00501850"/>
    <w:rsid w:val="00502DE4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477C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4C86"/>
    <w:rsid w:val="005453B9"/>
    <w:rsid w:val="00545F7E"/>
    <w:rsid w:val="00547A35"/>
    <w:rsid w:val="00551B15"/>
    <w:rsid w:val="00553FA3"/>
    <w:rsid w:val="00554510"/>
    <w:rsid w:val="00554D54"/>
    <w:rsid w:val="00554E85"/>
    <w:rsid w:val="005610B0"/>
    <w:rsid w:val="00564993"/>
    <w:rsid w:val="00564EBB"/>
    <w:rsid w:val="0056655F"/>
    <w:rsid w:val="00567B57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DCD"/>
    <w:rsid w:val="00596777"/>
    <w:rsid w:val="005A08A9"/>
    <w:rsid w:val="005A4D7C"/>
    <w:rsid w:val="005A5A3F"/>
    <w:rsid w:val="005A5C60"/>
    <w:rsid w:val="005A790A"/>
    <w:rsid w:val="005B09C3"/>
    <w:rsid w:val="005B12EE"/>
    <w:rsid w:val="005B17E0"/>
    <w:rsid w:val="005B1C01"/>
    <w:rsid w:val="005B6F9F"/>
    <w:rsid w:val="005C0FDA"/>
    <w:rsid w:val="005C2656"/>
    <w:rsid w:val="005C38DE"/>
    <w:rsid w:val="005C6C71"/>
    <w:rsid w:val="005C7949"/>
    <w:rsid w:val="005D29C9"/>
    <w:rsid w:val="005D33DA"/>
    <w:rsid w:val="005D429F"/>
    <w:rsid w:val="005D5D42"/>
    <w:rsid w:val="005D74A5"/>
    <w:rsid w:val="005D77F3"/>
    <w:rsid w:val="005E014A"/>
    <w:rsid w:val="005E0FAE"/>
    <w:rsid w:val="005E10BE"/>
    <w:rsid w:val="005E1779"/>
    <w:rsid w:val="005E1939"/>
    <w:rsid w:val="005F24F2"/>
    <w:rsid w:val="005F299F"/>
    <w:rsid w:val="005F3A56"/>
    <w:rsid w:val="005F3DC5"/>
    <w:rsid w:val="005F6A9D"/>
    <w:rsid w:val="00600DD2"/>
    <w:rsid w:val="00601C37"/>
    <w:rsid w:val="00602A9C"/>
    <w:rsid w:val="006037C5"/>
    <w:rsid w:val="006045CE"/>
    <w:rsid w:val="006045D1"/>
    <w:rsid w:val="006057C9"/>
    <w:rsid w:val="006058AD"/>
    <w:rsid w:val="006060AC"/>
    <w:rsid w:val="00606B33"/>
    <w:rsid w:val="006070AA"/>
    <w:rsid w:val="00607416"/>
    <w:rsid w:val="00607B8D"/>
    <w:rsid w:val="00614412"/>
    <w:rsid w:val="0061600A"/>
    <w:rsid w:val="00616349"/>
    <w:rsid w:val="00616F3C"/>
    <w:rsid w:val="00617E0D"/>
    <w:rsid w:val="00623F7B"/>
    <w:rsid w:val="00626447"/>
    <w:rsid w:val="00633232"/>
    <w:rsid w:val="00633B3F"/>
    <w:rsid w:val="00637A74"/>
    <w:rsid w:val="00640673"/>
    <w:rsid w:val="00641AAD"/>
    <w:rsid w:val="00641CAC"/>
    <w:rsid w:val="00642A8D"/>
    <w:rsid w:val="00644AED"/>
    <w:rsid w:val="00644F3E"/>
    <w:rsid w:val="006460C1"/>
    <w:rsid w:val="0065097D"/>
    <w:rsid w:val="006512ED"/>
    <w:rsid w:val="00652FDB"/>
    <w:rsid w:val="00654110"/>
    <w:rsid w:val="00654C26"/>
    <w:rsid w:val="00660030"/>
    <w:rsid w:val="0066015A"/>
    <w:rsid w:val="00661238"/>
    <w:rsid w:val="006618C6"/>
    <w:rsid w:val="00661FAF"/>
    <w:rsid w:val="0066235C"/>
    <w:rsid w:val="006629B5"/>
    <w:rsid w:val="00664C37"/>
    <w:rsid w:val="006650F1"/>
    <w:rsid w:val="00665776"/>
    <w:rsid w:val="006659E3"/>
    <w:rsid w:val="00666892"/>
    <w:rsid w:val="00667CFD"/>
    <w:rsid w:val="00671E37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1A4"/>
    <w:rsid w:val="0068429F"/>
    <w:rsid w:val="0068517E"/>
    <w:rsid w:val="0068638C"/>
    <w:rsid w:val="00690063"/>
    <w:rsid w:val="00690A45"/>
    <w:rsid w:val="00692548"/>
    <w:rsid w:val="0069411C"/>
    <w:rsid w:val="00696BF0"/>
    <w:rsid w:val="00696F4D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4718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50D0"/>
    <w:rsid w:val="006D0578"/>
    <w:rsid w:val="006D0B75"/>
    <w:rsid w:val="006D1F4A"/>
    <w:rsid w:val="006D24A2"/>
    <w:rsid w:val="006D2C45"/>
    <w:rsid w:val="006D3996"/>
    <w:rsid w:val="006D3EC1"/>
    <w:rsid w:val="006D4C79"/>
    <w:rsid w:val="006D7029"/>
    <w:rsid w:val="006D759F"/>
    <w:rsid w:val="006E54A4"/>
    <w:rsid w:val="006E559C"/>
    <w:rsid w:val="006E5794"/>
    <w:rsid w:val="006E6F8B"/>
    <w:rsid w:val="006E722D"/>
    <w:rsid w:val="006E7A1F"/>
    <w:rsid w:val="006F0C93"/>
    <w:rsid w:val="006F0CC1"/>
    <w:rsid w:val="006F26CB"/>
    <w:rsid w:val="006F6123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29F6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3C23"/>
    <w:rsid w:val="007456D6"/>
    <w:rsid w:val="00746927"/>
    <w:rsid w:val="00746FA2"/>
    <w:rsid w:val="00754250"/>
    <w:rsid w:val="00755587"/>
    <w:rsid w:val="0075690D"/>
    <w:rsid w:val="00762562"/>
    <w:rsid w:val="00770E4C"/>
    <w:rsid w:val="00770FC1"/>
    <w:rsid w:val="00771246"/>
    <w:rsid w:val="00772EA4"/>
    <w:rsid w:val="007733D7"/>
    <w:rsid w:val="00773ECD"/>
    <w:rsid w:val="00774687"/>
    <w:rsid w:val="00774A55"/>
    <w:rsid w:val="0077725E"/>
    <w:rsid w:val="00781640"/>
    <w:rsid w:val="00781A86"/>
    <w:rsid w:val="00782397"/>
    <w:rsid w:val="007836D1"/>
    <w:rsid w:val="0078429C"/>
    <w:rsid w:val="0078671C"/>
    <w:rsid w:val="007906EB"/>
    <w:rsid w:val="00790B4F"/>
    <w:rsid w:val="00791473"/>
    <w:rsid w:val="007919A6"/>
    <w:rsid w:val="00791CE0"/>
    <w:rsid w:val="0079387D"/>
    <w:rsid w:val="0079474C"/>
    <w:rsid w:val="00795B91"/>
    <w:rsid w:val="007963CB"/>
    <w:rsid w:val="007A14F8"/>
    <w:rsid w:val="007A1B24"/>
    <w:rsid w:val="007A1DFA"/>
    <w:rsid w:val="007A2A8C"/>
    <w:rsid w:val="007A424B"/>
    <w:rsid w:val="007A4C3D"/>
    <w:rsid w:val="007A6D50"/>
    <w:rsid w:val="007A7FFA"/>
    <w:rsid w:val="007B1790"/>
    <w:rsid w:val="007B3099"/>
    <w:rsid w:val="007B4DD3"/>
    <w:rsid w:val="007B58CF"/>
    <w:rsid w:val="007B62C2"/>
    <w:rsid w:val="007B6772"/>
    <w:rsid w:val="007C4C9C"/>
    <w:rsid w:val="007C5F8E"/>
    <w:rsid w:val="007C6DAC"/>
    <w:rsid w:val="007C7265"/>
    <w:rsid w:val="007D186F"/>
    <w:rsid w:val="007D2CC9"/>
    <w:rsid w:val="007D37F4"/>
    <w:rsid w:val="007D5FBE"/>
    <w:rsid w:val="007D7ADB"/>
    <w:rsid w:val="007E0573"/>
    <w:rsid w:val="007E076D"/>
    <w:rsid w:val="007E0E98"/>
    <w:rsid w:val="007E1B1D"/>
    <w:rsid w:val="007E1E0B"/>
    <w:rsid w:val="007E3ABF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371E"/>
    <w:rsid w:val="00813DC3"/>
    <w:rsid w:val="00822C21"/>
    <w:rsid w:val="00824114"/>
    <w:rsid w:val="00824C5B"/>
    <w:rsid w:val="00825433"/>
    <w:rsid w:val="0083185E"/>
    <w:rsid w:val="00832216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57A48"/>
    <w:rsid w:val="0086135C"/>
    <w:rsid w:val="008618D4"/>
    <w:rsid w:val="00863CBB"/>
    <w:rsid w:val="00864002"/>
    <w:rsid w:val="00865C1C"/>
    <w:rsid w:val="008661F0"/>
    <w:rsid w:val="00866EC2"/>
    <w:rsid w:val="008679AC"/>
    <w:rsid w:val="00870EBD"/>
    <w:rsid w:val="0087126C"/>
    <w:rsid w:val="00871A51"/>
    <w:rsid w:val="00871FF1"/>
    <w:rsid w:val="008746C7"/>
    <w:rsid w:val="00881651"/>
    <w:rsid w:val="00881CC0"/>
    <w:rsid w:val="008820A2"/>
    <w:rsid w:val="008829D7"/>
    <w:rsid w:val="00886206"/>
    <w:rsid w:val="0089098F"/>
    <w:rsid w:val="00892E00"/>
    <w:rsid w:val="00894388"/>
    <w:rsid w:val="00896911"/>
    <w:rsid w:val="008975FD"/>
    <w:rsid w:val="00897B1D"/>
    <w:rsid w:val="008A0D19"/>
    <w:rsid w:val="008A2C98"/>
    <w:rsid w:val="008A54DA"/>
    <w:rsid w:val="008A5B49"/>
    <w:rsid w:val="008A6DCC"/>
    <w:rsid w:val="008B0AD2"/>
    <w:rsid w:val="008B0B2E"/>
    <w:rsid w:val="008B212E"/>
    <w:rsid w:val="008B28A4"/>
    <w:rsid w:val="008B56AF"/>
    <w:rsid w:val="008B5E1B"/>
    <w:rsid w:val="008B73FC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5A13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8F48E6"/>
    <w:rsid w:val="00900D69"/>
    <w:rsid w:val="00900EA7"/>
    <w:rsid w:val="00903BA1"/>
    <w:rsid w:val="009062CC"/>
    <w:rsid w:val="009066B0"/>
    <w:rsid w:val="0091092B"/>
    <w:rsid w:val="00914646"/>
    <w:rsid w:val="0091502B"/>
    <w:rsid w:val="00915063"/>
    <w:rsid w:val="00915752"/>
    <w:rsid w:val="009203B9"/>
    <w:rsid w:val="009208BE"/>
    <w:rsid w:val="00920DB2"/>
    <w:rsid w:val="00923AA1"/>
    <w:rsid w:val="0092675A"/>
    <w:rsid w:val="00932F33"/>
    <w:rsid w:val="0093742A"/>
    <w:rsid w:val="00940B01"/>
    <w:rsid w:val="0094392E"/>
    <w:rsid w:val="009442A4"/>
    <w:rsid w:val="0094776F"/>
    <w:rsid w:val="00960C8B"/>
    <w:rsid w:val="00964772"/>
    <w:rsid w:val="00964E74"/>
    <w:rsid w:val="00966425"/>
    <w:rsid w:val="009701FA"/>
    <w:rsid w:val="00970C09"/>
    <w:rsid w:val="00970FD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CDC"/>
    <w:rsid w:val="00982E16"/>
    <w:rsid w:val="00984019"/>
    <w:rsid w:val="00984843"/>
    <w:rsid w:val="00985844"/>
    <w:rsid w:val="00985AE2"/>
    <w:rsid w:val="00986AD4"/>
    <w:rsid w:val="00987109"/>
    <w:rsid w:val="0098738D"/>
    <w:rsid w:val="00987DFD"/>
    <w:rsid w:val="009941C8"/>
    <w:rsid w:val="009958C1"/>
    <w:rsid w:val="00996297"/>
    <w:rsid w:val="009A54B8"/>
    <w:rsid w:val="009A57F6"/>
    <w:rsid w:val="009A6479"/>
    <w:rsid w:val="009A6898"/>
    <w:rsid w:val="009B0E76"/>
    <w:rsid w:val="009B2C8D"/>
    <w:rsid w:val="009B4C99"/>
    <w:rsid w:val="009B6444"/>
    <w:rsid w:val="009C0ECB"/>
    <w:rsid w:val="009C11A3"/>
    <w:rsid w:val="009C35C2"/>
    <w:rsid w:val="009C3D20"/>
    <w:rsid w:val="009D1646"/>
    <w:rsid w:val="009D1A3B"/>
    <w:rsid w:val="009D1ACB"/>
    <w:rsid w:val="009D4802"/>
    <w:rsid w:val="009D614F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1B98"/>
    <w:rsid w:val="009F5B62"/>
    <w:rsid w:val="009F6D8E"/>
    <w:rsid w:val="00A004F8"/>
    <w:rsid w:val="00A0160D"/>
    <w:rsid w:val="00A01B47"/>
    <w:rsid w:val="00A02443"/>
    <w:rsid w:val="00A030B2"/>
    <w:rsid w:val="00A05827"/>
    <w:rsid w:val="00A059A8"/>
    <w:rsid w:val="00A05D74"/>
    <w:rsid w:val="00A0634D"/>
    <w:rsid w:val="00A10619"/>
    <w:rsid w:val="00A10CCF"/>
    <w:rsid w:val="00A148B7"/>
    <w:rsid w:val="00A14CB3"/>
    <w:rsid w:val="00A1672D"/>
    <w:rsid w:val="00A16FEC"/>
    <w:rsid w:val="00A1719F"/>
    <w:rsid w:val="00A201D0"/>
    <w:rsid w:val="00A25358"/>
    <w:rsid w:val="00A30EA0"/>
    <w:rsid w:val="00A32A99"/>
    <w:rsid w:val="00A335AD"/>
    <w:rsid w:val="00A34CDC"/>
    <w:rsid w:val="00A3577B"/>
    <w:rsid w:val="00A35E2C"/>
    <w:rsid w:val="00A35E2D"/>
    <w:rsid w:val="00A37F6E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4C2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1659"/>
    <w:rsid w:val="00AA3709"/>
    <w:rsid w:val="00AA3D40"/>
    <w:rsid w:val="00AA6A13"/>
    <w:rsid w:val="00AB13D8"/>
    <w:rsid w:val="00AB5C39"/>
    <w:rsid w:val="00AC03BF"/>
    <w:rsid w:val="00AC199A"/>
    <w:rsid w:val="00AC656E"/>
    <w:rsid w:val="00AC67EF"/>
    <w:rsid w:val="00AC68C6"/>
    <w:rsid w:val="00AD4D3C"/>
    <w:rsid w:val="00AD7847"/>
    <w:rsid w:val="00AE0390"/>
    <w:rsid w:val="00AE205D"/>
    <w:rsid w:val="00AE28F1"/>
    <w:rsid w:val="00AF19C2"/>
    <w:rsid w:val="00AF1AF4"/>
    <w:rsid w:val="00AF2214"/>
    <w:rsid w:val="00AF5E02"/>
    <w:rsid w:val="00AF776D"/>
    <w:rsid w:val="00B00FC3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126"/>
    <w:rsid w:val="00B1249D"/>
    <w:rsid w:val="00B129BB"/>
    <w:rsid w:val="00B13414"/>
    <w:rsid w:val="00B15A18"/>
    <w:rsid w:val="00B1715C"/>
    <w:rsid w:val="00B22B34"/>
    <w:rsid w:val="00B24DFD"/>
    <w:rsid w:val="00B262D9"/>
    <w:rsid w:val="00B27E17"/>
    <w:rsid w:val="00B27E26"/>
    <w:rsid w:val="00B27F04"/>
    <w:rsid w:val="00B30010"/>
    <w:rsid w:val="00B30D68"/>
    <w:rsid w:val="00B3121F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4FF4"/>
    <w:rsid w:val="00B552E9"/>
    <w:rsid w:val="00B5686F"/>
    <w:rsid w:val="00B610AF"/>
    <w:rsid w:val="00B62545"/>
    <w:rsid w:val="00B62A49"/>
    <w:rsid w:val="00B65B12"/>
    <w:rsid w:val="00B66B34"/>
    <w:rsid w:val="00B6797C"/>
    <w:rsid w:val="00B67EE8"/>
    <w:rsid w:val="00B7027A"/>
    <w:rsid w:val="00B731F6"/>
    <w:rsid w:val="00B74671"/>
    <w:rsid w:val="00B7468E"/>
    <w:rsid w:val="00B74B10"/>
    <w:rsid w:val="00B75D3F"/>
    <w:rsid w:val="00B7714C"/>
    <w:rsid w:val="00B80A69"/>
    <w:rsid w:val="00B81639"/>
    <w:rsid w:val="00B83C45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6DAA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1E0D"/>
    <w:rsid w:val="00BD2523"/>
    <w:rsid w:val="00BD3A48"/>
    <w:rsid w:val="00BD465E"/>
    <w:rsid w:val="00BE171E"/>
    <w:rsid w:val="00BE3F7A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69A7"/>
    <w:rsid w:val="00C10D51"/>
    <w:rsid w:val="00C12B7D"/>
    <w:rsid w:val="00C16E0C"/>
    <w:rsid w:val="00C17971"/>
    <w:rsid w:val="00C20149"/>
    <w:rsid w:val="00C20938"/>
    <w:rsid w:val="00C212E0"/>
    <w:rsid w:val="00C21E41"/>
    <w:rsid w:val="00C21F56"/>
    <w:rsid w:val="00C23A28"/>
    <w:rsid w:val="00C245A0"/>
    <w:rsid w:val="00C246A5"/>
    <w:rsid w:val="00C3121D"/>
    <w:rsid w:val="00C3143C"/>
    <w:rsid w:val="00C3265C"/>
    <w:rsid w:val="00C32D8B"/>
    <w:rsid w:val="00C33A43"/>
    <w:rsid w:val="00C421AC"/>
    <w:rsid w:val="00C430E9"/>
    <w:rsid w:val="00C441EC"/>
    <w:rsid w:val="00C4596A"/>
    <w:rsid w:val="00C5189A"/>
    <w:rsid w:val="00C51C3F"/>
    <w:rsid w:val="00C56246"/>
    <w:rsid w:val="00C612A9"/>
    <w:rsid w:val="00C619F6"/>
    <w:rsid w:val="00C62F1D"/>
    <w:rsid w:val="00C64216"/>
    <w:rsid w:val="00C64562"/>
    <w:rsid w:val="00C6556D"/>
    <w:rsid w:val="00C67D52"/>
    <w:rsid w:val="00C67F40"/>
    <w:rsid w:val="00C701DC"/>
    <w:rsid w:val="00C70290"/>
    <w:rsid w:val="00C75553"/>
    <w:rsid w:val="00C75D24"/>
    <w:rsid w:val="00C7642F"/>
    <w:rsid w:val="00C80166"/>
    <w:rsid w:val="00C80541"/>
    <w:rsid w:val="00C8088B"/>
    <w:rsid w:val="00C84506"/>
    <w:rsid w:val="00C848AC"/>
    <w:rsid w:val="00C85231"/>
    <w:rsid w:val="00C87FDB"/>
    <w:rsid w:val="00C91FC0"/>
    <w:rsid w:val="00C935A9"/>
    <w:rsid w:val="00C96FC3"/>
    <w:rsid w:val="00C976E7"/>
    <w:rsid w:val="00CA041A"/>
    <w:rsid w:val="00CA38CD"/>
    <w:rsid w:val="00CA68CB"/>
    <w:rsid w:val="00CB01DA"/>
    <w:rsid w:val="00CB052A"/>
    <w:rsid w:val="00CB0805"/>
    <w:rsid w:val="00CB11A2"/>
    <w:rsid w:val="00CB33E1"/>
    <w:rsid w:val="00CB3713"/>
    <w:rsid w:val="00CB52C9"/>
    <w:rsid w:val="00CC079C"/>
    <w:rsid w:val="00CC21D6"/>
    <w:rsid w:val="00CC3020"/>
    <w:rsid w:val="00CC5978"/>
    <w:rsid w:val="00CC5EE7"/>
    <w:rsid w:val="00CD32A3"/>
    <w:rsid w:val="00CD6B6C"/>
    <w:rsid w:val="00CE1349"/>
    <w:rsid w:val="00CE368C"/>
    <w:rsid w:val="00CE5F7B"/>
    <w:rsid w:val="00CF0A01"/>
    <w:rsid w:val="00CF0C04"/>
    <w:rsid w:val="00CF1054"/>
    <w:rsid w:val="00CF1E3E"/>
    <w:rsid w:val="00CF283B"/>
    <w:rsid w:val="00CF464C"/>
    <w:rsid w:val="00CF6A2B"/>
    <w:rsid w:val="00CF7A17"/>
    <w:rsid w:val="00CF7AFB"/>
    <w:rsid w:val="00D02549"/>
    <w:rsid w:val="00D048AD"/>
    <w:rsid w:val="00D0577D"/>
    <w:rsid w:val="00D05EA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6DC0"/>
    <w:rsid w:val="00D27EAC"/>
    <w:rsid w:val="00D3013B"/>
    <w:rsid w:val="00D30974"/>
    <w:rsid w:val="00D3263F"/>
    <w:rsid w:val="00D33E54"/>
    <w:rsid w:val="00D340C7"/>
    <w:rsid w:val="00D3539B"/>
    <w:rsid w:val="00D37E79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6E"/>
    <w:rsid w:val="00D60395"/>
    <w:rsid w:val="00D615A8"/>
    <w:rsid w:val="00D620E8"/>
    <w:rsid w:val="00D64295"/>
    <w:rsid w:val="00D65C41"/>
    <w:rsid w:val="00D67684"/>
    <w:rsid w:val="00D71AFE"/>
    <w:rsid w:val="00D71B36"/>
    <w:rsid w:val="00D76669"/>
    <w:rsid w:val="00D80776"/>
    <w:rsid w:val="00D818BF"/>
    <w:rsid w:val="00D8216F"/>
    <w:rsid w:val="00D8461A"/>
    <w:rsid w:val="00D85E7C"/>
    <w:rsid w:val="00D86838"/>
    <w:rsid w:val="00D9061B"/>
    <w:rsid w:val="00D90A01"/>
    <w:rsid w:val="00D92145"/>
    <w:rsid w:val="00D962DA"/>
    <w:rsid w:val="00D96816"/>
    <w:rsid w:val="00DA3E71"/>
    <w:rsid w:val="00DA52B1"/>
    <w:rsid w:val="00DB1948"/>
    <w:rsid w:val="00DB1E7D"/>
    <w:rsid w:val="00DB2928"/>
    <w:rsid w:val="00DB3284"/>
    <w:rsid w:val="00DB4B13"/>
    <w:rsid w:val="00DB4CA7"/>
    <w:rsid w:val="00DC1BB0"/>
    <w:rsid w:val="00DC1C51"/>
    <w:rsid w:val="00DC41BE"/>
    <w:rsid w:val="00DC49D0"/>
    <w:rsid w:val="00DC4DC0"/>
    <w:rsid w:val="00DC5AD6"/>
    <w:rsid w:val="00DC6F88"/>
    <w:rsid w:val="00DC7789"/>
    <w:rsid w:val="00DD2022"/>
    <w:rsid w:val="00DD4911"/>
    <w:rsid w:val="00DE3771"/>
    <w:rsid w:val="00DE6831"/>
    <w:rsid w:val="00DF0E5A"/>
    <w:rsid w:val="00DF1A96"/>
    <w:rsid w:val="00DF30D0"/>
    <w:rsid w:val="00DF720A"/>
    <w:rsid w:val="00DF7A80"/>
    <w:rsid w:val="00DF7E2E"/>
    <w:rsid w:val="00E017E1"/>
    <w:rsid w:val="00E0243A"/>
    <w:rsid w:val="00E04C73"/>
    <w:rsid w:val="00E05048"/>
    <w:rsid w:val="00E0562B"/>
    <w:rsid w:val="00E0633B"/>
    <w:rsid w:val="00E0789D"/>
    <w:rsid w:val="00E10871"/>
    <w:rsid w:val="00E12B29"/>
    <w:rsid w:val="00E13112"/>
    <w:rsid w:val="00E13B9B"/>
    <w:rsid w:val="00E145BF"/>
    <w:rsid w:val="00E14FBD"/>
    <w:rsid w:val="00E16672"/>
    <w:rsid w:val="00E1742B"/>
    <w:rsid w:val="00E174E3"/>
    <w:rsid w:val="00E2080E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66092"/>
    <w:rsid w:val="00E7064B"/>
    <w:rsid w:val="00E749A7"/>
    <w:rsid w:val="00E76CBE"/>
    <w:rsid w:val="00E76FD8"/>
    <w:rsid w:val="00E770B5"/>
    <w:rsid w:val="00E8004D"/>
    <w:rsid w:val="00E81DD8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20F3"/>
    <w:rsid w:val="00EB3614"/>
    <w:rsid w:val="00EB3D58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5E7"/>
    <w:rsid w:val="00EE4D13"/>
    <w:rsid w:val="00EE6CC6"/>
    <w:rsid w:val="00EF0862"/>
    <w:rsid w:val="00EF499E"/>
    <w:rsid w:val="00EF5DF1"/>
    <w:rsid w:val="00EF735F"/>
    <w:rsid w:val="00EF73FD"/>
    <w:rsid w:val="00EF7AD2"/>
    <w:rsid w:val="00F002FC"/>
    <w:rsid w:val="00F00E19"/>
    <w:rsid w:val="00F0333B"/>
    <w:rsid w:val="00F03BEB"/>
    <w:rsid w:val="00F049F1"/>
    <w:rsid w:val="00F05C2D"/>
    <w:rsid w:val="00F060F3"/>
    <w:rsid w:val="00F06301"/>
    <w:rsid w:val="00F0789B"/>
    <w:rsid w:val="00F10ACB"/>
    <w:rsid w:val="00F11687"/>
    <w:rsid w:val="00F22D58"/>
    <w:rsid w:val="00F23E78"/>
    <w:rsid w:val="00F243A8"/>
    <w:rsid w:val="00F25437"/>
    <w:rsid w:val="00F2621E"/>
    <w:rsid w:val="00F262AB"/>
    <w:rsid w:val="00F2736A"/>
    <w:rsid w:val="00F30179"/>
    <w:rsid w:val="00F31A76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74722"/>
    <w:rsid w:val="00F80B65"/>
    <w:rsid w:val="00F80CC1"/>
    <w:rsid w:val="00F80CF5"/>
    <w:rsid w:val="00F8214E"/>
    <w:rsid w:val="00F84080"/>
    <w:rsid w:val="00F86162"/>
    <w:rsid w:val="00F8664C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42B3"/>
    <w:rsid w:val="00FA5284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449B"/>
    <w:rsid w:val="00FC7007"/>
    <w:rsid w:val="00FD0613"/>
    <w:rsid w:val="00FD1429"/>
    <w:rsid w:val="00FD17B0"/>
    <w:rsid w:val="00FD3022"/>
    <w:rsid w:val="00FD5725"/>
    <w:rsid w:val="00FD5770"/>
    <w:rsid w:val="00FD6699"/>
    <w:rsid w:val="00FE2BD3"/>
    <w:rsid w:val="00FE46DE"/>
    <w:rsid w:val="00FE4AFD"/>
    <w:rsid w:val="00FE5084"/>
    <w:rsid w:val="00FE53FB"/>
    <w:rsid w:val="00FE59D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777E"/>
    <w:pPr>
      <w:keepNext/>
      <w:widowControl/>
      <w:spacing w:line="220" w:lineRule="exact"/>
      <w:ind w:firstLine="709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9777E"/>
    <w:pPr>
      <w:keepNext/>
      <w:widowControl/>
      <w:ind w:left="709"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2">
    <w:name w:val="Body Text 2"/>
    <w:basedOn w:val="a"/>
    <w:link w:val="23"/>
    <w:rsid w:val="009D74E1"/>
    <w:pPr>
      <w:widowControl/>
      <w:jc w:val="both"/>
    </w:pPr>
    <w:rPr>
      <w:sz w:val="26"/>
      <w:szCs w:val="20"/>
    </w:rPr>
  </w:style>
  <w:style w:type="character" w:customStyle="1" w:styleId="23">
    <w:name w:val="Основной текст 2 Знак"/>
    <w:link w:val="22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568B0"/>
    <w:pPr>
      <w:spacing w:after="120"/>
    </w:pPr>
  </w:style>
  <w:style w:type="paragraph" w:styleId="ae">
    <w:name w:val="Normal (Web)"/>
    <w:basedOn w:val="a"/>
    <w:uiPriority w:val="99"/>
    <w:rsid w:val="00F31A76"/>
  </w:style>
  <w:style w:type="paragraph" w:styleId="af">
    <w:name w:val="No Spacing"/>
    <w:autoRedefine/>
    <w:uiPriority w:val="1"/>
    <w:qFormat/>
    <w:rsid w:val="006D0578"/>
    <w:pPr>
      <w:spacing w:after="200" w:line="276" w:lineRule="auto"/>
      <w:contextualSpacing/>
      <w:jc w:val="both"/>
    </w:pPr>
    <w:rPr>
      <w:rFonts w:ascii="Times New Roman" w:hAnsi="Times New Roman"/>
      <w:bCs/>
      <w:sz w:val="24"/>
      <w:szCs w:val="24"/>
      <w:lang w:eastAsia="en-US"/>
    </w:rPr>
  </w:style>
  <w:style w:type="paragraph" w:customStyle="1" w:styleId="ConsNormal">
    <w:name w:val="ConsNormal"/>
    <w:rsid w:val="00197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19777E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19777E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1"/>
    <w:rsid w:val="0019777E"/>
    <w:pPr>
      <w:widowControl/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19777E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19777E"/>
    <w:pPr>
      <w:widowControl/>
      <w:ind w:firstLine="709"/>
      <w:jc w:val="center"/>
    </w:pPr>
    <w:rPr>
      <w:sz w:val="28"/>
      <w:szCs w:val="20"/>
    </w:rPr>
  </w:style>
  <w:style w:type="character" w:styleId="af2">
    <w:name w:val="page number"/>
    <w:basedOn w:val="a0"/>
    <w:rsid w:val="0019777E"/>
  </w:style>
  <w:style w:type="paragraph" w:customStyle="1" w:styleId="ConsPlusNonformat">
    <w:name w:val="ConsPlusNonformat"/>
    <w:uiPriority w:val="99"/>
    <w:rsid w:val="0019777E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9777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styleId="af3">
    <w:name w:val="Placeholder Text"/>
    <w:uiPriority w:val="99"/>
    <w:semiHidden/>
    <w:rsid w:val="0019777E"/>
    <w:rPr>
      <w:color w:val="808080"/>
    </w:rPr>
  </w:style>
  <w:style w:type="paragraph" w:customStyle="1" w:styleId="af4">
    <w:name w:val="Знак"/>
    <w:basedOn w:val="a"/>
    <w:rsid w:val="0019777E"/>
    <w:pPr>
      <w:widowControl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Default">
    <w:name w:val="Default"/>
    <w:rsid w:val="0019777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Intense Emphasis"/>
    <w:uiPriority w:val="21"/>
    <w:qFormat/>
    <w:rsid w:val="0019777E"/>
    <w:rPr>
      <w:b/>
      <w:bCs/>
      <w:i/>
      <w:iCs/>
      <w:color w:val="4F81BD"/>
    </w:rPr>
  </w:style>
  <w:style w:type="character" w:customStyle="1" w:styleId="ad">
    <w:name w:val="Основной текст Знак"/>
    <w:basedOn w:val="a0"/>
    <w:link w:val="ac"/>
    <w:rsid w:val="0019777E"/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19777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9777E"/>
    <w:rPr>
      <w:rFonts w:ascii="Arial" w:hAnsi="Arial" w:cs="Arial"/>
      <w:lang w:eastAsia="en-US" w:bidi="ar-SA"/>
    </w:rPr>
  </w:style>
  <w:style w:type="character" w:customStyle="1" w:styleId="apple-converted-space">
    <w:name w:val="apple-converted-space"/>
    <w:basedOn w:val="a0"/>
    <w:rsid w:val="0019777E"/>
  </w:style>
  <w:style w:type="character" w:customStyle="1" w:styleId="ArialUnicodeMS7pt0pt">
    <w:name w:val="Основной текст + Arial Unicode MS;7 pt;Не полужирный;Интервал 0 pt"/>
    <w:basedOn w:val="a0"/>
    <w:rsid w:val="0019777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0"/>
    <w:rsid w:val="00CF28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E0C4CC90D9FB9FB7CD97A190E8A61299153B39E2866B76E31259331269CF14109279F431EB75909E9A3B9D77DD8684D601519CD2C493C85935CXFpDN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1468.ibz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074B-A495-4EDA-AF5A-FBBC19DB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36478</CharactersWithSpaces>
  <SharedDoc>false</SharedDoc>
  <HLinks>
    <vt:vector size="12" baseType="variant"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http://1468.ibzkh.ru/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consultantplus://offline/ref=FB8E0C4CC90D9FB9FB7CD97A190E8A61299153B39E2866B76E31259331269CF14109279F431EB75909E9A3B9D77DD8684D601519CD2C493C85935CXFpDN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7</cp:revision>
  <cp:lastPrinted>2020-08-31T06:47:00Z</cp:lastPrinted>
  <dcterms:created xsi:type="dcterms:W3CDTF">2020-08-27T13:32:00Z</dcterms:created>
  <dcterms:modified xsi:type="dcterms:W3CDTF">2020-08-31T06:48:00Z</dcterms:modified>
</cp:coreProperties>
</file>