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F7E58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5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14:paraId="1E3ED967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5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РОСТОВСКАЯ ОБЛАСТЬ</w:t>
      </w:r>
    </w:p>
    <w:p w14:paraId="6C26F951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5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МАТВЕЕВО-КУРГАНСКИЙ РАЙОН</w:t>
      </w:r>
    </w:p>
    <w:p w14:paraId="2E377B68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5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</w:t>
      </w:r>
    </w:p>
    <w:p w14:paraId="21861CAD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5A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«НОВОНИКОЛАЕВСКОЕ СЕЛЬСКОЕ ПОСЕЛЕНИЕ»</w:t>
      </w:r>
    </w:p>
    <w:p w14:paraId="3106CECC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38398E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2104E770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НОВОНИКОЛАЕВСКОГО СЕЛЬСКОГО ПОСЕЛЕНИЯ</w:t>
      </w:r>
    </w:p>
    <w:p w14:paraId="542F6810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B80661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5A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ПОСТАНОВЛЕНИЕ  </w:t>
      </w:r>
    </w:p>
    <w:p w14:paraId="63D98589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5A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</w:t>
      </w:r>
    </w:p>
    <w:p w14:paraId="2AE4D1DB" w14:textId="77777777" w:rsidR="00055A56" w:rsidRPr="00055A56" w:rsidRDefault="00055A56" w:rsidP="00055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2753866B" w14:textId="1D5F612E" w:rsidR="00055A56" w:rsidRPr="00055A56" w:rsidRDefault="00C057E6" w:rsidP="00055A56">
      <w:pPr>
        <w:tabs>
          <w:tab w:val="left" w:pos="450"/>
          <w:tab w:val="left" w:pos="868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</w:t>
      </w:r>
      <w:r w:rsidR="00055A56" w:rsidRPr="000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0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55A56" w:rsidRPr="000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0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055A56" w:rsidRPr="000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                                     №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</w:t>
      </w:r>
      <w:r w:rsidR="00055A56" w:rsidRPr="00055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с. Новониколаевка</w:t>
      </w:r>
    </w:p>
    <w:p w14:paraId="76E89690" w14:textId="75BBF7D4" w:rsidR="00EE30F4" w:rsidRPr="00EE30F4" w:rsidRDefault="00EE30F4" w:rsidP="00EE30F4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shd w:val="clear" w:color="auto" w:fill="FFFFFF"/>
          <w:lang w:eastAsia="ru-RU"/>
        </w:rPr>
      </w:pPr>
    </w:p>
    <w:p w14:paraId="1218F0EA" w14:textId="50C2BCFF" w:rsidR="00EE30F4" w:rsidRDefault="00B425DD" w:rsidP="00B425DD">
      <w:pPr>
        <w:tabs>
          <w:tab w:val="left" w:pos="5103"/>
        </w:tabs>
        <w:suppressAutoHyphens/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О внесении изменений в постановление администрации муниципального образования </w:t>
      </w:r>
      <w:r w:rsidR="00055A56">
        <w:rPr>
          <w:rFonts w:ascii="Times New Roman" w:eastAsia="Times New Roman" w:hAnsi="Times New Roman" w:cs="Times New Roman"/>
          <w:b/>
          <w:sz w:val="28"/>
          <w:lang w:eastAsia="ar-SA"/>
        </w:rPr>
        <w:t>Новониколаевское</w:t>
      </w: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сельское поселение Матвеево-Курганского района Ростовской области от </w:t>
      </w:r>
      <w:r w:rsidR="00055A56">
        <w:rPr>
          <w:rFonts w:ascii="Times New Roman" w:eastAsia="Times New Roman" w:hAnsi="Times New Roman" w:cs="Times New Roman"/>
          <w:b/>
          <w:sz w:val="28"/>
          <w:lang w:eastAsia="ar-SA"/>
        </w:rPr>
        <w:t>10</w:t>
      </w: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.12.2024 года №</w:t>
      </w:r>
      <w:r w:rsidR="00055A56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79</w:t>
      </w:r>
      <w:r w:rsid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«</w:t>
      </w:r>
      <w:r w:rsidR="00373A49" w:rsidRP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Об утверждении административного регламента предоставления муниципальной услуги </w:t>
      </w:r>
      <w:r w:rsidR="00373A49">
        <w:rPr>
          <w:rFonts w:ascii="Times New Roman" w:eastAsia="Times New Roman" w:hAnsi="Times New Roman" w:cs="Times New Roman"/>
          <w:b/>
          <w:sz w:val="28"/>
          <w:lang w:eastAsia="ar-SA"/>
        </w:rPr>
        <w:t>«</w:t>
      </w:r>
      <w:r w:rsidR="00373A49" w:rsidRP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Выдача выписок из </w:t>
      </w:r>
      <w:proofErr w:type="spellStart"/>
      <w:r w:rsidR="00373A49"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похозяйственной</w:t>
      </w:r>
      <w:proofErr w:type="spellEnd"/>
      <w:r w:rsidR="00373A49" w:rsidRP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книги</w:t>
      </w:r>
      <w:r w:rsidR="00373A49">
        <w:rPr>
          <w:rFonts w:ascii="Times New Roman" w:eastAsia="Times New Roman" w:hAnsi="Times New Roman" w:cs="Times New Roman"/>
          <w:b/>
          <w:sz w:val="28"/>
          <w:lang w:eastAsia="ar-SA"/>
        </w:rPr>
        <w:t>»</w:t>
      </w:r>
    </w:p>
    <w:p w14:paraId="080E8EBC" w14:textId="77777777" w:rsidR="00716E4E" w:rsidRPr="00EE30F4" w:rsidRDefault="00716E4E" w:rsidP="00B425DD">
      <w:pPr>
        <w:tabs>
          <w:tab w:val="left" w:pos="5103"/>
        </w:tabs>
        <w:suppressAutoHyphens/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</w:p>
    <w:p w14:paraId="235F5A65" w14:textId="208E79FB" w:rsidR="007C5099" w:rsidRPr="00EE30F4" w:rsidRDefault="00EE30F4" w:rsidP="00EE30F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>В соответствии с Федеральным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и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закон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а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>м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и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от 06.10.2003 № 131-ФЗ «Об общих принципах организации местного самоуправления», от 27.07.2010 № 210-ФЗ «Об организации предоставления государственных и муниципальных услуг»</w:t>
      </w:r>
      <w:r w:rsidRPr="00EE3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Уставом муниципального образования </w:t>
      </w:r>
      <w:r w:rsidR="00055A5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Новониколаевское</w:t>
      </w:r>
      <w:r w:rsidRPr="00EE3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Матвеево-Курганского района Ростовской области, </w:t>
      </w:r>
    </w:p>
    <w:p w14:paraId="389E8D17" w14:textId="00BA7460" w:rsidR="00EE30F4" w:rsidRPr="00055A56" w:rsidRDefault="00EE30F4" w:rsidP="00EE30F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E30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</w:t>
      </w:r>
      <w:r w:rsidRPr="00055A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</w:t>
      </w:r>
      <w:r w:rsidR="00055A56" w:rsidRPr="00055A5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055A5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055A5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14:paraId="35978199" w14:textId="44F26C8F" w:rsidR="00EE30F4" w:rsidRDefault="00EE30F4" w:rsidP="00EE30F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7C5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следующие изменения в а</w:t>
      </w: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дминистративный регламент предоставления муниципальной услуги 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«Выдача выписок из </w:t>
      </w:r>
      <w:proofErr w:type="spellStart"/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похозяйственной</w:t>
      </w:r>
      <w:proofErr w:type="spellEnd"/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книги»</w:t>
      </w:r>
      <w:r w:rsid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утвержденный 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муниципального образования </w:t>
      </w:r>
      <w:r w:rsidR="00055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Новониколаевское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 Матвеево-Курганского района Ростовской области от </w:t>
      </w:r>
      <w:r w:rsidR="00055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.12.2024 года №</w:t>
      </w:r>
      <w:r w:rsidR="00055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79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5F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(далее – Регламент):</w:t>
      </w:r>
    </w:p>
    <w:p w14:paraId="326F0352" w14:textId="77777777" w:rsidR="00055F1E" w:rsidRDefault="00055F1E" w:rsidP="00EE30F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82A1F7" w14:textId="065FE02D" w:rsidR="006A1F3A" w:rsidRDefault="00055F1E" w:rsidP="00FA2F9E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r w:rsid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2.12. Регламента изложить в новой редакции:</w:t>
      </w:r>
    </w:p>
    <w:p w14:paraId="09052743" w14:textId="77777777" w:rsidR="004A5EC7" w:rsidRDefault="004A5EC7" w:rsidP="00FA2F9E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650066" w14:textId="61B80427" w:rsidR="004A5EC7" w:rsidRP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2.12. В случае представления заявления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9, 10 и 14 Федерального закона от 29.12.2022 № 572-ФЗ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16CD082D" w14:textId="77777777" w:rsidR="004A5EC7" w:rsidRP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2BF5EFE" w14:textId="77777777" w:rsidR="004A5EC7" w:rsidRP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4EFA2419" w14:textId="470D2A85" w:rsid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информационных технологий, предусмотренных статьями 9, 10 и 14 Федерального закона от 29.12.2022 № 572-ФЗ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544F8C72" w14:textId="77777777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606A55" w14:textId="35981672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F7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пункт 2.13. Регламента изложить в новой редакции:</w:t>
      </w:r>
    </w:p>
    <w:p w14:paraId="650D4367" w14:textId="77777777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07A820" w14:textId="7B93A292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94B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2.13. При подаче заявления и прилагаемых к нему документов в Уполномоченный орган или многофункциональный центр заявитель (представитель заявителя) предъявляет оригиналы документов для сверки.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0280171F" w14:textId="77777777" w:rsidR="000842BF" w:rsidRDefault="000842BF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DC98E8" w14:textId="1353A52D" w:rsidR="00B121D1" w:rsidRDefault="000842BF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852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12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 2.24. Регламента изложить в новой редакции:</w:t>
      </w:r>
    </w:p>
    <w:p w14:paraId="0AF47D5A" w14:textId="77777777" w:rsidR="00B121D1" w:rsidRDefault="00B121D1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799C8B" w14:textId="73A58FAD" w:rsidR="00B121D1" w:rsidRDefault="00B121D1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2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2.24.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МФЦ не должен превышать 15 минут.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533D34EF" w14:textId="77777777" w:rsidR="00B121D1" w:rsidRDefault="00B121D1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CEBC5C" w14:textId="43F098AF" w:rsidR="000D43CB" w:rsidRDefault="00B121D1" w:rsidP="0001166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</w:t>
      </w:r>
      <w:r w:rsidR="000842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 </w:t>
      </w:r>
      <w:r w:rsidR="000D43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 w:rsid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Регламента дополнить подразделом следующего содержания:</w:t>
      </w:r>
    </w:p>
    <w:p w14:paraId="41EC4A5D" w14:textId="4374F466" w:rsidR="000D43CB" w:rsidRPr="000D43CB" w:rsidRDefault="00814582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D43CB"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14:paraId="20EDA063" w14:textId="57694CC0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="00692F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Многофункциональный центр осуществляет:</w:t>
      </w:r>
    </w:p>
    <w:p w14:paraId="572EBE32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14:paraId="374361E6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выдачу заявителю результата предоставления муниципальной услуги, на бумажном носителе, подтверждающих содержание электронных документов, 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услуги;</w:t>
      </w:r>
    </w:p>
    <w:p w14:paraId="2F0F975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процедуры и действия, предусмотренные Федеральным законом № 210-ФЗ.</w:t>
      </w:r>
    </w:p>
    <w:p w14:paraId="042C9AFA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3E42242A" w14:textId="6BD63AD2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="00E16B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</w:t>
      </w:r>
    </w:p>
    <w:p w14:paraId="0A7233B5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 заявителя многофункциональными центрами осуществляется следующими способами:</w:t>
      </w:r>
    </w:p>
    <w:p w14:paraId="5A364F1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14:paraId="70840E5F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1528527E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46F1688A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14:paraId="36445BE3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14:paraId="7785E09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6604F0FE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назначить другое время для консультаций.</w:t>
      </w:r>
    </w:p>
    <w:p w14:paraId="669E23B4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14:paraId="5BCC8BA7" w14:textId="2C428AEF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3.1</w:t>
      </w:r>
      <w:r w:rsidR="00E16B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 Выдача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услуги.</w:t>
      </w:r>
    </w:p>
    <w:p w14:paraId="511668A6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27.09.2011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 (далее – Постановление № 797).</w:t>
      </w:r>
    </w:p>
    <w:p w14:paraId="63B9801E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14:paraId="5E74FA9A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8BEE1E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 многофункционального центра осуществляет следующие действия:</w:t>
      </w:r>
    </w:p>
    <w:p w14:paraId="5DEC38D9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4A4DBAF1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проверяет полномочия представителя заявителя (в случае обращения представителя заявителя);</w:t>
      </w:r>
    </w:p>
    <w:p w14:paraId="23098EC9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 статус исполнения заявления заявителя в ГИС;</w:t>
      </w:r>
    </w:p>
    <w:p w14:paraId="40B789B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5C2A0884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53959927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6A50149A" w14:textId="3CDE0DA1" w:rsid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запрашивает согласие заявителя на участие в смс-опросе для оценки 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качества предоставленных услуг многофункциональным центром.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6213E97F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33F65E" w14:textId="266D6627" w:rsidR="003C43D5" w:rsidRPr="00011660" w:rsidRDefault="000D43CB" w:rsidP="0001166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2D0B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C4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Разделы </w:t>
      </w:r>
      <w:r w:rsidR="003C43D5" w:rsidRP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IV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</w:t>
      </w:r>
      <w:r w:rsidR="003C43D5" w:rsidRP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V</w:t>
      </w:r>
      <w:r w:rsid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val="en-US" w:eastAsia="ru-RU"/>
        </w:rPr>
        <w:t>VI</w:t>
      </w:r>
      <w:r w:rsidRPr="000D43CB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Регламента, исключить. </w:t>
      </w:r>
    </w:p>
    <w:p w14:paraId="28A1C958" w14:textId="77777777" w:rsidR="00011660" w:rsidRPr="00FA2F9E" w:rsidRDefault="00011660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3C3060" w14:textId="7FD940D4" w:rsidR="00EE30F4" w:rsidRPr="00EE30F4" w:rsidRDefault="00055F1E" w:rsidP="00EE30F4">
      <w:pPr>
        <w:spacing w:after="0" w:line="240" w:lineRule="auto"/>
        <w:ind w:left="23" w:firstLine="5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Настоящее постановление вступает в силу со дня его официального опубликования (обнародования) в установленном порядке. </w:t>
      </w:r>
    </w:p>
    <w:p w14:paraId="4418DBD8" w14:textId="589944D0" w:rsidR="00EE30F4" w:rsidRPr="00EE30F4" w:rsidRDefault="00055F1E" w:rsidP="00EE30F4">
      <w:pPr>
        <w:spacing w:after="0" w:line="240" w:lineRule="auto"/>
        <w:ind w:left="23" w:firstLine="5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14:paraId="0693E73D" w14:textId="77777777" w:rsidR="00055F1E" w:rsidRDefault="00055F1E" w:rsidP="00EE30F4">
      <w:pPr>
        <w:spacing w:before="100" w:beforeAutospacing="1" w:after="0" w:line="240" w:lineRule="auto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B6C8CF" w14:textId="20191833" w:rsidR="00EE30F4" w:rsidRDefault="00EE30F4" w:rsidP="00055A56">
      <w:pPr>
        <w:spacing w:after="0" w:line="240" w:lineRule="auto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055A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</w:t>
      </w:r>
    </w:p>
    <w:p w14:paraId="7DC22607" w14:textId="3505AD64" w:rsidR="00055A56" w:rsidRPr="00EE30F4" w:rsidRDefault="00055A56" w:rsidP="00055A56">
      <w:pPr>
        <w:spacing w:after="0" w:line="240" w:lineRule="auto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Новониколаевского сельского поселения                                 И.А. Рыбалко</w:t>
      </w:r>
    </w:p>
    <w:p w14:paraId="674270C8" w14:textId="1F1413FB" w:rsidR="00EE30F4" w:rsidRPr="00EE30F4" w:rsidRDefault="00EE30F4" w:rsidP="00EE30F4">
      <w:pPr>
        <w:spacing w:before="100" w:beforeAutospacing="1" w:after="0" w:line="240" w:lineRule="auto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</w:t>
      </w:r>
    </w:p>
    <w:p w14:paraId="7AEDA2B6" w14:textId="77777777" w:rsidR="00EE30F4" w:rsidRPr="00EE30F4" w:rsidRDefault="00EE30F4" w:rsidP="00EE30F4">
      <w:pPr>
        <w:spacing w:before="100" w:beforeAutospacing="1" w:after="0" w:line="220" w:lineRule="auto"/>
        <w:ind w:left="2098" w:right="2058" w:firstLine="1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FB656D" w14:textId="77777777" w:rsidR="00250699" w:rsidRDefault="00250699"/>
    <w:sectPr w:rsidR="00250699" w:rsidSect="00055A5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3DB"/>
    <w:rsid w:val="00011660"/>
    <w:rsid w:val="00055A56"/>
    <w:rsid w:val="00055F1E"/>
    <w:rsid w:val="000842BF"/>
    <w:rsid w:val="000921AD"/>
    <w:rsid w:val="000D43CB"/>
    <w:rsid w:val="00154031"/>
    <w:rsid w:val="00250699"/>
    <w:rsid w:val="0028424A"/>
    <w:rsid w:val="002D0B97"/>
    <w:rsid w:val="002E103F"/>
    <w:rsid w:val="00340739"/>
    <w:rsid w:val="00373A49"/>
    <w:rsid w:val="0039243A"/>
    <w:rsid w:val="003C43D5"/>
    <w:rsid w:val="004A0AC7"/>
    <w:rsid w:val="004A5EC7"/>
    <w:rsid w:val="004D0763"/>
    <w:rsid w:val="004F5C3E"/>
    <w:rsid w:val="005B08E4"/>
    <w:rsid w:val="005C398C"/>
    <w:rsid w:val="005F77A4"/>
    <w:rsid w:val="00692F6A"/>
    <w:rsid w:val="006A1F3A"/>
    <w:rsid w:val="006D43DB"/>
    <w:rsid w:val="00713349"/>
    <w:rsid w:val="00716E4E"/>
    <w:rsid w:val="007C5099"/>
    <w:rsid w:val="00814582"/>
    <w:rsid w:val="00852026"/>
    <w:rsid w:val="009024D9"/>
    <w:rsid w:val="009F426A"/>
    <w:rsid w:val="00A93CF7"/>
    <w:rsid w:val="00B121D1"/>
    <w:rsid w:val="00B425DD"/>
    <w:rsid w:val="00B62E0B"/>
    <w:rsid w:val="00C057E6"/>
    <w:rsid w:val="00C22817"/>
    <w:rsid w:val="00C94B2B"/>
    <w:rsid w:val="00CB796C"/>
    <w:rsid w:val="00D445B0"/>
    <w:rsid w:val="00E16BC6"/>
    <w:rsid w:val="00EB658E"/>
    <w:rsid w:val="00EE30F4"/>
    <w:rsid w:val="00FA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1B910"/>
  <w15:docId w15:val="{E1D416BB-C6F5-44FA-9475-25245952F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4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4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43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43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43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43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43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43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43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43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43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43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43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43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43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43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43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43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43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4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43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4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4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43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43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43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43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43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43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1549</Words>
  <Characters>8831</Characters>
  <Application>Microsoft Office Word</Application>
  <DocSecurity>0</DocSecurity>
  <Lines>73</Lines>
  <Paragraphs>20</Paragraphs>
  <ScaleCrop>false</ScaleCrop>
  <Company/>
  <LinksUpToDate>false</LinksUpToDate>
  <CharactersWithSpaces>10360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Морозов</dc:creator>
  <cp:keywords/>
  <dc:description/>
  <cp:lastModifiedBy>User</cp:lastModifiedBy>
  <cp:revision>5</cp:revision>
  <dcterms:created xsi:type="dcterms:W3CDTF">2026-01-20T13:09:00Z</dcterms:created>
  <dcterms:modified xsi:type="dcterms:W3CDTF">2026-02-04T12:24:00Z</dcterms:modified>
</cp:coreProperties>
</file>