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BF4A7" w14:textId="77777777" w:rsidR="00141C5D" w:rsidRPr="00141C5D" w:rsidRDefault="00141C5D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color w:val="FF0000"/>
          <w:sz w:val="28"/>
          <w:szCs w:val="28"/>
          <w:u w:val="single"/>
          <w:bdr w:val="none" w:sz="0" w:space="0" w:color="auto"/>
        </w:rPr>
      </w:pP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                                               </w:t>
      </w:r>
      <w:r w:rsidR="00B35C04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                                                        ПРОЕКТ</w:t>
      </w:r>
      <w:r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                                            </w:t>
      </w:r>
    </w:p>
    <w:p w14:paraId="086561F8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РОССИЙСКАЯ ФЕДЕРАЦИЯ</w:t>
      </w:r>
    </w:p>
    <w:p w14:paraId="346C1C85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РОСТОВСКАЯ ОБЛАСТЬ</w:t>
      </w:r>
    </w:p>
    <w:p w14:paraId="328EE159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МАТВЕЕВО – КУРГАНСКИЙ РАЙОН</w:t>
      </w:r>
    </w:p>
    <w:p w14:paraId="2E67F4AA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МУНИЦИПАЛЬНОЕ ОБРАЗОВАНИЕ</w:t>
      </w:r>
    </w:p>
    <w:p w14:paraId="6521F5B9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«</w:t>
      </w:r>
      <w:r w:rsidR="00044F0D"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>НОВОНИКОЛАЕВСКОЕ</w:t>
      </w:r>
      <w:r w:rsidRPr="000E1C4C"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  <w:t xml:space="preserve"> СЕЛЬСКОЕ ПОСЕЛЕНИЕ»</w:t>
      </w:r>
    </w:p>
    <w:p w14:paraId="62DC9D7C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4"/>
          <w:szCs w:val="24"/>
          <w:bdr w:val="none" w:sz="0" w:space="0" w:color="auto"/>
        </w:rPr>
      </w:pPr>
    </w:p>
    <w:p w14:paraId="53A48230" w14:textId="692356E2" w:rsidR="000E1C4C" w:rsidRDefault="00D375A6" w:rsidP="000E1C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АДМИНИСТРАЦИЯ</w:t>
      </w:r>
    </w:p>
    <w:p w14:paraId="449291BC" w14:textId="270DB34E" w:rsidR="00D375A6" w:rsidRPr="000E1C4C" w:rsidRDefault="00044F0D" w:rsidP="000E1C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НОВОНИКОЛАЕВСКОГО</w:t>
      </w:r>
      <w:r w:rsidR="00D375A6" w:rsidRPr="000E1C4C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 xml:space="preserve"> СЕЛЬСКОГО ПОСЕЛЕНИЯ</w:t>
      </w:r>
    </w:p>
    <w:p w14:paraId="45EDC485" w14:textId="77777777" w:rsidR="00D375A6" w:rsidRPr="000E1C4C" w:rsidRDefault="00D375A6" w:rsidP="000E1C4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="Times New Roman" w:cs="Times New Roman"/>
          <w:b/>
          <w:bCs/>
          <w:color w:val="auto"/>
          <w:bdr w:val="none" w:sz="0" w:space="0" w:color="auto"/>
        </w:rPr>
      </w:pPr>
    </w:p>
    <w:p w14:paraId="4D98F962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  <w:r w:rsidRPr="000E1C4C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ПОСТАНОВЛЕНИЕ</w:t>
      </w:r>
    </w:p>
    <w:p w14:paraId="00A400FE" w14:textId="77777777" w:rsidR="00194CFF" w:rsidRPr="000E1C4C" w:rsidRDefault="00194CFF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</w:p>
    <w:p w14:paraId="2EC6C254" w14:textId="77777777" w:rsidR="00D375A6" w:rsidRPr="000E1C4C" w:rsidRDefault="00D375A6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jc w:val="center"/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</w:pPr>
    </w:p>
    <w:p w14:paraId="1A19D0E2" w14:textId="77777777" w:rsidR="00D375A6" w:rsidRPr="000E1C4C" w:rsidRDefault="00E625B9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931"/>
        </w:tabs>
        <w:suppressAutoHyphens/>
        <w:spacing w:line="276" w:lineRule="auto"/>
        <w:ind w:firstLine="0"/>
        <w:jc w:val="center"/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</w:pPr>
      <w:r w:rsidRPr="000E1C4C"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>______</w:t>
      </w:r>
      <w:r w:rsidR="00D375A6" w:rsidRPr="000E1C4C"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 xml:space="preserve">2026 г.                                        №                              </w:t>
      </w:r>
      <w:r w:rsidR="00044F0D" w:rsidRPr="000E1C4C"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  <w:t>с. Новониколаевка</w:t>
      </w:r>
    </w:p>
    <w:p w14:paraId="6B6F2E33" w14:textId="77777777" w:rsidR="00194CFF" w:rsidRPr="000E1C4C" w:rsidRDefault="00194CFF" w:rsidP="00D375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931"/>
        </w:tabs>
        <w:suppressAutoHyphens/>
        <w:spacing w:line="276" w:lineRule="auto"/>
        <w:ind w:firstLine="0"/>
        <w:jc w:val="center"/>
        <w:rPr>
          <w:rFonts w:eastAsia="Times New Roman" w:cs="Times New Roman"/>
          <w:b/>
          <w:bCs/>
          <w:color w:val="auto"/>
          <w:bdr w:val="none" w:sz="0" w:space="0" w:color="auto"/>
          <w:lang w:eastAsia="ar-SA"/>
        </w:rPr>
      </w:pPr>
    </w:p>
    <w:p w14:paraId="234C56A6" w14:textId="77777777" w:rsidR="00FC1A34" w:rsidRPr="000E1C4C" w:rsidRDefault="00FC1A34" w:rsidP="00FC1A34">
      <w:pPr>
        <w:suppressAutoHyphens/>
        <w:spacing w:line="276" w:lineRule="auto"/>
        <w:ind w:firstLine="0"/>
        <w:jc w:val="center"/>
        <w:rPr>
          <w:b/>
          <w:bCs/>
        </w:rPr>
      </w:pPr>
    </w:p>
    <w:p w14:paraId="42A4E0C4" w14:textId="77777777" w:rsidR="00044F0D" w:rsidRPr="000E1C4C" w:rsidRDefault="00521631" w:rsidP="00E625B9">
      <w:pPr>
        <w:suppressAutoHyphens/>
        <w:spacing w:line="276" w:lineRule="auto"/>
        <w:ind w:right="3264" w:firstLine="0"/>
        <w:rPr>
          <w:rFonts w:eastAsia="Calibri" w:cs="Times New Roman"/>
          <w:b/>
          <w:bCs/>
          <w:sz w:val="28"/>
          <w:szCs w:val="28"/>
        </w:rPr>
      </w:pPr>
      <w:r w:rsidRPr="000E1C4C">
        <w:rPr>
          <w:rFonts w:eastAsia="Calibri" w:cs="Times New Roman"/>
          <w:b/>
          <w:bCs/>
        </w:rPr>
        <w:t xml:space="preserve">   </w:t>
      </w:r>
      <w:r w:rsidR="00A306BD" w:rsidRPr="000E1C4C">
        <w:rPr>
          <w:rFonts w:eastAsia="Calibri" w:cs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44F0D" w:rsidRPr="000E1C4C">
        <w:rPr>
          <w:rFonts w:eastAsia="Calibri" w:cs="Times New Roman"/>
          <w:b/>
          <w:bCs/>
          <w:sz w:val="28"/>
          <w:szCs w:val="28"/>
        </w:rPr>
        <w:t xml:space="preserve">  </w:t>
      </w:r>
      <w:r w:rsidR="00A306BD" w:rsidRPr="000E1C4C">
        <w:rPr>
          <w:rFonts w:eastAsia="Calibri" w:cs="Times New Roman"/>
          <w:b/>
          <w:bCs/>
          <w:sz w:val="28"/>
          <w:szCs w:val="28"/>
        </w:rPr>
        <w:t>предоставления муниципальной услуги</w:t>
      </w:r>
    </w:p>
    <w:p w14:paraId="4A4F9D76" w14:textId="77777777" w:rsidR="00FC1A34" w:rsidRPr="000E1C4C" w:rsidRDefault="00A306BD" w:rsidP="00E625B9">
      <w:pPr>
        <w:suppressAutoHyphens/>
        <w:spacing w:line="276" w:lineRule="auto"/>
        <w:ind w:right="3264" w:firstLine="0"/>
        <w:rPr>
          <w:rFonts w:eastAsia="Calibri" w:cs="Times New Roman"/>
          <w:b/>
          <w:bCs/>
          <w:sz w:val="28"/>
          <w:szCs w:val="28"/>
        </w:rPr>
      </w:pPr>
      <w:r w:rsidRPr="000E1C4C">
        <w:rPr>
          <w:rFonts w:eastAsia="Calibri" w:cs="Times New Roman"/>
          <w:b/>
          <w:bCs/>
          <w:sz w:val="28"/>
          <w:szCs w:val="28"/>
        </w:rPr>
        <w:t xml:space="preserve"> </w:t>
      </w:r>
      <w:r w:rsidR="00521631" w:rsidRPr="000E1C4C">
        <w:rPr>
          <w:rFonts w:eastAsia="Calibri" w:cs="Times New Roman"/>
          <w:b/>
          <w:bCs/>
          <w:sz w:val="28"/>
          <w:szCs w:val="28"/>
        </w:rPr>
        <w:t>«Получение права на организацию ярмарки»</w:t>
      </w:r>
    </w:p>
    <w:p w14:paraId="6B58A509" w14:textId="77777777" w:rsidR="00194CFF" w:rsidRPr="00E625B9" w:rsidRDefault="00194CFF" w:rsidP="00E625B9">
      <w:pPr>
        <w:suppressAutoHyphens/>
        <w:spacing w:line="276" w:lineRule="auto"/>
        <w:ind w:right="3264" w:firstLine="0"/>
        <w:rPr>
          <w:sz w:val="28"/>
          <w:szCs w:val="28"/>
        </w:rPr>
      </w:pPr>
    </w:p>
    <w:p w14:paraId="42C03D0F" w14:textId="77777777" w:rsidR="00FC1A34" w:rsidRPr="005612A9" w:rsidRDefault="00FC1A34" w:rsidP="00FC1A34">
      <w:pPr>
        <w:keepNext/>
        <w:suppressAutoHyphens/>
        <w:spacing w:line="276" w:lineRule="auto"/>
        <w:outlineLvl w:val="0"/>
        <w:rPr>
          <w:kern w:val="1"/>
        </w:rPr>
      </w:pPr>
    </w:p>
    <w:p w14:paraId="63F34CC7" w14:textId="77777777" w:rsidR="00402561" w:rsidRPr="00F068D1" w:rsidRDefault="000A6FFD" w:rsidP="00D724A1">
      <w:pPr>
        <w:keepNext/>
        <w:suppressAutoHyphens/>
        <w:spacing w:line="276" w:lineRule="auto"/>
        <w:outlineLvl w:val="0"/>
        <w:rPr>
          <w:sz w:val="28"/>
          <w:szCs w:val="28"/>
        </w:rPr>
      </w:pPr>
      <w:r w:rsidRPr="00F068D1">
        <w:rPr>
          <w:rFonts w:eastAsia="Calibri" w:cs="Times New Roman"/>
          <w:bCs/>
          <w:sz w:val="28"/>
          <w:szCs w:val="28"/>
        </w:rPr>
        <w:t xml:space="preserve">В соответствии </w:t>
      </w:r>
      <w:r w:rsidR="00521631" w:rsidRPr="00F068D1">
        <w:rPr>
          <w:rFonts w:eastAsia="Calibri" w:cs="Times New Roman"/>
          <w:bCs/>
          <w:sz w:val="28"/>
          <w:szCs w:val="28"/>
        </w:rPr>
        <w:t xml:space="preserve">с </w:t>
      </w:r>
      <w:r w:rsidRPr="00F068D1">
        <w:rPr>
          <w:rFonts w:eastAsia="Calibri" w:cs="Times New Roman"/>
          <w:bCs/>
          <w:sz w:val="28"/>
          <w:szCs w:val="28"/>
        </w:rPr>
        <w:t xml:space="preserve">постановлением Администрации </w:t>
      </w:r>
      <w:r w:rsidR="00044F0D">
        <w:rPr>
          <w:rFonts w:eastAsia="Calibri" w:cs="Times New Roman"/>
          <w:bCs/>
          <w:sz w:val="28"/>
          <w:szCs w:val="28"/>
        </w:rPr>
        <w:t>Новониколаевского</w:t>
      </w:r>
      <w:r w:rsidRPr="00F068D1">
        <w:rPr>
          <w:rFonts w:eastAsia="Calibri" w:cs="Times New Roman"/>
          <w:bCs/>
          <w:sz w:val="28"/>
          <w:szCs w:val="28"/>
        </w:rPr>
        <w:t xml:space="preserve"> сельского поселения от </w:t>
      </w:r>
      <w:r w:rsidR="00790537">
        <w:rPr>
          <w:rFonts w:eastAsia="Calibri" w:cs="Times New Roman"/>
          <w:bCs/>
          <w:sz w:val="28"/>
          <w:szCs w:val="28"/>
        </w:rPr>
        <w:t>31</w:t>
      </w:r>
      <w:r w:rsidRPr="00F068D1">
        <w:rPr>
          <w:rFonts w:eastAsia="Calibri" w:cs="Times New Roman"/>
          <w:bCs/>
          <w:sz w:val="28"/>
          <w:szCs w:val="28"/>
        </w:rPr>
        <w:t>.0</w:t>
      </w:r>
      <w:r w:rsidR="00790537">
        <w:rPr>
          <w:rFonts w:eastAsia="Calibri" w:cs="Times New Roman"/>
          <w:bCs/>
          <w:sz w:val="28"/>
          <w:szCs w:val="28"/>
        </w:rPr>
        <w:t>8.2022 № 63 «Об утверждении п</w:t>
      </w:r>
      <w:r w:rsidRPr="00F068D1">
        <w:rPr>
          <w:rFonts w:eastAsia="Calibri" w:cs="Times New Roman"/>
          <w:bCs/>
          <w:sz w:val="28"/>
          <w:szCs w:val="28"/>
        </w:rPr>
        <w:t>о</w:t>
      </w:r>
      <w:r w:rsidR="00790537">
        <w:rPr>
          <w:rFonts w:eastAsia="Calibri" w:cs="Times New Roman"/>
          <w:bCs/>
          <w:sz w:val="28"/>
          <w:szCs w:val="28"/>
        </w:rPr>
        <w:t xml:space="preserve">рядка разработки и утверждения Администраций Новониколаевского сельского поселения административных </w:t>
      </w:r>
      <w:r w:rsidRPr="00F068D1">
        <w:rPr>
          <w:rFonts w:eastAsia="Calibri" w:cs="Times New Roman"/>
          <w:bCs/>
          <w:sz w:val="28"/>
          <w:szCs w:val="28"/>
        </w:rPr>
        <w:t>регламентов пре</w:t>
      </w:r>
      <w:r w:rsidR="00790537">
        <w:rPr>
          <w:rFonts w:eastAsia="Calibri" w:cs="Times New Roman"/>
          <w:bCs/>
          <w:sz w:val="28"/>
          <w:szCs w:val="28"/>
        </w:rPr>
        <w:t>доставления муниципальных услуг</w:t>
      </w:r>
      <w:r w:rsidRPr="00F068D1">
        <w:rPr>
          <w:rFonts w:eastAsia="Calibri" w:cs="Times New Roman"/>
          <w:bCs/>
          <w:sz w:val="28"/>
          <w:szCs w:val="28"/>
        </w:rPr>
        <w:t xml:space="preserve">», </w:t>
      </w:r>
      <w:r w:rsidRPr="00F068D1">
        <w:rPr>
          <w:rFonts w:eastAsia="Times New Roman" w:cs="Times New Roman"/>
          <w:sz w:val="28"/>
          <w:szCs w:val="28"/>
        </w:rPr>
        <w:t>руководствуясь Уставом муниципального образования «</w:t>
      </w:r>
      <w:r w:rsidR="00BF0F50">
        <w:rPr>
          <w:rFonts w:eastAsia="Times New Roman" w:cs="Times New Roman"/>
          <w:sz w:val="28"/>
          <w:szCs w:val="28"/>
        </w:rPr>
        <w:t>Новониколаевское</w:t>
      </w:r>
      <w:r w:rsidRPr="00F068D1">
        <w:rPr>
          <w:rFonts w:eastAsia="Times New Roman" w:cs="Times New Roman"/>
          <w:sz w:val="28"/>
          <w:szCs w:val="28"/>
        </w:rPr>
        <w:t xml:space="preserve"> сельское поселение», принятым решением Собрания депутатов </w:t>
      </w:r>
      <w:r w:rsidR="00BF0F50">
        <w:rPr>
          <w:rFonts w:eastAsia="Times New Roman" w:cs="Times New Roman"/>
          <w:sz w:val="28"/>
          <w:szCs w:val="28"/>
        </w:rPr>
        <w:t>Новониколаевского</w:t>
      </w:r>
      <w:r w:rsidRPr="00F068D1">
        <w:rPr>
          <w:rFonts w:eastAsia="Times New Roman" w:cs="Times New Roman"/>
          <w:sz w:val="28"/>
          <w:szCs w:val="28"/>
        </w:rPr>
        <w:t xml:space="preserve"> сельского поселения от </w:t>
      </w:r>
      <w:r w:rsidR="006F28FC">
        <w:rPr>
          <w:rFonts w:eastAsia="Times New Roman" w:cs="Times New Roman"/>
          <w:color w:val="000000" w:themeColor="text1"/>
          <w:sz w:val="28"/>
          <w:szCs w:val="28"/>
        </w:rPr>
        <w:t>08.06.2022 № 32</w:t>
      </w:r>
    </w:p>
    <w:p w14:paraId="07D55074" w14:textId="77777777" w:rsidR="00457A03" w:rsidRPr="00D724A1" w:rsidRDefault="00457A03" w:rsidP="00D724A1">
      <w:pPr>
        <w:keepNext/>
        <w:suppressAutoHyphens/>
        <w:spacing w:line="276" w:lineRule="auto"/>
        <w:outlineLvl w:val="0"/>
      </w:pPr>
    </w:p>
    <w:p w14:paraId="1D7C23AC" w14:textId="77777777" w:rsidR="00402561" w:rsidRDefault="00FC1A34" w:rsidP="00D724A1">
      <w:pPr>
        <w:widowControl w:val="0"/>
        <w:spacing w:line="276" w:lineRule="auto"/>
        <w:jc w:val="center"/>
        <w:outlineLvl w:val="0"/>
      </w:pPr>
      <w:r>
        <w:t>ПОСТАНОВЛЯ</w:t>
      </w:r>
      <w:r w:rsidR="006F28FC">
        <w:t>Ю</w:t>
      </w:r>
      <w:r>
        <w:t>:</w:t>
      </w:r>
    </w:p>
    <w:p w14:paraId="3E71336F" w14:textId="77777777" w:rsidR="00457A03" w:rsidRPr="00515508" w:rsidRDefault="00457A03" w:rsidP="00E625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jc w:val="center"/>
        <w:outlineLvl w:val="0"/>
      </w:pPr>
    </w:p>
    <w:p w14:paraId="17CEFAC6" w14:textId="77777777" w:rsidR="00E625B9" w:rsidRPr="00E625B9" w:rsidRDefault="00E625B9" w:rsidP="00E625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76" w:lineRule="auto"/>
        <w:ind w:right="1" w:firstLine="0"/>
        <w:rPr>
          <w:sz w:val="28"/>
          <w:szCs w:val="28"/>
        </w:rPr>
      </w:pPr>
      <w:r>
        <w:rPr>
          <w:kern w:val="1"/>
          <w:sz w:val="28"/>
          <w:szCs w:val="28"/>
        </w:rPr>
        <w:t xml:space="preserve">          </w:t>
      </w:r>
      <w:r w:rsidR="00FC1A34" w:rsidRPr="00E625B9">
        <w:rPr>
          <w:kern w:val="1"/>
          <w:sz w:val="28"/>
          <w:szCs w:val="28"/>
        </w:rPr>
        <w:t>1</w:t>
      </w:r>
      <w:r w:rsidR="00521631" w:rsidRPr="00E625B9">
        <w:rPr>
          <w:kern w:val="1"/>
          <w:sz w:val="28"/>
          <w:szCs w:val="28"/>
        </w:rPr>
        <w:t>.</w:t>
      </w:r>
      <w:r w:rsidRPr="00E625B9">
        <w:rPr>
          <w:rFonts w:eastAsia="Times New Roman" w:cs="Times New Roman"/>
          <w:sz w:val="28"/>
          <w:szCs w:val="28"/>
        </w:rPr>
        <w:t xml:space="preserve"> Утвердить административный регламент предоставления муниципальной услуги</w:t>
      </w:r>
      <w:r w:rsidRPr="00E625B9">
        <w:rPr>
          <w:rFonts w:eastAsia="Times New Roman" w:cs="Times New Roman"/>
          <w:bCs/>
          <w:sz w:val="28"/>
          <w:szCs w:val="28"/>
        </w:rPr>
        <w:t xml:space="preserve"> </w:t>
      </w:r>
      <w:r w:rsidRPr="00E625B9">
        <w:rPr>
          <w:rFonts w:eastAsia="Calibri" w:cs="Times New Roman"/>
          <w:bCs/>
          <w:sz w:val="28"/>
          <w:szCs w:val="28"/>
        </w:rPr>
        <w:t>«Получение права на организацию ярмарки»</w:t>
      </w:r>
    </w:p>
    <w:p w14:paraId="7A774269" w14:textId="77777777" w:rsidR="002A65CC" w:rsidRPr="00E625B9" w:rsidRDefault="00E625B9" w:rsidP="00E625B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firstLine="0"/>
        <w:outlineLvl w:val="0"/>
        <w:rPr>
          <w:sz w:val="28"/>
          <w:szCs w:val="28"/>
        </w:rPr>
      </w:pPr>
      <w:r>
        <w:t xml:space="preserve">          </w:t>
      </w:r>
      <w:r w:rsidR="00FC1A34" w:rsidRPr="00F87119">
        <w:t xml:space="preserve">2. </w:t>
      </w:r>
      <w:r w:rsidR="00CD2AA8" w:rsidRPr="00E625B9">
        <w:rPr>
          <w:sz w:val="28"/>
          <w:szCs w:val="28"/>
        </w:rPr>
        <w:t xml:space="preserve">Настоящее постановление вступает в силу со дня </w:t>
      </w:r>
      <w:r w:rsidR="004E0B01" w:rsidRPr="00E625B9">
        <w:rPr>
          <w:sz w:val="28"/>
          <w:szCs w:val="28"/>
        </w:rPr>
        <w:t xml:space="preserve">его </w:t>
      </w:r>
      <w:r w:rsidR="00CD2AA8" w:rsidRPr="00E625B9">
        <w:rPr>
          <w:sz w:val="28"/>
          <w:szCs w:val="28"/>
        </w:rPr>
        <w:t>официального опубликования</w:t>
      </w:r>
      <w:r w:rsidR="00044F0D">
        <w:rPr>
          <w:sz w:val="28"/>
          <w:szCs w:val="28"/>
        </w:rPr>
        <w:t xml:space="preserve"> (обна</w:t>
      </w:r>
      <w:r w:rsidR="00194CFF">
        <w:rPr>
          <w:sz w:val="28"/>
          <w:szCs w:val="28"/>
        </w:rPr>
        <w:t>родования).</w:t>
      </w:r>
    </w:p>
    <w:p w14:paraId="4C3BB719" w14:textId="77777777" w:rsidR="00FC1A34" w:rsidRPr="00E625B9" w:rsidRDefault="001058E1" w:rsidP="00194CFF">
      <w:pPr>
        <w:spacing w:line="276" w:lineRule="auto"/>
        <w:ind w:firstLine="710"/>
        <w:contextualSpacing/>
        <w:rPr>
          <w:sz w:val="28"/>
          <w:szCs w:val="28"/>
        </w:rPr>
      </w:pPr>
      <w:r w:rsidRPr="00E625B9">
        <w:rPr>
          <w:sz w:val="28"/>
          <w:szCs w:val="28"/>
        </w:rPr>
        <w:t xml:space="preserve">3. </w:t>
      </w:r>
      <w:r w:rsidR="00FC1A34" w:rsidRPr="00E625B9">
        <w:rPr>
          <w:sz w:val="28"/>
          <w:szCs w:val="28"/>
        </w:rPr>
        <w:t xml:space="preserve"> </w:t>
      </w:r>
      <w:r w:rsidR="00CD2AA8" w:rsidRPr="00E625B9">
        <w:rPr>
          <w:sz w:val="28"/>
          <w:szCs w:val="28"/>
        </w:rPr>
        <w:t>Контроль за исполнением постановления оставляю за собой.</w:t>
      </w:r>
    </w:p>
    <w:p w14:paraId="29EC04CA" w14:textId="77777777" w:rsidR="00094F23" w:rsidRDefault="00094F23" w:rsidP="00FC1A34">
      <w:pPr>
        <w:suppressAutoHyphens/>
        <w:spacing w:line="276" w:lineRule="auto"/>
        <w:ind w:firstLine="0"/>
        <w:jc w:val="left"/>
      </w:pPr>
    </w:p>
    <w:p w14:paraId="5E807087" w14:textId="77777777" w:rsidR="00194CFF" w:rsidRDefault="00194CFF" w:rsidP="00FC1A34">
      <w:pPr>
        <w:suppressAutoHyphens/>
        <w:spacing w:line="276" w:lineRule="auto"/>
        <w:ind w:firstLine="0"/>
        <w:jc w:val="left"/>
      </w:pPr>
    </w:p>
    <w:p w14:paraId="0069DF43" w14:textId="77777777" w:rsidR="00FC1A34" w:rsidRPr="00E625B9" w:rsidRDefault="00FC1A34" w:rsidP="00FC1A34">
      <w:pPr>
        <w:suppressAutoHyphens/>
        <w:spacing w:line="276" w:lineRule="auto"/>
        <w:ind w:firstLine="0"/>
        <w:jc w:val="left"/>
        <w:rPr>
          <w:sz w:val="28"/>
          <w:szCs w:val="28"/>
        </w:rPr>
      </w:pPr>
      <w:r w:rsidRPr="00E625B9">
        <w:rPr>
          <w:sz w:val="28"/>
          <w:szCs w:val="28"/>
        </w:rPr>
        <w:t>Глава Администрации</w:t>
      </w:r>
    </w:p>
    <w:p w14:paraId="78A6B63F" w14:textId="77777777" w:rsidR="00F061E4" w:rsidRPr="00E625B9" w:rsidRDefault="00044F0D" w:rsidP="00402561">
      <w:pPr>
        <w:tabs>
          <w:tab w:val="left" w:pos="7797"/>
        </w:tabs>
        <w:suppressAutoHyphens/>
        <w:spacing w:line="276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FC1A34" w:rsidRPr="00E625B9">
        <w:rPr>
          <w:sz w:val="28"/>
          <w:szCs w:val="28"/>
        </w:rPr>
        <w:t xml:space="preserve"> сельского поселения</w:t>
      </w:r>
      <w:r w:rsidR="00FC1A34" w:rsidRPr="00E625B9">
        <w:rPr>
          <w:sz w:val="28"/>
          <w:szCs w:val="28"/>
        </w:rPr>
        <w:tab/>
      </w:r>
      <w:r>
        <w:rPr>
          <w:sz w:val="28"/>
          <w:szCs w:val="28"/>
        </w:rPr>
        <w:t>И.А. Рыбалко</w:t>
      </w:r>
    </w:p>
    <w:p w14:paraId="2EAA95D6" w14:textId="77777777" w:rsidR="00E625B9" w:rsidRPr="008F2574" w:rsidRDefault="007A66CB" w:rsidP="007A66CB">
      <w:pPr>
        <w:pageBreakBefore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655"/>
        </w:tabs>
        <w:spacing w:line="276" w:lineRule="auto"/>
        <w:ind w:left="5670" w:right="1" w:hanging="141"/>
        <w:contextualSpacing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 xml:space="preserve">Приложение к постановлению Администрации </w:t>
      </w:r>
      <w:r w:rsidR="00044F0D">
        <w:rPr>
          <w:rFonts w:eastAsia="Times New Roman" w:cs="Times New Roman"/>
          <w:sz w:val="24"/>
          <w:szCs w:val="24"/>
        </w:rPr>
        <w:t>Новониколаевского</w:t>
      </w:r>
      <w:r>
        <w:rPr>
          <w:rFonts w:eastAsia="Times New Roman" w:cs="Times New Roman"/>
          <w:sz w:val="24"/>
          <w:szCs w:val="24"/>
        </w:rPr>
        <w:t xml:space="preserve"> сельского поселения от ______________2026 </w:t>
      </w:r>
    </w:p>
    <w:p w14:paraId="6142F9D9" w14:textId="77777777" w:rsidR="007A66CB" w:rsidRDefault="007A66CB" w:rsidP="00E625B9">
      <w:pPr>
        <w:spacing w:before="1"/>
        <w:ind w:left="2570" w:right="2709" w:hanging="1"/>
        <w:jc w:val="center"/>
        <w:rPr>
          <w:b/>
          <w:sz w:val="28"/>
        </w:rPr>
      </w:pPr>
    </w:p>
    <w:p w14:paraId="6177E221" w14:textId="77777777" w:rsidR="00F068D1" w:rsidRDefault="00F068D1" w:rsidP="00C745EF">
      <w:pPr>
        <w:spacing w:before="1"/>
        <w:ind w:left="2570" w:right="2709" w:hanging="1"/>
        <w:jc w:val="center"/>
        <w:rPr>
          <w:b/>
          <w:sz w:val="28"/>
        </w:rPr>
      </w:pPr>
      <w:r>
        <w:rPr>
          <w:b/>
          <w:sz w:val="28"/>
        </w:rPr>
        <w:t>Административный  регламент 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4F2B0632" w14:textId="77777777" w:rsidR="00F068D1" w:rsidRDefault="00F068D1" w:rsidP="00C745EF">
      <w:pPr>
        <w:ind w:left="3" w:right="141" w:hanging="3"/>
        <w:jc w:val="center"/>
        <w:rPr>
          <w:b/>
          <w:sz w:val="28"/>
        </w:rPr>
      </w:pPr>
      <w:r>
        <w:rPr>
          <w:b/>
          <w:sz w:val="28"/>
        </w:rPr>
        <w:t>«Получение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права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организацию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ярмарки»</w:t>
      </w:r>
    </w:p>
    <w:p w14:paraId="40998FD2" w14:textId="77777777" w:rsidR="00F068D1" w:rsidRDefault="00F068D1" w:rsidP="00F068D1">
      <w:pPr>
        <w:pStyle w:val="a9"/>
        <w:numPr>
          <w:ilvl w:val="0"/>
          <w:numId w:val="4"/>
        </w:numPr>
        <w:tabs>
          <w:tab w:val="left" w:pos="4052"/>
        </w:tabs>
        <w:ind w:left="4052" w:right="0" w:hanging="248"/>
        <w:jc w:val="both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14:paraId="5E2F3518" w14:textId="77777777" w:rsidR="00F068D1" w:rsidRDefault="00F068D1" w:rsidP="00F068D1">
      <w:pPr>
        <w:spacing w:before="160"/>
        <w:ind w:left="879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типового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административного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14:paraId="5414B056" w14:textId="77777777" w:rsidR="00F068D1" w:rsidRPr="00683704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spacing w:before="160"/>
        <w:ind w:left="1" w:right="140" w:firstLine="709"/>
        <w:jc w:val="both"/>
        <w:rPr>
          <w:sz w:val="28"/>
        </w:rPr>
      </w:pPr>
      <w:r>
        <w:rPr>
          <w:sz w:val="28"/>
        </w:rPr>
        <w:t>Настоящий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административный</w:t>
      </w:r>
      <w:r w:rsidR="00C745EF">
        <w:rPr>
          <w:sz w:val="28"/>
        </w:rPr>
        <w:t xml:space="preserve"> </w:t>
      </w:r>
      <w:r>
        <w:rPr>
          <w:sz w:val="28"/>
        </w:rPr>
        <w:t>регламент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сроки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устанавливает порядок, последовательность действий и стандарт предоставления 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z w:val="28"/>
        </w:rPr>
        <w:t>«Получение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ярмарки»</w:t>
      </w:r>
      <w:r>
        <w:rPr>
          <w:spacing w:val="-1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Услуга) на территории </w:t>
      </w:r>
      <w:r w:rsidR="00044F0D">
        <w:rPr>
          <w:sz w:val="28"/>
        </w:rPr>
        <w:t>Новониколаевского</w:t>
      </w:r>
      <w:r w:rsidRPr="00683704">
        <w:rPr>
          <w:sz w:val="28"/>
        </w:rPr>
        <w:t xml:space="preserve"> сельского поселения.</w:t>
      </w:r>
    </w:p>
    <w:p w14:paraId="38BDAC2F" w14:textId="77777777" w:rsidR="00F068D1" w:rsidRDefault="00F068D1" w:rsidP="00F068D1">
      <w:pPr>
        <w:pStyle w:val="a7"/>
        <w:ind w:left="710"/>
        <w:jc w:val="both"/>
      </w:pPr>
      <w:r>
        <w:t>Муниципальная</w:t>
      </w:r>
      <w:r>
        <w:rPr>
          <w:spacing w:val="-2"/>
        </w:rPr>
        <w:t xml:space="preserve"> </w:t>
      </w:r>
      <w:r>
        <w:t>услуга</w:t>
      </w:r>
      <w:r>
        <w:rPr>
          <w:spacing w:val="-2"/>
        </w:rPr>
        <w:t xml:space="preserve"> </w:t>
      </w:r>
      <w:r>
        <w:t>включает</w:t>
      </w:r>
      <w:r>
        <w:rPr>
          <w:spacing w:val="-1"/>
        </w:rPr>
        <w:t xml:space="preserve"> </w:t>
      </w:r>
      <w:r>
        <w:rPr>
          <w:spacing w:val="-2"/>
        </w:rPr>
        <w:t>подуслуги:</w:t>
      </w:r>
    </w:p>
    <w:p w14:paraId="5F8351DA" w14:textId="77777777" w:rsidR="00F068D1" w:rsidRDefault="00F068D1" w:rsidP="00F068D1">
      <w:pPr>
        <w:pStyle w:val="a7"/>
        <w:ind w:left="361"/>
      </w:pPr>
      <w:r>
        <w:t>- предложение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rPr>
          <w:spacing w:val="-2"/>
        </w:rPr>
        <w:t>ярмарку;</w:t>
      </w:r>
    </w:p>
    <w:p w14:paraId="4BE7FCAC" w14:textId="77777777" w:rsidR="00F068D1" w:rsidRDefault="00F068D1" w:rsidP="00F068D1">
      <w:pPr>
        <w:pStyle w:val="a7"/>
        <w:tabs>
          <w:tab w:val="left" w:pos="720"/>
        </w:tabs>
        <w:ind w:left="284"/>
      </w:pPr>
      <w:r>
        <w:rPr>
          <w:spacing w:val="-280"/>
        </w:rPr>
        <w:t xml:space="preserve">    </w:t>
      </w:r>
      <w:r>
        <w:t xml:space="preserve"> - получение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1DD54294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 xml:space="preserve">      </w:t>
      </w:r>
      <w:r>
        <w:t>- предоставление</w:t>
      </w:r>
      <w:r>
        <w:rPr>
          <w:spacing w:val="-6"/>
        </w:rPr>
        <w:t xml:space="preserve"> </w:t>
      </w:r>
      <w:r>
        <w:t>сведений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1967F76B" w14:textId="77777777" w:rsidR="00F068D1" w:rsidRDefault="00C745EF" w:rsidP="00C745EF">
      <w:pPr>
        <w:pStyle w:val="a7"/>
        <w:ind w:left="426" w:right="140" w:hanging="142"/>
      </w:pPr>
      <w:r>
        <w:t xml:space="preserve"> </w:t>
      </w:r>
      <w:r w:rsidR="00F068D1">
        <w:t>- оформление</w:t>
      </w:r>
      <w:r w:rsidR="00F068D1">
        <w:rPr>
          <w:spacing w:val="80"/>
        </w:rPr>
        <w:t xml:space="preserve"> </w:t>
      </w:r>
      <w:r w:rsidR="00F068D1">
        <w:t>подписки</w:t>
      </w:r>
      <w:r w:rsidR="00F068D1">
        <w:rPr>
          <w:spacing w:val="80"/>
        </w:rPr>
        <w:t xml:space="preserve"> </w:t>
      </w:r>
      <w:r w:rsidR="00F068D1">
        <w:t>на</w:t>
      </w:r>
      <w:r w:rsidR="00F068D1">
        <w:rPr>
          <w:spacing w:val="80"/>
        </w:rPr>
        <w:t xml:space="preserve"> </w:t>
      </w:r>
      <w:r w:rsidR="00F068D1">
        <w:t>получение</w:t>
      </w:r>
      <w:r w:rsidR="00F068D1">
        <w:rPr>
          <w:spacing w:val="80"/>
        </w:rPr>
        <w:t xml:space="preserve"> </w:t>
      </w:r>
      <w:r w:rsidR="00F068D1">
        <w:t>уведомлений</w:t>
      </w:r>
      <w:r w:rsidR="00F068D1">
        <w:rPr>
          <w:spacing w:val="80"/>
        </w:rPr>
        <w:t xml:space="preserve"> </w:t>
      </w:r>
      <w:r w:rsidR="00F068D1">
        <w:t>о</w:t>
      </w:r>
      <w:r w:rsidR="00F068D1">
        <w:rPr>
          <w:spacing w:val="80"/>
        </w:rPr>
        <w:t xml:space="preserve"> </w:t>
      </w:r>
      <w:r w:rsidR="00F068D1">
        <w:t>свободных</w:t>
      </w:r>
      <w:r w:rsidR="00F068D1">
        <w:rPr>
          <w:spacing w:val="80"/>
        </w:rPr>
        <w:t xml:space="preserve"> </w:t>
      </w:r>
      <w:r w:rsidR="00F068D1">
        <w:t>местах</w:t>
      </w:r>
      <w:r w:rsidR="00F068D1">
        <w:rPr>
          <w:spacing w:val="80"/>
        </w:rPr>
        <w:t xml:space="preserve"> </w:t>
      </w:r>
      <w:r w:rsidR="00F068D1">
        <w:t xml:space="preserve">на </w:t>
      </w:r>
      <w:r w:rsidR="00F068D1">
        <w:rPr>
          <w:spacing w:val="-2"/>
        </w:rPr>
        <w:t>ярмарке;</w:t>
      </w:r>
    </w:p>
    <w:p w14:paraId="448B7A92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t>- отмена</w:t>
      </w:r>
      <w:r>
        <w:rPr>
          <w:spacing w:val="-5"/>
        </w:rPr>
        <w:t xml:space="preserve"> </w:t>
      </w:r>
      <w:r>
        <w:t>подписки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уведомлений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свободных</w:t>
      </w:r>
      <w:r>
        <w:rPr>
          <w:spacing w:val="-2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ярмарке.</w:t>
      </w:r>
    </w:p>
    <w:p w14:paraId="35E9FD72" w14:textId="77777777" w:rsidR="00F068D1" w:rsidRDefault="00F068D1" w:rsidP="00F068D1">
      <w:pPr>
        <w:pStyle w:val="a7"/>
        <w:spacing w:before="40"/>
        <w:ind w:left="0"/>
      </w:pPr>
    </w:p>
    <w:p w14:paraId="6CACC00D" w14:textId="77777777" w:rsidR="00F068D1" w:rsidRDefault="00F068D1" w:rsidP="00F068D1">
      <w:pPr>
        <w:pStyle w:val="1"/>
        <w:ind w:left="4045" w:right="0"/>
        <w:jc w:val="both"/>
      </w:pPr>
      <w:r>
        <w:t>Круг</w:t>
      </w:r>
      <w:r>
        <w:rPr>
          <w:spacing w:val="-4"/>
        </w:rPr>
        <w:t xml:space="preserve"> </w:t>
      </w:r>
      <w:r>
        <w:rPr>
          <w:spacing w:val="-2"/>
        </w:rPr>
        <w:t>заявителей</w:t>
      </w:r>
    </w:p>
    <w:p w14:paraId="3A50910F" w14:textId="77777777" w:rsidR="00F068D1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spacing w:before="160"/>
        <w:ind w:left="1" w:firstLine="709"/>
        <w:jc w:val="both"/>
        <w:rPr>
          <w:sz w:val="28"/>
        </w:rPr>
      </w:pPr>
      <w:r>
        <w:rPr>
          <w:sz w:val="28"/>
        </w:rPr>
        <w:t>Услуга пр</w:t>
      </w:r>
      <w:r w:rsidR="00044F0D">
        <w:rPr>
          <w:sz w:val="28"/>
        </w:rPr>
        <w:t xml:space="preserve">едоставляется физическим лицам, </w:t>
      </w:r>
      <w:r>
        <w:rPr>
          <w:sz w:val="28"/>
        </w:rPr>
        <w:t>индивидуальным предпринимателям</w:t>
      </w:r>
      <w:r>
        <w:rPr>
          <w:spacing w:val="68"/>
          <w:w w:val="150"/>
          <w:sz w:val="28"/>
        </w:rPr>
        <w:t xml:space="preserve">    </w:t>
      </w:r>
      <w:r>
        <w:rPr>
          <w:sz w:val="28"/>
        </w:rPr>
        <w:t>и</w:t>
      </w:r>
      <w:r>
        <w:rPr>
          <w:spacing w:val="68"/>
          <w:w w:val="150"/>
          <w:sz w:val="28"/>
        </w:rPr>
        <w:t xml:space="preserve">    </w:t>
      </w:r>
      <w:r>
        <w:rPr>
          <w:sz w:val="28"/>
        </w:rPr>
        <w:t>юридическим</w:t>
      </w:r>
      <w:r>
        <w:rPr>
          <w:spacing w:val="68"/>
          <w:w w:val="150"/>
          <w:sz w:val="28"/>
        </w:rPr>
        <w:t xml:space="preserve">    </w:t>
      </w:r>
      <w:r>
        <w:rPr>
          <w:sz w:val="28"/>
        </w:rPr>
        <w:t>лицам,</w:t>
      </w:r>
      <w:r w:rsidR="00044F0D">
        <w:rPr>
          <w:spacing w:val="68"/>
          <w:w w:val="150"/>
          <w:sz w:val="28"/>
        </w:rPr>
        <w:t xml:space="preserve"> </w:t>
      </w:r>
      <w:r>
        <w:rPr>
          <w:sz w:val="28"/>
        </w:rPr>
        <w:t>зарегистрированным в</w:t>
      </w:r>
      <w:r>
        <w:rPr>
          <w:spacing w:val="77"/>
          <w:sz w:val="28"/>
        </w:rPr>
        <w:t xml:space="preserve">   </w:t>
      </w:r>
      <w:r>
        <w:rPr>
          <w:sz w:val="28"/>
        </w:rPr>
        <w:t>порядке,</w:t>
      </w:r>
      <w:r w:rsidR="00044F0D">
        <w:rPr>
          <w:spacing w:val="78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78"/>
          <w:sz w:val="28"/>
        </w:rPr>
        <w:t xml:space="preserve">   </w:t>
      </w:r>
      <w:r>
        <w:rPr>
          <w:sz w:val="28"/>
        </w:rPr>
        <w:t>законодательством</w:t>
      </w:r>
      <w:r>
        <w:rPr>
          <w:spacing w:val="78"/>
          <w:sz w:val="28"/>
        </w:rPr>
        <w:t xml:space="preserve">   </w:t>
      </w:r>
      <w:r>
        <w:rPr>
          <w:sz w:val="28"/>
        </w:rPr>
        <w:t>Российской</w:t>
      </w:r>
      <w:r>
        <w:rPr>
          <w:spacing w:val="78"/>
          <w:sz w:val="28"/>
        </w:rPr>
        <w:t xml:space="preserve">   </w:t>
      </w:r>
      <w:r>
        <w:rPr>
          <w:spacing w:val="-2"/>
          <w:sz w:val="28"/>
        </w:rPr>
        <w:t>Федерации</w:t>
      </w:r>
    </w:p>
    <w:p w14:paraId="3FD9BA4D" w14:textId="77777777" w:rsidR="00F068D1" w:rsidRDefault="00F068D1" w:rsidP="00F068D1">
      <w:pPr>
        <w:pStyle w:val="a7"/>
        <w:spacing w:before="78"/>
        <w:ind w:right="139"/>
        <w:jc w:val="both"/>
      </w:pPr>
      <w:r>
        <w:t>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 w14:paraId="1ECCEB40" w14:textId="77777777" w:rsidR="00F068D1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14:paraId="3669B078" w14:textId="77777777" w:rsidR="00F068D1" w:rsidRPr="001706CE" w:rsidRDefault="00F068D1" w:rsidP="00F068D1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 xml:space="preserve">Признаки заявителя определяются путем профилирования, осуществляемого в соответствии с настоящим административным </w:t>
      </w:r>
      <w:r>
        <w:rPr>
          <w:spacing w:val="-2"/>
          <w:sz w:val="28"/>
        </w:rPr>
        <w:t>регламентом.</w:t>
      </w:r>
    </w:p>
    <w:p w14:paraId="0FA3CA9B" w14:textId="77777777" w:rsidR="001706CE" w:rsidRPr="001706CE" w:rsidRDefault="001706CE" w:rsidP="001706CE">
      <w:pPr>
        <w:tabs>
          <w:tab w:val="left" w:pos="1135"/>
        </w:tabs>
        <w:ind w:left="3261" w:firstLine="0"/>
        <w:rPr>
          <w:sz w:val="28"/>
        </w:rPr>
      </w:pPr>
    </w:p>
    <w:p w14:paraId="19A05C13" w14:textId="77777777" w:rsidR="00F068D1" w:rsidRDefault="00F068D1" w:rsidP="00F068D1">
      <w:pPr>
        <w:pStyle w:val="1"/>
        <w:ind w:left="2523" w:right="0"/>
        <w:jc w:val="both"/>
      </w:pPr>
      <w:r>
        <w:t xml:space="preserve">Требования к порядку </w:t>
      </w:r>
      <w:r>
        <w:rPr>
          <w:spacing w:val="-2"/>
        </w:rPr>
        <w:t>информирования</w:t>
      </w:r>
    </w:p>
    <w:p w14:paraId="37F90E7C" w14:textId="77777777" w:rsidR="00F068D1" w:rsidRDefault="00F068D1" w:rsidP="00F068D1">
      <w:pPr>
        <w:pStyle w:val="a9"/>
        <w:numPr>
          <w:ilvl w:val="0"/>
          <w:numId w:val="3"/>
        </w:numPr>
        <w:spacing w:before="160"/>
        <w:ind w:left="426" w:right="0" w:hanging="284"/>
        <w:jc w:val="both"/>
        <w:rPr>
          <w:sz w:val="28"/>
        </w:rPr>
      </w:pPr>
      <w:r>
        <w:rPr>
          <w:sz w:val="28"/>
        </w:rPr>
        <w:t>Информация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размещается:</w:t>
      </w:r>
    </w:p>
    <w:p w14:paraId="68AD6CC2" w14:textId="77777777" w:rsidR="00F068D1" w:rsidRDefault="00F068D1" w:rsidP="00C745EF">
      <w:pPr>
        <w:pStyle w:val="a7"/>
        <w:ind w:left="142" w:right="140"/>
        <w:jc w:val="both"/>
      </w:pPr>
      <w:r>
        <w:rPr>
          <w:spacing w:val="-280"/>
        </w:rPr>
        <w:t>-</w:t>
      </w:r>
      <w:r>
        <w:rPr>
          <w:spacing w:val="70"/>
          <w:w w:val="15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федеральной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информационной</w:t>
      </w:r>
      <w:r>
        <w:rPr>
          <w:spacing w:val="40"/>
        </w:rPr>
        <w:t xml:space="preserve"> </w:t>
      </w:r>
      <w:r>
        <w:t>системе</w:t>
      </w:r>
      <w:r>
        <w:rPr>
          <w:spacing w:val="40"/>
        </w:rPr>
        <w:t xml:space="preserve"> </w:t>
      </w:r>
      <w:r>
        <w:t>«Единый</w:t>
      </w:r>
      <w:r>
        <w:rPr>
          <w:spacing w:val="40"/>
        </w:rPr>
        <w:t xml:space="preserve"> </w:t>
      </w:r>
      <w:r>
        <w:t xml:space="preserve">портал </w:t>
      </w:r>
      <w:r w:rsidR="00C745EF">
        <w:t xml:space="preserve"> </w:t>
      </w:r>
      <w:r>
        <w:t>государственных и муниципальных услуг (функций)»</w:t>
      </w:r>
      <w:r>
        <w:rPr>
          <w:position w:val="8"/>
          <w:sz w:val="18"/>
        </w:rPr>
        <w:t>1</w:t>
      </w:r>
      <w:r>
        <w:rPr>
          <w:spacing w:val="40"/>
          <w:position w:val="8"/>
          <w:sz w:val="18"/>
        </w:rPr>
        <w:t xml:space="preserve"> </w:t>
      </w:r>
      <w:r>
        <w:t xml:space="preserve">(далее – Единый </w:t>
      </w:r>
      <w:r>
        <w:rPr>
          <w:spacing w:val="-2"/>
        </w:rPr>
        <w:t>портал);</w:t>
      </w:r>
    </w:p>
    <w:p w14:paraId="603233C7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71"/>
          <w:w w:val="150"/>
        </w:rPr>
        <w:t xml:space="preserve"> </w:t>
      </w:r>
      <w:r w:rsidR="00C745EF">
        <w:rPr>
          <w:spacing w:val="71"/>
          <w:w w:val="15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1"/>
        </w:rPr>
        <w:t xml:space="preserve"> </w:t>
      </w:r>
      <w:r>
        <w:rPr>
          <w:spacing w:val="-2"/>
        </w:rPr>
        <w:t>образования;</w:t>
      </w:r>
    </w:p>
    <w:p w14:paraId="00F94951" w14:textId="77777777" w:rsidR="00F068D1" w:rsidRDefault="00F068D1" w:rsidP="00C745EF">
      <w:pPr>
        <w:pStyle w:val="a7"/>
        <w:ind w:left="142" w:right="139"/>
        <w:jc w:val="both"/>
        <w:rPr>
          <w:rStyle w:val="aa"/>
          <w:b w:val="0"/>
        </w:rPr>
      </w:pPr>
      <w:r>
        <w:rPr>
          <w:spacing w:val="-280"/>
        </w:rPr>
        <w:t xml:space="preserve"> - </w:t>
      </w:r>
      <w:r w:rsidR="00C745EF">
        <w:rPr>
          <w:spacing w:val="-280"/>
        </w:rPr>
        <w:t xml:space="preserve"> </w:t>
      </w:r>
      <w:r>
        <w:t>непосредственно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приеме</w:t>
      </w:r>
      <w:r>
        <w:rPr>
          <w:spacing w:val="40"/>
        </w:rPr>
        <w:t xml:space="preserve"> </w:t>
      </w:r>
      <w:r>
        <w:t>заявителя</w:t>
      </w:r>
      <w:r>
        <w:rPr>
          <w:spacing w:val="40"/>
        </w:rPr>
        <w:t xml:space="preserve"> </w:t>
      </w:r>
      <w:r>
        <w:t>(представителя</w:t>
      </w:r>
      <w:r w:rsidRPr="00C745EF">
        <w:rPr>
          <w:b/>
        </w:rPr>
        <w:t>)</w:t>
      </w:r>
      <w:r w:rsidRPr="00C745EF">
        <w:rPr>
          <w:spacing w:val="40"/>
        </w:rPr>
        <w:t xml:space="preserve"> </w:t>
      </w:r>
      <w:r w:rsidRPr="00C745EF">
        <w:t>в</w:t>
      </w:r>
      <w:r w:rsidRPr="00C745EF">
        <w:rPr>
          <w:b/>
          <w:spacing w:val="40"/>
        </w:rPr>
        <w:t xml:space="preserve"> </w:t>
      </w:r>
      <w:r w:rsidRPr="00C745EF">
        <w:rPr>
          <w:rStyle w:val="aa"/>
          <w:b w:val="0"/>
        </w:rPr>
        <w:t xml:space="preserve">Администрацию </w:t>
      </w:r>
      <w:r w:rsidR="00044F0D">
        <w:rPr>
          <w:rStyle w:val="aa"/>
          <w:b w:val="0"/>
        </w:rPr>
        <w:t>Новониколаевского</w:t>
      </w:r>
      <w:r w:rsidRPr="00C745EF">
        <w:rPr>
          <w:rStyle w:val="aa"/>
          <w:b w:val="0"/>
        </w:rPr>
        <w:t xml:space="preserve"> сельского поселения;</w:t>
      </w:r>
    </w:p>
    <w:p w14:paraId="767E4ABD" w14:textId="104798BE" w:rsidR="00A83E9F" w:rsidRDefault="00EA3776" w:rsidP="00A83E9F">
      <w:pPr>
        <w:pStyle w:val="a7"/>
        <w:spacing w:before="10"/>
        <w:ind w:left="0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3A354A7" wp14:editId="2CD55C6D">
                <wp:simplePos x="0" y="0"/>
                <wp:positionH relativeFrom="page">
                  <wp:posOffset>720090</wp:posOffset>
                </wp:positionH>
                <wp:positionV relativeFrom="paragraph">
                  <wp:posOffset>146050</wp:posOffset>
                </wp:positionV>
                <wp:extent cx="1822450" cy="1270"/>
                <wp:effectExtent l="5715" t="8890" r="10160" b="8890"/>
                <wp:wrapTopAndBottom/>
                <wp:docPr id="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>
                            <a:gd name="T0" fmla="*/ 0 w 1822450"/>
                            <a:gd name="T1" fmla="*/ 0 h 1270"/>
                            <a:gd name="T2" fmla="*/ 1822450 w 182245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22450" h="127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F30259" id="Graphic 4" o:spid="_x0000_s1026" style="position:absolute;margin-left:56.7pt;margin-top:11.5pt;width:143.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" path="m,l1822450,e" filled="f" strokeweight=".72pt">
                <v:path arrowok="t" o:connecttype="custom" o:connectlocs="0,0;1822450,0" o:connectangles="0,0"/>
                <w10:wrap type="topAndBottom" anchorx="page"/>
              </v:shape>
            </w:pict>
          </mc:Fallback>
        </mc:AlternateContent>
      </w:r>
    </w:p>
    <w:p w14:paraId="66063C34" w14:textId="77777777" w:rsidR="00A83E9F" w:rsidRDefault="00A83E9F" w:rsidP="00A83E9F">
      <w:pPr>
        <w:spacing w:before="89"/>
        <w:ind w:left="1" w:right="140"/>
        <w:rPr>
          <w:sz w:val="20"/>
        </w:rPr>
      </w:pPr>
      <w:r>
        <w:rPr>
          <w:position w:val="6"/>
          <w:sz w:val="13"/>
        </w:rPr>
        <w:t>1</w:t>
      </w:r>
      <w:r>
        <w:rPr>
          <w:spacing w:val="28"/>
          <w:position w:val="6"/>
          <w:sz w:val="13"/>
        </w:rPr>
        <w:t xml:space="preserve"> </w:t>
      </w:r>
      <w:r>
        <w:rPr>
          <w:sz w:val="2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24.10.2011 № 861.</w:t>
      </w:r>
    </w:p>
    <w:p w14:paraId="184092E6" w14:textId="77777777" w:rsidR="00A83E9F" w:rsidRDefault="00A83E9F" w:rsidP="00C745EF">
      <w:pPr>
        <w:pStyle w:val="a7"/>
        <w:ind w:left="142" w:right="139"/>
        <w:jc w:val="both"/>
        <w:rPr>
          <w:rStyle w:val="aa"/>
          <w:b w:val="0"/>
        </w:rPr>
      </w:pPr>
    </w:p>
    <w:p w14:paraId="00504CA3" w14:textId="77777777" w:rsidR="00A83E9F" w:rsidRDefault="00A83E9F" w:rsidP="00C745EF">
      <w:pPr>
        <w:pStyle w:val="a7"/>
        <w:ind w:left="142" w:right="139"/>
        <w:jc w:val="both"/>
        <w:rPr>
          <w:rStyle w:val="aa"/>
          <w:b w:val="0"/>
        </w:rPr>
      </w:pPr>
    </w:p>
    <w:p w14:paraId="2398BCD8" w14:textId="77777777" w:rsidR="00A83E9F" w:rsidRPr="00C745EF" w:rsidRDefault="00A83E9F" w:rsidP="00C745EF">
      <w:pPr>
        <w:pStyle w:val="a7"/>
        <w:ind w:left="142" w:right="139"/>
        <w:jc w:val="both"/>
        <w:rPr>
          <w:rStyle w:val="aa"/>
          <w:b w:val="0"/>
        </w:rPr>
      </w:pPr>
    </w:p>
    <w:p w14:paraId="359163B7" w14:textId="77777777" w:rsidR="00F068D1" w:rsidRDefault="00F068D1" w:rsidP="00F068D1">
      <w:pPr>
        <w:pStyle w:val="a7"/>
        <w:ind w:left="426" w:right="138" w:hanging="284"/>
        <w:jc w:val="both"/>
      </w:pPr>
      <w:r>
        <w:rPr>
          <w:spacing w:val="-280"/>
        </w:rPr>
        <w:lastRenderedPageBreak/>
        <w:t>-</w:t>
      </w:r>
      <w:r>
        <w:rPr>
          <w:spacing w:val="68"/>
          <w:w w:val="150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телефону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 w:rsidRPr="00C745EF">
        <w:rPr>
          <w:rStyle w:val="aa"/>
          <w:b w:val="0"/>
        </w:rPr>
        <w:t xml:space="preserve">Администрацию </w:t>
      </w:r>
      <w:r w:rsidR="00044F0D">
        <w:rPr>
          <w:rStyle w:val="aa"/>
          <w:b w:val="0"/>
        </w:rPr>
        <w:t>Новониколаевского</w:t>
      </w:r>
      <w:r w:rsidRPr="00C745EF">
        <w:rPr>
          <w:rStyle w:val="aa"/>
          <w:b w:val="0"/>
        </w:rPr>
        <w:t xml:space="preserve"> сельского поселения;</w:t>
      </w:r>
      <w:r>
        <w:t xml:space="preserve"> </w:t>
      </w:r>
    </w:p>
    <w:p w14:paraId="25AB4304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69"/>
          <w:w w:val="150"/>
        </w:rPr>
        <w:t xml:space="preserve"> </w:t>
      </w:r>
      <w:r>
        <w:t>письменно,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почты,</w:t>
      </w:r>
      <w:r>
        <w:rPr>
          <w:spacing w:val="-2"/>
        </w:rPr>
        <w:t xml:space="preserve"> </w:t>
      </w:r>
      <w:r>
        <w:t>факсимильной</w:t>
      </w:r>
      <w:r>
        <w:rPr>
          <w:spacing w:val="-2"/>
        </w:rPr>
        <w:t xml:space="preserve"> связи;</w:t>
      </w:r>
    </w:p>
    <w:p w14:paraId="3636BAA2" w14:textId="77777777" w:rsidR="00F068D1" w:rsidRDefault="00F068D1" w:rsidP="00F068D1">
      <w:pPr>
        <w:pStyle w:val="a7"/>
        <w:ind w:left="426" w:hanging="284"/>
        <w:jc w:val="both"/>
      </w:pPr>
      <w:r>
        <w:rPr>
          <w:spacing w:val="-280"/>
        </w:rPr>
        <w:t>-</w:t>
      </w:r>
      <w:r>
        <w:rPr>
          <w:spacing w:val="69"/>
          <w:w w:val="150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открытой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доступной</w:t>
      </w:r>
      <w:r>
        <w:rPr>
          <w:spacing w:val="-2"/>
        </w:rPr>
        <w:t xml:space="preserve"> </w:t>
      </w:r>
      <w:r>
        <w:t>форме</w:t>
      </w:r>
      <w:r>
        <w:rPr>
          <w:spacing w:val="-1"/>
        </w:rPr>
        <w:t xml:space="preserve"> </w:t>
      </w:r>
      <w:r>
        <w:rPr>
          <w:spacing w:val="-2"/>
        </w:rPr>
        <w:t>информации:</w:t>
      </w:r>
    </w:p>
    <w:p w14:paraId="6CA2ABF2" w14:textId="77777777" w:rsidR="00F068D1" w:rsidRDefault="00F068D1" w:rsidP="00F068D1">
      <w:pPr>
        <w:pStyle w:val="a7"/>
        <w:ind w:left="426" w:right="139" w:hanging="284"/>
        <w:jc w:val="both"/>
        <w:rPr>
          <w:rStyle w:val="aa"/>
          <w:b w:val="0"/>
        </w:rPr>
      </w:pPr>
      <w:r>
        <w:rPr>
          <w:spacing w:val="-280"/>
        </w:rPr>
        <w:t>-</w:t>
      </w:r>
      <w:r>
        <w:rPr>
          <w:spacing w:val="68"/>
          <w:w w:val="150"/>
        </w:rPr>
        <w:t xml:space="preserve"> </w:t>
      </w:r>
      <w:r>
        <w:t xml:space="preserve">посредством размещения информации на информационных стендах </w:t>
      </w:r>
      <w:r w:rsidRPr="00C745EF">
        <w:rPr>
          <w:b/>
        </w:rPr>
        <w:t xml:space="preserve">в </w:t>
      </w:r>
      <w:r w:rsidRPr="00C745EF">
        <w:rPr>
          <w:rStyle w:val="aa"/>
          <w:b w:val="0"/>
        </w:rPr>
        <w:t xml:space="preserve">Администрации </w:t>
      </w:r>
      <w:r w:rsidR="00044F0D">
        <w:rPr>
          <w:rStyle w:val="aa"/>
          <w:b w:val="0"/>
        </w:rPr>
        <w:t>Новониколаевского</w:t>
      </w:r>
      <w:r w:rsidRPr="00C745EF">
        <w:rPr>
          <w:rStyle w:val="aa"/>
          <w:b w:val="0"/>
        </w:rPr>
        <w:t xml:space="preserve"> сельского поселения.</w:t>
      </w:r>
    </w:p>
    <w:p w14:paraId="37AB4D9D" w14:textId="77777777" w:rsidR="001706CE" w:rsidRDefault="001706CE" w:rsidP="00F068D1">
      <w:pPr>
        <w:pStyle w:val="a7"/>
        <w:ind w:left="426" w:right="139" w:hanging="284"/>
        <w:jc w:val="both"/>
        <w:rPr>
          <w:rStyle w:val="aa"/>
          <w:b w:val="0"/>
        </w:rPr>
      </w:pPr>
    </w:p>
    <w:p w14:paraId="41CD4CB0" w14:textId="77777777" w:rsidR="001706CE" w:rsidRDefault="001706CE" w:rsidP="001706CE">
      <w:pPr>
        <w:pStyle w:val="a7"/>
        <w:ind w:left="284" w:right="139" w:firstLine="425"/>
        <w:jc w:val="both"/>
      </w:pPr>
      <w:r>
        <w:t xml:space="preserve">   </w:t>
      </w:r>
      <w:r w:rsidRPr="00C745EF">
        <w:t>Информирование</w:t>
      </w:r>
      <w:r w:rsidRPr="00C745EF">
        <w:rPr>
          <w:spacing w:val="-16"/>
        </w:rPr>
        <w:t xml:space="preserve"> </w:t>
      </w:r>
      <w:r w:rsidRPr="00C745EF">
        <w:t>о</w:t>
      </w:r>
      <w:r w:rsidRPr="00C745EF">
        <w:rPr>
          <w:spacing w:val="-16"/>
        </w:rPr>
        <w:t xml:space="preserve"> </w:t>
      </w:r>
      <w:r w:rsidRPr="00C745EF">
        <w:t>порядке</w:t>
      </w:r>
      <w:r w:rsidRPr="00C745EF">
        <w:rPr>
          <w:spacing w:val="-16"/>
        </w:rPr>
        <w:t xml:space="preserve"> </w:t>
      </w:r>
      <w:r w:rsidRPr="00C745EF">
        <w:t>предоставления</w:t>
      </w:r>
      <w:r w:rsidRPr="00C745EF">
        <w:rPr>
          <w:spacing w:val="-16"/>
        </w:rPr>
        <w:t xml:space="preserve"> </w:t>
      </w:r>
      <w:r w:rsidRPr="00C745EF">
        <w:t>Услуги</w:t>
      </w:r>
      <w:r w:rsidRPr="00C745EF">
        <w:rPr>
          <w:spacing w:val="-16"/>
        </w:rPr>
        <w:t xml:space="preserve"> </w:t>
      </w:r>
      <w:r w:rsidRPr="00C745EF">
        <w:t>осуществляется</w:t>
      </w:r>
      <w:r w:rsidRPr="00C745EF">
        <w:rPr>
          <w:spacing w:val="-16"/>
        </w:rPr>
        <w:t xml:space="preserve"> </w:t>
      </w:r>
      <w:r w:rsidRPr="00C745EF">
        <w:t xml:space="preserve">бесплатно. </w:t>
      </w:r>
      <w:r>
        <w:t xml:space="preserve"> </w:t>
      </w:r>
    </w:p>
    <w:p w14:paraId="7C03CECE" w14:textId="77777777" w:rsidR="00C745EF" w:rsidRDefault="001706CE" w:rsidP="001706CE">
      <w:pPr>
        <w:pStyle w:val="a7"/>
        <w:ind w:left="284" w:right="139" w:firstLine="425"/>
        <w:jc w:val="both"/>
        <w:rPr>
          <w:rStyle w:val="aa"/>
          <w:b w:val="0"/>
        </w:rPr>
      </w:pPr>
      <w:r>
        <w:t xml:space="preserve">  </w:t>
      </w:r>
      <w:r w:rsidRPr="00C745EF">
        <w:t>Информация</w:t>
      </w:r>
      <w:r w:rsidRPr="00C745EF">
        <w:rPr>
          <w:spacing w:val="40"/>
        </w:rPr>
        <w:t xml:space="preserve"> </w:t>
      </w:r>
      <w:r w:rsidRPr="00C745EF">
        <w:t>о</w:t>
      </w:r>
      <w:r w:rsidRPr="00C745EF">
        <w:rPr>
          <w:spacing w:val="40"/>
        </w:rPr>
        <w:t xml:space="preserve"> </w:t>
      </w:r>
      <w:r w:rsidRPr="00C745EF">
        <w:t>ходе</w:t>
      </w:r>
      <w:r w:rsidRPr="00C745EF">
        <w:rPr>
          <w:spacing w:val="40"/>
        </w:rPr>
        <w:t xml:space="preserve"> </w:t>
      </w:r>
      <w:r w:rsidRPr="00C745EF">
        <w:t>рассмотрения</w:t>
      </w:r>
      <w:r w:rsidRPr="00C745EF">
        <w:rPr>
          <w:spacing w:val="40"/>
        </w:rPr>
        <w:t xml:space="preserve"> </w:t>
      </w:r>
      <w:r w:rsidRPr="00C745EF">
        <w:t>заявления</w:t>
      </w:r>
      <w:r w:rsidRPr="00C745EF">
        <w:rPr>
          <w:spacing w:val="40"/>
        </w:rPr>
        <w:t xml:space="preserve"> </w:t>
      </w:r>
      <w:r w:rsidRPr="00C745EF">
        <w:t>о</w:t>
      </w:r>
      <w:r w:rsidRPr="00C745EF">
        <w:rPr>
          <w:spacing w:val="40"/>
        </w:rPr>
        <w:t xml:space="preserve"> </w:t>
      </w:r>
      <w:r w:rsidRPr="00C745EF">
        <w:t>предоставлении</w:t>
      </w:r>
      <w:r w:rsidRPr="00C745EF">
        <w:rPr>
          <w:spacing w:val="40"/>
        </w:rPr>
        <w:t xml:space="preserve"> </w:t>
      </w:r>
      <w:r w:rsidRPr="00C745EF">
        <w:t>может</w:t>
      </w:r>
      <w:r w:rsidRPr="00C745EF">
        <w:rPr>
          <w:spacing w:val="40"/>
        </w:rPr>
        <w:t xml:space="preserve"> </w:t>
      </w:r>
      <w:r w:rsidRPr="00C745EF">
        <w:t>быть получена заявителем (представителем) в «Личном кабинете» на Едином портале,</w:t>
      </w:r>
      <w:r>
        <w:t xml:space="preserve"> а также в Администрации </w:t>
      </w:r>
      <w:r w:rsidR="00044F0D">
        <w:t>Новониколаевского</w:t>
      </w:r>
      <w:r>
        <w:t xml:space="preserve"> сельского поселения при обращении лично, по телефону, посредством электронной почты</w:t>
      </w:r>
    </w:p>
    <w:p w14:paraId="3921B0FE" w14:textId="77777777" w:rsidR="00C745EF" w:rsidRPr="00C745EF" w:rsidRDefault="00C745EF" w:rsidP="00F068D1">
      <w:pPr>
        <w:pStyle w:val="a7"/>
        <w:ind w:left="426" w:right="139" w:hanging="284"/>
        <w:jc w:val="both"/>
        <w:rPr>
          <w:b/>
        </w:rPr>
      </w:pPr>
    </w:p>
    <w:p w14:paraId="5C8FD95D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3130"/>
          <w:tab w:val="left" w:pos="3674"/>
        </w:tabs>
        <w:spacing w:before="320" w:line="360" w:lineRule="auto"/>
        <w:ind w:left="3674" w:right="2912" w:hanging="901"/>
        <w:jc w:val="left"/>
      </w:pPr>
      <w:r>
        <w:t>Стандарт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7"/>
        </w:rPr>
        <w:t xml:space="preserve"> </w:t>
      </w:r>
      <w:r>
        <w:t>Услуги Наименование Услуги</w:t>
      </w:r>
    </w:p>
    <w:p w14:paraId="15929D81" w14:textId="77777777" w:rsidR="00F068D1" w:rsidRDefault="00F068D1" w:rsidP="00F068D1">
      <w:pPr>
        <w:pStyle w:val="a9"/>
        <w:numPr>
          <w:ilvl w:val="0"/>
          <w:numId w:val="3"/>
        </w:numPr>
        <w:tabs>
          <w:tab w:val="left" w:pos="1134"/>
        </w:tabs>
        <w:ind w:left="710" w:right="4045" w:firstLine="0"/>
        <w:rPr>
          <w:sz w:val="28"/>
        </w:rPr>
      </w:pPr>
      <w:r>
        <w:rPr>
          <w:sz w:val="28"/>
        </w:rPr>
        <w:t>Получение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8"/>
          <w:sz w:val="28"/>
        </w:rPr>
        <w:t xml:space="preserve"> </w:t>
      </w:r>
      <w:r>
        <w:rPr>
          <w:sz w:val="28"/>
        </w:rPr>
        <w:t>ярмарки. Муниципальная услуга включает подуслуги:</w:t>
      </w:r>
    </w:p>
    <w:p w14:paraId="34B113BD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предложение</w:t>
      </w:r>
      <w:r>
        <w:rPr>
          <w:spacing w:val="-2"/>
        </w:rPr>
        <w:t xml:space="preserve"> </w:t>
      </w:r>
      <w:r>
        <w:t>нового</w:t>
      </w:r>
      <w:r>
        <w:rPr>
          <w:spacing w:val="-1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rPr>
          <w:spacing w:val="-2"/>
        </w:rPr>
        <w:t>ярмарку;</w:t>
      </w:r>
    </w:p>
    <w:p w14:paraId="084F0425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получение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организацию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5A5EA1AF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предоставление</w:t>
      </w:r>
      <w:r>
        <w:rPr>
          <w:spacing w:val="-6"/>
        </w:rPr>
        <w:t xml:space="preserve"> </w:t>
      </w:r>
      <w:r>
        <w:t>сведений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7B6D90C9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оформление</w:t>
      </w:r>
      <w:r>
        <w:rPr>
          <w:spacing w:val="80"/>
        </w:rPr>
        <w:t xml:space="preserve"> </w:t>
      </w:r>
      <w:r>
        <w:t>подписки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получение</w:t>
      </w:r>
      <w:r>
        <w:rPr>
          <w:spacing w:val="80"/>
        </w:rPr>
        <w:t xml:space="preserve"> </w:t>
      </w:r>
      <w:r>
        <w:t>уведомлений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свободных</w:t>
      </w:r>
      <w:r>
        <w:rPr>
          <w:spacing w:val="80"/>
        </w:rPr>
        <w:t xml:space="preserve"> </w:t>
      </w:r>
      <w:r>
        <w:t>местах</w:t>
      </w:r>
      <w:r>
        <w:rPr>
          <w:spacing w:val="80"/>
        </w:rPr>
        <w:t xml:space="preserve"> </w:t>
      </w:r>
      <w:r>
        <w:t xml:space="preserve">на </w:t>
      </w:r>
      <w:r>
        <w:rPr>
          <w:spacing w:val="-2"/>
        </w:rPr>
        <w:t>ярмарке;</w:t>
      </w:r>
    </w:p>
    <w:p w14:paraId="35586389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отмена</w:t>
      </w:r>
      <w:r>
        <w:rPr>
          <w:spacing w:val="-5"/>
        </w:rPr>
        <w:t xml:space="preserve"> </w:t>
      </w:r>
      <w:r>
        <w:t>подписки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уведомлений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свободных</w:t>
      </w:r>
      <w:r>
        <w:rPr>
          <w:spacing w:val="-2"/>
        </w:rPr>
        <w:t xml:space="preserve"> </w:t>
      </w:r>
      <w:r>
        <w:t>местах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ярмарке.</w:t>
      </w:r>
    </w:p>
    <w:p w14:paraId="1AEF43A2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68024E8E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3B8C79F9" w14:textId="77777777" w:rsidR="00A83E9F" w:rsidRDefault="00A83E9F" w:rsidP="00A83E9F">
      <w:pPr>
        <w:pStyle w:val="1"/>
        <w:spacing w:before="78"/>
        <w:ind w:left="2"/>
      </w:pPr>
      <w:r>
        <w:t>Наименование</w:t>
      </w:r>
      <w:r>
        <w:rPr>
          <w:spacing w:val="-5"/>
        </w:rPr>
        <w:t xml:space="preserve"> </w:t>
      </w:r>
      <w:r>
        <w:t>органа,</w:t>
      </w:r>
      <w:r>
        <w:rPr>
          <w:spacing w:val="-4"/>
        </w:rPr>
        <w:t xml:space="preserve"> </w:t>
      </w:r>
      <w:r>
        <w:t>предоставляющего</w:t>
      </w:r>
      <w:r>
        <w:rPr>
          <w:spacing w:val="-3"/>
        </w:rPr>
        <w:t xml:space="preserve"> </w:t>
      </w:r>
      <w:r>
        <w:rPr>
          <w:spacing w:val="-2"/>
        </w:rPr>
        <w:t>Услугу</w:t>
      </w:r>
    </w:p>
    <w:p w14:paraId="17301DE0" w14:textId="77777777" w:rsidR="00A83E9F" w:rsidRPr="00A83E9F" w:rsidRDefault="00A83E9F" w:rsidP="00A83E9F">
      <w:pPr>
        <w:pStyle w:val="a9"/>
        <w:numPr>
          <w:ilvl w:val="0"/>
          <w:numId w:val="3"/>
        </w:numPr>
        <w:spacing w:before="240"/>
        <w:ind w:left="0" w:firstLine="709"/>
        <w:rPr>
          <w:sz w:val="28"/>
        </w:rPr>
      </w:pPr>
      <w:r w:rsidRPr="00A83E9F">
        <w:rPr>
          <w:sz w:val="28"/>
        </w:rPr>
        <w:t xml:space="preserve">  Услуга предоставляется Администрацией </w:t>
      </w:r>
      <w:r w:rsidR="00044F0D">
        <w:rPr>
          <w:sz w:val="28"/>
        </w:rPr>
        <w:t>Новониколаевского</w:t>
      </w:r>
      <w:r w:rsidRPr="00A83E9F">
        <w:rPr>
          <w:sz w:val="28"/>
        </w:rPr>
        <w:t xml:space="preserve"> сельского поселения  (далее – уполномоченный орган).</w:t>
      </w:r>
    </w:p>
    <w:p w14:paraId="2BF6DABD" w14:textId="77777777" w:rsidR="00A83E9F" w:rsidRDefault="00A83E9F" w:rsidP="00A83E9F">
      <w:pPr>
        <w:pStyle w:val="a9"/>
        <w:numPr>
          <w:ilvl w:val="0"/>
          <w:numId w:val="3"/>
        </w:numPr>
        <w:ind w:left="1" w:right="140" w:firstLine="709"/>
        <w:jc w:val="both"/>
        <w:rPr>
          <w:sz w:val="28"/>
        </w:rPr>
      </w:pPr>
      <w:r>
        <w:rPr>
          <w:sz w:val="28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14:paraId="38325FA0" w14:textId="77777777" w:rsidR="00A83E9F" w:rsidRDefault="00A83E9F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 xml:space="preserve">При оказании Услуги Администрация </w:t>
      </w:r>
      <w:r w:rsidR="00044F0D">
        <w:rPr>
          <w:sz w:val="28"/>
        </w:rPr>
        <w:t>Новониколаевского</w:t>
      </w:r>
      <w:r>
        <w:rPr>
          <w:sz w:val="28"/>
        </w:rPr>
        <w:t xml:space="preserve"> сельского поселения муниципального образования взаимодействует по согласованию с территориальными органами федеральных органов исполнительной власти и иными заинтересованными организациями:</w:t>
      </w:r>
    </w:p>
    <w:p w14:paraId="7F8B443A" w14:textId="77777777" w:rsidR="00A83E9F" w:rsidRDefault="00A83E9F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both"/>
        <w:rPr>
          <w:sz w:val="28"/>
        </w:rPr>
      </w:pPr>
      <w:r>
        <w:rPr>
          <w:sz w:val="28"/>
        </w:rPr>
        <w:t>Запрещено требовать от заявителя осуществления действий, в том числе согласований,</w:t>
      </w:r>
      <w:r>
        <w:rPr>
          <w:spacing w:val="-14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обращением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14:paraId="1CC573BC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5DF5C724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38E593BC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5A615D1A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643D850F" w14:textId="77777777" w:rsidR="001706CE" w:rsidRDefault="001706CE" w:rsidP="00F068D1">
      <w:pPr>
        <w:pStyle w:val="a7"/>
        <w:spacing w:before="10"/>
        <w:ind w:left="0"/>
        <w:rPr>
          <w:sz w:val="17"/>
        </w:rPr>
      </w:pPr>
    </w:p>
    <w:p w14:paraId="27268FC1" w14:textId="77777777" w:rsidR="00F068D1" w:rsidRDefault="00F068D1" w:rsidP="00F068D1">
      <w:pPr>
        <w:rPr>
          <w:sz w:val="20"/>
        </w:rPr>
        <w:sectPr w:rsidR="00F068D1" w:rsidSect="00A83E9F">
          <w:headerReference w:type="default" r:id="rId7"/>
          <w:pgSz w:w="11910" w:h="16840"/>
          <w:pgMar w:top="851" w:right="425" w:bottom="568" w:left="1133" w:header="718" w:footer="0" w:gutter="0"/>
          <w:pgNumType w:start="2"/>
          <w:cols w:space="720"/>
        </w:sectPr>
      </w:pPr>
    </w:p>
    <w:p w14:paraId="0D65A9E5" w14:textId="77777777" w:rsidR="00F068D1" w:rsidRDefault="00F068D1" w:rsidP="00F068D1">
      <w:pPr>
        <w:pStyle w:val="1"/>
        <w:spacing w:before="320"/>
        <w:ind w:left="2"/>
      </w:pPr>
      <w:r>
        <w:lastRenderedPageBreak/>
        <w:t>Результат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rPr>
          <w:spacing w:val="-2"/>
        </w:rPr>
        <w:t>Услуги</w:t>
      </w:r>
    </w:p>
    <w:p w14:paraId="1033744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135" w:right="0" w:hanging="425"/>
        <w:rPr>
          <w:sz w:val="28"/>
        </w:rPr>
      </w:pPr>
      <w:r>
        <w:rPr>
          <w:sz w:val="28"/>
        </w:rPr>
        <w:t>Результатами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2101C46E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Уведомление о принятии положительного решения по заявке на рассмотрение предложения о включении места в схему мест для размещения ярмарок;</w:t>
      </w:r>
    </w:p>
    <w:p w14:paraId="5BD97F9C" w14:textId="77777777" w:rsidR="00F068D1" w:rsidRDefault="00F068D1" w:rsidP="00F068D1">
      <w:pPr>
        <w:pStyle w:val="a7"/>
        <w:tabs>
          <w:tab w:val="left" w:pos="720"/>
        </w:tabs>
        <w:ind w:left="721" w:right="140" w:hanging="360"/>
      </w:pPr>
      <w:r>
        <w:rPr>
          <w:spacing w:val="-280"/>
        </w:rPr>
        <w:t></w:t>
      </w:r>
      <w:r>
        <w:tab/>
        <w:t>Уведомление о принятии отрицательного решения по заявке на рассмотрение предложения о включении места в схему для размещения ярмарок;</w:t>
      </w:r>
    </w:p>
    <w:p w14:paraId="420160BC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3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rPr>
          <w:spacing w:val="-2"/>
        </w:rPr>
        <w:t>ярмарки;</w:t>
      </w:r>
    </w:p>
    <w:p w14:paraId="49E8D6B3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3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2"/>
        </w:rPr>
        <w:t xml:space="preserve"> ярмарки;</w:t>
      </w:r>
    </w:p>
    <w:p w14:paraId="04817908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6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подтверждении</w:t>
      </w:r>
      <w:r>
        <w:rPr>
          <w:spacing w:val="-5"/>
        </w:rPr>
        <w:t xml:space="preserve"> </w:t>
      </w:r>
      <w:r>
        <w:t>сведений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ярмарке;</w:t>
      </w:r>
    </w:p>
    <w:p w14:paraId="760CDFE0" w14:textId="77777777" w:rsidR="00F068D1" w:rsidRDefault="00F068D1" w:rsidP="00F068D1">
      <w:pPr>
        <w:pStyle w:val="a7"/>
        <w:tabs>
          <w:tab w:val="left" w:pos="720"/>
        </w:tabs>
        <w:ind w:left="361"/>
      </w:pPr>
      <w:r>
        <w:rPr>
          <w:spacing w:val="-280"/>
        </w:rPr>
        <w:t></w:t>
      </w:r>
      <w:r>
        <w:tab/>
        <w:t>Уведомление</w:t>
      </w:r>
      <w:r>
        <w:rPr>
          <w:spacing w:val="-5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подтверждении</w:t>
      </w:r>
      <w:r>
        <w:rPr>
          <w:spacing w:val="-2"/>
        </w:rPr>
        <w:t xml:space="preserve"> </w:t>
      </w:r>
      <w:r>
        <w:t>сведений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rPr>
          <w:spacing w:val="-2"/>
        </w:rPr>
        <w:t>ярмарке.</w:t>
      </w:r>
    </w:p>
    <w:p w14:paraId="66F58883" w14:textId="77777777" w:rsidR="00F068D1" w:rsidRDefault="00F068D1" w:rsidP="00F068D1">
      <w:pPr>
        <w:pStyle w:val="a7"/>
        <w:ind w:right="139" w:firstLine="709"/>
        <w:jc w:val="both"/>
      </w:pPr>
      <w:r>
        <w:t>Документом, содержащим решение о предоставлении Услуги, на основании которого заявителю предоставляется результат Услуги, является Распоряжение об о выдаче (отказе в выдаче) разрешения на право организации ярмарки.</w:t>
      </w:r>
    </w:p>
    <w:p w14:paraId="7482F86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Результаты предоставления Услуги направляются заявителю в форме электронного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</w:p>
    <w:p w14:paraId="5F80A06C" w14:textId="77777777" w:rsidR="00F068D1" w:rsidRDefault="00F068D1" w:rsidP="00F068D1">
      <w:pPr>
        <w:pStyle w:val="a7"/>
        <w:spacing w:before="158"/>
        <w:ind w:left="0"/>
      </w:pPr>
    </w:p>
    <w:p w14:paraId="649725C6" w14:textId="77777777" w:rsidR="00F068D1" w:rsidRDefault="00F068D1" w:rsidP="00F068D1">
      <w:pPr>
        <w:pStyle w:val="1"/>
        <w:ind w:left="2"/>
      </w:pPr>
      <w:r>
        <w:t>Срок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2"/>
        </w:rPr>
        <w:t xml:space="preserve"> Услуги</w:t>
      </w:r>
    </w:p>
    <w:p w14:paraId="1591154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135" w:right="0" w:hanging="425"/>
        <w:rPr>
          <w:sz w:val="28"/>
        </w:rPr>
      </w:pPr>
      <w:r>
        <w:rPr>
          <w:sz w:val="28"/>
        </w:rPr>
        <w:t>Сроки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составляют:</w:t>
      </w:r>
    </w:p>
    <w:p w14:paraId="79E9A099" w14:textId="77777777" w:rsidR="00F068D1" w:rsidRDefault="00F068D1" w:rsidP="00F068D1">
      <w:pPr>
        <w:pStyle w:val="a7"/>
        <w:tabs>
          <w:tab w:val="left" w:pos="720"/>
        </w:tabs>
        <w:spacing w:before="160"/>
        <w:ind w:left="721" w:right="140" w:hanging="360"/>
      </w:pPr>
      <w:r>
        <w:rPr>
          <w:spacing w:val="-280"/>
        </w:rPr>
        <w:t></w:t>
      </w:r>
      <w:r>
        <w:tab/>
        <w:t>предложение</w:t>
      </w:r>
      <w:r>
        <w:rPr>
          <w:spacing w:val="40"/>
        </w:rPr>
        <w:t xml:space="preserve"> </w:t>
      </w:r>
      <w:r>
        <w:t>нового</w:t>
      </w:r>
      <w:r>
        <w:rPr>
          <w:spacing w:val="4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ярмарку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20</w:t>
      </w:r>
      <w:r>
        <w:rPr>
          <w:spacing w:val="40"/>
        </w:rPr>
        <w:t xml:space="preserve"> </w:t>
      </w:r>
      <w:r>
        <w:t>рабочих</w:t>
      </w:r>
      <w:r>
        <w:rPr>
          <w:spacing w:val="40"/>
        </w:rPr>
        <w:t xml:space="preserve"> </w:t>
      </w:r>
      <w:r>
        <w:t>дней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дня поступления заявления;</w:t>
      </w:r>
    </w:p>
    <w:p w14:paraId="12C3180D" w14:textId="77777777" w:rsidR="00F068D1" w:rsidRDefault="00F068D1" w:rsidP="00F068D1">
      <w:pPr>
        <w:pStyle w:val="a7"/>
        <w:spacing w:before="78"/>
        <w:ind w:left="721" w:right="139" w:hanging="360"/>
        <w:jc w:val="both"/>
      </w:pPr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получение права на организацию ярмарки – не более 20 рабочих дней со дня поступления заявления;</w:t>
      </w:r>
    </w:p>
    <w:p w14:paraId="617E77F9" w14:textId="77777777" w:rsidR="00F068D1" w:rsidRDefault="00F068D1" w:rsidP="00F068D1">
      <w:pPr>
        <w:pStyle w:val="a7"/>
        <w:ind w:left="721" w:right="140" w:hanging="360"/>
        <w:jc w:val="both"/>
      </w:pPr>
      <w:r>
        <w:rPr>
          <w:spacing w:val="-280"/>
        </w:rPr>
        <w:t></w:t>
      </w:r>
      <w:r>
        <w:rPr>
          <w:spacing w:val="72"/>
          <w:w w:val="150"/>
        </w:rPr>
        <w:t xml:space="preserve">  </w:t>
      </w:r>
      <w:r>
        <w:t>предоставление сведений о ярмарке – не более 20 рабочих дней со дня поступления заявления;</w:t>
      </w:r>
    </w:p>
    <w:p w14:paraId="4BCD6FB6" w14:textId="77777777" w:rsidR="00F068D1" w:rsidRDefault="00F068D1" w:rsidP="00F068D1">
      <w:pPr>
        <w:pStyle w:val="a7"/>
        <w:ind w:left="721" w:right="139" w:hanging="360"/>
        <w:jc w:val="both"/>
      </w:pPr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оформление</w:t>
      </w:r>
      <w:r>
        <w:rPr>
          <w:spacing w:val="40"/>
        </w:rPr>
        <w:t xml:space="preserve"> </w:t>
      </w:r>
      <w:r>
        <w:t>подписки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получение</w:t>
      </w:r>
      <w:r>
        <w:rPr>
          <w:spacing w:val="40"/>
        </w:rPr>
        <w:t xml:space="preserve"> </w:t>
      </w:r>
      <w:r>
        <w:t>уведомлений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свободных</w:t>
      </w:r>
      <w:r>
        <w:rPr>
          <w:spacing w:val="40"/>
        </w:rPr>
        <w:t xml:space="preserve"> </w:t>
      </w:r>
      <w:r>
        <w:t>местах</w:t>
      </w:r>
      <w:r>
        <w:rPr>
          <w:spacing w:val="40"/>
        </w:rPr>
        <w:t xml:space="preserve"> </w:t>
      </w:r>
      <w:r>
        <w:t>на ярмарке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рабочего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наличии технической возможности Услуга оказывается в режиме «онлайн»);</w:t>
      </w:r>
    </w:p>
    <w:p w14:paraId="2343744F" w14:textId="77777777" w:rsidR="00F068D1" w:rsidRDefault="00F068D1" w:rsidP="00F068D1">
      <w:pPr>
        <w:pStyle w:val="a7"/>
        <w:ind w:left="721" w:right="139" w:hanging="360"/>
        <w:jc w:val="both"/>
      </w:pPr>
      <w:r>
        <w:rPr>
          <w:spacing w:val="-280"/>
        </w:rPr>
        <w:t></w:t>
      </w:r>
      <w:r>
        <w:rPr>
          <w:spacing w:val="70"/>
          <w:w w:val="150"/>
        </w:rPr>
        <w:t xml:space="preserve">  </w:t>
      </w:r>
      <w:r>
        <w:t>отмена подписки на получение уведомлений о свободных местах на ярмарке – не более 1 рабочего дня со дня поступления заявления (при наличии технической возможности Услуга оказывается в режиме «онлайн»).</w:t>
      </w:r>
    </w:p>
    <w:p w14:paraId="6DD1B058" w14:textId="77777777" w:rsidR="00F068D1" w:rsidRDefault="00F068D1" w:rsidP="00F068D1">
      <w:pPr>
        <w:pStyle w:val="a7"/>
        <w:ind w:right="139" w:firstLine="709"/>
        <w:jc w:val="both"/>
      </w:pPr>
      <w:r>
        <w:t xml:space="preserve">Срок предоставления Услуги определяется для каждого варианта и приведен в их описании, содержащемся в разделе III настоящего типового административного </w:t>
      </w:r>
      <w:r>
        <w:rPr>
          <w:spacing w:val="-2"/>
        </w:rPr>
        <w:t>регламента.</w:t>
      </w:r>
    </w:p>
    <w:p w14:paraId="20672245" w14:textId="77777777" w:rsidR="00F068D1" w:rsidRDefault="00F068D1" w:rsidP="00F068D1">
      <w:pPr>
        <w:pStyle w:val="a7"/>
        <w:spacing w:before="158"/>
        <w:ind w:left="0"/>
      </w:pPr>
    </w:p>
    <w:p w14:paraId="2F9A861D" w14:textId="77777777" w:rsidR="000765D0" w:rsidRDefault="000765D0" w:rsidP="00F068D1">
      <w:pPr>
        <w:pStyle w:val="a7"/>
        <w:spacing w:before="158"/>
        <w:ind w:left="0"/>
      </w:pPr>
    </w:p>
    <w:p w14:paraId="5617C03B" w14:textId="77777777" w:rsidR="000765D0" w:rsidRDefault="000765D0" w:rsidP="00F068D1">
      <w:pPr>
        <w:pStyle w:val="a7"/>
        <w:spacing w:before="158"/>
        <w:ind w:left="0"/>
      </w:pPr>
    </w:p>
    <w:p w14:paraId="68366C07" w14:textId="77777777" w:rsidR="000765D0" w:rsidRDefault="000765D0" w:rsidP="00F068D1">
      <w:pPr>
        <w:pStyle w:val="a7"/>
        <w:spacing w:before="158"/>
        <w:ind w:left="0"/>
      </w:pPr>
    </w:p>
    <w:p w14:paraId="0ADB2528" w14:textId="77777777" w:rsidR="00F068D1" w:rsidRDefault="00F068D1" w:rsidP="00F068D1">
      <w:pPr>
        <w:pStyle w:val="1"/>
        <w:ind w:left="2"/>
      </w:pPr>
      <w:r>
        <w:lastRenderedPageBreak/>
        <w:t>Правовые</w:t>
      </w:r>
      <w:r>
        <w:rPr>
          <w:spacing w:val="-1"/>
        </w:rPr>
        <w:t xml:space="preserve"> </w:t>
      </w:r>
      <w:r>
        <w:t xml:space="preserve">основания для предоставления </w:t>
      </w:r>
      <w:r>
        <w:rPr>
          <w:spacing w:val="-2"/>
        </w:rPr>
        <w:t>Услуги</w:t>
      </w:r>
    </w:p>
    <w:p w14:paraId="142D367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Предоставление Услуги осуществляется в соответствии со следующими нормативными правовыми актами:</w:t>
      </w:r>
    </w:p>
    <w:p w14:paraId="259033C7" w14:textId="77777777" w:rsidR="00F068D1" w:rsidRDefault="00F068D1" w:rsidP="00F068D1">
      <w:pPr>
        <w:pStyle w:val="a7"/>
        <w:ind w:left="721" w:right="140" w:hanging="360"/>
        <w:jc w:val="both"/>
      </w:pPr>
      <w:r>
        <w:rPr>
          <w:spacing w:val="-280"/>
        </w:rPr>
        <w:t></w:t>
      </w:r>
      <w:r>
        <w:rPr>
          <w:spacing w:val="69"/>
          <w:w w:val="150"/>
        </w:rPr>
        <w:t xml:space="preserve">  </w:t>
      </w:r>
      <w:r>
        <w:t>Федеральный закон от 28.12.2009 г. № 381-ФЗ «Об основах государственного регулирования торговой деятельности в Российской Федерации»;</w:t>
      </w:r>
    </w:p>
    <w:p w14:paraId="281F0F05" w14:textId="77777777" w:rsidR="00F068D1" w:rsidRDefault="00F068D1" w:rsidP="00F068D1">
      <w:pPr>
        <w:pStyle w:val="a7"/>
        <w:ind w:left="721" w:right="139" w:hanging="360"/>
        <w:jc w:val="both"/>
      </w:pPr>
      <w:r>
        <w:rPr>
          <w:spacing w:val="-280"/>
        </w:rPr>
        <w:t></w:t>
      </w:r>
      <w:r>
        <w:rPr>
          <w:spacing w:val="73"/>
          <w:w w:val="150"/>
        </w:rPr>
        <w:t xml:space="preserve">  </w:t>
      </w:r>
      <w:r>
        <w:t>Федеральным</w:t>
      </w:r>
      <w:r>
        <w:rPr>
          <w:spacing w:val="40"/>
        </w:rPr>
        <w:t xml:space="preserve"> </w:t>
      </w:r>
      <w:r>
        <w:t>законом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27.07.2010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210-ФЗ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организации предоставления государственных и муниципальных услуг» («Российская газета»,</w:t>
      </w:r>
      <w:r>
        <w:rPr>
          <w:spacing w:val="-16"/>
        </w:rPr>
        <w:t xml:space="preserve"> </w:t>
      </w:r>
      <w:r>
        <w:t>№</w:t>
      </w:r>
      <w:r>
        <w:rPr>
          <w:spacing w:val="-16"/>
        </w:rPr>
        <w:t xml:space="preserve"> </w:t>
      </w:r>
      <w:r>
        <w:t>168,</w:t>
      </w:r>
      <w:r>
        <w:rPr>
          <w:spacing w:val="39"/>
        </w:rPr>
        <w:t xml:space="preserve"> </w:t>
      </w:r>
      <w:r>
        <w:t>30.07.2010,</w:t>
      </w:r>
      <w:r>
        <w:rPr>
          <w:spacing w:val="-15"/>
        </w:rPr>
        <w:t xml:space="preserve"> </w:t>
      </w:r>
      <w:r>
        <w:t>«Собрание</w:t>
      </w:r>
      <w:r>
        <w:rPr>
          <w:spacing w:val="-17"/>
        </w:rPr>
        <w:t xml:space="preserve"> </w:t>
      </w:r>
      <w:r>
        <w:t>законодательства</w:t>
      </w:r>
      <w:r>
        <w:rPr>
          <w:spacing w:val="-16"/>
        </w:rPr>
        <w:t xml:space="preserve"> </w:t>
      </w:r>
      <w:r>
        <w:t>РФ»,</w:t>
      </w:r>
      <w:r>
        <w:rPr>
          <w:spacing w:val="-17"/>
        </w:rPr>
        <w:t xml:space="preserve"> </w:t>
      </w:r>
      <w:r>
        <w:t>02.08.2010,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rPr>
          <w:spacing w:val="-5"/>
        </w:rPr>
        <w:t>31,</w:t>
      </w:r>
    </w:p>
    <w:p w14:paraId="4A8FEF5C" w14:textId="77777777" w:rsidR="00F068D1" w:rsidRDefault="00F068D1" w:rsidP="00F068D1">
      <w:pPr>
        <w:pStyle w:val="a7"/>
        <w:ind w:left="721"/>
        <w:jc w:val="both"/>
      </w:pPr>
      <w:r>
        <w:t xml:space="preserve">ст. </w:t>
      </w:r>
      <w:r>
        <w:rPr>
          <w:spacing w:val="-2"/>
        </w:rPr>
        <w:t>4179);</w:t>
      </w:r>
    </w:p>
    <w:p w14:paraId="0EDE6D46" w14:textId="77777777" w:rsidR="00F068D1" w:rsidRDefault="00F068D1" w:rsidP="0099050C">
      <w:pPr>
        <w:pStyle w:val="a7"/>
        <w:ind w:left="721" w:right="139" w:hanging="360"/>
        <w:jc w:val="both"/>
      </w:pPr>
      <w:r>
        <w:rPr>
          <w:spacing w:val="-280"/>
        </w:rPr>
        <w:t></w:t>
      </w:r>
      <w:r>
        <w:rPr>
          <w:spacing w:val="68"/>
          <w:w w:val="150"/>
        </w:rPr>
        <w:t xml:space="preserve">  </w:t>
      </w:r>
      <w:r w:rsidR="0099050C">
        <w:rPr>
          <w:rFonts w:eastAsia="Calibri"/>
          <w:bCs/>
        </w:rPr>
        <w:t>П</w:t>
      </w:r>
      <w:r w:rsidR="0099050C" w:rsidRPr="00F068D1">
        <w:rPr>
          <w:rFonts w:eastAsia="Calibri"/>
          <w:bCs/>
        </w:rPr>
        <w:t xml:space="preserve">остановление Администрации </w:t>
      </w:r>
      <w:r w:rsidR="0099050C">
        <w:rPr>
          <w:rFonts w:eastAsia="Calibri"/>
          <w:bCs/>
        </w:rPr>
        <w:t>Новониколаевского</w:t>
      </w:r>
      <w:r w:rsidR="0099050C" w:rsidRPr="00F068D1">
        <w:rPr>
          <w:rFonts w:eastAsia="Calibri"/>
          <w:bCs/>
        </w:rPr>
        <w:t xml:space="preserve"> сельского поселения от </w:t>
      </w:r>
      <w:r w:rsidR="0099050C">
        <w:rPr>
          <w:rFonts w:eastAsia="Calibri"/>
          <w:bCs/>
        </w:rPr>
        <w:t>31</w:t>
      </w:r>
      <w:r w:rsidR="0099050C" w:rsidRPr="00F068D1">
        <w:rPr>
          <w:rFonts w:eastAsia="Calibri"/>
          <w:bCs/>
        </w:rPr>
        <w:t>.0</w:t>
      </w:r>
      <w:r w:rsidR="0099050C">
        <w:rPr>
          <w:rFonts w:eastAsia="Calibri"/>
          <w:bCs/>
        </w:rPr>
        <w:t>8.2022 № 63 «Об утверждении п</w:t>
      </w:r>
      <w:r w:rsidR="0099050C" w:rsidRPr="00F068D1">
        <w:rPr>
          <w:rFonts w:eastAsia="Calibri"/>
          <w:bCs/>
        </w:rPr>
        <w:t>о</w:t>
      </w:r>
      <w:r w:rsidR="0099050C">
        <w:rPr>
          <w:rFonts w:eastAsia="Calibri"/>
          <w:bCs/>
        </w:rPr>
        <w:t xml:space="preserve">рядка разработки и утверждения Администраций Новониколаевского сельского поселения административных </w:t>
      </w:r>
      <w:r w:rsidR="0099050C" w:rsidRPr="00F068D1">
        <w:rPr>
          <w:rFonts w:eastAsia="Calibri"/>
          <w:bCs/>
        </w:rPr>
        <w:t>регламентов пре</w:t>
      </w:r>
      <w:r w:rsidR="0099050C">
        <w:rPr>
          <w:rFonts w:eastAsia="Calibri"/>
          <w:bCs/>
        </w:rPr>
        <w:t>доставления муниципальных услуг»</w:t>
      </w:r>
    </w:p>
    <w:p w14:paraId="0612C989" w14:textId="77777777" w:rsidR="00F068D1" w:rsidRDefault="00F068D1" w:rsidP="00F068D1">
      <w:pPr>
        <w:pStyle w:val="a7"/>
        <w:ind w:left="0"/>
      </w:pPr>
    </w:p>
    <w:p w14:paraId="19CA3B9A" w14:textId="77777777" w:rsidR="00F068D1" w:rsidRDefault="00F068D1" w:rsidP="00F068D1">
      <w:pPr>
        <w:pStyle w:val="a7"/>
        <w:spacing w:before="158"/>
        <w:ind w:left="0"/>
      </w:pPr>
    </w:p>
    <w:p w14:paraId="7E5D4A93" w14:textId="77777777" w:rsidR="00F068D1" w:rsidRDefault="00F068D1" w:rsidP="00F068D1">
      <w:pPr>
        <w:pStyle w:val="1"/>
        <w:ind w:left="4645" w:right="0" w:hanging="4277"/>
        <w:jc w:val="left"/>
      </w:pPr>
      <w:r>
        <w:t>Исчерпывающий</w:t>
      </w:r>
      <w:r>
        <w:rPr>
          <w:spacing w:val="-8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документов,</w:t>
      </w:r>
      <w:r>
        <w:rPr>
          <w:spacing w:val="-7"/>
        </w:rPr>
        <w:t xml:space="preserve"> </w:t>
      </w:r>
      <w:r>
        <w:t>необходимых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14:paraId="5C02DC1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 w:line="264" w:lineRule="auto"/>
        <w:ind w:left="1" w:right="140" w:firstLine="709"/>
        <w:jc w:val="both"/>
        <w:rPr>
          <w:sz w:val="28"/>
        </w:rPr>
      </w:pPr>
      <w:r>
        <w:rPr>
          <w:sz w:val="28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14:paraId="74C34855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before="160"/>
        <w:ind w:left="1134" w:right="0" w:hanging="424"/>
        <w:jc w:val="both"/>
        <w:rPr>
          <w:sz w:val="28"/>
        </w:rPr>
      </w:pPr>
      <w:r>
        <w:rPr>
          <w:sz w:val="28"/>
        </w:rPr>
        <w:t>заявление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 оказание </w:t>
      </w:r>
      <w:r>
        <w:rPr>
          <w:spacing w:val="-2"/>
          <w:sz w:val="28"/>
        </w:rPr>
        <w:t>Услуги.</w:t>
      </w:r>
    </w:p>
    <w:p w14:paraId="02BAD221" w14:textId="77777777" w:rsidR="00F068D1" w:rsidRDefault="00F068D1" w:rsidP="00F068D1">
      <w:pPr>
        <w:pStyle w:val="a7"/>
        <w:spacing w:before="32" w:line="264" w:lineRule="auto"/>
        <w:ind w:right="139" w:firstLine="709"/>
        <w:jc w:val="both"/>
      </w:pPr>
      <w:r>
        <w:t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</w:t>
      </w:r>
      <w:r>
        <w:rPr>
          <w:spacing w:val="-15"/>
        </w:rPr>
        <w:t xml:space="preserve"> </w:t>
      </w:r>
      <w:r>
        <w:t>обеспечивающей</w:t>
      </w:r>
      <w:r>
        <w:rPr>
          <w:spacing w:val="-15"/>
        </w:rPr>
        <w:t xml:space="preserve"> </w:t>
      </w:r>
      <w:r>
        <w:t>информационно-технологическое</w:t>
      </w:r>
      <w:r>
        <w:rPr>
          <w:spacing w:val="-15"/>
        </w:rPr>
        <w:t xml:space="preserve"> </w:t>
      </w:r>
      <w:r>
        <w:t>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</w:t>
      </w:r>
      <w:r>
        <w:rPr>
          <w:spacing w:val="2"/>
        </w:rPr>
        <w:t xml:space="preserve"> </w:t>
      </w:r>
      <w:r>
        <w:t>системы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установленном</w:t>
      </w:r>
      <w:r>
        <w:rPr>
          <w:spacing w:val="2"/>
        </w:rPr>
        <w:t xml:space="preserve"> </w:t>
      </w:r>
      <w:r>
        <w:t>Правительством</w:t>
      </w:r>
      <w:r>
        <w:rPr>
          <w:spacing w:val="2"/>
        </w:rPr>
        <w:t xml:space="preserve"> </w:t>
      </w:r>
      <w:r>
        <w:t>Российской</w:t>
      </w:r>
      <w:r>
        <w:rPr>
          <w:spacing w:val="2"/>
        </w:rPr>
        <w:t xml:space="preserve"> </w:t>
      </w:r>
      <w:r>
        <w:rPr>
          <w:spacing w:val="-2"/>
        </w:rPr>
        <w:t>Федерации</w:t>
      </w:r>
    </w:p>
    <w:p w14:paraId="541BE92B" w14:textId="77777777" w:rsidR="00F068D1" w:rsidRDefault="00F068D1" w:rsidP="00F068D1">
      <w:pPr>
        <w:pStyle w:val="a7"/>
        <w:spacing w:before="78" w:line="264" w:lineRule="auto"/>
        <w:ind w:right="139"/>
        <w:jc w:val="both"/>
      </w:pPr>
      <w:r>
        <w:t>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</w:t>
      </w:r>
      <w:r>
        <w:rPr>
          <w:spacing w:val="-8"/>
        </w:rPr>
        <w:t xml:space="preserve"> </w:t>
      </w:r>
      <w:r>
        <w:t>заполняются</w:t>
      </w:r>
      <w:r>
        <w:rPr>
          <w:spacing w:val="-8"/>
        </w:rPr>
        <w:t xml:space="preserve"> </w:t>
      </w:r>
      <w:r>
        <w:t>путем</w:t>
      </w:r>
      <w:r>
        <w:rPr>
          <w:spacing w:val="-8"/>
        </w:rPr>
        <w:t xml:space="preserve"> </w:t>
      </w:r>
      <w:r>
        <w:t>внесения</w:t>
      </w:r>
      <w:r>
        <w:rPr>
          <w:spacing w:val="-8"/>
        </w:rPr>
        <w:t xml:space="preserve"> </w:t>
      </w:r>
      <w:r>
        <w:t>соответствующих</w:t>
      </w:r>
      <w:r>
        <w:rPr>
          <w:spacing w:val="-8"/>
        </w:rPr>
        <w:t xml:space="preserve"> </w:t>
      </w:r>
      <w:r>
        <w:t>сведений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интерактивную форму на Едином портале;</w:t>
      </w:r>
    </w:p>
    <w:p w14:paraId="4DCD04C4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line="264" w:lineRule="auto"/>
        <w:ind w:left="1" w:firstLine="709"/>
        <w:jc w:val="both"/>
        <w:rPr>
          <w:sz w:val="28"/>
        </w:rPr>
      </w:pPr>
      <w:r>
        <w:rPr>
          <w:sz w:val="28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-14"/>
          <w:sz w:val="28"/>
        </w:rPr>
        <w:t xml:space="preserve"> </w:t>
      </w:r>
      <w:r>
        <w:rPr>
          <w:sz w:val="28"/>
        </w:rPr>
        <w:t>или</w:t>
      </w:r>
      <w:r>
        <w:rPr>
          <w:spacing w:val="-14"/>
          <w:sz w:val="28"/>
        </w:rPr>
        <w:t xml:space="preserve"> </w:t>
      </w:r>
      <w:r>
        <w:rPr>
          <w:sz w:val="28"/>
        </w:rPr>
        <w:t>усиленной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неквалифицированной</w:t>
      </w:r>
      <w:r>
        <w:rPr>
          <w:spacing w:val="-14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-14"/>
          <w:sz w:val="28"/>
        </w:rPr>
        <w:t xml:space="preserve"> </w:t>
      </w:r>
      <w:r>
        <w:rPr>
          <w:sz w:val="28"/>
        </w:rPr>
        <w:t>подписью правомочного должностного лица такого юридического лица;</w:t>
      </w:r>
    </w:p>
    <w:p w14:paraId="4D3CC47F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134"/>
        </w:tabs>
        <w:spacing w:line="264" w:lineRule="auto"/>
        <w:ind w:left="1" w:right="141" w:firstLine="709"/>
        <w:jc w:val="both"/>
        <w:rPr>
          <w:sz w:val="28"/>
        </w:rPr>
      </w:pPr>
      <w:r>
        <w:rPr>
          <w:sz w:val="28"/>
        </w:rPr>
        <w:t>утвержденный</w:t>
      </w:r>
      <w:r>
        <w:rPr>
          <w:spacing w:val="-18"/>
          <w:sz w:val="28"/>
        </w:rPr>
        <w:t xml:space="preserve"> </w:t>
      </w:r>
      <w:r>
        <w:rPr>
          <w:sz w:val="28"/>
        </w:rPr>
        <w:t>план</w:t>
      </w:r>
      <w:r>
        <w:rPr>
          <w:spacing w:val="-17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8"/>
          <w:sz w:val="28"/>
        </w:rPr>
        <w:t xml:space="preserve"> </w:t>
      </w:r>
      <w:r>
        <w:rPr>
          <w:sz w:val="28"/>
        </w:rPr>
        <w:t>ярмарки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продажи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ней товаров (при наличии).</w:t>
      </w:r>
    </w:p>
    <w:p w14:paraId="2F4B083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both"/>
        <w:rPr>
          <w:sz w:val="28"/>
        </w:rPr>
      </w:pPr>
      <w:r>
        <w:rPr>
          <w:sz w:val="28"/>
        </w:rPr>
        <w:lastRenderedPageBreak/>
        <w:t>Заявитель или его представитель представляет в уполномоченный орган заявление на оказание Услуги, а также прилагаемые к ним документы, одним из следующих способов:</w:t>
      </w:r>
    </w:p>
    <w:p w14:paraId="6C860149" w14:textId="77777777" w:rsidR="00F068D1" w:rsidRDefault="00F068D1" w:rsidP="00F068D1">
      <w:pPr>
        <w:pStyle w:val="a7"/>
        <w:tabs>
          <w:tab w:val="left" w:pos="1134"/>
        </w:tabs>
        <w:ind w:left="710"/>
      </w:pPr>
      <w:r>
        <w:rPr>
          <w:spacing w:val="-5"/>
        </w:rPr>
        <w:t>а)</w:t>
      </w:r>
      <w:r>
        <w:tab/>
        <w:t>в</w:t>
      </w:r>
      <w:r>
        <w:rPr>
          <w:spacing w:val="-7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Единого</w:t>
      </w:r>
      <w:r>
        <w:rPr>
          <w:spacing w:val="-3"/>
        </w:rPr>
        <w:t xml:space="preserve"> </w:t>
      </w:r>
      <w:r>
        <w:rPr>
          <w:spacing w:val="-2"/>
        </w:rPr>
        <w:t>портала.</w:t>
      </w:r>
    </w:p>
    <w:p w14:paraId="6BEC4447" w14:textId="77777777" w:rsidR="00F068D1" w:rsidRDefault="00F068D1" w:rsidP="00F068D1">
      <w:pPr>
        <w:pStyle w:val="a7"/>
        <w:spacing w:before="32" w:line="264" w:lineRule="auto"/>
        <w:ind w:firstLine="709"/>
      </w:pPr>
      <w:r>
        <w:t>б)</w:t>
      </w:r>
      <w:r>
        <w:rPr>
          <w:spacing w:val="8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бумажном</w:t>
      </w:r>
      <w:r>
        <w:rPr>
          <w:spacing w:val="-8"/>
        </w:rPr>
        <w:t xml:space="preserve"> </w:t>
      </w:r>
      <w:r>
        <w:t>носителе</w:t>
      </w:r>
      <w:r>
        <w:rPr>
          <w:spacing w:val="-8"/>
        </w:rPr>
        <w:t xml:space="preserve"> </w:t>
      </w:r>
      <w:r>
        <w:t>посредством</w:t>
      </w:r>
      <w:r>
        <w:rPr>
          <w:spacing w:val="-8"/>
        </w:rPr>
        <w:t xml:space="preserve"> </w:t>
      </w:r>
      <w:r>
        <w:t>личного</w:t>
      </w:r>
      <w:r>
        <w:rPr>
          <w:spacing w:val="-8"/>
        </w:rPr>
        <w:t xml:space="preserve"> </w:t>
      </w:r>
      <w:r>
        <w:t>обращения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уполномоченный </w:t>
      </w:r>
      <w:r>
        <w:rPr>
          <w:spacing w:val="-2"/>
        </w:rPr>
        <w:t>орган;</w:t>
      </w:r>
    </w:p>
    <w:p w14:paraId="6204543F" w14:textId="77777777" w:rsidR="00F068D1" w:rsidRDefault="00F068D1" w:rsidP="00F068D1">
      <w:pPr>
        <w:pStyle w:val="a7"/>
        <w:spacing w:line="264" w:lineRule="auto"/>
        <w:ind w:right="140" w:firstLine="709"/>
      </w:pPr>
      <w:r>
        <w:t>в)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7"/>
        </w:rPr>
        <w:t xml:space="preserve"> </w:t>
      </w:r>
      <w:r>
        <w:t>посредством</w:t>
      </w:r>
      <w:r>
        <w:rPr>
          <w:spacing w:val="-17"/>
        </w:rPr>
        <w:t xml:space="preserve"> </w:t>
      </w:r>
      <w:r>
        <w:t>почтового</w:t>
      </w:r>
      <w:r>
        <w:rPr>
          <w:spacing w:val="-17"/>
        </w:rPr>
        <w:t xml:space="preserve"> </w:t>
      </w:r>
      <w:r>
        <w:t>отправления</w:t>
      </w:r>
      <w:r>
        <w:rPr>
          <w:spacing w:val="-17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уведомлением о вручении в уполномоченный орган.</w:t>
      </w:r>
    </w:p>
    <w:p w14:paraId="5B20E9D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both"/>
        <w:rPr>
          <w:sz w:val="28"/>
        </w:rPr>
      </w:pPr>
      <w:r>
        <w:rPr>
          <w:sz w:val="28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 распоряжении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7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-7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7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вправе представить по собственной инициативе:</w:t>
      </w:r>
    </w:p>
    <w:p w14:paraId="18B8186E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</w:tabs>
        <w:ind w:left="920" w:right="0"/>
        <w:rPr>
          <w:sz w:val="28"/>
        </w:rPr>
      </w:pPr>
      <w:r>
        <w:rPr>
          <w:sz w:val="28"/>
        </w:rPr>
        <w:t>сведения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юридических </w:t>
      </w:r>
      <w:r>
        <w:rPr>
          <w:spacing w:val="-4"/>
          <w:sz w:val="28"/>
        </w:rPr>
        <w:t>лиц;</w:t>
      </w:r>
    </w:p>
    <w:p w14:paraId="698DEB55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  <w:tab w:val="left" w:pos="2374"/>
          <w:tab w:val="left" w:pos="3013"/>
          <w:tab w:val="left" w:pos="4399"/>
          <w:tab w:val="left" w:pos="6902"/>
          <w:tab w:val="left" w:pos="8180"/>
        </w:tabs>
        <w:spacing w:before="32" w:line="264" w:lineRule="auto"/>
        <w:ind w:firstLine="709"/>
        <w:rPr>
          <w:sz w:val="28"/>
        </w:rPr>
      </w:pP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6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Единого</w:t>
      </w:r>
      <w:r>
        <w:rPr>
          <w:sz w:val="28"/>
        </w:rPr>
        <w:tab/>
      </w:r>
      <w:r>
        <w:rPr>
          <w:spacing w:val="-2"/>
          <w:sz w:val="28"/>
        </w:rPr>
        <w:t>государственного</w:t>
      </w:r>
      <w:r>
        <w:rPr>
          <w:sz w:val="28"/>
        </w:rPr>
        <w:tab/>
      </w:r>
      <w:r>
        <w:rPr>
          <w:spacing w:val="-2"/>
          <w:sz w:val="28"/>
        </w:rPr>
        <w:t>реестра</w:t>
      </w:r>
      <w:r>
        <w:rPr>
          <w:sz w:val="28"/>
        </w:rPr>
        <w:tab/>
      </w:r>
      <w:r>
        <w:rPr>
          <w:spacing w:val="-2"/>
          <w:sz w:val="28"/>
        </w:rPr>
        <w:t>индивидуальных предпринимателей;</w:t>
      </w:r>
    </w:p>
    <w:p w14:paraId="0489FEA3" w14:textId="77777777" w:rsidR="00F068D1" w:rsidRDefault="00F068D1" w:rsidP="00F068D1">
      <w:pPr>
        <w:pStyle w:val="a9"/>
        <w:numPr>
          <w:ilvl w:val="0"/>
          <w:numId w:val="2"/>
        </w:numPr>
        <w:tabs>
          <w:tab w:val="left" w:pos="920"/>
          <w:tab w:val="left" w:pos="2264"/>
          <w:tab w:val="left" w:pos="2794"/>
          <w:tab w:val="left" w:pos="4071"/>
          <w:tab w:val="left" w:pos="6464"/>
          <w:tab w:val="left" w:pos="7632"/>
          <w:tab w:val="left" w:pos="9657"/>
          <w:tab w:val="left" w:pos="10066"/>
        </w:tabs>
        <w:ind w:left="920" w:right="0"/>
        <w:rPr>
          <w:sz w:val="28"/>
        </w:rPr>
      </w:pP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5"/>
          <w:sz w:val="28"/>
        </w:rPr>
        <w:t>из</w:t>
      </w:r>
      <w:r>
        <w:rPr>
          <w:sz w:val="28"/>
        </w:rPr>
        <w:tab/>
      </w:r>
      <w:r>
        <w:rPr>
          <w:spacing w:val="-2"/>
          <w:sz w:val="28"/>
        </w:rPr>
        <w:t>Единого</w:t>
      </w:r>
      <w:r>
        <w:rPr>
          <w:sz w:val="28"/>
        </w:rPr>
        <w:tab/>
      </w:r>
      <w:r>
        <w:rPr>
          <w:spacing w:val="-2"/>
          <w:sz w:val="28"/>
        </w:rPr>
        <w:t>государственного</w:t>
      </w:r>
      <w:r>
        <w:rPr>
          <w:sz w:val="28"/>
        </w:rPr>
        <w:tab/>
      </w:r>
      <w:r>
        <w:rPr>
          <w:spacing w:val="-2"/>
          <w:sz w:val="28"/>
        </w:rPr>
        <w:t>реестра</w:t>
      </w:r>
      <w:r>
        <w:rPr>
          <w:sz w:val="28"/>
        </w:rPr>
        <w:tab/>
      </w:r>
      <w:r>
        <w:rPr>
          <w:spacing w:val="-2"/>
          <w:sz w:val="28"/>
        </w:rPr>
        <w:t>недвижимости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10"/>
          <w:sz w:val="28"/>
        </w:rPr>
        <w:t>–</w:t>
      </w:r>
    </w:p>
    <w:p w14:paraId="3CFA7620" w14:textId="77777777" w:rsidR="00F068D1" w:rsidRDefault="00F068D1" w:rsidP="00F068D1">
      <w:pPr>
        <w:pStyle w:val="a7"/>
        <w:spacing w:before="32"/>
      </w:pPr>
      <w:r>
        <w:t xml:space="preserve">зарегистрированных правах на объект </w:t>
      </w:r>
      <w:r>
        <w:rPr>
          <w:spacing w:val="-2"/>
        </w:rPr>
        <w:t>недвижимости.</w:t>
      </w:r>
    </w:p>
    <w:p w14:paraId="6F928B54" w14:textId="77777777" w:rsidR="00F068D1" w:rsidRDefault="00F068D1" w:rsidP="00F068D1">
      <w:pPr>
        <w:pStyle w:val="a7"/>
        <w:spacing w:before="32"/>
        <w:ind w:firstLine="709"/>
      </w:pPr>
      <w:r>
        <w:t>Не</w:t>
      </w:r>
      <w:r>
        <w:rPr>
          <w:spacing w:val="40"/>
        </w:rPr>
        <w:t xml:space="preserve"> </w:t>
      </w:r>
      <w:r>
        <w:t>предоставление</w:t>
      </w:r>
      <w:r>
        <w:rPr>
          <w:spacing w:val="40"/>
        </w:rPr>
        <w:t xml:space="preserve"> </w:t>
      </w:r>
      <w:r>
        <w:t>вышеуказанных</w:t>
      </w:r>
      <w:r>
        <w:rPr>
          <w:spacing w:val="40"/>
        </w:rPr>
        <w:t xml:space="preserve"> </w:t>
      </w:r>
      <w:r>
        <w:t>документов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является</w:t>
      </w:r>
      <w:r>
        <w:rPr>
          <w:spacing w:val="40"/>
        </w:rPr>
        <w:t xml:space="preserve"> </w:t>
      </w:r>
      <w:r>
        <w:t>причиной</w:t>
      </w:r>
      <w:r>
        <w:rPr>
          <w:spacing w:val="4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отказа в предоставлении Услуги.</w:t>
      </w:r>
    </w:p>
    <w:p w14:paraId="63F8105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5"/>
          <w:sz w:val="28"/>
        </w:rPr>
        <w:t xml:space="preserve"> </w:t>
      </w:r>
      <w:r>
        <w:rPr>
          <w:sz w:val="28"/>
        </w:rPr>
        <w:t>запрещается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требовать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заявителя:</w:t>
      </w:r>
    </w:p>
    <w:p w14:paraId="3E970EE7" w14:textId="77777777" w:rsidR="00F068D1" w:rsidRDefault="00F068D1" w:rsidP="00F068D1">
      <w:pPr>
        <w:pStyle w:val="a9"/>
        <w:numPr>
          <w:ilvl w:val="0"/>
          <w:numId w:val="1"/>
        </w:numPr>
        <w:tabs>
          <w:tab w:val="left" w:pos="920"/>
        </w:tabs>
        <w:ind w:firstLine="709"/>
        <w:jc w:val="both"/>
        <w:rPr>
          <w:sz w:val="28"/>
        </w:rPr>
      </w:pPr>
      <w:r>
        <w:rPr>
          <w:sz w:val="28"/>
        </w:rPr>
        <w:t>предоставления документов и информации или осуществления действий, представление или осуществление которых не предусмотрено нормативными правовыми</w:t>
      </w:r>
      <w:r w:rsidR="00044F0D">
        <w:rPr>
          <w:spacing w:val="73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73"/>
          <w:sz w:val="28"/>
        </w:rPr>
        <w:t xml:space="preserve">  </w:t>
      </w:r>
      <w:r>
        <w:rPr>
          <w:sz w:val="28"/>
        </w:rPr>
        <w:t>регулирующими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отношения,</w:t>
      </w:r>
      <w:r>
        <w:rPr>
          <w:spacing w:val="73"/>
          <w:sz w:val="28"/>
        </w:rPr>
        <w:t xml:space="preserve">  </w:t>
      </w:r>
      <w:r>
        <w:rPr>
          <w:sz w:val="28"/>
        </w:rPr>
        <w:t>возникающие</w:t>
      </w:r>
      <w:r>
        <w:rPr>
          <w:spacing w:val="73"/>
          <w:sz w:val="28"/>
        </w:rPr>
        <w:t xml:space="preserve">  </w:t>
      </w:r>
      <w:r>
        <w:rPr>
          <w:sz w:val="28"/>
        </w:rPr>
        <w:t>в</w:t>
      </w:r>
      <w:r>
        <w:rPr>
          <w:spacing w:val="73"/>
          <w:sz w:val="28"/>
        </w:rPr>
        <w:t xml:space="preserve">  </w:t>
      </w:r>
      <w:r>
        <w:rPr>
          <w:sz w:val="28"/>
        </w:rPr>
        <w:t>связи</w:t>
      </w:r>
      <w:r>
        <w:rPr>
          <w:spacing w:val="73"/>
          <w:sz w:val="28"/>
        </w:rPr>
        <w:t xml:space="preserve">  </w:t>
      </w:r>
      <w:r>
        <w:rPr>
          <w:sz w:val="28"/>
        </w:rPr>
        <w:t>с</w:t>
      </w:r>
    </w:p>
    <w:p w14:paraId="44238A16" w14:textId="77777777" w:rsidR="00F068D1" w:rsidRDefault="00F068D1" w:rsidP="00F068D1">
      <w:pPr>
        <w:pStyle w:val="a9"/>
        <w:jc w:val="both"/>
        <w:rPr>
          <w:sz w:val="28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2275437D" w14:textId="77777777" w:rsidR="00F068D1" w:rsidRDefault="00F068D1" w:rsidP="00F068D1">
      <w:pPr>
        <w:pStyle w:val="a7"/>
        <w:spacing w:before="78"/>
        <w:jc w:val="both"/>
      </w:pPr>
      <w:r>
        <w:lastRenderedPageBreak/>
        <w:t>предоставлением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услуги;</w:t>
      </w:r>
    </w:p>
    <w:p w14:paraId="07AACF8E" w14:textId="77777777" w:rsidR="00F068D1" w:rsidRDefault="00F068D1" w:rsidP="00F068D1">
      <w:pPr>
        <w:pStyle w:val="a9"/>
        <w:numPr>
          <w:ilvl w:val="0"/>
          <w:numId w:val="1"/>
        </w:numPr>
        <w:tabs>
          <w:tab w:val="left" w:pos="920"/>
        </w:tabs>
        <w:ind w:firstLine="709"/>
        <w:jc w:val="both"/>
        <w:rPr>
          <w:sz w:val="28"/>
        </w:rPr>
      </w:pPr>
      <w:r>
        <w:rPr>
          <w:sz w:val="28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услуг».</w:t>
      </w:r>
    </w:p>
    <w:p w14:paraId="3EE93674" w14:textId="77777777" w:rsidR="00F068D1" w:rsidRDefault="00F068D1" w:rsidP="00F068D1">
      <w:pPr>
        <w:pStyle w:val="a7"/>
        <w:ind w:right="139" w:firstLine="709"/>
        <w:jc w:val="both"/>
      </w:pPr>
      <w:r>
        <w:t>Заявитель вправе представить указанные документы и информацию по собственной инициативе.</w:t>
      </w:r>
    </w:p>
    <w:p w14:paraId="13DADF01" w14:textId="77777777" w:rsidR="00F068D1" w:rsidRDefault="00F068D1" w:rsidP="00F068D1">
      <w:pPr>
        <w:pStyle w:val="a7"/>
        <w:spacing w:before="158"/>
        <w:ind w:left="0"/>
      </w:pPr>
    </w:p>
    <w:p w14:paraId="4EA9DB31" w14:textId="77777777" w:rsidR="00F068D1" w:rsidRDefault="00F068D1" w:rsidP="00F068D1">
      <w:pPr>
        <w:pStyle w:val="1"/>
        <w:ind w:left="3843" w:right="2011" w:hanging="1883"/>
        <w:jc w:val="left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отказа в приеме заявления</w:t>
      </w:r>
    </w:p>
    <w:p w14:paraId="654AB89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 в том числе представленных в электронной форме:</w:t>
      </w:r>
    </w:p>
    <w:p w14:paraId="7E999316" w14:textId="77777777" w:rsidR="00F068D1" w:rsidRDefault="00F068D1" w:rsidP="00F068D1">
      <w:pPr>
        <w:pStyle w:val="a7"/>
        <w:ind w:right="141" w:firstLine="709"/>
        <w:jc w:val="both"/>
      </w:pPr>
      <w:r>
        <w:t>а)</w:t>
      </w:r>
      <w:r>
        <w:rPr>
          <w:spacing w:val="-5"/>
        </w:rPr>
        <w:t xml:space="preserve"> </w:t>
      </w:r>
      <w:r>
        <w:t>заявление</w:t>
      </w:r>
      <w:r>
        <w:rPr>
          <w:spacing w:val="-5"/>
        </w:rPr>
        <w:t xml:space="preserve"> </w:t>
      </w:r>
      <w:r>
        <w:t>представлено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уполномоченный</w:t>
      </w:r>
      <w:r>
        <w:rPr>
          <w:spacing w:val="-5"/>
        </w:rPr>
        <w:t xml:space="preserve"> </w:t>
      </w:r>
      <w:r>
        <w:t>орган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самоуправления, в полномочия которого не входит предоставление услуги;</w:t>
      </w:r>
    </w:p>
    <w:p w14:paraId="64AC9F56" w14:textId="77777777" w:rsidR="00F068D1" w:rsidRDefault="00F068D1" w:rsidP="00F068D1">
      <w:pPr>
        <w:pStyle w:val="a7"/>
        <w:ind w:right="140" w:firstLine="709"/>
        <w:jc w:val="both"/>
      </w:pPr>
      <w:r>
        <w:t>б)</w:t>
      </w:r>
      <w:r>
        <w:rPr>
          <w:spacing w:val="-13"/>
        </w:rPr>
        <w:t xml:space="preserve"> </w:t>
      </w:r>
      <w:r>
        <w:t>представленные</w:t>
      </w:r>
      <w:r>
        <w:rPr>
          <w:spacing w:val="-13"/>
        </w:rPr>
        <w:t xml:space="preserve"> </w:t>
      </w:r>
      <w:r>
        <w:t>документы</w:t>
      </w:r>
      <w:r>
        <w:rPr>
          <w:spacing w:val="-13"/>
        </w:rPr>
        <w:t xml:space="preserve"> </w:t>
      </w:r>
      <w:r>
        <w:t>утратили</w:t>
      </w:r>
      <w:r>
        <w:rPr>
          <w:spacing w:val="-13"/>
        </w:rPr>
        <w:t xml:space="preserve"> </w:t>
      </w:r>
      <w:r>
        <w:t>силу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день</w:t>
      </w:r>
      <w:r>
        <w:rPr>
          <w:spacing w:val="-13"/>
        </w:rPr>
        <w:t xml:space="preserve"> </w:t>
      </w:r>
      <w:r>
        <w:t>обращения</w:t>
      </w:r>
      <w:r>
        <w:rPr>
          <w:spacing w:val="-13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14:paraId="4D699942" w14:textId="77777777" w:rsidR="00F068D1" w:rsidRDefault="00F068D1" w:rsidP="00F068D1">
      <w:pPr>
        <w:pStyle w:val="a7"/>
        <w:ind w:left="710"/>
        <w:jc w:val="both"/>
      </w:pPr>
      <w:r>
        <w:t>в)</w:t>
      </w:r>
      <w:r>
        <w:rPr>
          <w:spacing w:val="-4"/>
        </w:rPr>
        <w:t xml:space="preserve"> </w:t>
      </w:r>
      <w:r>
        <w:t>представленные</w:t>
      </w:r>
      <w:r>
        <w:rPr>
          <w:spacing w:val="-2"/>
        </w:rPr>
        <w:t xml:space="preserve"> </w:t>
      </w:r>
      <w:r>
        <w:t>документы</w:t>
      </w:r>
      <w:r>
        <w:rPr>
          <w:spacing w:val="-1"/>
        </w:rPr>
        <w:t xml:space="preserve"> </w:t>
      </w:r>
      <w:r>
        <w:t>содержат</w:t>
      </w:r>
      <w:r>
        <w:rPr>
          <w:spacing w:val="-2"/>
        </w:rPr>
        <w:t xml:space="preserve"> </w:t>
      </w:r>
      <w:r>
        <w:t>подчистки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исправления</w:t>
      </w:r>
      <w:r>
        <w:rPr>
          <w:spacing w:val="-1"/>
        </w:rPr>
        <w:t xml:space="preserve"> </w:t>
      </w:r>
      <w:r>
        <w:rPr>
          <w:spacing w:val="-2"/>
        </w:rPr>
        <w:t>текста;</w:t>
      </w:r>
    </w:p>
    <w:p w14:paraId="67294BD8" w14:textId="77777777" w:rsidR="00F068D1" w:rsidRDefault="00F068D1" w:rsidP="00F068D1">
      <w:pPr>
        <w:pStyle w:val="a7"/>
        <w:ind w:right="139" w:firstLine="709"/>
        <w:jc w:val="both"/>
      </w:pPr>
      <w: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14:paraId="364F99A0" w14:textId="77777777" w:rsidR="00F068D1" w:rsidRDefault="00F068D1" w:rsidP="00F068D1">
      <w:pPr>
        <w:pStyle w:val="a7"/>
        <w:ind w:right="140" w:firstLine="709"/>
        <w:jc w:val="both"/>
      </w:pPr>
      <w:r>
        <w:t>д) выявлено несоблюдение установленных статьей 11 Федерального закона № 63-ФЗ</w:t>
      </w:r>
      <w:r>
        <w:rPr>
          <w:spacing w:val="-12"/>
        </w:rPr>
        <w:t xml:space="preserve"> </w:t>
      </w:r>
      <w:r>
        <w:t>условий</w:t>
      </w:r>
      <w:r>
        <w:rPr>
          <w:spacing w:val="-12"/>
        </w:rPr>
        <w:t xml:space="preserve"> </w:t>
      </w:r>
      <w:r>
        <w:t>признания</w:t>
      </w:r>
      <w:r>
        <w:rPr>
          <w:spacing w:val="-12"/>
        </w:rPr>
        <w:t xml:space="preserve"> </w:t>
      </w:r>
      <w:r>
        <w:t>квалифицированной</w:t>
      </w:r>
      <w:r>
        <w:rPr>
          <w:spacing w:val="-12"/>
        </w:rPr>
        <w:t xml:space="preserve"> </w:t>
      </w:r>
      <w:r>
        <w:t>электронной</w:t>
      </w:r>
      <w:r>
        <w:rPr>
          <w:spacing w:val="-12"/>
        </w:rPr>
        <w:t xml:space="preserve"> </w:t>
      </w:r>
      <w:r>
        <w:t>подписи</w:t>
      </w:r>
      <w:r>
        <w:rPr>
          <w:spacing w:val="-12"/>
        </w:rPr>
        <w:t xml:space="preserve"> </w:t>
      </w:r>
      <w:r>
        <w:t>действительной в документах, представленных в электронной форме.</w:t>
      </w:r>
    </w:p>
    <w:p w14:paraId="26C5682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Заявление, поданное в форме электронного документа с использованием Единого портала, к рассмотрению не принимается в случае:</w:t>
      </w:r>
    </w:p>
    <w:p w14:paraId="7E38FED2" w14:textId="77777777" w:rsidR="00F068D1" w:rsidRDefault="00F068D1" w:rsidP="00F068D1">
      <w:pPr>
        <w:pStyle w:val="a7"/>
        <w:ind w:left="721" w:right="139" w:hanging="360"/>
        <w:jc w:val="both"/>
      </w:pPr>
      <w:r>
        <w:rPr>
          <w:spacing w:val="-280"/>
        </w:rPr>
        <w:t></w:t>
      </w:r>
      <w:r>
        <w:rPr>
          <w:spacing w:val="71"/>
          <w:w w:val="150"/>
        </w:rPr>
        <w:t xml:space="preserve">  </w:t>
      </w:r>
      <w:r>
        <w:t>некорректного</w:t>
      </w:r>
      <w:r>
        <w:rPr>
          <w:spacing w:val="40"/>
        </w:rPr>
        <w:t xml:space="preserve"> </w:t>
      </w:r>
      <w:r>
        <w:t>заполнения</w:t>
      </w:r>
      <w:r>
        <w:rPr>
          <w:spacing w:val="40"/>
        </w:rPr>
        <w:t xml:space="preserve"> </w:t>
      </w:r>
      <w:r>
        <w:t>обязательных</w:t>
      </w:r>
      <w:r>
        <w:rPr>
          <w:spacing w:val="40"/>
        </w:rPr>
        <w:t xml:space="preserve"> </w:t>
      </w:r>
      <w:r>
        <w:t>полей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6B94C502" w14:textId="77777777" w:rsidR="00F068D1" w:rsidRDefault="00F068D1" w:rsidP="00F068D1">
      <w:pPr>
        <w:pStyle w:val="a7"/>
        <w:ind w:left="721" w:right="140" w:hanging="360"/>
        <w:jc w:val="both"/>
      </w:pPr>
      <w:r>
        <w:rPr>
          <w:spacing w:val="-280"/>
        </w:rPr>
        <w:t></w:t>
      </w:r>
      <w:r>
        <w:rPr>
          <w:spacing w:val="70"/>
          <w:w w:val="150"/>
        </w:rPr>
        <w:t xml:space="preserve">  </w:t>
      </w:r>
      <w:r>
        <w:t>предоставления</w:t>
      </w:r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копий</w:t>
      </w:r>
      <w:r>
        <w:rPr>
          <w:spacing w:val="40"/>
        </w:rPr>
        <w:t xml:space="preserve"> </w:t>
      </w:r>
      <w:r>
        <w:t>(электронных</w:t>
      </w:r>
      <w:r>
        <w:rPr>
          <w:spacing w:val="40"/>
        </w:rPr>
        <w:t xml:space="preserve"> </w:t>
      </w:r>
      <w:r>
        <w:t>образов)</w:t>
      </w:r>
      <w:r>
        <w:rPr>
          <w:spacing w:val="40"/>
        </w:rPr>
        <w:t xml:space="preserve"> </w:t>
      </w:r>
      <w:r>
        <w:t>документов,</w:t>
      </w:r>
      <w:r>
        <w:rPr>
          <w:spacing w:val="40"/>
        </w:rPr>
        <w:t xml:space="preserve"> </w:t>
      </w:r>
      <w:r>
        <w:t>не позволяющих в полном объеме прочитать текст документа и/или распознать реквизиты документа;</w:t>
      </w:r>
    </w:p>
    <w:p w14:paraId="4556CE58" w14:textId="77777777" w:rsidR="00F068D1" w:rsidRDefault="00F068D1" w:rsidP="00F068D1">
      <w:pPr>
        <w:pStyle w:val="a7"/>
        <w:ind w:left="721" w:right="139" w:hanging="360"/>
        <w:jc w:val="both"/>
      </w:pPr>
      <w:r>
        <w:rPr>
          <w:spacing w:val="-280"/>
        </w:rPr>
        <w:t></w:t>
      </w:r>
      <w:r>
        <w:rPr>
          <w:spacing w:val="69"/>
          <w:w w:val="150"/>
        </w:rPr>
        <w:t xml:space="preserve">  </w:t>
      </w:r>
      <w:r>
        <w:t>не</w:t>
      </w:r>
      <w:r>
        <w:rPr>
          <w:spacing w:val="40"/>
        </w:rPr>
        <w:t xml:space="preserve"> </w:t>
      </w:r>
      <w:r>
        <w:t>соответствия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владельца</w:t>
      </w:r>
      <w:r>
        <w:rPr>
          <w:spacing w:val="40"/>
        </w:rPr>
        <w:t xml:space="preserve"> </w:t>
      </w:r>
      <w:r>
        <w:t>квалифицированного</w:t>
      </w:r>
      <w:r>
        <w:rPr>
          <w:spacing w:val="40"/>
        </w:rPr>
        <w:t xml:space="preserve"> </w:t>
      </w:r>
      <w:r>
        <w:t>сертификата</w:t>
      </w:r>
      <w:r>
        <w:rPr>
          <w:spacing w:val="40"/>
        </w:rPr>
        <w:t xml:space="preserve"> </w:t>
      </w:r>
      <w:r>
        <w:t>ключа проверки</w:t>
      </w:r>
      <w:r>
        <w:rPr>
          <w:spacing w:val="-16"/>
        </w:rPr>
        <w:t xml:space="preserve"> </w:t>
      </w:r>
      <w:r>
        <w:t>электронной</w:t>
      </w:r>
      <w:r>
        <w:rPr>
          <w:spacing w:val="-13"/>
        </w:rPr>
        <w:t xml:space="preserve"> </w:t>
      </w:r>
      <w:r>
        <w:t>подписи</w:t>
      </w:r>
      <w:r>
        <w:rPr>
          <w:spacing w:val="-13"/>
        </w:rPr>
        <w:t xml:space="preserve"> </w:t>
      </w:r>
      <w:r>
        <w:t>данным</w:t>
      </w:r>
      <w:r>
        <w:rPr>
          <w:spacing w:val="-14"/>
        </w:rPr>
        <w:t xml:space="preserve"> </w:t>
      </w:r>
      <w:r>
        <w:t>представителя,</w:t>
      </w:r>
      <w:r>
        <w:rPr>
          <w:spacing w:val="-13"/>
        </w:rPr>
        <w:t xml:space="preserve"> </w:t>
      </w:r>
      <w:r>
        <w:t>указанным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rPr>
          <w:spacing w:val="-2"/>
        </w:rPr>
        <w:t>заявлении.</w:t>
      </w:r>
    </w:p>
    <w:p w14:paraId="2E36E01C" w14:textId="77777777" w:rsidR="00F068D1" w:rsidRDefault="00F068D1" w:rsidP="00F068D1">
      <w:pPr>
        <w:pStyle w:val="a7"/>
        <w:jc w:val="both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0A40595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right="138" w:firstLine="709"/>
        <w:jc w:val="both"/>
        <w:rPr>
          <w:sz w:val="28"/>
        </w:rPr>
      </w:pPr>
      <w:r>
        <w:rPr>
          <w:sz w:val="28"/>
        </w:rPr>
        <w:lastRenderedPageBreak/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1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пункте</w:t>
      </w:r>
      <w:r>
        <w:rPr>
          <w:spacing w:val="-10"/>
          <w:sz w:val="28"/>
        </w:rPr>
        <w:t xml:space="preserve"> </w:t>
      </w:r>
      <w:r>
        <w:rPr>
          <w:sz w:val="28"/>
        </w:rPr>
        <w:t>20</w:t>
      </w:r>
      <w:r>
        <w:rPr>
          <w:spacing w:val="-10"/>
          <w:sz w:val="28"/>
        </w:rPr>
        <w:t xml:space="preserve"> </w:t>
      </w:r>
      <w:r>
        <w:rPr>
          <w:sz w:val="28"/>
        </w:rPr>
        <w:t>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либо</w:t>
      </w:r>
      <w:r>
        <w:rPr>
          <w:spacing w:val="-18"/>
          <w:sz w:val="28"/>
        </w:rPr>
        <w:t xml:space="preserve"> </w:t>
      </w:r>
      <w:r>
        <w:rPr>
          <w:sz w:val="28"/>
        </w:rPr>
        <w:t>выдается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день</w:t>
      </w:r>
      <w:r>
        <w:rPr>
          <w:spacing w:val="-17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-17"/>
          <w:sz w:val="28"/>
        </w:rPr>
        <w:t xml:space="preserve"> </w:t>
      </w:r>
      <w:r>
        <w:rPr>
          <w:sz w:val="28"/>
        </w:rPr>
        <w:t>указанного решения в уполномоченный орган.</w:t>
      </w:r>
    </w:p>
    <w:p w14:paraId="61B0C0F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jc w:val="both"/>
        <w:rPr>
          <w:sz w:val="28"/>
        </w:rPr>
      </w:pPr>
      <w:r>
        <w:rPr>
          <w:sz w:val="28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 w14:paraId="54E79374" w14:textId="77777777" w:rsidR="00F068D1" w:rsidRDefault="00F068D1" w:rsidP="00F068D1">
      <w:pPr>
        <w:pStyle w:val="1"/>
        <w:spacing w:before="320"/>
        <w:ind w:left="1"/>
      </w:pPr>
      <w:r>
        <w:t>Исчерпывающий</w:t>
      </w:r>
      <w:r>
        <w:rPr>
          <w:spacing w:val="-8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оснований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приостановления</w:t>
      </w:r>
      <w:r>
        <w:rPr>
          <w:spacing w:val="-7"/>
        </w:rPr>
        <w:t xml:space="preserve"> </w:t>
      </w:r>
      <w:r>
        <w:t>предоставления Услуги или отказа в предоставлении Услуги</w:t>
      </w:r>
    </w:p>
    <w:p w14:paraId="5310AD2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135" w:right="0" w:hanging="425"/>
        <w:jc w:val="both"/>
        <w:rPr>
          <w:sz w:val="28"/>
        </w:rPr>
      </w:pPr>
      <w:r>
        <w:rPr>
          <w:sz w:val="28"/>
        </w:rPr>
        <w:t>Основания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2"/>
          <w:sz w:val="28"/>
        </w:rPr>
        <w:t xml:space="preserve"> Услуги:</w:t>
      </w:r>
    </w:p>
    <w:p w14:paraId="41D03744" w14:textId="77777777" w:rsidR="00F068D1" w:rsidRDefault="00F068D1" w:rsidP="00A83E9F">
      <w:pPr>
        <w:pStyle w:val="a9"/>
        <w:numPr>
          <w:ilvl w:val="1"/>
          <w:numId w:val="3"/>
        </w:numPr>
        <w:tabs>
          <w:tab w:val="left" w:pos="1040"/>
        </w:tabs>
        <w:ind w:left="1" w:firstLine="709"/>
        <w:jc w:val="both"/>
        <w:rPr>
          <w:sz w:val="28"/>
        </w:rPr>
      </w:pPr>
      <w:r>
        <w:rPr>
          <w:sz w:val="28"/>
        </w:rPr>
        <w:t>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14:paraId="6BE51413" w14:textId="77777777" w:rsidR="00F068D1" w:rsidRDefault="00F068D1" w:rsidP="00F068D1">
      <w:pPr>
        <w:pStyle w:val="1"/>
        <w:spacing w:before="320"/>
      </w:pPr>
      <w:r>
        <w:t>Размер</w:t>
      </w:r>
      <w:r>
        <w:rPr>
          <w:spacing w:val="-5"/>
        </w:rPr>
        <w:t xml:space="preserve"> </w:t>
      </w:r>
      <w:r>
        <w:t>платы,</w:t>
      </w:r>
      <w:r>
        <w:rPr>
          <w:spacing w:val="-3"/>
        </w:rPr>
        <w:t xml:space="preserve"> </w:t>
      </w:r>
      <w:r>
        <w:t>взимаемой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заявителя</w:t>
      </w:r>
    </w:p>
    <w:p w14:paraId="4E401E14" w14:textId="77777777" w:rsidR="00F068D1" w:rsidRDefault="00F068D1" w:rsidP="00F068D1">
      <w:pPr>
        <w:spacing w:before="48"/>
        <w:ind w:left="3" w:right="141"/>
        <w:jc w:val="center"/>
        <w:rPr>
          <w:b/>
          <w:sz w:val="28"/>
        </w:rPr>
      </w:pPr>
      <w:r>
        <w:rPr>
          <w:b/>
          <w:sz w:val="28"/>
        </w:rPr>
        <w:t>при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Услуги,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способы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взимания</w:t>
      </w:r>
    </w:p>
    <w:p w14:paraId="0CCEC4C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88"/>
        <w:ind w:left="1135" w:right="0" w:hanging="425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взимания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платы.</w:t>
      </w:r>
    </w:p>
    <w:p w14:paraId="7360B6A6" w14:textId="77777777" w:rsidR="00F068D1" w:rsidRDefault="00F068D1" w:rsidP="00F068D1">
      <w:pPr>
        <w:pStyle w:val="1"/>
        <w:spacing w:before="320"/>
        <w:ind w:left="48" w:right="188" w:hanging="2"/>
      </w:pPr>
      <w:r>
        <w:t>Максимальный срок ожидания в очереди при подаче заявителем заявления и при</w:t>
      </w:r>
      <w:r>
        <w:rPr>
          <w:spacing w:val="-7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предоставления</w:t>
      </w:r>
      <w:r>
        <w:rPr>
          <w:spacing w:val="-4"/>
        </w:rPr>
        <w:t xml:space="preserve"> </w:t>
      </w:r>
      <w:r>
        <w:t>Услуги</w:t>
      </w:r>
      <w:r>
        <w:rPr>
          <w:spacing w:val="-20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получении</w:t>
      </w:r>
      <w:r>
        <w:rPr>
          <w:spacing w:val="-5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в случае обращения заявителя непосредственно в орган, предоставляющий муниципальные услуги</w:t>
      </w:r>
    </w:p>
    <w:p w14:paraId="604BF7C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1"/>
        <w:ind w:left="1135" w:right="0" w:hanging="425"/>
        <w:rPr>
          <w:sz w:val="28"/>
        </w:rPr>
      </w:pPr>
      <w:r>
        <w:rPr>
          <w:sz w:val="28"/>
        </w:rPr>
        <w:t>Максимальный</w:t>
      </w:r>
      <w:r>
        <w:rPr>
          <w:spacing w:val="14"/>
          <w:sz w:val="28"/>
        </w:rPr>
        <w:t xml:space="preserve"> </w:t>
      </w:r>
      <w:r>
        <w:rPr>
          <w:sz w:val="28"/>
        </w:rPr>
        <w:t>срок</w:t>
      </w:r>
      <w:r>
        <w:rPr>
          <w:spacing w:val="14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14"/>
          <w:sz w:val="28"/>
        </w:rPr>
        <w:t xml:space="preserve"> </w:t>
      </w:r>
      <w:r>
        <w:rPr>
          <w:sz w:val="28"/>
        </w:rPr>
        <w:t>при</w:t>
      </w:r>
      <w:r>
        <w:rPr>
          <w:spacing w:val="14"/>
          <w:sz w:val="28"/>
        </w:rPr>
        <w:t xml:space="preserve"> </w:t>
      </w:r>
      <w:r>
        <w:rPr>
          <w:sz w:val="28"/>
        </w:rPr>
        <w:t>подаче</w:t>
      </w:r>
      <w:r>
        <w:rPr>
          <w:spacing w:val="1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составляет</w:t>
      </w:r>
    </w:p>
    <w:p w14:paraId="5D6CDE9C" w14:textId="77777777" w:rsidR="00F068D1" w:rsidRDefault="00F068D1" w:rsidP="00F068D1">
      <w:pPr>
        <w:pStyle w:val="a7"/>
      </w:pPr>
      <w:r>
        <w:t xml:space="preserve">15 </w:t>
      </w:r>
      <w:r>
        <w:rPr>
          <w:spacing w:val="-2"/>
        </w:rPr>
        <w:t>минут.</w:t>
      </w:r>
    </w:p>
    <w:p w14:paraId="34A500A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5"/>
          <w:sz w:val="28"/>
        </w:rPr>
        <w:t xml:space="preserve"> </w:t>
      </w: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 составляет 15 минут.</w:t>
      </w:r>
    </w:p>
    <w:p w14:paraId="3916FBC8" w14:textId="77777777" w:rsidR="00F068D1" w:rsidRDefault="00F068D1" w:rsidP="00F068D1">
      <w:pPr>
        <w:pStyle w:val="1"/>
        <w:spacing w:before="320"/>
        <w:ind w:left="2"/>
      </w:pPr>
      <w:r>
        <w:t>Срок</w:t>
      </w:r>
      <w:r>
        <w:rPr>
          <w:spacing w:val="-7"/>
        </w:rPr>
        <w:t xml:space="preserve"> </w:t>
      </w:r>
      <w:r>
        <w:t>регистрации</w:t>
      </w:r>
      <w:r>
        <w:rPr>
          <w:spacing w:val="-5"/>
        </w:rPr>
        <w:t xml:space="preserve"> </w:t>
      </w:r>
      <w:r>
        <w:rPr>
          <w:spacing w:val="-2"/>
        </w:rPr>
        <w:t>заявления</w:t>
      </w:r>
    </w:p>
    <w:p w14:paraId="41C5FDD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Регистрация заявления и документов, необходимых для предоставления Услуги, производится в день обращения за ее предоставлением.</w:t>
      </w:r>
    </w:p>
    <w:p w14:paraId="63A75D25" w14:textId="77777777" w:rsidR="00F068D1" w:rsidRDefault="00F068D1" w:rsidP="00F068D1">
      <w:pPr>
        <w:pStyle w:val="a7"/>
        <w:ind w:left="0" w:right="138" w:firstLine="708"/>
        <w:jc w:val="both"/>
      </w:pPr>
      <w:r>
        <w:t xml:space="preserve">Заявление считается полученным уполномоченным органом со дня его </w:t>
      </w:r>
      <w:r>
        <w:rPr>
          <w:spacing w:val="-2"/>
        </w:rPr>
        <w:t>регистрации.</w:t>
      </w:r>
    </w:p>
    <w:p w14:paraId="26AD37F3" w14:textId="77777777" w:rsidR="00F068D1" w:rsidRDefault="00F068D1" w:rsidP="00F068D1">
      <w:pPr>
        <w:pStyle w:val="a7"/>
        <w:ind w:left="0" w:right="139" w:firstLine="708"/>
        <w:jc w:val="both"/>
      </w:pPr>
      <w:r>
        <w:t>Регистрация</w:t>
      </w:r>
      <w:r>
        <w:rPr>
          <w:spacing w:val="-10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документов</w:t>
      </w:r>
      <w:r>
        <w:rPr>
          <w:spacing w:val="-10"/>
        </w:rPr>
        <w:t xml:space="preserve"> </w:t>
      </w:r>
      <w:r>
        <w:t>необходимых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 xml:space="preserve">услуги, направленного почтовым сообщением, производится в день получения почтового </w:t>
      </w:r>
      <w:r>
        <w:rPr>
          <w:spacing w:val="-2"/>
        </w:rPr>
        <w:t>сообщения.</w:t>
      </w:r>
    </w:p>
    <w:p w14:paraId="5E48212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Регистрация заявления, полученного в электронной форме посредством Единого портала,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14:paraId="102C674E" w14:textId="77777777" w:rsidR="00F068D1" w:rsidRDefault="00F068D1" w:rsidP="00F068D1">
      <w:pPr>
        <w:pStyle w:val="a9"/>
        <w:jc w:val="both"/>
        <w:rPr>
          <w:sz w:val="28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1283CD2B" w14:textId="77777777" w:rsidR="00F068D1" w:rsidRDefault="00F068D1" w:rsidP="00F068D1">
      <w:pPr>
        <w:pStyle w:val="1"/>
        <w:spacing w:before="78"/>
        <w:ind w:left="3"/>
      </w:pPr>
      <w:r>
        <w:lastRenderedPageBreak/>
        <w:t>Требования к</w:t>
      </w:r>
      <w:r>
        <w:rPr>
          <w:spacing w:val="-1"/>
        </w:rPr>
        <w:t xml:space="preserve"> </w:t>
      </w:r>
      <w:r>
        <w:t>помещениям, в</w:t>
      </w:r>
      <w:r>
        <w:rPr>
          <w:spacing w:val="-1"/>
        </w:rPr>
        <w:t xml:space="preserve"> </w:t>
      </w:r>
      <w:r>
        <w:t xml:space="preserve">которых предоставляется </w:t>
      </w:r>
      <w:r>
        <w:rPr>
          <w:spacing w:val="-2"/>
        </w:rPr>
        <w:t>Услуга</w:t>
      </w:r>
    </w:p>
    <w:p w14:paraId="6562961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Требования к помещениям, в которых предоставляется Услуга, размещены на</w:t>
      </w:r>
      <w:r>
        <w:rPr>
          <w:spacing w:val="-4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сайте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сети</w:t>
      </w:r>
      <w:r>
        <w:rPr>
          <w:spacing w:val="-4"/>
          <w:sz w:val="28"/>
        </w:rPr>
        <w:t xml:space="preserve"> </w:t>
      </w:r>
      <w:r>
        <w:rPr>
          <w:sz w:val="28"/>
        </w:rPr>
        <w:t>«Интернет»,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Едином</w:t>
      </w:r>
      <w:r>
        <w:rPr>
          <w:spacing w:val="-4"/>
          <w:sz w:val="28"/>
        </w:rPr>
        <w:t xml:space="preserve"> </w:t>
      </w:r>
      <w:r>
        <w:rPr>
          <w:sz w:val="28"/>
        </w:rPr>
        <w:t>портале.</w:t>
      </w:r>
    </w:p>
    <w:p w14:paraId="12246498" w14:textId="77777777" w:rsidR="00F068D1" w:rsidRDefault="00F068D1" w:rsidP="00F068D1">
      <w:pPr>
        <w:pStyle w:val="1"/>
        <w:spacing w:before="320"/>
        <w:ind w:left="1"/>
      </w:pPr>
      <w:r>
        <w:t>Показатели</w:t>
      </w:r>
      <w:r>
        <w:rPr>
          <w:spacing w:val="-6"/>
        </w:rPr>
        <w:t xml:space="preserve"> </w:t>
      </w:r>
      <w:r>
        <w:t>доступности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rPr>
          <w:spacing w:val="-2"/>
        </w:rPr>
        <w:t>Услуги</w:t>
      </w:r>
    </w:p>
    <w:p w14:paraId="1933E13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14:paraId="76535464" w14:textId="77777777" w:rsidR="00F068D1" w:rsidRDefault="00F068D1" w:rsidP="00F068D1">
      <w:pPr>
        <w:pStyle w:val="a7"/>
        <w:spacing w:before="158"/>
        <w:ind w:left="0"/>
      </w:pPr>
    </w:p>
    <w:p w14:paraId="75D96B9F" w14:textId="77777777" w:rsidR="00F068D1" w:rsidRDefault="00F068D1" w:rsidP="00F068D1">
      <w:pPr>
        <w:pStyle w:val="1"/>
        <w:ind w:left="2"/>
      </w:pPr>
      <w:r>
        <w:t>Иные</w:t>
      </w:r>
      <w:r>
        <w:rPr>
          <w:spacing w:val="-4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предоставлению</w:t>
      </w:r>
      <w:r>
        <w:rPr>
          <w:spacing w:val="-2"/>
        </w:rPr>
        <w:t xml:space="preserve"> Услуги</w:t>
      </w:r>
    </w:p>
    <w:p w14:paraId="3102B72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88"/>
        <w:ind w:left="1" w:firstLine="709"/>
        <w:jc w:val="both"/>
        <w:rPr>
          <w:sz w:val="28"/>
        </w:rPr>
      </w:pPr>
      <w:r>
        <w:rPr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</w:t>
      </w:r>
      <w:r>
        <w:rPr>
          <w:spacing w:val="-2"/>
          <w:sz w:val="28"/>
        </w:rPr>
        <w:t>предусмотрены.</w:t>
      </w:r>
    </w:p>
    <w:p w14:paraId="5039783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668" w:firstLine="0"/>
        <w:jc w:val="both"/>
        <w:rPr>
          <w:sz w:val="28"/>
        </w:rPr>
      </w:pPr>
      <w:r>
        <w:rPr>
          <w:sz w:val="28"/>
        </w:rPr>
        <w:t>Информационные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Услуги: а) Единый портал;</w:t>
      </w:r>
    </w:p>
    <w:p w14:paraId="47C6758E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3"/>
        </w:rPr>
        <w:t xml:space="preserve"> </w:t>
      </w:r>
      <w:r>
        <w:t>единая</w:t>
      </w:r>
      <w:r>
        <w:rPr>
          <w:spacing w:val="-1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межведомственного</w:t>
      </w:r>
      <w:r>
        <w:rPr>
          <w:spacing w:val="-1"/>
        </w:rPr>
        <w:t xml:space="preserve"> </w:t>
      </w:r>
      <w:r>
        <w:t xml:space="preserve">электронного </w:t>
      </w:r>
      <w:r>
        <w:rPr>
          <w:spacing w:val="-2"/>
        </w:rPr>
        <w:t>взаимодействия</w:t>
      </w:r>
      <w:r>
        <w:rPr>
          <w:spacing w:val="-2"/>
          <w:position w:val="8"/>
          <w:sz w:val="18"/>
        </w:rPr>
        <w:t>2</w:t>
      </w:r>
      <w:r>
        <w:rPr>
          <w:spacing w:val="-2"/>
        </w:rPr>
        <w:t>;</w:t>
      </w:r>
    </w:p>
    <w:p w14:paraId="2398A7AC" w14:textId="77777777" w:rsidR="00F068D1" w:rsidRDefault="00F068D1" w:rsidP="00F068D1">
      <w:pPr>
        <w:pStyle w:val="a7"/>
        <w:ind w:right="139" w:firstLine="709"/>
        <w:jc w:val="both"/>
      </w:pPr>
      <w:r>
        <w:t>в) 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14:paraId="32653838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911"/>
          <w:tab w:val="left" w:pos="4513"/>
        </w:tabs>
        <w:spacing w:before="320"/>
        <w:ind w:left="4513" w:right="583" w:hanging="4068"/>
        <w:jc w:val="left"/>
      </w:pPr>
      <w:r>
        <w:t>Состав,</w:t>
      </w:r>
      <w:r>
        <w:rPr>
          <w:spacing w:val="-6"/>
        </w:rPr>
        <w:t xml:space="preserve"> </w:t>
      </w:r>
      <w:r>
        <w:t>последовательность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 xml:space="preserve">административных </w:t>
      </w:r>
      <w:r>
        <w:rPr>
          <w:spacing w:val="-2"/>
        </w:rPr>
        <w:t>процедур</w:t>
      </w:r>
    </w:p>
    <w:p w14:paraId="702A81CD" w14:textId="77777777" w:rsidR="00F068D1" w:rsidRDefault="00F068D1" w:rsidP="00F068D1">
      <w:pPr>
        <w:pStyle w:val="a7"/>
        <w:spacing w:before="158"/>
        <w:ind w:left="0"/>
        <w:rPr>
          <w:b/>
        </w:rPr>
      </w:pPr>
    </w:p>
    <w:p w14:paraId="29C27DED" w14:textId="77777777" w:rsidR="00F068D1" w:rsidRDefault="00F068D1" w:rsidP="00F068D1">
      <w:pPr>
        <w:ind w:left="2" w:right="141"/>
        <w:jc w:val="center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вариантов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14:paraId="2565A8A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rPr>
          <w:sz w:val="28"/>
        </w:rPr>
      </w:pP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40"/>
          <w:sz w:val="28"/>
        </w:rPr>
        <w:t xml:space="preserve"> </w:t>
      </w:r>
      <w:r>
        <w:rPr>
          <w:sz w:val="28"/>
        </w:rPr>
        <w:t>места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ярмарку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Услуга предоставляется в соответствии со следующими вариантами:</w:t>
      </w:r>
    </w:p>
    <w:p w14:paraId="48046B1B" w14:textId="77777777" w:rsidR="00F068D1" w:rsidRDefault="00F068D1" w:rsidP="00F068D1">
      <w:pPr>
        <w:pStyle w:val="a7"/>
        <w:ind w:left="710" w:right="5206"/>
      </w:pPr>
      <w:r>
        <w:t>Вариант 1: физические лица; Вариант</w:t>
      </w:r>
      <w:r>
        <w:rPr>
          <w:spacing w:val="-11"/>
        </w:rPr>
        <w:t xml:space="preserve"> </w:t>
      </w:r>
      <w:r>
        <w:t>2: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6C8DD37B" w14:textId="77777777" w:rsidR="00F068D1" w:rsidRDefault="00F068D1" w:rsidP="00F068D1">
      <w:pPr>
        <w:pStyle w:val="a7"/>
        <w:ind w:left="710"/>
      </w:pPr>
      <w:r>
        <w:t xml:space="preserve">Вариант 3: индивидуальные </w:t>
      </w:r>
      <w:r>
        <w:rPr>
          <w:spacing w:val="-2"/>
        </w:rPr>
        <w:t>предприниматели.</w:t>
      </w:r>
    </w:p>
    <w:p w14:paraId="17F70C5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rPr>
          <w:sz w:val="28"/>
        </w:rPr>
      </w:pPr>
      <w:r>
        <w:rPr>
          <w:sz w:val="28"/>
        </w:rPr>
        <w:t>При</w:t>
      </w:r>
      <w:r>
        <w:rPr>
          <w:spacing w:val="39"/>
          <w:sz w:val="28"/>
        </w:rPr>
        <w:t xml:space="preserve"> </w:t>
      </w:r>
      <w:r>
        <w:rPr>
          <w:sz w:val="28"/>
        </w:rPr>
        <w:t>обращении</w:t>
      </w:r>
      <w:r>
        <w:rPr>
          <w:spacing w:val="3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39"/>
          <w:sz w:val="28"/>
        </w:rPr>
        <w:t xml:space="preserve"> </w:t>
      </w:r>
      <w:r>
        <w:rPr>
          <w:sz w:val="28"/>
        </w:rPr>
        <w:t>за</w:t>
      </w:r>
      <w:r>
        <w:rPr>
          <w:spacing w:val="39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39"/>
          <w:sz w:val="28"/>
        </w:rPr>
        <w:t xml:space="preserve"> </w:t>
      </w:r>
      <w:r>
        <w:rPr>
          <w:sz w:val="28"/>
        </w:rPr>
        <w:t>права</w:t>
      </w:r>
      <w:r>
        <w:rPr>
          <w:spacing w:val="39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39"/>
          <w:sz w:val="28"/>
        </w:rPr>
        <w:t xml:space="preserve"> </w:t>
      </w:r>
      <w:r>
        <w:rPr>
          <w:sz w:val="28"/>
        </w:rPr>
        <w:t>ярмарки Услуга предоставляется в соответствии со следующими вариантами:</w:t>
      </w:r>
    </w:p>
    <w:p w14:paraId="7BA2678F" w14:textId="77777777" w:rsidR="00F068D1" w:rsidRDefault="00F068D1" w:rsidP="00F068D1">
      <w:pPr>
        <w:pStyle w:val="a7"/>
        <w:ind w:left="710" w:right="5206"/>
      </w:pPr>
      <w:r>
        <w:t>Вариант 4: физические лица; Вариант</w:t>
      </w:r>
      <w:r>
        <w:rPr>
          <w:spacing w:val="-11"/>
        </w:rPr>
        <w:t xml:space="preserve"> </w:t>
      </w:r>
      <w:r>
        <w:t>5: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206BCAFE" w14:textId="77777777" w:rsidR="00F068D1" w:rsidRDefault="00F068D1" w:rsidP="00F068D1">
      <w:pPr>
        <w:pStyle w:val="a7"/>
        <w:ind w:left="710"/>
      </w:pPr>
      <w:r>
        <w:t xml:space="preserve">Вариант 6: индивидуальные </w:t>
      </w:r>
      <w:r>
        <w:rPr>
          <w:spacing w:val="-2"/>
        </w:rPr>
        <w:t>предприниматели.</w:t>
      </w:r>
    </w:p>
    <w:p w14:paraId="6257376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rPr>
          <w:sz w:val="28"/>
        </w:rPr>
      </w:pPr>
      <w:r>
        <w:rPr>
          <w:sz w:val="28"/>
        </w:rPr>
        <w:t>При обращении заявителя для предоставления сведений о ярмарке Услуга предоставляется в соответствии со следующими вариантами:</w:t>
      </w:r>
    </w:p>
    <w:p w14:paraId="46F669E7" w14:textId="77777777" w:rsidR="00F068D1" w:rsidRDefault="00F068D1" w:rsidP="00F068D1">
      <w:pPr>
        <w:pStyle w:val="a7"/>
        <w:ind w:left="710" w:right="5206"/>
      </w:pPr>
      <w:r>
        <w:t>Вариант 7: физические лица; Вариант</w:t>
      </w:r>
      <w:r>
        <w:rPr>
          <w:spacing w:val="-11"/>
        </w:rPr>
        <w:t xml:space="preserve"> </w:t>
      </w:r>
      <w:r>
        <w:t>8: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76498ED1" w14:textId="77777777" w:rsidR="00F068D1" w:rsidRDefault="00F068D1" w:rsidP="00F068D1">
      <w:pPr>
        <w:pStyle w:val="a7"/>
        <w:ind w:left="710"/>
      </w:pPr>
      <w:r>
        <w:t xml:space="preserve">Вариант 9: индивидуальные </w:t>
      </w:r>
      <w:r>
        <w:rPr>
          <w:spacing w:val="-2"/>
        </w:rPr>
        <w:t>предприниматели.</w:t>
      </w:r>
    </w:p>
    <w:p w14:paraId="7EF8E833" w14:textId="77777777" w:rsidR="00F068D1" w:rsidRDefault="00F068D1" w:rsidP="00F068D1">
      <w:pPr>
        <w:pStyle w:val="a7"/>
        <w:ind w:left="0"/>
        <w:rPr>
          <w:sz w:val="20"/>
        </w:rPr>
      </w:pPr>
    </w:p>
    <w:p w14:paraId="2DF0EB88" w14:textId="77777777" w:rsidR="00F068D1" w:rsidRDefault="00F068D1" w:rsidP="00F068D1">
      <w:pPr>
        <w:pStyle w:val="a7"/>
        <w:ind w:left="0"/>
        <w:rPr>
          <w:sz w:val="20"/>
        </w:rPr>
      </w:pPr>
    </w:p>
    <w:p w14:paraId="0E8895C1" w14:textId="4404F1BB" w:rsidR="00F068D1" w:rsidRDefault="00EA3776" w:rsidP="00F068D1">
      <w:pPr>
        <w:pStyle w:val="a7"/>
        <w:spacing w:before="31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BF36DE0" wp14:editId="684BEE61">
                <wp:simplePos x="0" y="0"/>
                <wp:positionH relativeFrom="page">
                  <wp:posOffset>720090</wp:posOffset>
                </wp:positionH>
                <wp:positionV relativeFrom="paragraph">
                  <wp:posOffset>181610</wp:posOffset>
                </wp:positionV>
                <wp:extent cx="1822450" cy="1270"/>
                <wp:effectExtent l="5715" t="10795" r="10160" b="6985"/>
                <wp:wrapTopAndBottom/>
                <wp:docPr id="2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>
                            <a:gd name="T0" fmla="*/ 0 w 1822450"/>
                            <a:gd name="T1" fmla="*/ 0 h 1270"/>
                            <a:gd name="T2" fmla="*/ 1822450 w 182245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22450" h="127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391AE" id="Graphic 5" o:spid="_x0000_s1026" style="position:absolute;margin-left:56.7pt;margin-top:14.3pt;width:143.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" path="m,l1822450,e" filled="f" strokeweight=".72pt">
                <v:path arrowok="t" o:connecttype="custom" o:connectlocs="0,0;1822450,0" o:connectangles="0,0"/>
                <w10:wrap type="topAndBottom" anchorx="page"/>
              </v:shape>
            </w:pict>
          </mc:Fallback>
        </mc:AlternateContent>
      </w:r>
    </w:p>
    <w:p w14:paraId="28E5BC52" w14:textId="77777777" w:rsidR="00F068D1" w:rsidRDefault="00F068D1" w:rsidP="00F068D1">
      <w:pPr>
        <w:spacing w:before="89"/>
        <w:ind w:left="1"/>
        <w:rPr>
          <w:sz w:val="20"/>
        </w:rPr>
      </w:pPr>
      <w:r>
        <w:rPr>
          <w:position w:val="6"/>
          <w:sz w:val="13"/>
        </w:rPr>
        <w:t>2</w:t>
      </w:r>
      <w:r>
        <w:rPr>
          <w:spacing w:val="30"/>
          <w:position w:val="6"/>
          <w:sz w:val="13"/>
        </w:rPr>
        <w:t xml:space="preserve"> </w:t>
      </w:r>
      <w:r>
        <w:rPr>
          <w:sz w:val="20"/>
        </w:rPr>
        <w:t>Постановление Правительства Российской Федерации от 08.09.2010 № 697 «О единой системе межведомственного электронного взаимодействия».</w:t>
      </w:r>
    </w:p>
    <w:p w14:paraId="107659E7" w14:textId="77777777" w:rsidR="00F068D1" w:rsidRDefault="00F068D1" w:rsidP="00F068D1">
      <w:pPr>
        <w:rPr>
          <w:sz w:val="20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2763AAA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firstLine="709"/>
        <w:jc w:val="both"/>
        <w:rPr>
          <w:sz w:val="28"/>
        </w:rPr>
      </w:pPr>
      <w:r>
        <w:rPr>
          <w:sz w:val="28"/>
        </w:rPr>
        <w:lastRenderedPageBreak/>
        <w:t>При обращении заявителя за оформлением подписки на получение уведомлений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-6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ярмарке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Услуга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соответствии со следующими вариантами:</w:t>
      </w:r>
    </w:p>
    <w:p w14:paraId="35971AFE" w14:textId="77777777" w:rsidR="00F068D1" w:rsidRDefault="00F068D1" w:rsidP="00F068D1">
      <w:pPr>
        <w:pStyle w:val="a7"/>
        <w:ind w:left="710" w:right="5206"/>
      </w:pPr>
      <w:r>
        <w:t>Вариант 10: физические лица; Вариант</w:t>
      </w:r>
      <w:r>
        <w:rPr>
          <w:spacing w:val="-11"/>
        </w:rPr>
        <w:t xml:space="preserve"> </w:t>
      </w:r>
      <w:r>
        <w:t>11: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00F356F2" w14:textId="77777777" w:rsidR="00F068D1" w:rsidRDefault="00F068D1" w:rsidP="00F068D1">
      <w:pPr>
        <w:pStyle w:val="a7"/>
        <w:ind w:left="710"/>
      </w:pPr>
      <w:r>
        <w:t xml:space="preserve">Вариант 12: индивидуальные </w:t>
      </w:r>
      <w:r>
        <w:rPr>
          <w:spacing w:val="-2"/>
        </w:rPr>
        <w:t>предприниматели.</w:t>
      </w:r>
    </w:p>
    <w:p w14:paraId="125B3F2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40" w:firstLine="709"/>
        <w:jc w:val="both"/>
        <w:rPr>
          <w:sz w:val="28"/>
        </w:rPr>
      </w:pPr>
      <w:r>
        <w:rPr>
          <w:sz w:val="28"/>
        </w:rPr>
        <w:t>При обращении заявителя за отменой подписки на получение уведомлений о свободных местах на ярмарке Услуга предоставляется в соответствии со следующими вариантами:</w:t>
      </w:r>
    </w:p>
    <w:p w14:paraId="5191BE30" w14:textId="77777777" w:rsidR="00F068D1" w:rsidRDefault="00F068D1" w:rsidP="00F068D1">
      <w:pPr>
        <w:pStyle w:val="a7"/>
        <w:ind w:left="710" w:right="5206"/>
      </w:pPr>
      <w:r>
        <w:t>Вариант 13: физические лица; Вариант</w:t>
      </w:r>
      <w:r>
        <w:rPr>
          <w:spacing w:val="-11"/>
        </w:rPr>
        <w:t xml:space="preserve"> </w:t>
      </w:r>
      <w:r>
        <w:t>14:</w:t>
      </w:r>
      <w:r>
        <w:rPr>
          <w:spacing w:val="-11"/>
        </w:rPr>
        <w:t xml:space="preserve"> </w:t>
      </w:r>
      <w:r>
        <w:t>юридические</w:t>
      </w:r>
      <w:r>
        <w:rPr>
          <w:spacing w:val="-12"/>
        </w:rPr>
        <w:t xml:space="preserve"> </w:t>
      </w:r>
      <w:r>
        <w:t>лица;</w:t>
      </w:r>
    </w:p>
    <w:p w14:paraId="5F3A1DAD" w14:textId="77777777" w:rsidR="00F068D1" w:rsidRDefault="00F068D1" w:rsidP="00F068D1">
      <w:pPr>
        <w:pStyle w:val="a7"/>
        <w:ind w:left="710"/>
      </w:pPr>
      <w:r>
        <w:t xml:space="preserve">Вариант 15: индивидуальные </w:t>
      </w:r>
      <w:r>
        <w:rPr>
          <w:spacing w:val="-2"/>
        </w:rPr>
        <w:t>предприниматели.</w:t>
      </w:r>
    </w:p>
    <w:p w14:paraId="53915D1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Возможность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без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предусмотрена.</w:t>
      </w:r>
    </w:p>
    <w:p w14:paraId="0AAD6D77" w14:textId="77777777" w:rsidR="00F068D1" w:rsidRDefault="00F068D1" w:rsidP="00F068D1">
      <w:pPr>
        <w:pStyle w:val="a7"/>
        <w:spacing w:before="158"/>
        <w:ind w:left="0"/>
      </w:pPr>
    </w:p>
    <w:p w14:paraId="3A4D187E" w14:textId="77777777" w:rsidR="00F068D1" w:rsidRDefault="00F068D1" w:rsidP="00F068D1">
      <w:pPr>
        <w:pStyle w:val="1"/>
        <w:ind w:left="2"/>
      </w:pPr>
      <w:r>
        <w:t>Профилирование</w:t>
      </w:r>
      <w:r>
        <w:rPr>
          <w:spacing w:val="-11"/>
        </w:rPr>
        <w:t xml:space="preserve"> </w:t>
      </w:r>
      <w:r>
        <w:rPr>
          <w:spacing w:val="-2"/>
        </w:rPr>
        <w:t>заявителя</w:t>
      </w:r>
    </w:p>
    <w:p w14:paraId="3AB15E5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40" w:firstLine="709"/>
        <w:jc w:val="both"/>
        <w:rPr>
          <w:sz w:val="28"/>
        </w:rPr>
      </w:pPr>
      <w:r>
        <w:rPr>
          <w:sz w:val="28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14:paraId="417CC470" w14:textId="77777777" w:rsidR="00F068D1" w:rsidRDefault="00F068D1" w:rsidP="00F068D1">
      <w:pPr>
        <w:pStyle w:val="a7"/>
        <w:ind w:left="710"/>
        <w:jc w:val="both"/>
      </w:pPr>
      <w:r>
        <w:t>Профилирование</w:t>
      </w:r>
      <w:r>
        <w:rPr>
          <w:spacing w:val="-10"/>
        </w:rPr>
        <w:t xml:space="preserve"> </w:t>
      </w:r>
      <w:r>
        <w:rPr>
          <w:spacing w:val="-2"/>
        </w:rPr>
        <w:t>осуществляется:</w:t>
      </w:r>
    </w:p>
    <w:p w14:paraId="6A88C331" w14:textId="77777777" w:rsidR="00F068D1" w:rsidRDefault="00F068D1" w:rsidP="00F068D1">
      <w:pPr>
        <w:pStyle w:val="a7"/>
        <w:ind w:left="710" w:right="5639"/>
        <w:jc w:val="both"/>
      </w:pPr>
      <w:r>
        <w:t>а) посредством</w:t>
      </w:r>
      <w:r>
        <w:rPr>
          <w:spacing w:val="-10"/>
        </w:rPr>
        <w:t xml:space="preserve"> </w:t>
      </w:r>
      <w:r>
        <w:t>Единого</w:t>
      </w:r>
      <w:r>
        <w:rPr>
          <w:spacing w:val="-10"/>
        </w:rPr>
        <w:t xml:space="preserve"> </w:t>
      </w:r>
      <w:r>
        <w:t>портала; б) в Органе власти.</w:t>
      </w:r>
    </w:p>
    <w:p w14:paraId="1BB52C1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1068F01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Описания вариантов, приведенные в настоящем разделе, размещаются Органом власти в общедоступном для ознакомления месте.</w:t>
      </w:r>
    </w:p>
    <w:p w14:paraId="24CF0FED" w14:textId="77777777" w:rsidR="00F068D1" w:rsidRDefault="00F068D1" w:rsidP="00F068D1">
      <w:pPr>
        <w:pStyle w:val="a7"/>
        <w:ind w:left="0"/>
      </w:pPr>
    </w:p>
    <w:p w14:paraId="36A2B6B6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 w14:paraId="1B484620" w14:textId="77777777" w:rsidR="00F068D1" w:rsidRDefault="00F068D1" w:rsidP="00F068D1">
      <w:pPr>
        <w:pStyle w:val="a7"/>
        <w:ind w:left="0"/>
        <w:rPr>
          <w:b/>
        </w:rPr>
      </w:pPr>
    </w:p>
    <w:p w14:paraId="3EB70394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0E112953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436AFF7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AD829EF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51CDB99F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5C56F615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0F2B5DFF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0DC1B55D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5B576D53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440A005D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4EBCC940" w14:textId="77777777" w:rsidR="00F068D1" w:rsidRDefault="00F068D1" w:rsidP="00F068D1">
      <w:pPr>
        <w:pStyle w:val="a7"/>
        <w:spacing w:before="78"/>
        <w:ind w:left="710" w:right="219"/>
      </w:pPr>
      <w:r>
        <w:lastRenderedPageBreak/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3B817172" w14:textId="77777777" w:rsidR="00F068D1" w:rsidRDefault="00F068D1" w:rsidP="00F068D1">
      <w:pPr>
        <w:pStyle w:val="a7"/>
        <w:ind w:left="0"/>
      </w:pPr>
    </w:p>
    <w:p w14:paraId="6FE9EA0B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 w14:paraId="7BC49AB5" w14:textId="77777777" w:rsidR="00F068D1" w:rsidRDefault="00F068D1" w:rsidP="00F068D1">
      <w:pPr>
        <w:pStyle w:val="a7"/>
        <w:ind w:left="0"/>
        <w:rPr>
          <w:b/>
        </w:rPr>
      </w:pPr>
    </w:p>
    <w:p w14:paraId="4070158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26F7AF8B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071641D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BE97101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45A13CA2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559FE3B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71EF237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E316DF7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9548ACD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4B5DADDE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63E3FDDB" w14:textId="77777777" w:rsidR="00F068D1" w:rsidRDefault="00F068D1" w:rsidP="00F068D1">
      <w:pPr>
        <w:pStyle w:val="1"/>
        <w:spacing w:before="160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 w14:paraId="3C8E9D17" w14:textId="77777777" w:rsidR="00F068D1" w:rsidRDefault="00F068D1" w:rsidP="00F068D1">
      <w:pPr>
        <w:pStyle w:val="a7"/>
        <w:ind w:left="0"/>
        <w:rPr>
          <w:b/>
        </w:rPr>
      </w:pPr>
    </w:p>
    <w:p w14:paraId="462D4FBA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53585A47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7F8C291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3F1216C6" w14:textId="77777777" w:rsidR="00F068D1" w:rsidRDefault="00F068D1" w:rsidP="00F068D1">
      <w:pPr>
        <w:pStyle w:val="a7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ind w:right="138" w:firstLine="709"/>
        <w:jc w:val="right"/>
      </w:pPr>
      <w:r>
        <w:t>а) Уведомление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принятии</w:t>
      </w:r>
      <w:r>
        <w:tab/>
      </w:r>
      <w:r>
        <w:rPr>
          <w:spacing w:val="-2"/>
        </w:rPr>
        <w:t>положительного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заявке</w:t>
      </w:r>
      <w:r>
        <w:tab/>
      </w:r>
      <w:r>
        <w:rPr>
          <w:spacing w:val="-6"/>
        </w:rPr>
        <w:t xml:space="preserve">на </w:t>
      </w:r>
      <w:r>
        <w:t>рассмотрение</w:t>
      </w:r>
      <w:r>
        <w:rPr>
          <w:spacing w:val="-18"/>
        </w:rPr>
        <w:t xml:space="preserve"> </w:t>
      </w:r>
      <w:r>
        <w:t>предложения</w:t>
      </w:r>
      <w:r>
        <w:rPr>
          <w:spacing w:val="-17"/>
        </w:rPr>
        <w:t xml:space="preserve"> </w:t>
      </w:r>
      <w:r>
        <w:t>о</w:t>
      </w:r>
      <w:r>
        <w:rPr>
          <w:spacing w:val="-18"/>
        </w:rPr>
        <w:t xml:space="preserve"> </w:t>
      </w:r>
      <w:r>
        <w:t>включении</w:t>
      </w:r>
      <w:r>
        <w:rPr>
          <w:spacing w:val="-17"/>
        </w:rPr>
        <w:t xml:space="preserve"> </w:t>
      </w:r>
      <w:r>
        <w:t>места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схему</w:t>
      </w:r>
      <w:r>
        <w:rPr>
          <w:spacing w:val="-18"/>
        </w:rPr>
        <w:t xml:space="preserve"> </w:t>
      </w:r>
      <w:r>
        <w:t>мест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размещения</w:t>
      </w:r>
      <w:r>
        <w:rPr>
          <w:spacing w:val="-17"/>
        </w:rPr>
        <w:t xml:space="preserve"> </w:t>
      </w:r>
      <w:r>
        <w:t>ярмарок. б)</w:t>
      </w:r>
      <w:r>
        <w:rPr>
          <w:spacing w:val="29"/>
        </w:rPr>
        <w:t xml:space="preserve"> </w:t>
      </w:r>
      <w:r>
        <w:t>Уведомление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принятии</w:t>
      </w:r>
      <w:r>
        <w:rPr>
          <w:spacing w:val="-2"/>
        </w:rPr>
        <w:t xml:space="preserve"> </w:t>
      </w:r>
      <w:r>
        <w:t>отрицательного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заявке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рассмотрение</w:t>
      </w:r>
    </w:p>
    <w:p w14:paraId="340090A8" w14:textId="77777777" w:rsidR="00F068D1" w:rsidRDefault="00F068D1" w:rsidP="00F068D1">
      <w:pPr>
        <w:pStyle w:val="a7"/>
      </w:pPr>
      <w:r>
        <w:t>предложения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включении</w:t>
      </w:r>
      <w:r>
        <w:rPr>
          <w:spacing w:val="-2"/>
        </w:rPr>
        <w:t xml:space="preserve"> </w:t>
      </w:r>
      <w:r>
        <w:t>места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схему</w:t>
      </w:r>
      <w:r>
        <w:rPr>
          <w:spacing w:val="-1"/>
        </w:rPr>
        <w:t xml:space="preserve"> </w:t>
      </w:r>
      <w:r>
        <w:t>мест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размещения</w:t>
      </w:r>
      <w:r>
        <w:rPr>
          <w:spacing w:val="-1"/>
        </w:rPr>
        <w:t xml:space="preserve"> </w:t>
      </w:r>
      <w:r>
        <w:rPr>
          <w:spacing w:val="-2"/>
        </w:rPr>
        <w:t>ярмарок.</w:t>
      </w:r>
    </w:p>
    <w:p w14:paraId="14BA57FF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BCE98B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4FC69953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10F4D900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1C35924B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4E3A110D" w14:textId="77777777" w:rsidR="00F068D1" w:rsidRDefault="00F068D1" w:rsidP="00F068D1">
      <w:pPr>
        <w:pStyle w:val="a7"/>
        <w:ind w:left="0"/>
      </w:pPr>
    </w:p>
    <w:p w14:paraId="24ACF657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 w14:paraId="1A73408C" w14:textId="77777777" w:rsidR="00F068D1" w:rsidRDefault="00F068D1" w:rsidP="00F068D1">
      <w:pPr>
        <w:pStyle w:val="a7"/>
        <w:ind w:left="0"/>
        <w:rPr>
          <w:b/>
        </w:rPr>
      </w:pPr>
    </w:p>
    <w:p w14:paraId="528005A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146522B2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06F0D06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5F778257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6D020AC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79820A86" w14:textId="77777777" w:rsidR="00F068D1" w:rsidRDefault="00F068D1" w:rsidP="00F068D1">
      <w:pPr>
        <w:pStyle w:val="a7"/>
        <w:spacing w:before="78"/>
        <w:ind w:left="710"/>
      </w:pPr>
      <w:r>
        <w:lastRenderedPageBreak/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0CDA9EAF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3A06578C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205963A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0502C86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3EC8CF05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38BAD174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7202126C" w14:textId="77777777" w:rsidR="00F068D1" w:rsidRDefault="00F068D1" w:rsidP="00F068D1">
      <w:pPr>
        <w:pStyle w:val="a7"/>
        <w:spacing w:before="160"/>
        <w:ind w:left="0"/>
      </w:pPr>
    </w:p>
    <w:p w14:paraId="5489BDC8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5</w:t>
      </w:r>
    </w:p>
    <w:p w14:paraId="434287EF" w14:textId="77777777" w:rsidR="00F068D1" w:rsidRDefault="00F068D1" w:rsidP="00F068D1">
      <w:pPr>
        <w:pStyle w:val="a7"/>
        <w:ind w:left="0"/>
        <w:rPr>
          <w:b/>
        </w:rPr>
      </w:pPr>
    </w:p>
    <w:p w14:paraId="6A65B35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5A9DF070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781DDEB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2CF6E1A3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163AF020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6E1AC128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13710AF4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72BDEA0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AC757D8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C81E2E4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2DEA348C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0CEEB209" w14:textId="77777777" w:rsidR="00F068D1" w:rsidRDefault="00F068D1" w:rsidP="00F068D1">
      <w:pPr>
        <w:pStyle w:val="a7"/>
        <w:spacing w:before="160"/>
        <w:ind w:left="0"/>
      </w:pPr>
    </w:p>
    <w:p w14:paraId="3C30A836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6</w:t>
      </w:r>
    </w:p>
    <w:p w14:paraId="31B1E826" w14:textId="77777777" w:rsidR="00F068D1" w:rsidRDefault="00F068D1" w:rsidP="00F068D1">
      <w:pPr>
        <w:pStyle w:val="a7"/>
        <w:ind w:left="0"/>
        <w:rPr>
          <w:b/>
        </w:rPr>
      </w:pPr>
    </w:p>
    <w:p w14:paraId="1123CD0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257E3DFF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771D240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33FCB3FB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09172F0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66F310FD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15DFB5C5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424D0F2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14BE533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77A4A3AD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02280F00" w14:textId="77777777" w:rsidR="00F068D1" w:rsidRDefault="00F068D1" w:rsidP="00F068D1">
      <w:pPr>
        <w:pStyle w:val="a7"/>
        <w:spacing w:before="78"/>
        <w:ind w:left="710"/>
      </w:pPr>
      <w:r>
        <w:lastRenderedPageBreak/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55D41CE2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4564F88C" w14:textId="77777777" w:rsidR="00F068D1" w:rsidRDefault="00F068D1" w:rsidP="00F068D1">
      <w:pPr>
        <w:pStyle w:val="a7"/>
        <w:ind w:left="0"/>
      </w:pPr>
    </w:p>
    <w:p w14:paraId="4D9FF9A9" w14:textId="77777777" w:rsidR="00F068D1" w:rsidRDefault="00F068D1" w:rsidP="00F068D1">
      <w:pPr>
        <w:pStyle w:val="a7"/>
        <w:spacing w:before="160"/>
        <w:ind w:left="0"/>
      </w:pPr>
    </w:p>
    <w:p w14:paraId="0D39AA54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7</w:t>
      </w:r>
    </w:p>
    <w:p w14:paraId="78481B80" w14:textId="77777777" w:rsidR="00F068D1" w:rsidRDefault="00F068D1" w:rsidP="00F068D1">
      <w:pPr>
        <w:pStyle w:val="a7"/>
        <w:ind w:left="0"/>
        <w:rPr>
          <w:b/>
        </w:rPr>
      </w:pPr>
    </w:p>
    <w:p w14:paraId="0153E62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0AB21CC0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6E05A16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690DE5D6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5373D40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4335996A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7A4B5730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375CCAEB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DE16439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ACECA27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A2E2649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577FC2D8" w14:textId="77777777" w:rsidR="00F068D1" w:rsidRDefault="00F068D1" w:rsidP="00F068D1">
      <w:pPr>
        <w:pStyle w:val="a7"/>
        <w:spacing w:before="160"/>
        <w:ind w:left="0"/>
      </w:pPr>
    </w:p>
    <w:p w14:paraId="5B62A9EA" w14:textId="77777777" w:rsidR="00F068D1" w:rsidRDefault="00F068D1" w:rsidP="00F068D1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8</w:t>
      </w:r>
    </w:p>
    <w:p w14:paraId="731D60DA" w14:textId="77777777" w:rsidR="00F068D1" w:rsidRDefault="00F068D1" w:rsidP="00F068D1">
      <w:pPr>
        <w:pStyle w:val="a7"/>
        <w:ind w:left="0"/>
        <w:rPr>
          <w:b/>
        </w:rPr>
      </w:pPr>
    </w:p>
    <w:p w14:paraId="49198C2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74225881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64AA50B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4E83082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A99E0DE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4C545F04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BCE0966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0A4B6BF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0A78C6E2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567286C5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02A91607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2BBEB195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4DAF6CF5" w14:textId="77777777" w:rsidR="00F068D1" w:rsidRDefault="00F068D1" w:rsidP="00F068D1">
      <w:pPr>
        <w:pStyle w:val="1"/>
        <w:spacing w:before="78"/>
        <w:ind w:left="3969" w:right="0"/>
        <w:jc w:val="left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10"/>
        </w:rPr>
        <w:t>9</w:t>
      </w:r>
    </w:p>
    <w:p w14:paraId="5DF3DCF3" w14:textId="77777777" w:rsidR="00F068D1" w:rsidRDefault="00F068D1" w:rsidP="00F068D1">
      <w:pPr>
        <w:pStyle w:val="a7"/>
        <w:ind w:left="0"/>
        <w:rPr>
          <w:b/>
        </w:rPr>
      </w:pPr>
    </w:p>
    <w:p w14:paraId="6F70505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42C6C8F6" w14:textId="77777777" w:rsidR="00F068D1" w:rsidRDefault="00F068D1" w:rsidP="00F068D1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5F18576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43DE5360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433169DC" w14:textId="77777777" w:rsidR="00F068D1" w:rsidRDefault="00F068D1" w:rsidP="00F068D1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59B6EA8C" w14:textId="77777777" w:rsidR="00F068D1" w:rsidRDefault="00F068D1" w:rsidP="00F068D1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5950DD97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0E51D6C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4AA545B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457317C0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6B6301C8" w14:textId="77777777" w:rsidR="00F068D1" w:rsidRDefault="00F068D1" w:rsidP="00F068D1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5048381D" w14:textId="77777777" w:rsidR="00F068D1" w:rsidRDefault="00F068D1" w:rsidP="00F068D1">
      <w:pPr>
        <w:pStyle w:val="a7"/>
        <w:ind w:left="0"/>
      </w:pPr>
    </w:p>
    <w:p w14:paraId="7D9D7E15" w14:textId="77777777" w:rsidR="00F068D1" w:rsidRDefault="00F068D1" w:rsidP="00F068D1">
      <w:pPr>
        <w:pStyle w:val="a7"/>
        <w:spacing w:before="320"/>
        <w:ind w:left="0"/>
      </w:pPr>
    </w:p>
    <w:p w14:paraId="1DFAEBC2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10</w:t>
      </w:r>
    </w:p>
    <w:p w14:paraId="3E333C55" w14:textId="77777777" w:rsidR="00F068D1" w:rsidRDefault="00F068D1" w:rsidP="00F068D1">
      <w:pPr>
        <w:pStyle w:val="a7"/>
        <w:ind w:left="0"/>
        <w:rPr>
          <w:b/>
        </w:rPr>
      </w:pPr>
    </w:p>
    <w:p w14:paraId="4E9E4DF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2A21C257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6C2953A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087A2108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5051E5C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0E8F422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33EAAB52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4CBB4314" w14:textId="77777777" w:rsidR="00F068D1" w:rsidRDefault="00F068D1" w:rsidP="00F068D1">
      <w:pPr>
        <w:pStyle w:val="a7"/>
        <w:ind w:right="139" w:firstLine="709"/>
        <w:jc w:val="both"/>
      </w:pPr>
      <w:r>
        <w:t>в) отправка проактивных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47092B62" w14:textId="77777777" w:rsidR="00F068D1" w:rsidRDefault="00F068D1" w:rsidP="00F068D1">
      <w:pPr>
        <w:pStyle w:val="a7"/>
        <w:ind w:left="0"/>
      </w:pPr>
    </w:p>
    <w:p w14:paraId="45D235A1" w14:textId="77777777" w:rsidR="00F068D1" w:rsidRDefault="00F068D1" w:rsidP="00F068D1">
      <w:pPr>
        <w:pStyle w:val="a7"/>
        <w:spacing w:before="160"/>
        <w:ind w:left="0"/>
      </w:pPr>
    </w:p>
    <w:p w14:paraId="2C6031F6" w14:textId="77777777" w:rsidR="00F068D1" w:rsidRDefault="00F068D1" w:rsidP="00F068D1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11</w:t>
      </w:r>
    </w:p>
    <w:p w14:paraId="0169875B" w14:textId="77777777" w:rsidR="00F068D1" w:rsidRDefault="00F068D1" w:rsidP="00F068D1">
      <w:pPr>
        <w:pStyle w:val="a7"/>
        <w:ind w:left="0"/>
        <w:rPr>
          <w:b/>
        </w:rPr>
      </w:pPr>
    </w:p>
    <w:p w14:paraId="487A717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1C60DAE6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4ABA6C9D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6CE5B2AD" w14:textId="77777777" w:rsidR="00F068D1" w:rsidRDefault="00F068D1" w:rsidP="00F068D1">
      <w:pPr>
        <w:pStyle w:val="a9"/>
        <w:rPr>
          <w:sz w:val="28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4304896A" w14:textId="77777777" w:rsidR="00F068D1" w:rsidRDefault="00F068D1" w:rsidP="00F068D1">
      <w:pPr>
        <w:pStyle w:val="a7"/>
        <w:spacing w:before="78"/>
        <w:ind w:left="710"/>
        <w:jc w:val="both"/>
      </w:pPr>
      <w:r>
        <w:lastRenderedPageBreak/>
        <w:t>а)</w:t>
      </w:r>
      <w:r>
        <w:rPr>
          <w:spacing w:val="21"/>
        </w:rPr>
        <w:t xml:space="preserve"> </w:t>
      </w:r>
      <w:r>
        <w:t>уведомление, содержащее</w:t>
      </w:r>
      <w:r>
        <w:rPr>
          <w:spacing w:val="-1"/>
        </w:rPr>
        <w:t xml:space="preserve"> </w:t>
      </w:r>
      <w:r>
        <w:t xml:space="preserve">сведения о </w:t>
      </w:r>
      <w:r>
        <w:rPr>
          <w:spacing w:val="-2"/>
        </w:rPr>
        <w:t>подписке.</w:t>
      </w:r>
    </w:p>
    <w:p w14:paraId="20187702" w14:textId="77777777" w:rsidR="00F068D1" w:rsidRDefault="00F068D1" w:rsidP="00F068D1">
      <w:pPr>
        <w:pStyle w:val="a7"/>
        <w:ind w:left="710"/>
        <w:jc w:val="both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659A56D9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6D02BBD7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1CED0E5C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4D4C9E96" w14:textId="77777777" w:rsidR="00F068D1" w:rsidRDefault="00F068D1" w:rsidP="00F068D1">
      <w:pPr>
        <w:pStyle w:val="a7"/>
        <w:ind w:right="139" w:firstLine="709"/>
        <w:jc w:val="both"/>
      </w:pPr>
      <w:r>
        <w:t>в) отправка проактивных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0F6CBF0E" w14:textId="77777777" w:rsidR="00F068D1" w:rsidRDefault="00F068D1" w:rsidP="00F068D1">
      <w:pPr>
        <w:pStyle w:val="a7"/>
        <w:spacing w:before="160"/>
        <w:ind w:left="0"/>
      </w:pPr>
    </w:p>
    <w:p w14:paraId="59EA3867" w14:textId="77777777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12</w:t>
      </w:r>
    </w:p>
    <w:p w14:paraId="0982A9BA" w14:textId="77777777" w:rsidR="00F068D1" w:rsidRDefault="00F068D1" w:rsidP="00F068D1">
      <w:pPr>
        <w:pStyle w:val="a7"/>
        <w:ind w:left="0"/>
        <w:rPr>
          <w:b/>
        </w:rPr>
      </w:pPr>
    </w:p>
    <w:p w14:paraId="74B6040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5C5A158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09CB58F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59205404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8441351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76A5D98C" w14:textId="77777777" w:rsidR="00F068D1" w:rsidRDefault="00F068D1" w:rsidP="00F068D1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5397C8DE" w14:textId="77777777" w:rsidR="00F068D1" w:rsidRDefault="00F068D1" w:rsidP="00F068D1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0101D3FB" w14:textId="77777777" w:rsidR="00F068D1" w:rsidRDefault="00F068D1" w:rsidP="00F068D1">
      <w:pPr>
        <w:pStyle w:val="a7"/>
        <w:ind w:right="139" w:firstLine="709"/>
        <w:jc w:val="both"/>
      </w:pPr>
      <w:r>
        <w:t>в) отправка проактивных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3E2DE3CE" w14:textId="77777777" w:rsidR="00F068D1" w:rsidRDefault="00F068D1" w:rsidP="00F068D1">
      <w:pPr>
        <w:pStyle w:val="a7"/>
        <w:spacing w:before="160"/>
        <w:ind w:left="0"/>
      </w:pPr>
    </w:p>
    <w:p w14:paraId="01892258" w14:textId="77777777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13</w:t>
      </w:r>
    </w:p>
    <w:p w14:paraId="04F73402" w14:textId="77777777" w:rsidR="00F068D1" w:rsidRDefault="00F068D1" w:rsidP="00F068D1">
      <w:pPr>
        <w:pStyle w:val="a7"/>
        <w:ind w:left="0"/>
        <w:rPr>
          <w:b/>
        </w:rPr>
      </w:pPr>
    </w:p>
    <w:p w14:paraId="1A92E06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FB6E2A8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7622137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14509BDE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73785A2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6B278772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6684153A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742F32CD" w14:textId="77777777" w:rsidR="00F068D1" w:rsidRDefault="00F068D1" w:rsidP="00F068D1">
      <w:pPr>
        <w:pStyle w:val="a7"/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51BCCF6B" w14:textId="77777777" w:rsidR="00F068D1" w:rsidRDefault="00F068D1" w:rsidP="00F068D1">
      <w:pPr>
        <w:pStyle w:val="1"/>
        <w:spacing w:before="78"/>
        <w:ind w:right="974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5"/>
        </w:rPr>
        <w:t>14</w:t>
      </w:r>
    </w:p>
    <w:p w14:paraId="536E19E8" w14:textId="77777777" w:rsidR="00F068D1" w:rsidRDefault="00F068D1" w:rsidP="00F068D1">
      <w:pPr>
        <w:pStyle w:val="a7"/>
        <w:ind w:left="0"/>
        <w:rPr>
          <w:b/>
        </w:rPr>
      </w:pPr>
    </w:p>
    <w:p w14:paraId="41E4B18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7D7C20A5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1DFD6383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1CDF5EF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04A594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7F4F0FAA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1718F308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33304091" w14:textId="77777777" w:rsidR="00F068D1" w:rsidRDefault="00F068D1" w:rsidP="00F068D1">
      <w:pPr>
        <w:pStyle w:val="a7"/>
        <w:spacing w:before="160"/>
        <w:ind w:left="0"/>
      </w:pPr>
    </w:p>
    <w:p w14:paraId="5D29B92A" w14:textId="77777777" w:rsidR="00F068D1" w:rsidRDefault="00F068D1" w:rsidP="00F068D1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15</w:t>
      </w:r>
    </w:p>
    <w:p w14:paraId="24B16CD5" w14:textId="77777777" w:rsidR="00F068D1" w:rsidRDefault="00F068D1" w:rsidP="00F068D1">
      <w:pPr>
        <w:pStyle w:val="a7"/>
        <w:ind w:left="0"/>
        <w:rPr>
          <w:b/>
        </w:rPr>
      </w:pPr>
    </w:p>
    <w:p w14:paraId="45A8E26C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left="1"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7B03282A" w14:textId="77777777" w:rsidR="00F068D1" w:rsidRDefault="00F068D1" w:rsidP="00F068D1">
      <w:pPr>
        <w:pStyle w:val="a7"/>
      </w:pPr>
      <w:r>
        <w:rPr>
          <w:spacing w:val="-2"/>
        </w:rPr>
        <w:t>«онлайн»).</w:t>
      </w:r>
    </w:p>
    <w:p w14:paraId="4328D8C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11113E83" w14:textId="77777777" w:rsidR="00F068D1" w:rsidRDefault="00F068D1" w:rsidP="00F068D1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5D97D080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1"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4269F16" w14:textId="77777777" w:rsidR="00F068D1" w:rsidRDefault="00F068D1" w:rsidP="00F068D1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78B1C7A3" w14:textId="77777777" w:rsidR="00F068D1" w:rsidRDefault="00F068D1" w:rsidP="00F068D1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57449E57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1092"/>
        </w:tabs>
        <w:spacing w:line="800" w:lineRule="atLeast"/>
        <w:ind w:left="260" w:right="400" w:firstLine="381"/>
        <w:jc w:val="left"/>
      </w:pPr>
      <w:r>
        <w:t>Формы контроля за исполнением Административного регламента Порядок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текущего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соблюдением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исполнением</w:t>
      </w:r>
    </w:p>
    <w:p w14:paraId="7E7B5F9F" w14:textId="77777777" w:rsidR="00F068D1" w:rsidRDefault="00F068D1" w:rsidP="00F068D1">
      <w:pPr>
        <w:spacing w:before="2"/>
        <w:ind w:left="1" w:right="141"/>
        <w:jc w:val="center"/>
        <w:rPr>
          <w:b/>
          <w:sz w:val="28"/>
        </w:rPr>
      </w:pPr>
      <w:r>
        <w:rPr>
          <w:b/>
          <w:sz w:val="28"/>
        </w:rPr>
        <w:t>ответственными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должностными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5E1045CE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Текущий контроль за соблюдением и исполнением ответственными должностными</w:t>
      </w:r>
      <w:r>
        <w:rPr>
          <w:spacing w:val="-4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Органа власти, уполномоченными на осуществление контроля за предоставлением Услуги.</w:t>
      </w:r>
    </w:p>
    <w:p w14:paraId="3152D12B" w14:textId="77777777" w:rsidR="00F068D1" w:rsidRDefault="00F068D1" w:rsidP="00F068D1">
      <w:pPr>
        <w:pStyle w:val="a9"/>
        <w:jc w:val="both"/>
        <w:rPr>
          <w:sz w:val="28"/>
        </w:rPr>
        <w:sectPr w:rsidR="00F068D1">
          <w:pgSz w:w="11910" w:h="16840"/>
          <w:pgMar w:top="1080" w:right="425" w:bottom="280" w:left="1133" w:header="718" w:footer="0" w:gutter="0"/>
          <w:cols w:space="720"/>
        </w:sectPr>
      </w:pPr>
    </w:p>
    <w:p w14:paraId="512F369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78"/>
        <w:ind w:left="1" w:firstLine="709"/>
        <w:jc w:val="both"/>
        <w:rPr>
          <w:sz w:val="28"/>
        </w:rPr>
      </w:pPr>
      <w:r>
        <w:rPr>
          <w:sz w:val="28"/>
        </w:rPr>
        <w:lastRenderedPageBreak/>
        <w:t>Текущий контроль осуществляется посредством проведения плановых и внеплановых проверок.</w:t>
      </w:r>
    </w:p>
    <w:p w14:paraId="1B4DFBC6" w14:textId="77777777" w:rsidR="00F068D1" w:rsidRDefault="00F068D1" w:rsidP="00F068D1">
      <w:pPr>
        <w:pStyle w:val="1"/>
        <w:spacing w:before="320"/>
        <w:ind w:left="2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периодичность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внеплановых</w:t>
      </w:r>
      <w:r>
        <w:rPr>
          <w:spacing w:val="-5"/>
        </w:rPr>
        <w:t xml:space="preserve"> </w:t>
      </w:r>
      <w:r>
        <w:t>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19C0A84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Плановые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z w:val="28"/>
        </w:rPr>
        <w:t>ежегодно</w:t>
      </w:r>
      <w:r>
        <w:rPr>
          <w:spacing w:val="-12"/>
          <w:sz w:val="28"/>
        </w:rPr>
        <w:t xml:space="preserve"> </w:t>
      </w:r>
      <w:r>
        <w:rPr>
          <w:sz w:val="28"/>
        </w:rPr>
        <w:t>утверждаемого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плана,</w:t>
      </w:r>
      <w:r>
        <w:rPr>
          <w:spacing w:val="-12"/>
          <w:sz w:val="28"/>
        </w:rPr>
        <w:t xml:space="preserve"> </w:t>
      </w:r>
      <w:r>
        <w:rPr>
          <w:sz w:val="28"/>
        </w:rPr>
        <w:t>а внеплановые – по решению лиц, ответственных за проведение проверок.</w:t>
      </w:r>
    </w:p>
    <w:p w14:paraId="0F03B0D7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власти.</w:t>
      </w:r>
    </w:p>
    <w:p w14:paraId="1BA3D8D0" w14:textId="77777777" w:rsidR="00F068D1" w:rsidRDefault="00F068D1" w:rsidP="00F068D1">
      <w:pPr>
        <w:pStyle w:val="1"/>
        <w:spacing w:before="320"/>
        <w:ind w:left="63" w:right="202" w:hanging="1"/>
      </w:pPr>
      <w:r>
        <w:t>Ответственность должностных лиц органа, предоставляющего Услугу, за 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(бездействие),</w:t>
      </w:r>
      <w:r>
        <w:rPr>
          <w:spacing w:val="-4"/>
        </w:rPr>
        <w:t xml:space="preserve"> </w:t>
      </w:r>
      <w:r>
        <w:t>принимаемые</w:t>
      </w:r>
      <w:r>
        <w:rPr>
          <w:spacing w:val="-4"/>
        </w:rPr>
        <w:t xml:space="preserve"> </w:t>
      </w:r>
      <w:r>
        <w:t>(осуществляемые)</w:t>
      </w:r>
      <w:r>
        <w:rPr>
          <w:spacing w:val="-4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 предоставления Услуги</w:t>
      </w:r>
    </w:p>
    <w:p w14:paraId="77C15995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firstLine="709"/>
        <w:jc w:val="both"/>
        <w:rPr>
          <w:sz w:val="28"/>
        </w:rPr>
      </w:pPr>
      <w:r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4F96A7E8" w14:textId="77777777" w:rsidR="00F068D1" w:rsidRDefault="00F068D1" w:rsidP="00F068D1">
      <w:pPr>
        <w:pStyle w:val="1"/>
        <w:spacing w:before="320"/>
        <w:ind w:left="2"/>
      </w:pPr>
      <w:r>
        <w:t>Положения, характеризующие требования к порядку и формам контроля за предоставлением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организаций</w:t>
      </w:r>
    </w:p>
    <w:p w14:paraId="61B45602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38" w:firstLine="709"/>
        <w:jc w:val="both"/>
        <w:rPr>
          <w:sz w:val="28"/>
        </w:rPr>
      </w:pPr>
      <w:r>
        <w:rPr>
          <w:sz w:val="28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</w:t>
      </w:r>
      <w:r>
        <w:rPr>
          <w:spacing w:val="-2"/>
          <w:sz w:val="28"/>
        </w:rPr>
        <w:t>Услуги.</w:t>
      </w:r>
    </w:p>
    <w:p w14:paraId="5E5465B0" w14:textId="77777777" w:rsidR="00F068D1" w:rsidRDefault="00F068D1" w:rsidP="00F068D1">
      <w:pPr>
        <w:pStyle w:val="1"/>
        <w:numPr>
          <w:ilvl w:val="0"/>
          <w:numId w:val="4"/>
        </w:numPr>
        <w:tabs>
          <w:tab w:val="left" w:pos="781"/>
        </w:tabs>
        <w:spacing w:before="320"/>
        <w:ind w:left="276" w:right="416" w:firstLine="163"/>
        <w:jc w:val="both"/>
      </w:pPr>
      <w:r>
        <w:t>Досудебный (внесудебный) порядок обжалования решений и действий (бездействия) органа, предоставляющего Услугу, многофункционального центра,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</w:p>
    <w:p w14:paraId="66CDFE68" w14:textId="77777777" w:rsidR="00F068D1" w:rsidRDefault="00F068D1" w:rsidP="00F068D1">
      <w:pPr>
        <w:ind w:left="1" w:right="141"/>
        <w:jc w:val="center"/>
        <w:rPr>
          <w:b/>
          <w:sz w:val="28"/>
        </w:rPr>
      </w:pPr>
      <w:r>
        <w:rPr>
          <w:b/>
          <w:sz w:val="28"/>
        </w:rPr>
        <w:t>«Об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услуг»,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а также их должностных лиц, государственных или муниципальных служащих, </w:t>
      </w:r>
      <w:r>
        <w:rPr>
          <w:b/>
          <w:spacing w:val="-2"/>
          <w:sz w:val="28"/>
        </w:rPr>
        <w:t>работников</w:t>
      </w:r>
    </w:p>
    <w:p w14:paraId="07A5C416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spacing w:before="240"/>
        <w:ind w:left="1" w:right="138" w:firstLine="709"/>
        <w:jc w:val="both"/>
        <w:rPr>
          <w:sz w:val="28"/>
        </w:rPr>
      </w:pPr>
      <w:r>
        <w:rPr>
          <w:sz w:val="28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</w:t>
      </w:r>
      <w:r>
        <w:rPr>
          <w:spacing w:val="-2"/>
          <w:sz w:val="28"/>
        </w:rPr>
        <w:t>Услуги.</w:t>
      </w:r>
    </w:p>
    <w:p w14:paraId="7D602D78" w14:textId="77777777" w:rsidR="00F068D1" w:rsidRDefault="00F068D1" w:rsidP="00A83E9F">
      <w:pPr>
        <w:pStyle w:val="a9"/>
        <w:numPr>
          <w:ilvl w:val="0"/>
          <w:numId w:val="3"/>
        </w:numPr>
        <w:tabs>
          <w:tab w:val="left" w:pos="1135"/>
        </w:tabs>
        <w:ind w:left="1" w:right="138" w:firstLine="709"/>
        <w:jc w:val="right"/>
        <w:rPr>
          <w:sz w:val="28"/>
        </w:rPr>
      </w:pPr>
      <w:r>
        <w:rPr>
          <w:sz w:val="28"/>
        </w:rPr>
        <w:t>Жалобы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t>посредством Единого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-1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сайта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3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сети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«Интернет».</w:t>
      </w:r>
    </w:p>
    <w:p w14:paraId="6DBD5E9C" w14:textId="77777777" w:rsidR="00F068D1" w:rsidRDefault="00F068D1" w:rsidP="00F068D1">
      <w:pPr>
        <w:pStyle w:val="a7"/>
        <w:ind w:right="133" w:firstLine="709"/>
      </w:pPr>
      <w:r>
        <w:t>Жалобы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документов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8"/>
        </w:rPr>
        <w:t xml:space="preserve"> </w:t>
      </w:r>
      <w:r>
        <w:t>направляются</w:t>
      </w:r>
      <w:r>
        <w:rPr>
          <w:spacing w:val="-17"/>
        </w:rPr>
        <w:t xml:space="preserve"> </w:t>
      </w:r>
      <w:r>
        <w:t>посредством почтового отправления.</w:t>
      </w:r>
    </w:p>
    <w:p w14:paraId="14E376FE" w14:textId="77777777" w:rsidR="007A66CB" w:rsidRDefault="007A66CB" w:rsidP="00E625B9">
      <w:pPr>
        <w:spacing w:before="1"/>
        <w:ind w:left="2570" w:right="2709" w:hanging="1"/>
        <w:jc w:val="center"/>
        <w:rPr>
          <w:b/>
          <w:sz w:val="28"/>
        </w:rPr>
      </w:pPr>
    </w:p>
    <w:p w14:paraId="7558AC89" w14:textId="77777777" w:rsidR="00E625B9" w:rsidRDefault="00E625B9" w:rsidP="00E625B9">
      <w:pPr>
        <w:pStyle w:val="a7"/>
        <w:sectPr w:rsidR="00E625B9">
          <w:headerReference w:type="default" r:id="rId8"/>
          <w:pgSz w:w="11910" w:h="16840"/>
          <w:pgMar w:top="1080" w:right="425" w:bottom="280" w:left="1133" w:header="718" w:footer="0" w:gutter="0"/>
          <w:cols w:space="720"/>
        </w:sectPr>
      </w:pPr>
    </w:p>
    <w:p w14:paraId="65E001CC" w14:textId="77777777" w:rsidR="00E625B9" w:rsidRDefault="00E625B9" w:rsidP="00E625B9">
      <w:pPr>
        <w:pStyle w:val="a7"/>
        <w:spacing w:before="78"/>
        <w:ind w:left="710"/>
      </w:pPr>
      <w:r>
        <w:lastRenderedPageBreak/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5DB1DD07" w14:textId="77777777" w:rsidR="00E625B9" w:rsidRDefault="00E625B9" w:rsidP="00E625B9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0B79414B" w14:textId="77777777" w:rsidR="00E625B9" w:rsidRDefault="00E625B9" w:rsidP="00E625B9">
      <w:pPr>
        <w:pStyle w:val="a7"/>
        <w:ind w:left="0"/>
      </w:pPr>
    </w:p>
    <w:p w14:paraId="45CA955D" w14:textId="77777777" w:rsidR="00E625B9" w:rsidRDefault="00E625B9" w:rsidP="00E625B9">
      <w:pPr>
        <w:pStyle w:val="a7"/>
        <w:spacing w:before="160"/>
        <w:ind w:left="0"/>
      </w:pPr>
    </w:p>
    <w:p w14:paraId="07D0F6B1" w14:textId="77777777" w:rsidR="00E625B9" w:rsidRDefault="00E625B9" w:rsidP="00E625B9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7</w:t>
      </w:r>
    </w:p>
    <w:p w14:paraId="769498F9" w14:textId="77777777" w:rsidR="00E625B9" w:rsidRDefault="00E625B9" w:rsidP="00E625B9">
      <w:pPr>
        <w:pStyle w:val="a7"/>
        <w:ind w:left="0"/>
        <w:rPr>
          <w:b/>
        </w:rPr>
      </w:pPr>
    </w:p>
    <w:p w14:paraId="3DBD7CE5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296D4186" w14:textId="77777777" w:rsidR="00E625B9" w:rsidRDefault="00E625B9" w:rsidP="00E625B9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5F776D79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03AF92DA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1A16B26" w14:textId="77777777" w:rsidR="00E625B9" w:rsidRDefault="00E625B9" w:rsidP="00E625B9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28983BE4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733E5E50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3AB50927" w14:textId="77777777" w:rsidR="00E625B9" w:rsidRDefault="00CE323C" w:rsidP="00CE323C">
      <w:pPr>
        <w:pStyle w:val="a9"/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450" w:firstLine="0"/>
        <w:rPr>
          <w:sz w:val="28"/>
        </w:rPr>
      </w:pPr>
      <w:r>
        <w:rPr>
          <w:spacing w:val="-2"/>
          <w:sz w:val="28"/>
        </w:rPr>
        <w:t xml:space="preserve">    8. </w:t>
      </w:r>
      <w:r w:rsidR="00E625B9">
        <w:rPr>
          <w:spacing w:val="-2"/>
          <w:sz w:val="28"/>
        </w:rPr>
        <w:t>Административные</w:t>
      </w:r>
      <w:r w:rsidR="00E625B9">
        <w:rPr>
          <w:sz w:val="28"/>
        </w:rPr>
        <w:tab/>
      </w:r>
      <w:r w:rsidR="00E625B9">
        <w:rPr>
          <w:spacing w:val="-2"/>
          <w:sz w:val="28"/>
        </w:rPr>
        <w:t>процедуры,</w:t>
      </w:r>
      <w:r w:rsidR="00E625B9">
        <w:rPr>
          <w:sz w:val="28"/>
        </w:rPr>
        <w:tab/>
      </w:r>
      <w:r w:rsidR="00E625B9">
        <w:rPr>
          <w:spacing w:val="-2"/>
          <w:sz w:val="28"/>
        </w:rPr>
        <w:t>осуществляемые</w:t>
      </w:r>
      <w:r w:rsidR="00E625B9">
        <w:rPr>
          <w:sz w:val="28"/>
        </w:rPr>
        <w:tab/>
      </w:r>
      <w:r w:rsidR="00E625B9">
        <w:rPr>
          <w:spacing w:val="-4"/>
          <w:sz w:val="28"/>
        </w:rPr>
        <w:t>при</w:t>
      </w:r>
      <w:r w:rsidR="00E625B9">
        <w:rPr>
          <w:sz w:val="28"/>
        </w:rPr>
        <w:tab/>
      </w:r>
      <w:r w:rsidR="00E625B9">
        <w:rPr>
          <w:spacing w:val="-2"/>
          <w:sz w:val="28"/>
        </w:rPr>
        <w:t xml:space="preserve">предоставлении </w:t>
      </w:r>
      <w:r w:rsidR="00E625B9">
        <w:rPr>
          <w:sz w:val="28"/>
        </w:rPr>
        <w:t>Услуги в соответствии с настоящим вариантом:</w:t>
      </w:r>
    </w:p>
    <w:p w14:paraId="4E2CF68F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2DFB9A2D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28567C1A" w14:textId="77777777" w:rsidR="00E625B9" w:rsidRDefault="00E625B9" w:rsidP="00E625B9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18E3BD6D" w14:textId="77777777" w:rsidR="00E625B9" w:rsidRDefault="00E625B9" w:rsidP="00E625B9">
      <w:pPr>
        <w:pStyle w:val="a7"/>
        <w:spacing w:before="160"/>
        <w:ind w:left="0"/>
      </w:pPr>
    </w:p>
    <w:p w14:paraId="73E6B91D" w14:textId="77777777" w:rsidR="00E625B9" w:rsidRDefault="00E625B9" w:rsidP="00E625B9">
      <w:pPr>
        <w:pStyle w:val="1"/>
        <w:ind w:right="1114"/>
      </w:pPr>
      <w:r>
        <w:t>Вариант</w:t>
      </w:r>
      <w:r>
        <w:rPr>
          <w:spacing w:val="-6"/>
        </w:rPr>
        <w:t xml:space="preserve"> </w:t>
      </w:r>
      <w:r>
        <w:rPr>
          <w:spacing w:val="-10"/>
        </w:rPr>
        <w:t>8</w:t>
      </w:r>
    </w:p>
    <w:p w14:paraId="7558886A" w14:textId="77777777" w:rsidR="00E625B9" w:rsidRDefault="00E625B9" w:rsidP="00E625B9">
      <w:pPr>
        <w:pStyle w:val="a7"/>
        <w:ind w:left="0"/>
        <w:rPr>
          <w:b/>
        </w:rPr>
      </w:pPr>
    </w:p>
    <w:p w14:paraId="60764683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347C011B" w14:textId="77777777" w:rsidR="00E625B9" w:rsidRDefault="00E625B9" w:rsidP="00E625B9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144349C5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7471BFB0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4AD3BAD3" w14:textId="77777777" w:rsidR="00E625B9" w:rsidRDefault="00E625B9" w:rsidP="00E625B9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37B2FC1B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687E6E46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555964CC" w14:textId="77777777" w:rsidR="00E625B9" w:rsidRPr="00CE323C" w:rsidRDefault="00CE323C" w:rsidP="00CE323C">
      <w:pPr>
        <w:pStyle w:val="a9"/>
        <w:tabs>
          <w:tab w:val="left" w:pos="1135"/>
          <w:tab w:val="left" w:pos="3729"/>
          <w:tab w:val="left" w:pos="5358"/>
          <w:tab w:val="left" w:pos="7609"/>
          <w:tab w:val="left" w:pos="8293"/>
        </w:tabs>
        <w:ind w:left="450" w:firstLine="0"/>
        <w:rPr>
          <w:sz w:val="28"/>
        </w:rPr>
      </w:pPr>
      <w:r>
        <w:rPr>
          <w:spacing w:val="-2"/>
          <w:sz w:val="28"/>
        </w:rPr>
        <w:t xml:space="preserve">     10. </w:t>
      </w:r>
      <w:r w:rsidR="00E625B9" w:rsidRPr="00CE323C">
        <w:rPr>
          <w:spacing w:val="-2"/>
          <w:sz w:val="28"/>
        </w:rPr>
        <w:t>Административные</w:t>
      </w:r>
      <w:r w:rsidR="00E625B9" w:rsidRPr="00CE323C">
        <w:rPr>
          <w:sz w:val="28"/>
        </w:rPr>
        <w:tab/>
      </w:r>
      <w:r w:rsidR="00E625B9" w:rsidRPr="00CE323C">
        <w:rPr>
          <w:spacing w:val="-2"/>
          <w:sz w:val="28"/>
        </w:rPr>
        <w:t>процедуры,</w:t>
      </w:r>
      <w:r w:rsidR="00E625B9" w:rsidRPr="00CE323C">
        <w:rPr>
          <w:sz w:val="28"/>
        </w:rPr>
        <w:tab/>
      </w:r>
      <w:r w:rsidR="00E625B9" w:rsidRPr="00CE323C">
        <w:rPr>
          <w:spacing w:val="-2"/>
          <w:sz w:val="28"/>
        </w:rPr>
        <w:t>осуществляемые</w:t>
      </w:r>
      <w:r w:rsidR="00E625B9" w:rsidRPr="00CE323C">
        <w:rPr>
          <w:sz w:val="28"/>
        </w:rPr>
        <w:tab/>
      </w:r>
      <w:r w:rsidR="00E625B9" w:rsidRPr="00CE323C">
        <w:rPr>
          <w:spacing w:val="-4"/>
          <w:sz w:val="28"/>
        </w:rPr>
        <w:t>при</w:t>
      </w:r>
      <w:r w:rsidR="00E625B9" w:rsidRPr="00CE323C">
        <w:rPr>
          <w:sz w:val="28"/>
        </w:rPr>
        <w:tab/>
      </w:r>
      <w:r w:rsidR="00E625B9" w:rsidRPr="00CE323C">
        <w:rPr>
          <w:spacing w:val="-2"/>
          <w:sz w:val="28"/>
        </w:rPr>
        <w:t xml:space="preserve">предоставлении </w:t>
      </w:r>
      <w:r w:rsidR="00E625B9" w:rsidRPr="00CE323C">
        <w:rPr>
          <w:sz w:val="28"/>
        </w:rPr>
        <w:t>Услуги в соответствии с настоящим вариантом:</w:t>
      </w:r>
    </w:p>
    <w:p w14:paraId="617CB921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08D70AB9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3CC3059E" w14:textId="77777777" w:rsidR="00E625B9" w:rsidRDefault="00E625B9" w:rsidP="00E625B9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20BB50E6" w14:textId="77777777" w:rsidR="00E625B9" w:rsidRDefault="00E625B9" w:rsidP="00E625B9">
      <w:pPr>
        <w:pStyle w:val="a7"/>
        <w:sectPr w:rsidR="00E625B9">
          <w:pgSz w:w="11910" w:h="16840"/>
          <w:pgMar w:top="1080" w:right="425" w:bottom="280" w:left="1133" w:header="718" w:footer="0" w:gutter="0"/>
          <w:cols w:space="720"/>
        </w:sectPr>
      </w:pPr>
    </w:p>
    <w:p w14:paraId="4D1B3A81" w14:textId="77777777" w:rsidR="00E625B9" w:rsidRDefault="00E625B9" w:rsidP="00E625B9">
      <w:pPr>
        <w:pStyle w:val="1"/>
        <w:spacing w:before="78"/>
        <w:ind w:left="3969" w:right="0"/>
        <w:jc w:val="left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10"/>
        </w:rPr>
        <w:t>9</w:t>
      </w:r>
    </w:p>
    <w:p w14:paraId="28A0547C" w14:textId="77777777" w:rsidR="00E625B9" w:rsidRDefault="00E625B9" w:rsidP="00E625B9">
      <w:pPr>
        <w:pStyle w:val="a7"/>
        <w:ind w:left="0"/>
        <w:rPr>
          <w:b/>
        </w:rPr>
      </w:pPr>
    </w:p>
    <w:p w14:paraId="29D5E8EC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ind w:left="1135" w:right="0" w:hanging="425"/>
        <w:rPr>
          <w:sz w:val="28"/>
        </w:rPr>
      </w:pPr>
      <w:r>
        <w:rPr>
          <w:spacing w:val="-2"/>
          <w:sz w:val="28"/>
        </w:rPr>
        <w:t>Максимальный</w:t>
      </w:r>
      <w:r>
        <w:rPr>
          <w:sz w:val="28"/>
        </w:rPr>
        <w:tab/>
      </w:r>
      <w:r>
        <w:rPr>
          <w:spacing w:val="-4"/>
          <w:sz w:val="28"/>
        </w:rPr>
        <w:t>срок</w:t>
      </w:r>
      <w:r>
        <w:rPr>
          <w:sz w:val="28"/>
        </w:rPr>
        <w:tab/>
      </w:r>
      <w:r>
        <w:rPr>
          <w:spacing w:val="-2"/>
          <w:sz w:val="28"/>
        </w:rPr>
        <w:t>предоставления</w:t>
      </w:r>
      <w:r>
        <w:rPr>
          <w:sz w:val="28"/>
        </w:rPr>
        <w:tab/>
      </w:r>
      <w:r>
        <w:rPr>
          <w:spacing w:val="-2"/>
          <w:sz w:val="28"/>
        </w:rPr>
        <w:t>варианта</w:t>
      </w:r>
      <w:r>
        <w:rPr>
          <w:sz w:val="28"/>
        </w:rPr>
        <w:tab/>
      </w:r>
      <w:r>
        <w:rPr>
          <w:spacing w:val="-2"/>
          <w:sz w:val="28"/>
        </w:rPr>
        <w:t>Услуги</w:t>
      </w:r>
      <w:r>
        <w:rPr>
          <w:sz w:val="28"/>
        </w:rPr>
        <w:tab/>
      </w:r>
      <w:r>
        <w:rPr>
          <w:spacing w:val="-2"/>
          <w:sz w:val="28"/>
        </w:rPr>
        <w:t>составляет</w:t>
      </w:r>
      <w:r>
        <w:rPr>
          <w:sz w:val="28"/>
        </w:rPr>
        <w:tab/>
      </w:r>
      <w:r>
        <w:rPr>
          <w:spacing w:val="-5"/>
          <w:sz w:val="28"/>
        </w:rPr>
        <w:t>20</w:t>
      </w:r>
    </w:p>
    <w:p w14:paraId="0E557157" w14:textId="77777777" w:rsidR="00E625B9" w:rsidRDefault="00E625B9" w:rsidP="00E625B9">
      <w:pPr>
        <w:pStyle w:val="a7"/>
      </w:pPr>
      <w:r>
        <w:t xml:space="preserve">рабочих </w:t>
      </w:r>
      <w:r>
        <w:rPr>
          <w:spacing w:val="-2"/>
        </w:rPr>
        <w:t>дней.</w:t>
      </w:r>
    </w:p>
    <w:p w14:paraId="7EE9D4A5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6B8FA710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22"/>
        </w:rPr>
        <w:t xml:space="preserve"> </w:t>
      </w:r>
      <w:r>
        <w:t>уведомление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выдаче</w:t>
      </w:r>
      <w:r>
        <w:rPr>
          <w:spacing w:val="-2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01090B06" w14:textId="77777777" w:rsidR="00E625B9" w:rsidRDefault="00E625B9" w:rsidP="00E625B9">
      <w:pPr>
        <w:pStyle w:val="a7"/>
        <w:ind w:left="710"/>
      </w:pPr>
      <w:r>
        <w:t>б) уведомление</w:t>
      </w:r>
      <w:r>
        <w:rPr>
          <w:spacing w:val="-4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разрешения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право</w:t>
      </w:r>
      <w:r>
        <w:rPr>
          <w:spacing w:val="-4"/>
        </w:rPr>
        <w:t xml:space="preserve"> </w:t>
      </w:r>
      <w:r>
        <w:t>организации</w:t>
      </w:r>
      <w:r>
        <w:rPr>
          <w:spacing w:val="-4"/>
        </w:rPr>
        <w:t xml:space="preserve"> </w:t>
      </w:r>
      <w:r>
        <w:t>ярмарки. Документами, содержащими решения о предоставлении Услуги, являются:</w:t>
      </w:r>
    </w:p>
    <w:p w14:paraId="52F8A28C" w14:textId="77777777" w:rsidR="00E625B9" w:rsidRDefault="00E625B9" w:rsidP="00E625B9">
      <w:pPr>
        <w:pStyle w:val="a7"/>
        <w:ind w:left="710"/>
      </w:pPr>
      <w:r>
        <w:t>а)</w:t>
      </w:r>
      <w:r>
        <w:rPr>
          <w:spacing w:val="-2"/>
        </w:rPr>
        <w:t xml:space="preserve"> </w:t>
      </w:r>
      <w:r>
        <w:t>распоряжение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выдаче</w:t>
      </w:r>
      <w:r>
        <w:rPr>
          <w:spacing w:val="-1"/>
        </w:rPr>
        <w:t xml:space="preserve"> </w:t>
      </w:r>
      <w:r>
        <w:t>разрешения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право</w:t>
      </w:r>
      <w:r>
        <w:rPr>
          <w:spacing w:val="-2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rPr>
          <w:spacing w:val="-2"/>
        </w:rPr>
        <w:t>ярмарки;</w:t>
      </w:r>
    </w:p>
    <w:p w14:paraId="2780A5A3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11"/>
        </w:rPr>
        <w:t xml:space="preserve"> </w:t>
      </w:r>
      <w:r>
        <w:t>распоряжение</w:t>
      </w:r>
      <w:r>
        <w:rPr>
          <w:spacing w:val="-10"/>
        </w:rPr>
        <w:t xml:space="preserve"> </w:t>
      </w:r>
      <w:r>
        <w:t>об</w:t>
      </w:r>
      <w:r>
        <w:rPr>
          <w:spacing w:val="-10"/>
        </w:rPr>
        <w:t xml:space="preserve"> </w:t>
      </w:r>
      <w:r>
        <w:t>отказе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выдаче</w:t>
      </w:r>
      <w:r>
        <w:rPr>
          <w:spacing w:val="-11"/>
        </w:rPr>
        <w:t xml:space="preserve"> </w:t>
      </w:r>
      <w:r>
        <w:t>разрешения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право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ярмарки.</w:t>
      </w:r>
    </w:p>
    <w:p w14:paraId="0D5F15D1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13D49DDD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5EB8DDD5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5"/>
        </w:rPr>
        <w:t xml:space="preserve"> </w:t>
      </w:r>
      <w:r>
        <w:t>межведомственное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5"/>
        </w:rPr>
        <w:t xml:space="preserve"> </w:t>
      </w:r>
      <w:r>
        <w:rPr>
          <w:spacing w:val="-2"/>
        </w:rPr>
        <w:t>взаимодействие;</w:t>
      </w:r>
    </w:p>
    <w:p w14:paraId="75231735" w14:textId="77777777" w:rsidR="00E625B9" w:rsidRDefault="00E625B9" w:rsidP="00E625B9">
      <w:pPr>
        <w:pStyle w:val="a7"/>
        <w:ind w:left="710" w:right="219"/>
      </w:pPr>
      <w:r>
        <w:t>в)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предоставлении</w:t>
      </w:r>
      <w:r>
        <w:rPr>
          <w:spacing w:val="-4"/>
        </w:rPr>
        <w:t xml:space="preserve"> </w:t>
      </w:r>
      <w:r>
        <w:t>(об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предоставлении)</w:t>
      </w:r>
      <w:r>
        <w:rPr>
          <w:spacing w:val="-4"/>
        </w:rPr>
        <w:t xml:space="preserve"> </w:t>
      </w:r>
      <w:r>
        <w:t>Услуги; г) предоставление результата Услуги.</w:t>
      </w:r>
    </w:p>
    <w:p w14:paraId="5E3E3C7F" w14:textId="77777777" w:rsidR="00E625B9" w:rsidRDefault="00E625B9" w:rsidP="00E625B9">
      <w:pPr>
        <w:pStyle w:val="a7"/>
        <w:ind w:left="0"/>
      </w:pPr>
    </w:p>
    <w:p w14:paraId="14A3B1E0" w14:textId="77777777" w:rsidR="00E625B9" w:rsidRDefault="00E625B9" w:rsidP="00E625B9">
      <w:pPr>
        <w:pStyle w:val="a7"/>
        <w:spacing w:before="320"/>
        <w:ind w:left="0"/>
      </w:pPr>
    </w:p>
    <w:p w14:paraId="66EB9AC4" w14:textId="77777777" w:rsidR="00E625B9" w:rsidRDefault="00E625B9" w:rsidP="00E625B9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10</w:t>
      </w:r>
    </w:p>
    <w:p w14:paraId="779D3A79" w14:textId="77777777" w:rsidR="00E625B9" w:rsidRDefault="00E625B9" w:rsidP="00E625B9">
      <w:pPr>
        <w:pStyle w:val="a7"/>
        <w:ind w:left="0"/>
        <w:rPr>
          <w:b/>
        </w:rPr>
      </w:pPr>
    </w:p>
    <w:p w14:paraId="65D93C06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59E0ACFC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1B593496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48432DB1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543CB8EA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388ECC24" w14:textId="77777777" w:rsidR="00E625B9" w:rsidRDefault="00E625B9" w:rsidP="00E625B9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593A4077" w14:textId="77777777" w:rsidR="00E625B9" w:rsidRDefault="00E625B9" w:rsidP="00E625B9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2AC808B2" w14:textId="77777777" w:rsidR="00E625B9" w:rsidRDefault="00E625B9" w:rsidP="00E625B9">
      <w:pPr>
        <w:pStyle w:val="a7"/>
        <w:ind w:right="139" w:firstLine="709"/>
        <w:jc w:val="both"/>
      </w:pPr>
      <w:r>
        <w:t>в) отправка проактивных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57026AFB" w14:textId="77777777" w:rsidR="00E625B9" w:rsidRDefault="00E625B9" w:rsidP="00E625B9">
      <w:pPr>
        <w:pStyle w:val="a7"/>
        <w:ind w:left="0"/>
      </w:pPr>
    </w:p>
    <w:p w14:paraId="12CF029E" w14:textId="77777777" w:rsidR="00E625B9" w:rsidRDefault="00E625B9" w:rsidP="00E625B9">
      <w:pPr>
        <w:pStyle w:val="a7"/>
        <w:spacing w:before="160"/>
        <w:ind w:left="0"/>
      </w:pPr>
    </w:p>
    <w:p w14:paraId="2AA41C4D" w14:textId="77777777" w:rsidR="00E625B9" w:rsidRDefault="00E625B9" w:rsidP="00E625B9">
      <w:pPr>
        <w:pStyle w:val="1"/>
        <w:ind w:left="3969" w:right="0"/>
        <w:jc w:val="left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11</w:t>
      </w:r>
    </w:p>
    <w:p w14:paraId="74DE7296" w14:textId="77777777" w:rsidR="00E625B9" w:rsidRDefault="00E625B9" w:rsidP="00E625B9">
      <w:pPr>
        <w:pStyle w:val="a7"/>
        <w:ind w:left="0"/>
        <w:rPr>
          <w:b/>
        </w:rPr>
      </w:pPr>
    </w:p>
    <w:p w14:paraId="14DEE2AD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45AAB5D4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410E5B96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Результатом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являются:</w:t>
      </w:r>
    </w:p>
    <w:p w14:paraId="5EDC4D9A" w14:textId="77777777" w:rsidR="00E625B9" w:rsidRDefault="00E625B9" w:rsidP="00E625B9">
      <w:pPr>
        <w:pStyle w:val="a9"/>
        <w:rPr>
          <w:sz w:val="28"/>
        </w:rPr>
        <w:sectPr w:rsidR="00E625B9">
          <w:pgSz w:w="11910" w:h="16840"/>
          <w:pgMar w:top="1080" w:right="425" w:bottom="280" w:left="1133" w:header="718" w:footer="0" w:gutter="0"/>
          <w:cols w:space="720"/>
        </w:sectPr>
      </w:pPr>
    </w:p>
    <w:p w14:paraId="4499EB0E" w14:textId="77777777" w:rsidR="00E625B9" w:rsidRDefault="00E625B9" w:rsidP="00E625B9">
      <w:pPr>
        <w:pStyle w:val="a7"/>
        <w:spacing w:before="78"/>
        <w:ind w:left="710"/>
        <w:jc w:val="both"/>
      </w:pPr>
      <w:r>
        <w:lastRenderedPageBreak/>
        <w:t>а)</w:t>
      </w:r>
      <w:r>
        <w:rPr>
          <w:spacing w:val="21"/>
        </w:rPr>
        <w:t xml:space="preserve"> </w:t>
      </w:r>
      <w:r>
        <w:t>уведомление, содержащее</w:t>
      </w:r>
      <w:r>
        <w:rPr>
          <w:spacing w:val="-1"/>
        </w:rPr>
        <w:t xml:space="preserve"> </w:t>
      </w:r>
      <w:r>
        <w:t xml:space="preserve">сведения о </w:t>
      </w:r>
      <w:r>
        <w:rPr>
          <w:spacing w:val="-2"/>
        </w:rPr>
        <w:t>подписке.</w:t>
      </w:r>
    </w:p>
    <w:p w14:paraId="5FDB5751" w14:textId="77777777" w:rsidR="00E625B9" w:rsidRDefault="00E625B9" w:rsidP="00E625B9">
      <w:pPr>
        <w:pStyle w:val="a7"/>
        <w:ind w:left="710"/>
        <w:jc w:val="both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7CB1B974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4924A115" w14:textId="77777777" w:rsidR="00E625B9" w:rsidRDefault="00E625B9" w:rsidP="00E625B9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1D448BE8" w14:textId="77777777" w:rsidR="00E625B9" w:rsidRDefault="00E625B9" w:rsidP="00E625B9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69B7FE9F" w14:textId="77777777" w:rsidR="00E625B9" w:rsidRDefault="00E625B9" w:rsidP="00E625B9">
      <w:pPr>
        <w:pStyle w:val="a7"/>
        <w:ind w:right="139" w:firstLine="709"/>
        <w:jc w:val="both"/>
      </w:pPr>
      <w:r>
        <w:t>в) отправка проактивных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52B01492" w14:textId="77777777" w:rsidR="00E625B9" w:rsidRDefault="00E625B9" w:rsidP="00E625B9">
      <w:pPr>
        <w:pStyle w:val="a7"/>
        <w:spacing w:before="160"/>
        <w:ind w:left="0"/>
      </w:pPr>
    </w:p>
    <w:p w14:paraId="4811F3B7" w14:textId="77777777" w:rsidR="00E625B9" w:rsidRDefault="00E625B9" w:rsidP="00E625B9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12</w:t>
      </w:r>
    </w:p>
    <w:p w14:paraId="73BF82AD" w14:textId="77777777" w:rsidR="00E625B9" w:rsidRDefault="00E625B9" w:rsidP="00E625B9">
      <w:pPr>
        <w:pStyle w:val="a7"/>
        <w:ind w:left="0"/>
        <w:rPr>
          <w:b/>
        </w:rPr>
      </w:pPr>
    </w:p>
    <w:p w14:paraId="150526D4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1AF4FC9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3D949169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427" w:firstLine="0"/>
        <w:rPr>
          <w:sz w:val="28"/>
        </w:rPr>
      </w:pPr>
      <w:r>
        <w:rPr>
          <w:sz w:val="28"/>
        </w:rPr>
        <w:t>Результатом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являются: а) уведомление, содержащее сведения о подписке.</w:t>
      </w:r>
    </w:p>
    <w:p w14:paraId="079B3640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687CFC34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firstLine="709"/>
        <w:jc w:val="both"/>
        <w:rPr>
          <w:sz w:val="28"/>
        </w:rPr>
      </w:pPr>
      <w:r>
        <w:rPr>
          <w:sz w:val="28"/>
        </w:rPr>
        <w:t>Административные процедуры, осуществляемые при предоставлении Услуги в соответствии с настоящим вариантом:</w:t>
      </w:r>
    </w:p>
    <w:p w14:paraId="1DE4579F" w14:textId="77777777" w:rsidR="00E625B9" w:rsidRDefault="00E625B9" w:rsidP="00E625B9">
      <w:pPr>
        <w:pStyle w:val="a7"/>
        <w:ind w:right="139" w:firstLine="709"/>
        <w:jc w:val="both"/>
      </w:pPr>
      <w:r>
        <w:t>а) прием заявления и документов и (или) информации, необходимых для предоставления Услуги;</w:t>
      </w:r>
    </w:p>
    <w:p w14:paraId="5C02247C" w14:textId="77777777" w:rsidR="00E625B9" w:rsidRDefault="00E625B9" w:rsidP="00E625B9">
      <w:pPr>
        <w:pStyle w:val="a7"/>
        <w:ind w:left="710"/>
        <w:jc w:val="both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Услуги;</w:t>
      </w:r>
    </w:p>
    <w:p w14:paraId="593E8BF3" w14:textId="77777777" w:rsidR="00E625B9" w:rsidRDefault="00E625B9" w:rsidP="00E625B9">
      <w:pPr>
        <w:pStyle w:val="a7"/>
        <w:ind w:right="139" w:firstLine="709"/>
        <w:jc w:val="both"/>
      </w:pPr>
      <w:r>
        <w:t>в) отправка проактивных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14:paraId="4F8BE07D" w14:textId="77777777" w:rsidR="00E625B9" w:rsidRDefault="00E625B9" w:rsidP="00E625B9">
      <w:pPr>
        <w:pStyle w:val="a7"/>
        <w:spacing w:before="160"/>
        <w:ind w:left="0"/>
      </w:pPr>
    </w:p>
    <w:p w14:paraId="442FF4E0" w14:textId="77777777" w:rsidR="00E625B9" w:rsidRDefault="00E625B9" w:rsidP="00E625B9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13</w:t>
      </w:r>
    </w:p>
    <w:p w14:paraId="7ED20A91" w14:textId="77777777" w:rsidR="00E625B9" w:rsidRDefault="00E625B9" w:rsidP="00E625B9">
      <w:pPr>
        <w:pStyle w:val="a7"/>
        <w:ind w:left="0"/>
        <w:rPr>
          <w:b/>
        </w:rPr>
      </w:pPr>
    </w:p>
    <w:p w14:paraId="5AEC4AAB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35F974D6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3E04131A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3D5DB2B9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4E9E3AB9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273FAB0B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509184AF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799C168C" w14:textId="77777777" w:rsidR="00E625B9" w:rsidRDefault="00E625B9" w:rsidP="00E625B9">
      <w:pPr>
        <w:pStyle w:val="a7"/>
        <w:sectPr w:rsidR="00E625B9">
          <w:pgSz w:w="11910" w:h="16840"/>
          <w:pgMar w:top="1080" w:right="425" w:bottom="280" w:left="1133" w:header="718" w:footer="0" w:gutter="0"/>
          <w:cols w:space="720"/>
        </w:sectPr>
      </w:pPr>
    </w:p>
    <w:p w14:paraId="7419E50E" w14:textId="77777777" w:rsidR="00E625B9" w:rsidRDefault="00E625B9" w:rsidP="00E625B9">
      <w:pPr>
        <w:pStyle w:val="1"/>
        <w:spacing w:before="78"/>
        <w:ind w:right="974"/>
      </w:pPr>
      <w:r>
        <w:lastRenderedPageBreak/>
        <w:t>Вариант</w:t>
      </w:r>
      <w:r>
        <w:rPr>
          <w:spacing w:val="-6"/>
        </w:rPr>
        <w:t xml:space="preserve"> </w:t>
      </w:r>
      <w:r>
        <w:rPr>
          <w:spacing w:val="-5"/>
        </w:rPr>
        <w:t>14</w:t>
      </w:r>
    </w:p>
    <w:p w14:paraId="20752F04" w14:textId="77777777" w:rsidR="00E625B9" w:rsidRDefault="00E625B9" w:rsidP="00E625B9">
      <w:pPr>
        <w:pStyle w:val="a7"/>
        <w:ind w:left="0"/>
        <w:rPr>
          <w:b/>
        </w:rPr>
      </w:pPr>
    </w:p>
    <w:p w14:paraId="4A9979B4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7CDED2A4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0B43DF22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45D3D113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6A08A8CE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6940DE0B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78934BD2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45D0B2D9" w14:textId="77777777" w:rsidR="00E625B9" w:rsidRDefault="00E625B9" w:rsidP="00E625B9">
      <w:pPr>
        <w:pStyle w:val="a7"/>
        <w:spacing w:before="160"/>
        <w:ind w:left="0"/>
      </w:pPr>
    </w:p>
    <w:p w14:paraId="7269F689" w14:textId="77777777" w:rsidR="00E625B9" w:rsidRDefault="00E625B9" w:rsidP="00E625B9">
      <w:pPr>
        <w:pStyle w:val="1"/>
        <w:ind w:right="974"/>
      </w:pPr>
      <w:r>
        <w:t>Вариант</w:t>
      </w:r>
      <w:r>
        <w:rPr>
          <w:spacing w:val="-6"/>
        </w:rPr>
        <w:t xml:space="preserve"> </w:t>
      </w:r>
      <w:r>
        <w:rPr>
          <w:spacing w:val="-5"/>
        </w:rPr>
        <w:t>15</w:t>
      </w:r>
    </w:p>
    <w:p w14:paraId="6623DF73" w14:textId="77777777" w:rsidR="00E625B9" w:rsidRDefault="00E625B9" w:rsidP="00E625B9">
      <w:pPr>
        <w:pStyle w:val="a7"/>
        <w:ind w:left="0"/>
        <w:rPr>
          <w:b/>
        </w:rPr>
      </w:pPr>
    </w:p>
    <w:p w14:paraId="09403E62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ind w:firstLine="709"/>
        <w:rPr>
          <w:sz w:val="28"/>
        </w:rPr>
      </w:pPr>
      <w:r>
        <w:rPr>
          <w:sz w:val="28"/>
        </w:rPr>
        <w:t>Максимальный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срок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1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рабочий </w:t>
      </w:r>
      <w:r>
        <w:rPr>
          <w:spacing w:val="-4"/>
          <w:sz w:val="28"/>
        </w:rPr>
        <w:t>день</w:t>
      </w:r>
      <w:r>
        <w:rPr>
          <w:sz w:val="28"/>
        </w:rPr>
        <w:tab/>
      </w:r>
      <w:r>
        <w:rPr>
          <w:spacing w:val="-4"/>
          <w:sz w:val="28"/>
        </w:rPr>
        <w:t>(при</w:t>
      </w:r>
      <w:r>
        <w:rPr>
          <w:sz w:val="28"/>
        </w:rPr>
        <w:tab/>
      </w:r>
      <w:r>
        <w:rPr>
          <w:spacing w:val="-2"/>
          <w:sz w:val="28"/>
        </w:rPr>
        <w:t>наличии</w:t>
      </w:r>
      <w:r>
        <w:rPr>
          <w:sz w:val="28"/>
        </w:rPr>
        <w:tab/>
      </w:r>
      <w:r>
        <w:rPr>
          <w:spacing w:val="-2"/>
          <w:sz w:val="28"/>
        </w:rPr>
        <w:t>технической</w:t>
      </w:r>
      <w:r>
        <w:rPr>
          <w:sz w:val="28"/>
        </w:rPr>
        <w:tab/>
      </w:r>
      <w:r>
        <w:rPr>
          <w:spacing w:val="-2"/>
          <w:sz w:val="28"/>
        </w:rPr>
        <w:t>возможности</w:t>
      </w:r>
      <w:r>
        <w:rPr>
          <w:sz w:val="28"/>
        </w:rPr>
        <w:tab/>
      </w:r>
      <w:r>
        <w:rPr>
          <w:spacing w:val="-2"/>
          <w:sz w:val="28"/>
        </w:rPr>
        <w:t>Услуга</w:t>
      </w:r>
      <w:r>
        <w:rPr>
          <w:sz w:val="28"/>
        </w:rPr>
        <w:tab/>
      </w:r>
      <w:r>
        <w:rPr>
          <w:spacing w:val="-2"/>
          <w:sz w:val="28"/>
        </w:rPr>
        <w:t>оказывается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режиме</w:t>
      </w:r>
    </w:p>
    <w:p w14:paraId="00A5F5E5" w14:textId="77777777" w:rsidR="00E625B9" w:rsidRDefault="00E625B9" w:rsidP="00E625B9">
      <w:pPr>
        <w:pStyle w:val="a7"/>
      </w:pPr>
      <w:r>
        <w:rPr>
          <w:spacing w:val="-2"/>
        </w:rPr>
        <w:t>«онлайн»).</w:t>
      </w:r>
    </w:p>
    <w:p w14:paraId="79D6FFD2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710" w:right="2288" w:firstLine="0"/>
        <w:rPr>
          <w:sz w:val="28"/>
        </w:rPr>
      </w:pPr>
      <w:r>
        <w:rPr>
          <w:sz w:val="28"/>
        </w:rPr>
        <w:t>Результатом предоставления варианта Услуги являются: а) уведомление,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содержащее</w:t>
      </w:r>
      <w:r>
        <w:rPr>
          <w:spacing w:val="-5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отмене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подписки.</w:t>
      </w:r>
    </w:p>
    <w:p w14:paraId="48210CE2" w14:textId="77777777" w:rsidR="00E625B9" w:rsidRDefault="00E625B9" w:rsidP="00E625B9">
      <w:pPr>
        <w:pStyle w:val="a7"/>
        <w:ind w:left="710"/>
      </w:pPr>
      <w:r>
        <w:t>Документы,</w:t>
      </w:r>
      <w:r>
        <w:rPr>
          <w:spacing w:val="-13"/>
        </w:rPr>
        <w:t xml:space="preserve"> </w:t>
      </w:r>
      <w:r>
        <w:t>содержащие</w:t>
      </w:r>
      <w:r>
        <w:rPr>
          <w:spacing w:val="-12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предоставлении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rPr>
          <w:spacing w:val="-2"/>
        </w:rPr>
        <w:t>предусмотрены.</w:t>
      </w:r>
    </w:p>
    <w:p w14:paraId="36F80734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ind w:firstLine="709"/>
        <w:rPr>
          <w:sz w:val="28"/>
        </w:rPr>
      </w:pPr>
      <w:r>
        <w:rPr>
          <w:spacing w:val="-2"/>
          <w:sz w:val="28"/>
        </w:rPr>
        <w:t>Административные</w:t>
      </w:r>
      <w:r>
        <w:rPr>
          <w:sz w:val="28"/>
        </w:rPr>
        <w:tab/>
      </w:r>
      <w:r>
        <w:rPr>
          <w:spacing w:val="-2"/>
          <w:sz w:val="28"/>
        </w:rPr>
        <w:t>процедуры,</w:t>
      </w:r>
      <w:r>
        <w:rPr>
          <w:sz w:val="28"/>
        </w:rPr>
        <w:tab/>
      </w:r>
      <w:r>
        <w:rPr>
          <w:spacing w:val="-2"/>
          <w:sz w:val="28"/>
        </w:rPr>
        <w:t>осуществляемые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 xml:space="preserve">предоставлении </w:t>
      </w:r>
      <w:r>
        <w:rPr>
          <w:sz w:val="28"/>
        </w:rPr>
        <w:t>Услуги в соответствии с настоящим вариантом:</w:t>
      </w:r>
    </w:p>
    <w:p w14:paraId="64392C35" w14:textId="77777777" w:rsidR="00E625B9" w:rsidRDefault="00E625B9" w:rsidP="00E625B9">
      <w:pPr>
        <w:pStyle w:val="a7"/>
        <w:ind w:firstLine="709"/>
      </w:pPr>
      <w:r>
        <w:t>а)</w:t>
      </w:r>
      <w:r>
        <w:rPr>
          <w:spacing w:val="80"/>
        </w:rPr>
        <w:t xml:space="preserve"> </w:t>
      </w:r>
      <w:r>
        <w:t>прием</w:t>
      </w:r>
      <w:r>
        <w:rPr>
          <w:spacing w:val="80"/>
        </w:rPr>
        <w:t xml:space="preserve"> </w:t>
      </w:r>
      <w:r>
        <w:t>заявления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Услуги;</w:t>
      </w:r>
    </w:p>
    <w:p w14:paraId="0061D0B0" w14:textId="77777777" w:rsidR="00E625B9" w:rsidRDefault="00E625B9" w:rsidP="00E625B9">
      <w:pPr>
        <w:pStyle w:val="a7"/>
        <w:ind w:left="710"/>
      </w:pPr>
      <w:r>
        <w:t>б)</w:t>
      </w:r>
      <w:r>
        <w:rPr>
          <w:spacing w:val="-3"/>
        </w:rPr>
        <w:t xml:space="preserve"> </w:t>
      </w:r>
      <w:r>
        <w:t>предоставление</w:t>
      </w:r>
      <w:r>
        <w:rPr>
          <w:spacing w:val="-3"/>
        </w:rPr>
        <w:t xml:space="preserve"> </w:t>
      </w:r>
      <w:r>
        <w:t>результата</w:t>
      </w:r>
      <w:r>
        <w:rPr>
          <w:spacing w:val="-2"/>
        </w:rPr>
        <w:t xml:space="preserve"> Услуги.</w:t>
      </w:r>
    </w:p>
    <w:p w14:paraId="438FA4D6" w14:textId="77777777" w:rsidR="00E625B9" w:rsidRDefault="00E625B9" w:rsidP="00E625B9">
      <w:pPr>
        <w:pStyle w:val="1"/>
        <w:numPr>
          <w:ilvl w:val="0"/>
          <w:numId w:val="4"/>
        </w:numPr>
        <w:tabs>
          <w:tab w:val="left" w:pos="1092"/>
        </w:tabs>
        <w:spacing w:line="800" w:lineRule="atLeast"/>
        <w:ind w:left="260" w:right="400" w:firstLine="381"/>
        <w:jc w:val="left"/>
      </w:pPr>
      <w:r>
        <w:t>Формы контроля за исполнением Административного регламента Порядок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текущего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соблюдением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исполнением</w:t>
      </w:r>
    </w:p>
    <w:p w14:paraId="78B388B9" w14:textId="77777777" w:rsidR="00E625B9" w:rsidRDefault="00E625B9" w:rsidP="00E625B9">
      <w:pPr>
        <w:spacing w:before="2"/>
        <w:ind w:left="1" w:right="141"/>
        <w:jc w:val="center"/>
        <w:rPr>
          <w:b/>
          <w:sz w:val="28"/>
        </w:rPr>
      </w:pPr>
      <w:r>
        <w:rPr>
          <w:b/>
          <w:sz w:val="28"/>
        </w:rPr>
        <w:t>ответственными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должностными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лицами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положений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14:paraId="1A910769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firstLine="709"/>
        <w:jc w:val="both"/>
        <w:rPr>
          <w:sz w:val="28"/>
        </w:rPr>
      </w:pPr>
      <w:r>
        <w:rPr>
          <w:sz w:val="28"/>
        </w:rPr>
        <w:t>Текущий контроль за соблюдением и исполнением ответственными должностными</w:t>
      </w:r>
      <w:r>
        <w:rPr>
          <w:spacing w:val="-4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4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Административного</w:t>
      </w:r>
      <w:r>
        <w:rPr>
          <w:spacing w:val="-4"/>
          <w:sz w:val="28"/>
        </w:rPr>
        <w:t xml:space="preserve"> </w:t>
      </w:r>
      <w:r>
        <w:rPr>
          <w:sz w:val="28"/>
        </w:rPr>
        <w:t>регламента,</w:t>
      </w:r>
      <w:r>
        <w:rPr>
          <w:spacing w:val="-4"/>
          <w:sz w:val="28"/>
        </w:rPr>
        <w:t xml:space="preserve"> </w:t>
      </w:r>
      <w:r>
        <w:rPr>
          <w:sz w:val="28"/>
        </w:rPr>
        <w:t>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Органа власти, уполномоченными на осуществление контроля за предоставлением Услуги.</w:t>
      </w:r>
    </w:p>
    <w:p w14:paraId="48D617B1" w14:textId="77777777" w:rsidR="00E625B9" w:rsidRDefault="00E625B9" w:rsidP="00E625B9">
      <w:pPr>
        <w:pStyle w:val="a9"/>
        <w:jc w:val="both"/>
        <w:rPr>
          <w:sz w:val="28"/>
        </w:rPr>
        <w:sectPr w:rsidR="00E625B9">
          <w:pgSz w:w="11910" w:h="16840"/>
          <w:pgMar w:top="1080" w:right="425" w:bottom="280" w:left="1133" w:header="718" w:footer="0" w:gutter="0"/>
          <w:cols w:space="720"/>
        </w:sectPr>
      </w:pPr>
    </w:p>
    <w:p w14:paraId="5857C541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78"/>
        <w:ind w:firstLine="709"/>
        <w:jc w:val="both"/>
        <w:rPr>
          <w:sz w:val="28"/>
        </w:rPr>
      </w:pPr>
      <w:r>
        <w:rPr>
          <w:sz w:val="28"/>
        </w:rPr>
        <w:lastRenderedPageBreak/>
        <w:t>Текущий контроль осуществляется посредством проведения плановых и внеплановых проверок.</w:t>
      </w:r>
    </w:p>
    <w:p w14:paraId="3A37344B" w14:textId="77777777" w:rsidR="00E625B9" w:rsidRDefault="00E625B9" w:rsidP="00E625B9">
      <w:pPr>
        <w:pStyle w:val="1"/>
        <w:spacing w:before="320"/>
        <w:ind w:left="2"/>
      </w:pPr>
      <w:r>
        <w:t>Порядок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периодичность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плановых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внеплановых</w:t>
      </w:r>
      <w:r>
        <w:rPr>
          <w:spacing w:val="-5"/>
        </w:rPr>
        <w:t xml:space="preserve"> </w:t>
      </w:r>
      <w:r>
        <w:t>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14:paraId="72DDE760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firstLine="709"/>
        <w:jc w:val="both"/>
        <w:rPr>
          <w:sz w:val="28"/>
        </w:rPr>
      </w:pPr>
      <w:r>
        <w:rPr>
          <w:sz w:val="28"/>
        </w:rPr>
        <w:t>Плановые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проверки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z w:val="28"/>
        </w:rPr>
        <w:t>ежегодно</w:t>
      </w:r>
      <w:r>
        <w:rPr>
          <w:spacing w:val="-12"/>
          <w:sz w:val="28"/>
        </w:rPr>
        <w:t xml:space="preserve"> </w:t>
      </w:r>
      <w:r>
        <w:rPr>
          <w:sz w:val="28"/>
        </w:rPr>
        <w:t>утверждаемого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плана,</w:t>
      </w:r>
      <w:r>
        <w:rPr>
          <w:spacing w:val="-12"/>
          <w:sz w:val="28"/>
        </w:rPr>
        <w:t xml:space="preserve"> </w:t>
      </w:r>
      <w:r>
        <w:rPr>
          <w:sz w:val="28"/>
        </w:rPr>
        <w:t>а внеплановые – по решению лиц, ответственных за проведение проверок.</w:t>
      </w:r>
    </w:p>
    <w:p w14:paraId="46024EAD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ind w:left="1135" w:right="0" w:hanging="425"/>
        <w:rPr>
          <w:sz w:val="28"/>
        </w:rPr>
      </w:pPr>
      <w:r>
        <w:rPr>
          <w:sz w:val="28"/>
        </w:rPr>
        <w:t>Проверки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-7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власти.</w:t>
      </w:r>
    </w:p>
    <w:p w14:paraId="619125FA" w14:textId="77777777" w:rsidR="00E625B9" w:rsidRDefault="00E625B9" w:rsidP="00E625B9">
      <w:pPr>
        <w:pStyle w:val="1"/>
        <w:spacing w:before="320"/>
        <w:ind w:left="63" w:right="202" w:hanging="1"/>
      </w:pPr>
      <w:r>
        <w:t>Ответственность должностных лиц органа, предоставляющего Услугу, за решения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(бездействие),</w:t>
      </w:r>
      <w:r>
        <w:rPr>
          <w:spacing w:val="-4"/>
        </w:rPr>
        <w:t xml:space="preserve"> </w:t>
      </w:r>
      <w:r>
        <w:t>принимаемые</w:t>
      </w:r>
      <w:r>
        <w:rPr>
          <w:spacing w:val="-4"/>
        </w:rPr>
        <w:t xml:space="preserve"> </w:t>
      </w:r>
      <w:r>
        <w:t>(осуществляемые)</w:t>
      </w:r>
      <w:r>
        <w:rPr>
          <w:spacing w:val="-4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 предоставления Услуги</w:t>
      </w:r>
    </w:p>
    <w:p w14:paraId="186ACD93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firstLine="709"/>
        <w:jc w:val="both"/>
        <w:rPr>
          <w:sz w:val="28"/>
        </w:rPr>
      </w:pPr>
      <w:r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14:paraId="545D4D81" w14:textId="77777777" w:rsidR="00E625B9" w:rsidRDefault="00E625B9" w:rsidP="00E625B9">
      <w:pPr>
        <w:pStyle w:val="1"/>
        <w:spacing w:before="320"/>
        <w:ind w:left="2"/>
      </w:pPr>
      <w:r>
        <w:t>Положения, характеризующие требования к порядку и формам контроля за предоставлением</w:t>
      </w:r>
      <w:r>
        <w:rPr>
          <w:spacing w:val="-4"/>
        </w:rPr>
        <w:t xml:space="preserve"> </w:t>
      </w:r>
      <w:r>
        <w:t>Услуги,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стороны</w:t>
      </w:r>
      <w:r>
        <w:rPr>
          <w:spacing w:val="-4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объединений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организаций</w:t>
      </w:r>
    </w:p>
    <w:p w14:paraId="1A73242F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right="138" w:firstLine="709"/>
        <w:jc w:val="both"/>
        <w:rPr>
          <w:sz w:val="28"/>
        </w:rPr>
      </w:pPr>
      <w:r>
        <w:rPr>
          <w:sz w:val="28"/>
        </w:rPr>
        <w:t xml:space="preserve">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</w:t>
      </w:r>
      <w:r>
        <w:rPr>
          <w:spacing w:val="-2"/>
          <w:sz w:val="28"/>
        </w:rPr>
        <w:t>Услуги.</w:t>
      </w:r>
    </w:p>
    <w:p w14:paraId="4E3FDC24" w14:textId="77777777" w:rsidR="00E625B9" w:rsidRDefault="00E625B9" w:rsidP="00E625B9">
      <w:pPr>
        <w:pStyle w:val="1"/>
        <w:numPr>
          <w:ilvl w:val="0"/>
          <w:numId w:val="4"/>
        </w:numPr>
        <w:tabs>
          <w:tab w:val="left" w:pos="781"/>
        </w:tabs>
        <w:spacing w:before="320"/>
        <w:ind w:left="276" w:right="416" w:firstLine="163"/>
        <w:jc w:val="both"/>
      </w:pPr>
      <w:r>
        <w:t>Досудебный (внесудебный) порядок обжалования решений и действий (бездействия) органа, предоставляющего Услугу, многофункционального центра,</w:t>
      </w:r>
      <w:r>
        <w:rPr>
          <w:spacing w:val="-4"/>
        </w:rPr>
        <w:t xml:space="preserve"> </w:t>
      </w:r>
      <w:r>
        <w:t>организаций,</w:t>
      </w:r>
      <w:r>
        <w:rPr>
          <w:spacing w:val="-4"/>
        </w:rPr>
        <w:t xml:space="preserve"> </w:t>
      </w:r>
      <w:r>
        <w:t>указанных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1.1</w:t>
      </w:r>
      <w:r>
        <w:rPr>
          <w:spacing w:val="-4"/>
        </w:rPr>
        <w:t xml:space="preserve"> </w:t>
      </w:r>
      <w:r>
        <w:t>статьи</w:t>
      </w:r>
      <w:r>
        <w:rPr>
          <w:spacing w:val="-5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4"/>
        </w:rPr>
        <w:t xml:space="preserve"> </w:t>
      </w:r>
      <w:r>
        <w:t>закона</w:t>
      </w:r>
    </w:p>
    <w:p w14:paraId="02ED2C58" w14:textId="77777777" w:rsidR="00E625B9" w:rsidRDefault="00E625B9" w:rsidP="00E625B9">
      <w:pPr>
        <w:ind w:left="1" w:right="141"/>
        <w:jc w:val="center"/>
        <w:rPr>
          <w:b/>
          <w:sz w:val="28"/>
        </w:rPr>
      </w:pPr>
      <w:r>
        <w:rPr>
          <w:b/>
          <w:sz w:val="28"/>
        </w:rPr>
        <w:t>«Об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услуг»,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а также их должностных лиц, государственных или муниципальных служащих, </w:t>
      </w:r>
      <w:r>
        <w:rPr>
          <w:b/>
          <w:spacing w:val="-2"/>
          <w:sz w:val="28"/>
        </w:rPr>
        <w:t>работников</w:t>
      </w:r>
    </w:p>
    <w:p w14:paraId="5FCAE896" w14:textId="77777777" w:rsidR="00E625B9" w:rsidRDefault="00E625B9" w:rsidP="00BE12CC">
      <w:pPr>
        <w:pStyle w:val="a9"/>
        <w:numPr>
          <w:ilvl w:val="0"/>
          <w:numId w:val="9"/>
        </w:numPr>
        <w:tabs>
          <w:tab w:val="left" w:pos="1135"/>
        </w:tabs>
        <w:spacing w:before="240"/>
        <w:ind w:right="138" w:firstLine="709"/>
        <w:jc w:val="both"/>
        <w:rPr>
          <w:sz w:val="28"/>
        </w:rPr>
      </w:pPr>
      <w:r>
        <w:rPr>
          <w:sz w:val="28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</w:t>
      </w:r>
      <w:r>
        <w:rPr>
          <w:spacing w:val="-2"/>
          <w:sz w:val="28"/>
        </w:rPr>
        <w:t>Услуги.</w:t>
      </w:r>
    </w:p>
    <w:p w14:paraId="06499A50" w14:textId="77777777" w:rsidR="00E625B9" w:rsidRDefault="00E625B9" w:rsidP="00CE323C">
      <w:pPr>
        <w:pStyle w:val="a9"/>
        <w:numPr>
          <w:ilvl w:val="0"/>
          <w:numId w:val="9"/>
        </w:numPr>
        <w:tabs>
          <w:tab w:val="left" w:pos="1135"/>
        </w:tabs>
        <w:ind w:right="138" w:firstLine="709"/>
        <w:jc w:val="center"/>
        <w:rPr>
          <w:sz w:val="28"/>
        </w:rPr>
      </w:pPr>
      <w:r>
        <w:rPr>
          <w:sz w:val="28"/>
        </w:rPr>
        <w:t>Жалобы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форме</w:t>
      </w:r>
      <w:r>
        <w:rPr>
          <w:spacing w:val="80"/>
          <w:sz w:val="28"/>
        </w:rPr>
        <w:t xml:space="preserve"> </w:t>
      </w:r>
      <w:r>
        <w:rPr>
          <w:sz w:val="28"/>
        </w:rPr>
        <w:t>электронных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направляются</w:t>
      </w:r>
      <w:r>
        <w:rPr>
          <w:spacing w:val="80"/>
          <w:sz w:val="28"/>
        </w:rPr>
        <w:t xml:space="preserve"> </w:t>
      </w:r>
      <w:r>
        <w:rPr>
          <w:sz w:val="28"/>
        </w:rPr>
        <w:lastRenderedPageBreak/>
        <w:t>посредством Единого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портала,</w:t>
      </w:r>
      <w:r>
        <w:rPr>
          <w:spacing w:val="-13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12"/>
          <w:sz w:val="28"/>
        </w:rPr>
        <w:t xml:space="preserve"> </w:t>
      </w:r>
      <w:r>
        <w:rPr>
          <w:sz w:val="28"/>
        </w:rPr>
        <w:t>официального</w:t>
      </w:r>
      <w:r>
        <w:rPr>
          <w:spacing w:val="-13"/>
          <w:sz w:val="28"/>
        </w:rPr>
        <w:t xml:space="preserve"> </w:t>
      </w:r>
      <w:r>
        <w:rPr>
          <w:sz w:val="28"/>
        </w:rPr>
        <w:t>сайта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13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сети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«Интернет».</w:t>
      </w:r>
    </w:p>
    <w:p w14:paraId="50B1B50B" w14:textId="77777777" w:rsidR="00E625B9" w:rsidRDefault="00E625B9" w:rsidP="00E625B9">
      <w:pPr>
        <w:pStyle w:val="a7"/>
        <w:ind w:right="133" w:firstLine="709"/>
      </w:pPr>
      <w:r>
        <w:t>Жалобы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документов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бумажном</w:t>
      </w:r>
      <w:r>
        <w:rPr>
          <w:spacing w:val="-17"/>
        </w:rPr>
        <w:t xml:space="preserve"> </w:t>
      </w:r>
      <w:r>
        <w:t>носителе</w:t>
      </w:r>
      <w:r>
        <w:rPr>
          <w:spacing w:val="-18"/>
        </w:rPr>
        <w:t xml:space="preserve"> </w:t>
      </w:r>
      <w:r>
        <w:t>направляются</w:t>
      </w:r>
      <w:r>
        <w:rPr>
          <w:spacing w:val="-17"/>
        </w:rPr>
        <w:t xml:space="preserve"> </w:t>
      </w:r>
      <w:r>
        <w:t>посредством почтового отправления.</w:t>
      </w:r>
    </w:p>
    <w:p w14:paraId="4C7B59DC" w14:textId="77777777" w:rsidR="00B31FAB" w:rsidRDefault="00B31FAB" w:rsidP="00CE323C">
      <w:pPr>
        <w:pageBreakBefore/>
        <w:tabs>
          <w:tab w:val="left" w:pos="7797"/>
        </w:tabs>
        <w:suppressAutoHyphens/>
        <w:spacing w:line="276" w:lineRule="auto"/>
        <w:ind w:firstLine="0"/>
        <w:rPr>
          <w:sz w:val="24"/>
          <w:szCs w:val="24"/>
        </w:rPr>
      </w:pPr>
    </w:p>
    <w:p w14:paraId="33333838" w14:textId="77777777" w:rsidR="00E625B9" w:rsidRDefault="00E625B9" w:rsidP="000B1AE9">
      <w:pPr>
        <w:pageBreakBefore/>
        <w:tabs>
          <w:tab w:val="left" w:pos="7797"/>
        </w:tabs>
        <w:suppressAutoHyphens/>
        <w:spacing w:line="276" w:lineRule="auto"/>
        <w:ind w:left="5670" w:firstLine="0"/>
        <w:jc w:val="center"/>
        <w:rPr>
          <w:sz w:val="24"/>
          <w:szCs w:val="24"/>
        </w:rPr>
      </w:pPr>
    </w:p>
    <w:p w14:paraId="4F009A61" w14:textId="77777777" w:rsidR="00E625B9" w:rsidRDefault="00E625B9" w:rsidP="000B1AE9">
      <w:pPr>
        <w:pageBreakBefore/>
        <w:tabs>
          <w:tab w:val="left" w:pos="7797"/>
        </w:tabs>
        <w:suppressAutoHyphens/>
        <w:spacing w:line="276" w:lineRule="auto"/>
        <w:ind w:left="5670" w:firstLine="0"/>
        <w:jc w:val="center"/>
        <w:rPr>
          <w:sz w:val="24"/>
          <w:szCs w:val="24"/>
        </w:rPr>
        <w:sectPr w:rsidR="00E625B9" w:rsidSect="00402561">
          <w:headerReference w:type="even" r:id="rId9"/>
          <w:headerReference w:type="default" r:id="rId10"/>
          <w:pgSz w:w="11906" w:h="16838"/>
          <w:pgMar w:top="1134" w:right="566" w:bottom="1134" w:left="1701" w:header="0" w:footer="0" w:gutter="0"/>
          <w:cols w:space="708"/>
          <w:noEndnote/>
          <w:titlePg/>
          <w:docGrid w:linePitch="354"/>
        </w:sectPr>
      </w:pPr>
    </w:p>
    <w:p w14:paraId="652F5380" w14:textId="77777777" w:rsidR="00C43B97" w:rsidRDefault="00C43B97" w:rsidP="000B1AE9">
      <w:pPr>
        <w:pageBreakBefore/>
        <w:tabs>
          <w:tab w:val="left" w:pos="7797"/>
        </w:tabs>
        <w:suppressAutoHyphens/>
        <w:spacing w:line="276" w:lineRule="auto"/>
        <w:ind w:firstLine="0"/>
      </w:pPr>
    </w:p>
    <w:sectPr w:rsidR="00C43B97" w:rsidSect="00B31FAB">
      <w:pgSz w:w="16838" w:h="11906" w:orient="landscape"/>
      <w:pgMar w:top="567" w:right="1134" w:bottom="1701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A058C" w14:textId="77777777" w:rsidR="008A2363" w:rsidRDefault="008A2363" w:rsidP="00402561">
      <w:r>
        <w:separator/>
      </w:r>
    </w:p>
  </w:endnote>
  <w:endnote w:type="continuationSeparator" w:id="0">
    <w:p w14:paraId="02B93D98" w14:textId="77777777" w:rsidR="008A2363" w:rsidRDefault="008A2363" w:rsidP="0040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 (Основной текст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C7632" w14:textId="77777777" w:rsidR="008A2363" w:rsidRDefault="008A2363" w:rsidP="00402561">
      <w:r>
        <w:separator/>
      </w:r>
    </w:p>
  </w:footnote>
  <w:footnote w:type="continuationSeparator" w:id="0">
    <w:p w14:paraId="447A8AB6" w14:textId="77777777" w:rsidR="008A2363" w:rsidRDefault="008A2363" w:rsidP="00402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C7B15" w14:textId="090BD1EF" w:rsidR="005E285A" w:rsidRDefault="00EA3776">
    <w:pPr>
      <w:pStyle w:val="a7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10CAA8F" wp14:editId="2FDE9521">
              <wp:simplePos x="0" y="0"/>
              <wp:positionH relativeFrom="page">
                <wp:posOffset>3883660</wp:posOffset>
              </wp:positionH>
              <wp:positionV relativeFrom="page">
                <wp:posOffset>443230</wp:posOffset>
              </wp:positionV>
              <wp:extent cx="152400" cy="166370"/>
              <wp:effectExtent l="0" t="0" r="0" b="0"/>
              <wp:wrapNone/>
              <wp:docPr id="6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30518B" w14:textId="77777777" w:rsidR="005E285A" w:rsidRDefault="005E285A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35C04">
                            <w:rPr>
                              <w:noProof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0CAA8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8pt;margin-top:34.9pt;width:12pt;height:13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" filled="f" stroked="f">
              <v:textbox inset="0,0,0,0">
                <w:txbxContent>
                  <w:p w14:paraId="1830518B" w14:textId="77777777" w:rsidR="005E285A" w:rsidRDefault="005E285A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35C04">
                      <w:rPr>
                        <w:noProof/>
                        <w:spacing w:val="-5"/>
                        <w:sz w:val="20"/>
                      </w:rPr>
                      <w:t>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3C2F3" w14:textId="3BB22876" w:rsidR="005E285A" w:rsidRDefault="00EA3776">
    <w:pPr>
      <w:pStyle w:val="a7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DF7D843" wp14:editId="0CFC0756">
              <wp:simplePos x="0" y="0"/>
              <wp:positionH relativeFrom="page">
                <wp:posOffset>3883660</wp:posOffset>
              </wp:positionH>
              <wp:positionV relativeFrom="page">
                <wp:posOffset>443230</wp:posOffset>
              </wp:positionV>
              <wp:extent cx="1524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1E2685" w14:textId="77777777" w:rsidR="005E285A" w:rsidRDefault="005E285A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B35C04">
                            <w:rPr>
                              <w:noProof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F7D84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5.8pt;margin-top:34.9pt;width:12pt;height:13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" filled="f" stroked="f">
              <v:textbox inset="0,0,0,0">
                <w:txbxContent>
                  <w:p w14:paraId="091E2685" w14:textId="77777777" w:rsidR="005E285A" w:rsidRDefault="005E285A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B35C04">
                      <w:rPr>
                        <w:noProof/>
                        <w:spacing w:val="-5"/>
                        <w:sz w:val="20"/>
                      </w:rPr>
                      <w:t>22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  <w:color w:val="auto"/>
      </w:rPr>
      <w:id w:val="162973467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339FA244" w14:textId="77777777" w:rsidR="005E285A" w:rsidRDefault="005E285A" w:rsidP="00D96C56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>
          <w:rPr>
            <w:rStyle w:val="a5"/>
            <w:noProof/>
          </w:rPr>
          <w:t>3</w:t>
        </w:r>
        <w:r>
          <w:rPr>
            <w:rStyle w:val="a5"/>
          </w:rPr>
          <w:fldChar w:fldCharType="end"/>
        </w:r>
      </w:p>
    </w:sdtContent>
  </w:sdt>
  <w:p w14:paraId="0E20E944" w14:textId="77777777" w:rsidR="005E285A" w:rsidRDefault="005E285A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  <w:color w:val="auto"/>
      </w:rPr>
      <w:id w:val="851775692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146BAC20" w14:textId="77777777" w:rsidR="005E285A" w:rsidRDefault="005E285A" w:rsidP="00D96C56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B35C04">
          <w:rPr>
            <w:rStyle w:val="a5"/>
            <w:noProof/>
          </w:rPr>
          <w:t>26</w:t>
        </w:r>
        <w:r>
          <w:rPr>
            <w:rStyle w:val="a5"/>
          </w:rPr>
          <w:fldChar w:fldCharType="end"/>
        </w:r>
      </w:p>
    </w:sdtContent>
  </w:sdt>
  <w:p w14:paraId="01B70718" w14:textId="77777777" w:rsidR="005E285A" w:rsidRDefault="005E285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B2A94"/>
    <w:multiLevelType w:val="multilevel"/>
    <w:tmpl w:val="42B6D6C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0" w:hanging="2160"/>
      </w:pPr>
      <w:rPr>
        <w:rFonts w:hint="default"/>
      </w:rPr>
    </w:lvl>
  </w:abstractNum>
  <w:abstractNum w:abstractNumId="1" w15:restartNumberingAfterBreak="0">
    <w:nsid w:val="2B14508D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2" w15:restartNumberingAfterBreak="0">
    <w:nsid w:val="32FE092A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3" w15:restartNumberingAfterBreak="0">
    <w:nsid w:val="4A7F21B2"/>
    <w:multiLevelType w:val="hybridMultilevel"/>
    <w:tmpl w:val="CD3AAEB6"/>
    <w:lvl w:ilvl="0" w:tplc="27E01B88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C85FBE">
      <w:numFmt w:val="bullet"/>
      <w:lvlText w:val="•"/>
      <w:lvlJc w:val="left"/>
      <w:pPr>
        <w:ind w:left="1034" w:hanging="210"/>
      </w:pPr>
      <w:rPr>
        <w:rFonts w:hint="default"/>
        <w:lang w:val="ru-RU" w:eastAsia="en-US" w:bidi="ar-SA"/>
      </w:rPr>
    </w:lvl>
    <w:lvl w:ilvl="2" w:tplc="68C6F558">
      <w:numFmt w:val="bullet"/>
      <w:lvlText w:val="•"/>
      <w:lvlJc w:val="left"/>
      <w:pPr>
        <w:ind w:left="2069" w:hanging="210"/>
      </w:pPr>
      <w:rPr>
        <w:rFonts w:hint="default"/>
        <w:lang w:val="ru-RU" w:eastAsia="en-US" w:bidi="ar-SA"/>
      </w:rPr>
    </w:lvl>
    <w:lvl w:ilvl="3" w:tplc="E9F86AB6">
      <w:numFmt w:val="bullet"/>
      <w:lvlText w:val="•"/>
      <w:lvlJc w:val="left"/>
      <w:pPr>
        <w:ind w:left="3104" w:hanging="210"/>
      </w:pPr>
      <w:rPr>
        <w:rFonts w:hint="default"/>
        <w:lang w:val="ru-RU" w:eastAsia="en-US" w:bidi="ar-SA"/>
      </w:rPr>
    </w:lvl>
    <w:lvl w:ilvl="4" w:tplc="56A45788">
      <w:numFmt w:val="bullet"/>
      <w:lvlText w:val="•"/>
      <w:lvlJc w:val="left"/>
      <w:pPr>
        <w:ind w:left="4139" w:hanging="210"/>
      </w:pPr>
      <w:rPr>
        <w:rFonts w:hint="default"/>
        <w:lang w:val="ru-RU" w:eastAsia="en-US" w:bidi="ar-SA"/>
      </w:rPr>
    </w:lvl>
    <w:lvl w:ilvl="5" w:tplc="58FC1606">
      <w:numFmt w:val="bullet"/>
      <w:lvlText w:val="•"/>
      <w:lvlJc w:val="left"/>
      <w:pPr>
        <w:ind w:left="5174" w:hanging="210"/>
      </w:pPr>
      <w:rPr>
        <w:rFonts w:hint="default"/>
        <w:lang w:val="ru-RU" w:eastAsia="en-US" w:bidi="ar-SA"/>
      </w:rPr>
    </w:lvl>
    <w:lvl w:ilvl="6" w:tplc="41FEFF02">
      <w:numFmt w:val="bullet"/>
      <w:lvlText w:val="•"/>
      <w:lvlJc w:val="left"/>
      <w:pPr>
        <w:ind w:left="6208" w:hanging="210"/>
      </w:pPr>
      <w:rPr>
        <w:rFonts w:hint="default"/>
        <w:lang w:val="ru-RU" w:eastAsia="en-US" w:bidi="ar-SA"/>
      </w:rPr>
    </w:lvl>
    <w:lvl w:ilvl="7" w:tplc="AC9C7B22">
      <w:numFmt w:val="bullet"/>
      <w:lvlText w:val="•"/>
      <w:lvlJc w:val="left"/>
      <w:pPr>
        <w:ind w:left="7243" w:hanging="210"/>
      </w:pPr>
      <w:rPr>
        <w:rFonts w:hint="default"/>
        <w:lang w:val="ru-RU" w:eastAsia="en-US" w:bidi="ar-SA"/>
      </w:rPr>
    </w:lvl>
    <w:lvl w:ilvl="8" w:tplc="553C64E4">
      <w:numFmt w:val="bullet"/>
      <w:lvlText w:val="•"/>
      <w:lvlJc w:val="left"/>
      <w:pPr>
        <w:ind w:left="8278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61E84796"/>
    <w:multiLevelType w:val="multilevel"/>
    <w:tmpl w:val="02024CA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657D4552"/>
    <w:multiLevelType w:val="hybridMultilevel"/>
    <w:tmpl w:val="27A8DAE4"/>
    <w:lvl w:ilvl="0" w:tplc="1C3C7C4A">
      <w:start w:val="1"/>
      <w:numFmt w:val="decimal"/>
      <w:lvlText w:val="%1."/>
      <w:lvlJc w:val="left"/>
      <w:pPr>
        <w:ind w:left="3687" w:hanging="426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A1630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92FC6DD0">
      <w:numFmt w:val="bullet"/>
      <w:lvlText w:val="•"/>
      <w:lvlJc w:val="left"/>
      <w:pPr>
        <w:ind w:left="2163" w:hanging="426"/>
      </w:pPr>
      <w:rPr>
        <w:rFonts w:hint="default"/>
        <w:lang w:val="ru-RU" w:eastAsia="en-US" w:bidi="ar-SA"/>
      </w:rPr>
    </w:lvl>
    <w:lvl w:ilvl="3" w:tplc="2EFA76EA">
      <w:numFmt w:val="bullet"/>
      <w:lvlText w:val="•"/>
      <w:lvlJc w:val="left"/>
      <w:pPr>
        <w:ind w:left="3186" w:hanging="426"/>
      </w:pPr>
      <w:rPr>
        <w:rFonts w:hint="default"/>
        <w:lang w:val="ru-RU" w:eastAsia="en-US" w:bidi="ar-SA"/>
      </w:rPr>
    </w:lvl>
    <w:lvl w:ilvl="4" w:tplc="9062A8F8">
      <w:numFmt w:val="bullet"/>
      <w:lvlText w:val="•"/>
      <w:lvlJc w:val="left"/>
      <w:pPr>
        <w:ind w:left="4209" w:hanging="426"/>
      </w:pPr>
      <w:rPr>
        <w:rFonts w:hint="default"/>
        <w:lang w:val="ru-RU" w:eastAsia="en-US" w:bidi="ar-SA"/>
      </w:rPr>
    </w:lvl>
    <w:lvl w:ilvl="5" w:tplc="E51866DE">
      <w:numFmt w:val="bullet"/>
      <w:lvlText w:val="•"/>
      <w:lvlJc w:val="left"/>
      <w:pPr>
        <w:ind w:left="5232" w:hanging="426"/>
      </w:pPr>
      <w:rPr>
        <w:rFonts w:hint="default"/>
        <w:lang w:val="ru-RU" w:eastAsia="en-US" w:bidi="ar-SA"/>
      </w:rPr>
    </w:lvl>
    <w:lvl w:ilvl="6" w:tplc="C6B467A2">
      <w:numFmt w:val="bullet"/>
      <w:lvlText w:val="•"/>
      <w:lvlJc w:val="left"/>
      <w:pPr>
        <w:ind w:left="6255" w:hanging="426"/>
      </w:pPr>
      <w:rPr>
        <w:rFonts w:hint="default"/>
        <w:lang w:val="ru-RU" w:eastAsia="en-US" w:bidi="ar-SA"/>
      </w:rPr>
    </w:lvl>
    <w:lvl w:ilvl="7" w:tplc="4BD81092">
      <w:numFmt w:val="bullet"/>
      <w:lvlText w:val="•"/>
      <w:lvlJc w:val="left"/>
      <w:pPr>
        <w:ind w:left="7278" w:hanging="426"/>
      </w:pPr>
      <w:rPr>
        <w:rFonts w:hint="default"/>
        <w:lang w:val="ru-RU" w:eastAsia="en-US" w:bidi="ar-SA"/>
      </w:rPr>
    </w:lvl>
    <w:lvl w:ilvl="8" w:tplc="2D4C0CA8">
      <w:numFmt w:val="bullet"/>
      <w:lvlText w:val="•"/>
      <w:lvlJc w:val="left"/>
      <w:pPr>
        <w:ind w:left="8301" w:hanging="426"/>
      </w:pPr>
      <w:rPr>
        <w:rFonts w:hint="default"/>
        <w:lang w:val="ru-RU" w:eastAsia="en-US" w:bidi="ar-SA"/>
      </w:rPr>
    </w:lvl>
  </w:abstractNum>
  <w:abstractNum w:abstractNumId="6" w15:restartNumberingAfterBreak="0">
    <w:nsid w:val="69FF2E3A"/>
    <w:multiLevelType w:val="hybridMultilevel"/>
    <w:tmpl w:val="5EE4DD04"/>
    <w:lvl w:ilvl="0" w:tplc="7E6697F6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BE66BD8">
      <w:numFmt w:val="bullet"/>
      <w:lvlText w:val="•"/>
      <w:lvlJc w:val="left"/>
      <w:pPr>
        <w:ind w:left="1034" w:hanging="210"/>
      </w:pPr>
      <w:rPr>
        <w:rFonts w:hint="default"/>
        <w:lang w:val="ru-RU" w:eastAsia="en-US" w:bidi="ar-SA"/>
      </w:rPr>
    </w:lvl>
    <w:lvl w:ilvl="2" w:tplc="C2F845DC">
      <w:numFmt w:val="bullet"/>
      <w:lvlText w:val="•"/>
      <w:lvlJc w:val="left"/>
      <w:pPr>
        <w:ind w:left="2069" w:hanging="210"/>
      </w:pPr>
      <w:rPr>
        <w:rFonts w:hint="default"/>
        <w:lang w:val="ru-RU" w:eastAsia="en-US" w:bidi="ar-SA"/>
      </w:rPr>
    </w:lvl>
    <w:lvl w:ilvl="3" w:tplc="5428EE04">
      <w:numFmt w:val="bullet"/>
      <w:lvlText w:val="•"/>
      <w:lvlJc w:val="left"/>
      <w:pPr>
        <w:ind w:left="3104" w:hanging="210"/>
      </w:pPr>
      <w:rPr>
        <w:rFonts w:hint="default"/>
        <w:lang w:val="ru-RU" w:eastAsia="en-US" w:bidi="ar-SA"/>
      </w:rPr>
    </w:lvl>
    <w:lvl w:ilvl="4" w:tplc="C9789066">
      <w:numFmt w:val="bullet"/>
      <w:lvlText w:val="•"/>
      <w:lvlJc w:val="left"/>
      <w:pPr>
        <w:ind w:left="4139" w:hanging="210"/>
      </w:pPr>
      <w:rPr>
        <w:rFonts w:hint="default"/>
        <w:lang w:val="ru-RU" w:eastAsia="en-US" w:bidi="ar-SA"/>
      </w:rPr>
    </w:lvl>
    <w:lvl w:ilvl="5" w:tplc="1EDC5C42">
      <w:numFmt w:val="bullet"/>
      <w:lvlText w:val="•"/>
      <w:lvlJc w:val="left"/>
      <w:pPr>
        <w:ind w:left="5174" w:hanging="210"/>
      </w:pPr>
      <w:rPr>
        <w:rFonts w:hint="default"/>
        <w:lang w:val="ru-RU" w:eastAsia="en-US" w:bidi="ar-SA"/>
      </w:rPr>
    </w:lvl>
    <w:lvl w:ilvl="6" w:tplc="D374914A">
      <w:numFmt w:val="bullet"/>
      <w:lvlText w:val="•"/>
      <w:lvlJc w:val="left"/>
      <w:pPr>
        <w:ind w:left="6208" w:hanging="210"/>
      </w:pPr>
      <w:rPr>
        <w:rFonts w:hint="default"/>
        <w:lang w:val="ru-RU" w:eastAsia="en-US" w:bidi="ar-SA"/>
      </w:rPr>
    </w:lvl>
    <w:lvl w:ilvl="7" w:tplc="3DD6CBA4">
      <w:numFmt w:val="bullet"/>
      <w:lvlText w:val="•"/>
      <w:lvlJc w:val="left"/>
      <w:pPr>
        <w:ind w:left="7243" w:hanging="210"/>
      </w:pPr>
      <w:rPr>
        <w:rFonts w:hint="default"/>
        <w:lang w:val="ru-RU" w:eastAsia="en-US" w:bidi="ar-SA"/>
      </w:rPr>
    </w:lvl>
    <w:lvl w:ilvl="8" w:tplc="F6108A7E">
      <w:numFmt w:val="bullet"/>
      <w:lvlText w:val="•"/>
      <w:lvlJc w:val="left"/>
      <w:pPr>
        <w:ind w:left="8278" w:hanging="210"/>
      </w:pPr>
      <w:rPr>
        <w:rFonts w:hint="default"/>
        <w:lang w:val="ru-RU" w:eastAsia="en-US" w:bidi="ar-SA"/>
      </w:rPr>
    </w:lvl>
  </w:abstractNum>
  <w:abstractNum w:abstractNumId="7" w15:restartNumberingAfterBreak="0">
    <w:nsid w:val="6DEE1F8B"/>
    <w:multiLevelType w:val="multilevel"/>
    <w:tmpl w:val="ADE4A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7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1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240" w:hanging="2160"/>
      </w:pPr>
      <w:rPr>
        <w:rFonts w:hint="default"/>
      </w:rPr>
    </w:lvl>
  </w:abstractNum>
  <w:abstractNum w:abstractNumId="8" w15:restartNumberingAfterBreak="0">
    <w:nsid w:val="70AC350A"/>
    <w:multiLevelType w:val="multilevel"/>
    <w:tmpl w:val="07720F4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63E711C"/>
    <w:multiLevelType w:val="hybridMultilevel"/>
    <w:tmpl w:val="FA5AF6EE"/>
    <w:lvl w:ilvl="0" w:tplc="A552CFB4">
      <w:start w:val="1"/>
      <w:numFmt w:val="upperRoman"/>
      <w:lvlText w:val="%1."/>
      <w:lvlJc w:val="left"/>
      <w:pPr>
        <w:ind w:left="4053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C6E8F84">
      <w:numFmt w:val="bullet"/>
      <w:lvlText w:val="•"/>
      <w:lvlJc w:val="left"/>
      <w:pPr>
        <w:ind w:left="4688" w:hanging="249"/>
      </w:pPr>
      <w:rPr>
        <w:rFonts w:hint="default"/>
        <w:lang w:val="ru-RU" w:eastAsia="en-US" w:bidi="ar-SA"/>
      </w:rPr>
    </w:lvl>
    <w:lvl w:ilvl="2" w:tplc="4F18DC7A">
      <w:numFmt w:val="bullet"/>
      <w:lvlText w:val="•"/>
      <w:lvlJc w:val="left"/>
      <w:pPr>
        <w:ind w:left="5317" w:hanging="249"/>
      </w:pPr>
      <w:rPr>
        <w:rFonts w:hint="default"/>
        <w:lang w:val="ru-RU" w:eastAsia="en-US" w:bidi="ar-SA"/>
      </w:rPr>
    </w:lvl>
    <w:lvl w:ilvl="3" w:tplc="C2167DD2">
      <w:numFmt w:val="bullet"/>
      <w:lvlText w:val="•"/>
      <w:lvlJc w:val="left"/>
      <w:pPr>
        <w:ind w:left="5946" w:hanging="249"/>
      </w:pPr>
      <w:rPr>
        <w:rFonts w:hint="default"/>
        <w:lang w:val="ru-RU" w:eastAsia="en-US" w:bidi="ar-SA"/>
      </w:rPr>
    </w:lvl>
    <w:lvl w:ilvl="4" w:tplc="84D68872">
      <w:numFmt w:val="bullet"/>
      <w:lvlText w:val="•"/>
      <w:lvlJc w:val="left"/>
      <w:pPr>
        <w:ind w:left="6575" w:hanging="249"/>
      </w:pPr>
      <w:rPr>
        <w:rFonts w:hint="default"/>
        <w:lang w:val="ru-RU" w:eastAsia="en-US" w:bidi="ar-SA"/>
      </w:rPr>
    </w:lvl>
    <w:lvl w:ilvl="5" w:tplc="03C8530A">
      <w:numFmt w:val="bullet"/>
      <w:lvlText w:val="•"/>
      <w:lvlJc w:val="left"/>
      <w:pPr>
        <w:ind w:left="7204" w:hanging="249"/>
      </w:pPr>
      <w:rPr>
        <w:rFonts w:hint="default"/>
        <w:lang w:val="ru-RU" w:eastAsia="en-US" w:bidi="ar-SA"/>
      </w:rPr>
    </w:lvl>
    <w:lvl w:ilvl="6" w:tplc="1B1EABB2">
      <w:numFmt w:val="bullet"/>
      <w:lvlText w:val="•"/>
      <w:lvlJc w:val="left"/>
      <w:pPr>
        <w:ind w:left="7832" w:hanging="249"/>
      </w:pPr>
      <w:rPr>
        <w:rFonts w:hint="default"/>
        <w:lang w:val="ru-RU" w:eastAsia="en-US" w:bidi="ar-SA"/>
      </w:rPr>
    </w:lvl>
    <w:lvl w:ilvl="7" w:tplc="43E66216">
      <w:numFmt w:val="bullet"/>
      <w:lvlText w:val="•"/>
      <w:lvlJc w:val="left"/>
      <w:pPr>
        <w:ind w:left="8461" w:hanging="249"/>
      </w:pPr>
      <w:rPr>
        <w:rFonts w:hint="default"/>
        <w:lang w:val="ru-RU" w:eastAsia="en-US" w:bidi="ar-SA"/>
      </w:rPr>
    </w:lvl>
    <w:lvl w:ilvl="8" w:tplc="65CC980A">
      <w:numFmt w:val="bullet"/>
      <w:lvlText w:val="•"/>
      <w:lvlJc w:val="left"/>
      <w:pPr>
        <w:ind w:left="9090" w:hanging="249"/>
      </w:pPr>
      <w:rPr>
        <w:rFonts w:hint="default"/>
        <w:lang w:val="ru-RU" w:eastAsia="en-US" w:bidi="ar-SA"/>
      </w:rPr>
    </w:lvl>
  </w:abstractNum>
  <w:abstractNum w:abstractNumId="10" w15:restartNumberingAfterBreak="0">
    <w:nsid w:val="7DDC446E"/>
    <w:multiLevelType w:val="hybridMultilevel"/>
    <w:tmpl w:val="127A54A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9"/>
  </w:num>
  <w:num w:numId="5">
    <w:abstractNumId w:val="7"/>
  </w:num>
  <w:num w:numId="6">
    <w:abstractNumId w:val="0"/>
  </w:num>
  <w:num w:numId="7">
    <w:abstractNumId w:val="10"/>
  </w:num>
  <w:num w:numId="8">
    <w:abstractNumId w:val="8"/>
  </w:num>
  <w:num w:numId="9">
    <w:abstractNumId w:val="4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34"/>
    <w:rsid w:val="00005297"/>
    <w:rsid w:val="000359AE"/>
    <w:rsid w:val="00036224"/>
    <w:rsid w:val="00044F0D"/>
    <w:rsid w:val="000765D0"/>
    <w:rsid w:val="00094F23"/>
    <w:rsid w:val="000A0F21"/>
    <w:rsid w:val="000A6FFD"/>
    <w:rsid w:val="000B1AE9"/>
    <w:rsid w:val="000E1C4C"/>
    <w:rsid w:val="001058E1"/>
    <w:rsid w:val="001306E1"/>
    <w:rsid w:val="00141C5D"/>
    <w:rsid w:val="00144074"/>
    <w:rsid w:val="0016629C"/>
    <w:rsid w:val="001706CE"/>
    <w:rsid w:val="00194CFF"/>
    <w:rsid w:val="001B15B3"/>
    <w:rsid w:val="001B18BA"/>
    <w:rsid w:val="00233120"/>
    <w:rsid w:val="00237DC1"/>
    <w:rsid w:val="00294F36"/>
    <w:rsid w:val="00296186"/>
    <w:rsid w:val="002A65CC"/>
    <w:rsid w:val="002E1A7D"/>
    <w:rsid w:val="002F5296"/>
    <w:rsid w:val="00363AA6"/>
    <w:rsid w:val="00366472"/>
    <w:rsid w:val="00376598"/>
    <w:rsid w:val="00396C20"/>
    <w:rsid w:val="003C57AA"/>
    <w:rsid w:val="003D7D2F"/>
    <w:rsid w:val="003E46AB"/>
    <w:rsid w:val="00402561"/>
    <w:rsid w:val="00404824"/>
    <w:rsid w:val="00423817"/>
    <w:rsid w:val="0045331B"/>
    <w:rsid w:val="004566E0"/>
    <w:rsid w:val="00457A03"/>
    <w:rsid w:val="00463905"/>
    <w:rsid w:val="00466530"/>
    <w:rsid w:val="00495ED4"/>
    <w:rsid w:val="004B6B95"/>
    <w:rsid w:val="004C7491"/>
    <w:rsid w:val="004E0B01"/>
    <w:rsid w:val="00520251"/>
    <w:rsid w:val="00521631"/>
    <w:rsid w:val="00547C88"/>
    <w:rsid w:val="005A09F9"/>
    <w:rsid w:val="005B4B82"/>
    <w:rsid w:val="005D68A9"/>
    <w:rsid w:val="005E285A"/>
    <w:rsid w:val="005E3EBD"/>
    <w:rsid w:val="005F5A57"/>
    <w:rsid w:val="00622D8B"/>
    <w:rsid w:val="0064018A"/>
    <w:rsid w:val="00645A03"/>
    <w:rsid w:val="006836C4"/>
    <w:rsid w:val="00690673"/>
    <w:rsid w:val="006F28FC"/>
    <w:rsid w:val="006F39C6"/>
    <w:rsid w:val="006F4575"/>
    <w:rsid w:val="0071380C"/>
    <w:rsid w:val="007140F7"/>
    <w:rsid w:val="00765397"/>
    <w:rsid w:val="00771912"/>
    <w:rsid w:val="00772D7C"/>
    <w:rsid w:val="007823B7"/>
    <w:rsid w:val="007863DD"/>
    <w:rsid w:val="00790537"/>
    <w:rsid w:val="00792B5B"/>
    <w:rsid w:val="00793C1C"/>
    <w:rsid w:val="007A2945"/>
    <w:rsid w:val="007A66CB"/>
    <w:rsid w:val="007A698D"/>
    <w:rsid w:val="007A7D5A"/>
    <w:rsid w:val="007F138C"/>
    <w:rsid w:val="00805C61"/>
    <w:rsid w:val="008325BA"/>
    <w:rsid w:val="0085585C"/>
    <w:rsid w:val="00857275"/>
    <w:rsid w:val="008914BE"/>
    <w:rsid w:val="008A2363"/>
    <w:rsid w:val="008B591E"/>
    <w:rsid w:val="008F417E"/>
    <w:rsid w:val="00906E36"/>
    <w:rsid w:val="00913E2A"/>
    <w:rsid w:val="00915E37"/>
    <w:rsid w:val="009167D8"/>
    <w:rsid w:val="00947D85"/>
    <w:rsid w:val="0095244C"/>
    <w:rsid w:val="009547C4"/>
    <w:rsid w:val="0095591F"/>
    <w:rsid w:val="0098124F"/>
    <w:rsid w:val="00985D4B"/>
    <w:rsid w:val="0099050C"/>
    <w:rsid w:val="009B4C3C"/>
    <w:rsid w:val="009E02A4"/>
    <w:rsid w:val="009F1CA7"/>
    <w:rsid w:val="00A00B18"/>
    <w:rsid w:val="00A12F4B"/>
    <w:rsid w:val="00A23C84"/>
    <w:rsid w:val="00A25A8B"/>
    <w:rsid w:val="00A306BD"/>
    <w:rsid w:val="00A41155"/>
    <w:rsid w:val="00A71393"/>
    <w:rsid w:val="00A73681"/>
    <w:rsid w:val="00A83E9F"/>
    <w:rsid w:val="00AA7142"/>
    <w:rsid w:val="00AC726D"/>
    <w:rsid w:val="00AD7E92"/>
    <w:rsid w:val="00AE5E85"/>
    <w:rsid w:val="00B06264"/>
    <w:rsid w:val="00B10A92"/>
    <w:rsid w:val="00B164F3"/>
    <w:rsid w:val="00B31FAB"/>
    <w:rsid w:val="00B35C04"/>
    <w:rsid w:val="00B43A06"/>
    <w:rsid w:val="00B56D54"/>
    <w:rsid w:val="00B66C37"/>
    <w:rsid w:val="00B67203"/>
    <w:rsid w:val="00B67A12"/>
    <w:rsid w:val="00B74680"/>
    <w:rsid w:val="00B96B1D"/>
    <w:rsid w:val="00BB3F4F"/>
    <w:rsid w:val="00BB528E"/>
    <w:rsid w:val="00BE12CC"/>
    <w:rsid w:val="00BF0F50"/>
    <w:rsid w:val="00C031AB"/>
    <w:rsid w:val="00C1010C"/>
    <w:rsid w:val="00C43B97"/>
    <w:rsid w:val="00C745EF"/>
    <w:rsid w:val="00CA30B7"/>
    <w:rsid w:val="00CA6995"/>
    <w:rsid w:val="00CD069A"/>
    <w:rsid w:val="00CD2AA8"/>
    <w:rsid w:val="00CE323C"/>
    <w:rsid w:val="00D375A6"/>
    <w:rsid w:val="00D47B79"/>
    <w:rsid w:val="00D53742"/>
    <w:rsid w:val="00D724A1"/>
    <w:rsid w:val="00D856CD"/>
    <w:rsid w:val="00D8754F"/>
    <w:rsid w:val="00D96C56"/>
    <w:rsid w:val="00DC205E"/>
    <w:rsid w:val="00DD4452"/>
    <w:rsid w:val="00E0650F"/>
    <w:rsid w:val="00E625B9"/>
    <w:rsid w:val="00E63E74"/>
    <w:rsid w:val="00EA3776"/>
    <w:rsid w:val="00EA51F1"/>
    <w:rsid w:val="00ED23AF"/>
    <w:rsid w:val="00F061E4"/>
    <w:rsid w:val="00F068D1"/>
    <w:rsid w:val="00F1599E"/>
    <w:rsid w:val="00F22928"/>
    <w:rsid w:val="00F37E90"/>
    <w:rsid w:val="00F479BE"/>
    <w:rsid w:val="00F60873"/>
    <w:rsid w:val="00F87119"/>
    <w:rsid w:val="00F8752D"/>
    <w:rsid w:val="00FA4C37"/>
    <w:rsid w:val="00FC1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D4D2CF"/>
  <w15:docId w15:val="{43CD1B8A-0965-40CC-869A-0268913DA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A34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rFonts w:eastAsia="Arial Unicode MS" w:cs="Arial Unicode MS"/>
      <w:color w:val="000000"/>
      <w:u w:color="000000"/>
      <w:bdr w:val="nil"/>
      <w:lang w:eastAsia="ru-RU"/>
    </w:rPr>
  </w:style>
  <w:style w:type="paragraph" w:styleId="1">
    <w:name w:val="heading 1"/>
    <w:basedOn w:val="a"/>
    <w:link w:val="10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right="141" w:firstLine="0"/>
      <w:jc w:val="center"/>
      <w:outlineLvl w:val="0"/>
    </w:pPr>
    <w:rPr>
      <w:rFonts w:eastAsia="Times New Roman" w:cs="Times New Roman"/>
      <w:b/>
      <w:bCs/>
      <w:color w:val="auto"/>
      <w:sz w:val="28"/>
      <w:szCs w:val="28"/>
      <w:bdr w:val="none" w:sz="0" w:space="0" w:color="auto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625B9"/>
    <w:rPr>
      <w:rFonts w:eastAsia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025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2561"/>
    <w:rPr>
      <w:rFonts w:eastAsia="Arial Unicode MS" w:cs="Arial Unicode MS"/>
      <w:color w:val="000000"/>
      <w:u w:color="000000"/>
      <w:bdr w:val="nil"/>
      <w:lang w:eastAsia="ru-RU"/>
    </w:rPr>
  </w:style>
  <w:style w:type="character" w:styleId="a5">
    <w:name w:val="page number"/>
    <w:basedOn w:val="a0"/>
    <w:uiPriority w:val="99"/>
    <w:semiHidden/>
    <w:unhideWhenUsed/>
    <w:rsid w:val="00402561"/>
  </w:style>
  <w:style w:type="table" w:styleId="a6">
    <w:name w:val="Table Grid"/>
    <w:basedOn w:val="a1"/>
    <w:uiPriority w:val="59"/>
    <w:rsid w:val="00B31FAB"/>
    <w:pPr>
      <w:spacing w:line="240" w:lineRule="auto"/>
      <w:jc w:val="left"/>
    </w:pPr>
    <w:rPr>
      <w:rFonts w:cs="Times New Roman (Основной текст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" w:firstLine="0"/>
      <w:jc w:val="left"/>
    </w:pPr>
    <w:rPr>
      <w:rFonts w:eastAsia="Times New Roman" w:cs="Times New Roman"/>
      <w:color w:val="auto"/>
      <w:sz w:val="28"/>
      <w:szCs w:val="28"/>
      <w:bdr w:val="none" w:sz="0" w:space="0" w:color="auto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E625B9"/>
    <w:rPr>
      <w:rFonts w:eastAsia="Times New Roman"/>
      <w:sz w:val="28"/>
      <w:szCs w:val="28"/>
    </w:rPr>
  </w:style>
  <w:style w:type="paragraph" w:styleId="a9">
    <w:name w:val="List Paragraph"/>
    <w:basedOn w:val="a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left="1" w:right="139"/>
      <w:jc w:val="left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TableParagraph">
    <w:name w:val="Table Paragraph"/>
    <w:basedOn w:val="a"/>
    <w:uiPriority w:val="1"/>
    <w:qFormat/>
    <w:rsid w:val="00E625B9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firstLine="0"/>
      <w:jc w:val="left"/>
    </w:pPr>
    <w:rPr>
      <w:rFonts w:eastAsia="Times New Roman" w:cs="Times New Roman"/>
      <w:color w:val="auto"/>
      <w:sz w:val="22"/>
      <w:szCs w:val="22"/>
      <w:bdr w:val="none" w:sz="0" w:space="0" w:color="auto"/>
      <w:lang w:eastAsia="en-US"/>
    </w:rPr>
  </w:style>
  <w:style w:type="character" w:styleId="aa">
    <w:name w:val="Strong"/>
    <w:basedOn w:val="a0"/>
    <w:uiPriority w:val="22"/>
    <w:qFormat/>
    <w:rsid w:val="00E625B9"/>
    <w:rPr>
      <w:b/>
      <w:bCs/>
    </w:rPr>
  </w:style>
  <w:style w:type="character" w:customStyle="1" w:styleId="ab">
    <w:name w:val="Текст выноски Знак"/>
    <w:basedOn w:val="a0"/>
    <w:link w:val="ac"/>
    <w:uiPriority w:val="99"/>
    <w:semiHidden/>
    <w:rsid w:val="00F068D1"/>
    <w:rPr>
      <w:rFonts w:ascii="Segoe UI" w:eastAsia="Times New Roman" w:hAnsi="Segoe UI" w:cs="Segoe UI"/>
      <w:sz w:val="18"/>
      <w:szCs w:val="18"/>
    </w:rPr>
  </w:style>
  <w:style w:type="paragraph" w:styleId="ac">
    <w:name w:val="Balloon Text"/>
    <w:basedOn w:val="a"/>
    <w:link w:val="ab"/>
    <w:uiPriority w:val="99"/>
    <w:semiHidden/>
    <w:unhideWhenUsed/>
    <w:rsid w:val="00F068D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ind w:firstLine="0"/>
      <w:jc w:val="left"/>
    </w:pPr>
    <w:rPr>
      <w:rFonts w:ascii="Segoe UI" w:eastAsia="Times New Roman" w:hAnsi="Segoe UI" w:cs="Segoe UI"/>
      <w:color w:val="auto"/>
      <w:sz w:val="18"/>
      <w:szCs w:val="18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6515</Words>
  <Characters>37137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2026-03-13T06:04:00Z</dcterms:created>
  <dcterms:modified xsi:type="dcterms:W3CDTF">2026-03-13T06:04:00Z</dcterms:modified>
</cp:coreProperties>
</file>