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0E66D" w14:textId="77777777" w:rsidR="00120E3B" w:rsidRPr="00F9060C" w:rsidRDefault="00120E3B" w:rsidP="00120E3B">
      <w:pPr>
        <w:suppressAutoHyphens/>
        <w:spacing w:after="0" w:line="240" w:lineRule="auto"/>
        <w:rPr>
          <w:rFonts w:ascii="Times New Roman" w:hAnsi="Times New Roman"/>
          <w:b/>
          <w:bCs/>
          <w:sz w:val="24"/>
          <w:szCs w:val="24"/>
          <w:lang w:eastAsia="ar-SA"/>
        </w:rPr>
      </w:pPr>
    </w:p>
    <w:p w14:paraId="24DFF97D" w14:textId="77777777" w:rsidR="007B2824" w:rsidRPr="007B2824" w:rsidRDefault="007B2824" w:rsidP="007B2824">
      <w:pPr>
        <w:spacing w:after="0" w:line="240" w:lineRule="auto"/>
        <w:jc w:val="center"/>
        <w:rPr>
          <w:rFonts w:ascii="Times New Roman" w:hAnsi="Times New Roman"/>
          <w:b/>
          <w:sz w:val="24"/>
          <w:szCs w:val="24"/>
        </w:rPr>
      </w:pPr>
      <w:r w:rsidRPr="007B2824">
        <w:rPr>
          <w:rFonts w:ascii="Times New Roman" w:hAnsi="Times New Roman"/>
          <w:b/>
          <w:sz w:val="24"/>
          <w:szCs w:val="24"/>
        </w:rPr>
        <w:t>РОССИЙСКАЯ ФЕДЕРАЦИЯ</w:t>
      </w:r>
    </w:p>
    <w:p w14:paraId="3F72F1F9" w14:textId="77777777" w:rsidR="007B2824" w:rsidRPr="007B2824" w:rsidRDefault="007B2824" w:rsidP="007B2824">
      <w:pPr>
        <w:spacing w:after="0" w:line="240" w:lineRule="auto"/>
        <w:jc w:val="center"/>
        <w:rPr>
          <w:rFonts w:ascii="Times New Roman" w:hAnsi="Times New Roman"/>
          <w:b/>
          <w:sz w:val="24"/>
          <w:szCs w:val="24"/>
        </w:rPr>
      </w:pPr>
      <w:r w:rsidRPr="007B2824">
        <w:rPr>
          <w:rFonts w:ascii="Times New Roman" w:hAnsi="Times New Roman"/>
          <w:b/>
          <w:sz w:val="24"/>
          <w:szCs w:val="24"/>
        </w:rPr>
        <w:t>РОСТОВСКАЯ ОБЛАСТЬ</w:t>
      </w:r>
    </w:p>
    <w:p w14:paraId="37B9B4D3" w14:textId="77777777" w:rsidR="007B2824" w:rsidRPr="007B2824" w:rsidRDefault="007B2824" w:rsidP="007B2824">
      <w:pPr>
        <w:spacing w:after="0" w:line="240" w:lineRule="auto"/>
        <w:jc w:val="center"/>
        <w:rPr>
          <w:rFonts w:ascii="Times New Roman" w:hAnsi="Times New Roman"/>
          <w:b/>
          <w:sz w:val="24"/>
          <w:szCs w:val="24"/>
        </w:rPr>
      </w:pPr>
      <w:r w:rsidRPr="007B2824">
        <w:rPr>
          <w:rFonts w:ascii="Times New Roman" w:hAnsi="Times New Roman"/>
          <w:b/>
          <w:sz w:val="24"/>
          <w:szCs w:val="24"/>
        </w:rPr>
        <w:t>МАТВЕЕВО-КУРГАНСКИЙ РАЙОН</w:t>
      </w:r>
    </w:p>
    <w:p w14:paraId="6A5AD48C" w14:textId="77777777" w:rsidR="007B2824" w:rsidRPr="007B2824" w:rsidRDefault="007B2824" w:rsidP="007B2824">
      <w:pPr>
        <w:spacing w:after="0" w:line="240" w:lineRule="auto"/>
        <w:jc w:val="center"/>
        <w:rPr>
          <w:rFonts w:ascii="Times New Roman" w:hAnsi="Times New Roman"/>
          <w:b/>
          <w:sz w:val="24"/>
          <w:szCs w:val="24"/>
        </w:rPr>
      </w:pPr>
      <w:r w:rsidRPr="007B2824">
        <w:rPr>
          <w:rFonts w:ascii="Times New Roman" w:hAnsi="Times New Roman"/>
          <w:b/>
          <w:sz w:val="24"/>
          <w:szCs w:val="24"/>
        </w:rPr>
        <w:t>МУНИЦИПАЛЬНОЕ ОБРАЗОВАНИЕ</w:t>
      </w:r>
    </w:p>
    <w:p w14:paraId="3998ED28" w14:textId="77777777" w:rsidR="007B2824" w:rsidRPr="007B2824" w:rsidRDefault="007B2824" w:rsidP="007B2824">
      <w:pPr>
        <w:spacing w:after="0" w:line="240" w:lineRule="auto"/>
        <w:jc w:val="center"/>
        <w:rPr>
          <w:rFonts w:ascii="Times New Roman" w:hAnsi="Times New Roman"/>
          <w:b/>
          <w:sz w:val="24"/>
          <w:szCs w:val="24"/>
        </w:rPr>
      </w:pPr>
      <w:r w:rsidRPr="007B2824">
        <w:rPr>
          <w:rFonts w:ascii="Times New Roman" w:hAnsi="Times New Roman"/>
          <w:b/>
          <w:sz w:val="24"/>
          <w:szCs w:val="24"/>
        </w:rPr>
        <w:t>«НОВОНИКОЛАЕВСКОЕ СЕЛЬСКОЕ ПОСЕЛЕНИЕ»</w:t>
      </w:r>
    </w:p>
    <w:p w14:paraId="3ACED965" w14:textId="77777777" w:rsidR="007B2824" w:rsidRPr="007B2824" w:rsidRDefault="007B2824" w:rsidP="007B2824">
      <w:pPr>
        <w:spacing w:after="0" w:line="240" w:lineRule="auto"/>
        <w:jc w:val="center"/>
        <w:rPr>
          <w:rFonts w:ascii="Times New Roman" w:hAnsi="Times New Roman"/>
          <w:sz w:val="28"/>
          <w:szCs w:val="28"/>
        </w:rPr>
      </w:pPr>
    </w:p>
    <w:p w14:paraId="2C76C492" w14:textId="77777777" w:rsidR="007B2824" w:rsidRPr="007B2824" w:rsidRDefault="007B2824" w:rsidP="007B2824">
      <w:pPr>
        <w:spacing w:after="0" w:line="240" w:lineRule="auto"/>
        <w:jc w:val="center"/>
        <w:rPr>
          <w:rFonts w:ascii="Times New Roman" w:hAnsi="Times New Roman"/>
          <w:b/>
          <w:sz w:val="28"/>
          <w:szCs w:val="28"/>
        </w:rPr>
      </w:pPr>
      <w:r w:rsidRPr="007B2824">
        <w:rPr>
          <w:rFonts w:ascii="Times New Roman" w:hAnsi="Times New Roman"/>
          <w:b/>
          <w:sz w:val="28"/>
          <w:szCs w:val="28"/>
        </w:rPr>
        <w:t>АДМИНИСТРАЦИЯ</w:t>
      </w:r>
    </w:p>
    <w:p w14:paraId="635FD673" w14:textId="77777777" w:rsidR="007B2824" w:rsidRPr="007B2824" w:rsidRDefault="007B2824" w:rsidP="007B2824">
      <w:pPr>
        <w:spacing w:after="0" w:line="240" w:lineRule="auto"/>
        <w:jc w:val="center"/>
        <w:rPr>
          <w:rFonts w:ascii="Times New Roman" w:hAnsi="Times New Roman"/>
          <w:b/>
          <w:sz w:val="28"/>
          <w:szCs w:val="28"/>
        </w:rPr>
      </w:pPr>
      <w:r w:rsidRPr="007B2824">
        <w:rPr>
          <w:rFonts w:ascii="Times New Roman" w:hAnsi="Times New Roman"/>
          <w:b/>
          <w:sz w:val="28"/>
          <w:szCs w:val="28"/>
        </w:rPr>
        <w:t xml:space="preserve"> НОВОНИКОЛАЕВСКОГО СЕЛЬСКОГО ПОСЕЛЕНИЯ</w:t>
      </w:r>
    </w:p>
    <w:p w14:paraId="6EB2E991" w14:textId="77777777" w:rsidR="007B2824" w:rsidRPr="007B2824" w:rsidRDefault="007B2824" w:rsidP="007B2824">
      <w:pPr>
        <w:spacing w:after="0" w:line="240" w:lineRule="auto"/>
        <w:jc w:val="center"/>
        <w:rPr>
          <w:rFonts w:ascii="Times New Roman" w:hAnsi="Times New Roman"/>
          <w:b/>
          <w:sz w:val="28"/>
          <w:szCs w:val="28"/>
        </w:rPr>
      </w:pPr>
    </w:p>
    <w:p w14:paraId="60B7602D" w14:textId="77777777" w:rsidR="007B2824" w:rsidRPr="007B2824" w:rsidRDefault="007B2824" w:rsidP="007B2824">
      <w:pPr>
        <w:spacing w:after="0" w:line="240" w:lineRule="auto"/>
        <w:jc w:val="center"/>
        <w:rPr>
          <w:rFonts w:ascii="Times New Roman" w:hAnsi="Times New Roman"/>
          <w:b/>
          <w:bCs/>
          <w:sz w:val="28"/>
          <w:szCs w:val="28"/>
        </w:rPr>
      </w:pPr>
      <w:r w:rsidRPr="007B2824">
        <w:rPr>
          <w:rFonts w:ascii="Times New Roman" w:hAnsi="Times New Roman"/>
          <w:b/>
          <w:bCs/>
          <w:sz w:val="28"/>
          <w:szCs w:val="28"/>
        </w:rPr>
        <w:t xml:space="preserve">ПОСТАНОВЛЕНИЕ  </w:t>
      </w:r>
    </w:p>
    <w:p w14:paraId="75F18BF7" w14:textId="77777777" w:rsidR="007B2824" w:rsidRPr="007B2824" w:rsidRDefault="007B2824" w:rsidP="007B2824">
      <w:pPr>
        <w:spacing w:after="0" w:line="240" w:lineRule="auto"/>
        <w:jc w:val="center"/>
        <w:rPr>
          <w:rFonts w:ascii="Times New Roman" w:hAnsi="Times New Roman"/>
          <w:b/>
          <w:bCs/>
          <w:sz w:val="28"/>
          <w:szCs w:val="28"/>
        </w:rPr>
      </w:pPr>
      <w:r w:rsidRPr="007B2824">
        <w:rPr>
          <w:rFonts w:ascii="Times New Roman" w:hAnsi="Times New Roman"/>
          <w:b/>
          <w:bCs/>
          <w:sz w:val="28"/>
          <w:szCs w:val="28"/>
        </w:rPr>
        <w:t xml:space="preserve">            </w:t>
      </w:r>
    </w:p>
    <w:p w14:paraId="4E9378F7" w14:textId="77777777" w:rsidR="007B2824" w:rsidRPr="007B2824" w:rsidRDefault="007B2824" w:rsidP="007B2824">
      <w:pPr>
        <w:spacing w:after="0" w:line="240" w:lineRule="auto"/>
        <w:jc w:val="center"/>
        <w:rPr>
          <w:rFonts w:ascii="Times New Roman" w:hAnsi="Times New Roman"/>
          <w:b/>
          <w:sz w:val="16"/>
          <w:szCs w:val="16"/>
        </w:rPr>
      </w:pPr>
    </w:p>
    <w:p w14:paraId="0A948DDA" w14:textId="203DE891" w:rsidR="007B2824" w:rsidRPr="007B2824" w:rsidRDefault="007B2824" w:rsidP="007B2824">
      <w:pPr>
        <w:tabs>
          <w:tab w:val="left" w:pos="450"/>
          <w:tab w:val="left" w:pos="8685"/>
        </w:tabs>
        <w:spacing w:after="0" w:line="240" w:lineRule="auto"/>
        <w:rPr>
          <w:rFonts w:ascii="Times New Roman" w:hAnsi="Times New Roman"/>
          <w:b/>
          <w:sz w:val="28"/>
          <w:szCs w:val="28"/>
        </w:rPr>
      </w:pPr>
      <w:r>
        <w:rPr>
          <w:rFonts w:ascii="Times New Roman" w:hAnsi="Times New Roman"/>
          <w:b/>
          <w:sz w:val="28"/>
          <w:szCs w:val="28"/>
        </w:rPr>
        <w:t>01</w:t>
      </w:r>
      <w:r w:rsidRPr="007B2824">
        <w:rPr>
          <w:rFonts w:ascii="Times New Roman" w:hAnsi="Times New Roman"/>
          <w:b/>
          <w:sz w:val="28"/>
          <w:szCs w:val="28"/>
        </w:rPr>
        <w:t>.202</w:t>
      </w:r>
      <w:r>
        <w:rPr>
          <w:rFonts w:ascii="Times New Roman" w:hAnsi="Times New Roman"/>
          <w:b/>
          <w:sz w:val="28"/>
          <w:szCs w:val="28"/>
        </w:rPr>
        <w:t>6</w:t>
      </w:r>
      <w:r w:rsidRPr="007B2824">
        <w:rPr>
          <w:rFonts w:ascii="Times New Roman" w:hAnsi="Times New Roman"/>
          <w:b/>
          <w:sz w:val="28"/>
          <w:szCs w:val="28"/>
        </w:rPr>
        <w:t xml:space="preserve"> г.                                      №                           с. Новониколаевка</w:t>
      </w:r>
    </w:p>
    <w:p w14:paraId="247322B2" w14:textId="77777777" w:rsidR="00120E3B" w:rsidRPr="00F9060C" w:rsidRDefault="00120E3B" w:rsidP="00120E3B">
      <w:pPr>
        <w:suppressAutoHyphens/>
        <w:spacing w:after="0" w:line="240" w:lineRule="auto"/>
        <w:rPr>
          <w:rFonts w:ascii="Times New Roman" w:hAnsi="Times New Roman"/>
          <w:b/>
          <w:bCs/>
          <w:sz w:val="24"/>
          <w:szCs w:val="24"/>
          <w:lang w:eastAsia="ar-SA"/>
        </w:rPr>
      </w:pPr>
    </w:p>
    <w:p w14:paraId="2EAD5A32" w14:textId="77777777" w:rsidR="007B2824" w:rsidRDefault="00120E3B" w:rsidP="007B2824">
      <w:pPr>
        <w:tabs>
          <w:tab w:val="left" w:pos="5103"/>
        </w:tabs>
        <w:suppressAutoHyphens/>
        <w:spacing w:after="0" w:line="240" w:lineRule="auto"/>
        <w:ind w:right="-1"/>
        <w:rPr>
          <w:rFonts w:ascii="Times New Roman" w:hAnsi="Times New Roman"/>
          <w:b/>
          <w:bCs/>
          <w:sz w:val="28"/>
          <w:szCs w:val="28"/>
          <w:lang w:eastAsia="ar-SA"/>
        </w:rPr>
      </w:pPr>
      <w:r w:rsidRPr="007B2824">
        <w:rPr>
          <w:rFonts w:ascii="Times New Roman" w:hAnsi="Times New Roman"/>
          <w:b/>
          <w:bCs/>
          <w:sz w:val="28"/>
          <w:szCs w:val="28"/>
          <w:lang w:eastAsia="ar-SA"/>
        </w:rPr>
        <w:t>Об утверждении административного регламента</w:t>
      </w:r>
    </w:p>
    <w:p w14:paraId="1269D0E8" w14:textId="77777777" w:rsidR="007B2824" w:rsidRDefault="00120E3B" w:rsidP="007B2824">
      <w:pPr>
        <w:tabs>
          <w:tab w:val="left" w:pos="5103"/>
        </w:tabs>
        <w:suppressAutoHyphens/>
        <w:spacing w:after="0" w:line="240" w:lineRule="auto"/>
        <w:ind w:right="-1"/>
        <w:rPr>
          <w:rFonts w:ascii="Times New Roman" w:hAnsi="Times New Roman"/>
          <w:b/>
          <w:bCs/>
          <w:sz w:val="28"/>
          <w:szCs w:val="28"/>
        </w:rPr>
      </w:pPr>
      <w:r w:rsidRPr="007B2824">
        <w:rPr>
          <w:rFonts w:ascii="Times New Roman" w:hAnsi="Times New Roman"/>
          <w:b/>
          <w:bCs/>
          <w:sz w:val="28"/>
          <w:szCs w:val="28"/>
          <w:lang w:eastAsia="ar-SA"/>
        </w:rPr>
        <w:t xml:space="preserve">предоставления муниципальной услуги </w:t>
      </w:r>
      <w:bookmarkStart w:id="0" w:name="_Hlk99367791"/>
      <w:bookmarkStart w:id="1" w:name="_Hlk98851985"/>
      <w:r w:rsidRPr="007B2824">
        <w:rPr>
          <w:rFonts w:ascii="Times New Roman" w:hAnsi="Times New Roman"/>
          <w:b/>
          <w:bCs/>
          <w:sz w:val="28"/>
          <w:szCs w:val="28"/>
          <w:lang w:eastAsia="ar-SA"/>
        </w:rPr>
        <w:t>«</w:t>
      </w:r>
      <w:bookmarkEnd w:id="0"/>
      <w:bookmarkEnd w:id="1"/>
      <w:r w:rsidRPr="007B2824">
        <w:rPr>
          <w:rFonts w:ascii="Times New Roman" w:hAnsi="Times New Roman"/>
          <w:b/>
          <w:bCs/>
          <w:sz w:val="28"/>
          <w:szCs w:val="28"/>
        </w:rPr>
        <w:t>Назначение</w:t>
      </w:r>
    </w:p>
    <w:p w14:paraId="6ED0AE68" w14:textId="77777777" w:rsidR="007B2824" w:rsidRDefault="00120E3B" w:rsidP="007B2824">
      <w:pPr>
        <w:tabs>
          <w:tab w:val="left" w:pos="5103"/>
        </w:tabs>
        <w:suppressAutoHyphens/>
        <w:spacing w:after="0" w:line="240" w:lineRule="auto"/>
        <w:ind w:right="-1"/>
        <w:rPr>
          <w:rFonts w:ascii="Times New Roman" w:hAnsi="Times New Roman"/>
          <w:b/>
          <w:bCs/>
          <w:sz w:val="28"/>
          <w:szCs w:val="28"/>
        </w:rPr>
      </w:pPr>
      <w:r w:rsidRPr="007B2824">
        <w:rPr>
          <w:rFonts w:ascii="Times New Roman" w:hAnsi="Times New Roman"/>
          <w:b/>
          <w:bCs/>
          <w:sz w:val="28"/>
          <w:szCs w:val="28"/>
        </w:rPr>
        <w:t>и выплата пенсии за выслугу лет лицам, замещавшим</w:t>
      </w:r>
    </w:p>
    <w:p w14:paraId="2CFB66B6" w14:textId="77777777" w:rsidR="007B2824" w:rsidRDefault="00120E3B" w:rsidP="007B2824">
      <w:pPr>
        <w:tabs>
          <w:tab w:val="left" w:pos="5103"/>
        </w:tabs>
        <w:suppressAutoHyphens/>
        <w:spacing w:after="0" w:line="240" w:lineRule="auto"/>
        <w:ind w:right="-1"/>
        <w:rPr>
          <w:rFonts w:ascii="Times New Roman" w:hAnsi="Times New Roman"/>
          <w:b/>
          <w:bCs/>
          <w:sz w:val="28"/>
          <w:szCs w:val="28"/>
        </w:rPr>
      </w:pPr>
      <w:r w:rsidRPr="007B2824">
        <w:rPr>
          <w:rFonts w:ascii="Times New Roman" w:hAnsi="Times New Roman"/>
          <w:b/>
          <w:bCs/>
          <w:sz w:val="28"/>
          <w:szCs w:val="28"/>
        </w:rPr>
        <w:t>муниципальные должности и должности муниципальной</w:t>
      </w:r>
    </w:p>
    <w:p w14:paraId="4D7604DF" w14:textId="6C9F403B" w:rsidR="00120E3B" w:rsidRDefault="00120E3B" w:rsidP="007B2824">
      <w:pPr>
        <w:tabs>
          <w:tab w:val="left" w:pos="5103"/>
        </w:tabs>
        <w:suppressAutoHyphens/>
        <w:spacing w:after="0" w:line="240" w:lineRule="auto"/>
        <w:ind w:right="-1"/>
        <w:rPr>
          <w:rFonts w:ascii="Times New Roman" w:hAnsi="Times New Roman"/>
          <w:b/>
          <w:bCs/>
          <w:sz w:val="28"/>
          <w:szCs w:val="28"/>
          <w:lang w:eastAsia="ar-SA"/>
        </w:rPr>
      </w:pPr>
      <w:r w:rsidRPr="007B2824">
        <w:rPr>
          <w:rFonts w:ascii="Times New Roman" w:hAnsi="Times New Roman"/>
          <w:b/>
          <w:bCs/>
          <w:sz w:val="28"/>
          <w:szCs w:val="28"/>
        </w:rPr>
        <w:t>службы</w:t>
      </w:r>
      <w:r w:rsidRPr="007B2824">
        <w:rPr>
          <w:rFonts w:ascii="Times New Roman" w:hAnsi="Times New Roman"/>
          <w:b/>
          <w:bCs/>
          <w:sz w:val="28"/>
          <w:szCs w:val="28"/>
          <w:lang w:eastAsia="ar-SA"/>
        </w:rPr>
        <w:t>»</w:t>
      </w:r>
    </w:p>
    <w:p w14:paraId="346FF7DE" w14:textId="77777777" w:rsidR="007B2824" w:rsidRPr="007B2824" w:rsidRDefault="007B2824" w:rsidP="007B2824">
      <w:pPr>
        <w:tabs>
          <w:tab w:val="left" w:pos="5103"/>
        </w:tabs>
        <w:suppressAutoHyphens/>
        <w:spacing w:after="0" w:line="240" w:lineRule="auto"/>
        <w:ind w:right="-1"/>
        <w:rPr>
          <w:rFonts w:ascii="Times New Roman" w:hAnsi="Times New Roman"/>
          <w:b/>
          <w:bCs/>
          <w:sz w:val="28"/>
          <w:szCs w:val="28"/>
          <w:lang w:eastAsia="ar-SA"/>
        </w:rPr>
      </w:pPr>
    </w:p>
    <w:p w14:paraId="28BC8F87" w14:textId="73AA6F49" w:rsidR="00120E3B" w:rsidRPr="007B2824" w:rsidRDefault="00120E3B" w:rsidP="00120E3B">
      <w:pPr>
        <w:suppressAutoHyphens/>
        <w:spacing w:after="0" w:line="240" w:lineRule="auto"/>
        <w:jc w:val="both"/>
        <w:rPr>
          <w:rFonts w:ascii="Times New Roman" w:eastAsia="Calibri" w:hAnsi="Times New Roman"/>
          <w:sz w:val="28"/>
          <w:szCs w:val="28"/>
          <w:lang w:eastAsia="ar-SA"/>
        </w:rPr>
      </w:pPr>
      <w:r w:rsidRPr="007B2824">
        <w:rPr>
          <w:rFonts w:ascii="Times New Roman" w:hAnsi="Times New Roman"/>
          <w:sz w:val="28"/>
          <w:szCs w:val="28"/>
          <w:lang w:eastAsia="ar-SA"/>
        </w:rPr>
        <w:tab/>
        <w:t>В соответствии с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Pr="007B2824">
        <w:rPr>
          <w:rFonts w:ascii="Times New Roman" w:hAnsi="Times New Roman"/>
          <w:sz w:val="28"/>
          <w:szCs w:val="28"/>
        </w:rPr>
        <w:t>, руководствуясь Уставом муниципального образования «</w:t>
      </w:r>
      <w:r w:rsidR="007B2824">
        <w:rPr>
          <w:rFonts w:ascii="Times New Roman" w:hAnsi="Times New Roman"/>
          <w:sz w:val="28"/>
          <w:szCs w:val="28"/>
        </w:rPr>
        <w:t>Новониколаевское</w:t>
      </w:r>
      <w:r w:rsidRPr="007B2824">
        <w:rPr>
          <w:rFonts w:ascii="Times New Roman" w:hAnsi="Times New Roman"/>
          <w:sz w:val="28"/>
          <w:szCs w:val="28"/>
        </w:rPr>
        <w:t xml:space="preserve"> сельское поселение», </w:t>
      </w:r>
    </w:p>
    <w:p w14:paraId="64DAFA65" w14:textId="77777777" w:rsidR="00120E3B" w:rsidRPr="00F9060C" w:rsidRDefault="00120E3B" w:rsidP="00120E3B">
      <w:pPr>
        <w:suppressAutoHyphens/>
        <w:spacing w:after="0" w:line="240" w:lineRule="auto"/>
        <w:jc w:val="both"/>
        <w:rPr>
          <w:rFonts w:ascii="Times New Roman" w:eastAsia="Calibri" w:hAnsi="Times New Roman"/>
          <w:sz w:val="24"/>
          <w:szCs w:val="24"/>
          <w:lang w:eastAsia="ar-SA"/>
        </w:rPr>
      </w:pPr>
    </w:p>
    <w:p w14:paraId="3FC4D20D" w14:textId="08C61D0F" w:rsidR="00120E3B" w:rsidRPr="007B2824" w:rsidRDefault="00120E3B" w:rsidP="00120E3B">
      <w:pPr>
        <w:suppressAutoHyphens/>
        <w:spacing w:after="0" w:line="240" w:lineRule="auto"/>
        <w:jc w:val="both"/>
        <w:rPr>
          <w:rFonts w:ascii="Times New Roman" w:hAnsi="Times New Roman"/>
          <w:sz w:val="28"/>
          <w:szCs w:val="28"/>
        </w:rPr>
      </w:pPr>
      <w:r w:rsidRPr="007B2824">
        <w:rPr>
          <w:rFonts w:ascii="Times New Roman" w:eastAsia="Calibri" w:hAnsi="Times New Roman"/>
          <w:sz w:val="28"/>
          <w:szCs w:val="28"/>
          <w:lang w:eastAsia="ar-SA"/>
        </w:rPr>
        <w:t xml:space="preserve">                                                     ПОСТАНОВЛЯ</w:t>
      </w:r>
      <w:r w:rsidR="007B2824" w:rsidRPr="007B2824">
        <w:rPr>
          <w:rFonts w:ascii="Times New Roman" w:eastAsia="Calibri" w:hAnsi="Times New Roman"/>
          <w:sz w:val="28"/>
          <w:szCs w:val="28"/>
          <w:lang w:eastAsia="ar-SA"/>
        </w:rPr>
        <w:t>Ю</w:t>
      </w:r>
      <w:r w:rsidRPr="007B2824">
        <w:rPr>
          <w:rFonts w:ascii="Times New Roman" w:eastAsia="Calibri" w:hAnsi="Times New Roman"/>
          <w:bCs/>
          <w:sz w:val="28"/>
          <w:szCs w:val="28"/>
          <w:lang w:eastAsia="ar-SA"/>
        </w:rPr>
        <w:t>:</w:t>
      </w:r>
    </w:p>
    <w:p w14:paraId="7CBB22FF" w14:textId="77777777" w:rsidR="00120E3B" w:rsidRPr="007B2824" w:rsidRDefault="00120E3B" w:rsidP="00120E3B">
      <w:pPr>
        <w:suppressAutoHyphens/>
        <w:spacing w:after="0" w:line="240" w:lineRule="auto"/>
        <w:jc w:val="center"/>
        <w:rPr>
          <w:rFonts w:ascii="Times New Roman" w:hAnsi="Times New Roman"/>
          <w:b/>
          <w:bCs/>
          <w:sz w:val="28"/>
          <w:szCs w:val="28"/>
          <w:lang w:eastAsia="ar-SA"/>
        </w:rPr>
      </w:pPr>
    </w:p>
    <w:p w14:paraId="323A8E84" w14:textId="77777777" w:rsidR="00120E3B" w:rsidRPr="007B2824" w:rsidRDefault="00120E3B" w:rsidP="00120E3B">
      <w:pPr>
        <w:widowControl w:val="0"/>
        <w:tabs>
          <w:tab w:val="left" w:pos="298"/>
        </w:tabs>
        <w:spacing w:after="0" w:line="240" w:lineRule="auto"/>
        <w:ind w:left="20" w:right="20" w:firstLine="689"/>
        <w:jc w:val="both"/>
        <w:rPr>
          <w:rFonts w:ascii="Times New Roman" w:hAnsi="Times New Roman"/>
          <w:sz w:val="28"/>
          <w:szCs w:val="28"/>
        </w:rPr>
      </w:pPr>
      <w:r w:rsidRPr="007B2824">
        <w:rPr>
          <w:rFonts w:ascii="Times New Roman" w:hAnsi="Times New Roman"/>
          <w:sz w:val="28"/>
          <w:szCs w:val="28"/>
        </w:rPr>
        <w:t>1. Утвердить прилагаемый Административный регламент предоставления муниципальной услуги «</w:t>
      </w:r>
      <w:r w:rsidR="008A4D47" w:rsidRPr="007B2824">
        <w:rPr>
          <w:rFonts w:ascii="Times New Roman" w:hAnsi="Times New Roman"/>
          <w:bCs/>
          <w:sz w:val="28"/>
          <w:szCs w:val="28"/>
        </w:rPr>
        <w:t>Назначение и выплата пенсии за выслугу лет лицам, замещавшим муниципальные должности и должности муниципальной службы</w:t>
      </w:r>
      <w:r w:rsidRPr="007B2824">
        <w:rPr>
          <w:rFonts w:ascii="Times New Roman" w:hAnsi="Times New Roman"/>
          <w:sz w:val="28"/>
          <w:szCs w:val="28"/>
        </w:rPr>
        <w:t>».</w:t>
      </w:r>
    </w:p>
    <w:p w14:paraId="0B7A3DCA" w14:textId="701EE6CC" w:rsidR="00120E3B" w:rsidRPr="007B2824" w:rsidRDefault="00120E3B" w:rsidP="00120E3B">
      <w:pPr>
        <w:widowControl w:val="0"/>
        <w:tabs>
          <w:tab w:val="left" w:pos="298"/>
        </w:tabs>
        <w:spacing w:after="0" w:line="240" w:lineRule="auto"/>
        <w:ind w:left="20" w:right="20" w:firstLine="689"/>
        <w:jc w:val="both"/>
        <w:rPr>
          <w:rFonts w:ascii="Times New Roman" w:hAnsi="Times New Roman"/>
          <w:sz w:val="28"/>
          <w:szCs w:val="28"/>
        </w:rPr>
      </w:pPr>
      <w:r w:rsidRPr="007B2824">
        <w:rPr>
          <w:rFonts w:ascii="Times New Roman" w:hAnsi="Times New Roman"/>
          <w:sz w:val="28"/>
          <w:szCs w:val="28"/>
        </w:rPr>
        <w:t>2. Признать утратившими силу</w:t>
      </w:r>
      <w:r w:rsidR="00DB4BC2" w:rsidRPr="007B2824">
        <w:rPr>
          <w:rFonts w:ascii="Times New Roman" w:hAnsi="Times New Roman"/>
          <w:sz w:val="28"/>
          <w:szCs w:val="28"/>
        </w:rPr>
        <w:t xml:space="preserve"> </w:t>
      </w:r>
      <w:r w:rsidRPr="007B2824">
        <w:rPr>
          <w:rFonts w:ascii="Times New Roman" w:hAnsi="Times New Roman"/>
          <w:sz w:val="28"/>
          <w:szCs w:val="28"/>
        </w:rPr>
        <w:t>постановление администрации</w:t>
      </w:r>
      <w:r w:rsidR="00DB4BC2" w:rsidRPr="007B2824">
        <w:rPr>
          <w:rFonts w:ascii="Times New Roman" w:hAnsi="Times New Roman"/>
          <w:sz w:val="28"/>
          <w:szCs w:val="28"/>
        </w:rPr>
        <w:t xml:space="preserve"> </w:t>
      </w:r>
      <w:r w:rsidR="007B2824">
        <w:rPr>
          <w:rFonts w:ascii="Times New Roman" w:hAnsi="Times New Roman"/>
          <w:sz w:val="28"/>
          <w:szCs w:val="28"/>
        </w:rPr>
        <w:t>Новониколаевского</w:t>
      </w:r>
      <w:r w:rsidR="00DB4BC2" w:rsidRPr="007B2824">
        <w:rPr>
          <w:rFonts w:ascii="Times New Roman" w:hAnsi="Times New Roman"/>
          <w:sz w:val="28"/>
          <w:szCs w:val="28"/>
        </w:rPr>
        <w:t xml:space="preserve"> </w:t>
      </w:r>
      <w:r w:rsidRPr="007B2824">
        <w:rPr>
          <w:rFonts w:ascii="Times New Roman" w:hAnsi="Times New Roman"/>
          <w:sz w:val="28"/>
          <w:szCs w:val="28"/>
        </w:rPr>
        <w:t>сельского поселения</w:t>
      </w:r>
      <w:r w:rsidR="00DB4BC2" w:rsidRPr="007B2824">
        <w:rPr>
          <w:rFonts w:ascii="Times New Roman" w:hAnsi="Times New Roman"/>
          <w:sz w:val="28"/>
          <w:szCs w:val="28"/>
        </w:rPr>
        <w:t xml:space="preserve"> </w:t>
      </w:r>
      <w:r w:rsidRPr="007B2824">
        <w:rPr>
          <w:rFonts w:ascii="Times New Roman" w:hAnsi="Times New Roman"/>
          <w:sz w:val="28"/>
          <w:szCs w:val="28"/>
        </w:rPr>
        <w:t xml:space="preserve">Матвеево-Курганского района Ростовской области от </w:t>
      </w:r>
      <w:r w:rsidR="007B2824">
        <w:rPr>
          <w:rFonts w:ascii="Times New Roman" w:hAnsi="Times New Roman"/>
          <w:sz w:val="28"/>
          <w:szCs w:val="28"/>
        </w:rPr>
        <w:t>21</w:t>
      </w:r>
      <w:r w:rsidRPr="007B2824">
        <w:rPr>
          <w:rFonts w:ascii="Times New Roman" w:hAnsi="Times New Roman"/>
          <w:sz w:val="28"/>
          <w:szCs w:val="28"/>
        </w:rPr>
        <w:t>.1</w:t>
      </w:r>
      <w:r w:rsidR="007B2824">
        <w:rPr>
          <w:rFonts w:ascii="Times New Roman" w:hAnsi="Times New Roman"/>
          <w:sz w:val="28"/>
          <w:szCs w:val="28"/>
        </w:rPr>
        <w:t>1</w:t>
      </w:r>
      <w:r w:rsidRPr="007B2824">
        <w:rPr>
          <w:rFonts w:ascii="Times New Roman" w:hAnsi="Times New Roman"/>
          <w:sz w:val="28"/>
          <w:szCs w:val="28"/>
        </w:rPr>
        <w:t>.2022 года №</w:t>
      </w:r>
      <w:r w:rsidR="007B2824">
        <w:rPr>
          <w:rFonts w:ascii="Times New Roman" w:hAnsi="Times New Roman"/>
          <w:sz w:val="28"/>
          <w:szCs w:val="28"/>
        </w:rPr>
        <w:t xml:space="preserve"> 90</w:t>
      </w:r>
      <w:r w:rsidRPr="007B2824">
        <w:rPr>
          <w:rFonts w:ascii="Times New Roman" w:hAnsi="Times New Roman"/>
          <w:sz w:val="28"/>
          <w:szCs w:val="28"/>
        </w:rPr>
        <w:t xml:space="preserve"> «</w:t>
      </w:r>
      <w:r w:rsidR="00DB4BC2" w:rsidRPr="007B2824">
        <w:rPr>
          <w:rFonts w:ascii="Times New Roman" w:hAnsi="Times New Roman"/>
          <w:bCs/>
          <w:sz w:val="28"/>
          <w:szCs w:val="28"/>
          <w:lang w:eastAsia="ar-SA"/>
        </w:rPr>
        <w:t>Об утверждении административного регламента предоставления муниципальной услуги "</w:t>
      </w:r>
      <w:bookmarkStart w:id="2" w:name="_Hlk107307530"/>
      <w:bookmarkStart w:id="3" w:name="_Hlk102037336"/>
      <w:r w:rsidR="00DB4BC2" w:rsidRPr="007B2824">
        <w:rPr>
          <w:rFonts w:ascii="Times New Roman" w:hAnsi="Times New Roman"/>
          <w:bCs/>
          <w:sz w:val="28"/>
          <w:szCs w:val="28"/>
          <w:lang w:eastAsia="ar-SA"/>
        </w:rPr>
        <w:t>Назначение и выплата пенсии за выслугу лет лицам, замещавшим муниципальные должности и должности муниципальной службы</w:t>
      </w:r>
      <w:bookmarkEnd w:id="2"/>
      <w:bookmarkEnd w:id="3"/>
      <w:r w:rsidR="00DB4BC2" w:rsidRPr="007B2824">
        <w:rPr>
          <w:rFonts w:ascii="Times New Roman" w:hAnsi="Times New Roman"/>
          <w:bCs/>
          <w:sz w:val="28"/>
          <w:szCs w:val="28"/>
          <w:lang w:eastAsia="ar-SA"/>
        </w:rPr>
        <w:t>"</w:t>
      </w:r>
      <w:r w:rsidRPr="007B2824">
        <w:rPr>
          <w:rFonts w:ascii="Times New Roman" w:hAnsi="Times New Roman"/>
          <w:sz w:val="28"/>
          <w:szCs w:val="28"/>
        </w:rPr>
        <w:t>»</w:t>
      </w:r>
      <w:r w:rsidR="00DB4BC2" w:rsidRPr="007B2824">
        <w:rPr>
          <w:rFonts w:ascii="Times New Roman" w:hAnsi="Times New Roman"/>
          <w:sz w:val="28"/>
          <w:szCs w:val="28"/>
        </w:rPr>
        <w:t>.</w:t>
      </w:r>
    </w:p>
    <w:p w14:paraId="6BA12E12" w14:textId="2EDF01E4" w:rsidR="00120E3B" w:rsidRPr="007B2824" w:rsidRDefault="00120E3B" w:rsidP="00120E3B">
      <w:pPr>
        <w:widowControl w:val="0"/>
        <w:tabs>
          <w:tab w:val="left" w:pos="298"/>
        </w:tabs>
        <w:spacing w:after="0" w:line="240" w:lineRule="auto"/>
        <w:ind w:left="20" w:right="20" w:firstLine="689"/>
        <w:jc w:val="both"/>
        <w:rPr>
          <w:rFonts w:ascii="Times New Roman" w:hAnsi="Times New Roman"/>
          <w:bCs/>
          <w:sz w:val="28"/>
          <w:szCs w:val="28"/>
          <w:shd w:val="clear" w:color="auto" w:fill="FFFFFF"/>
        </w:rPr>
      </w:pPr>
      <w:r w:rsidRPr="007B2824">
        <w:rPr>
          <w:rFonts w:ascii="Times New Roman" w:hAnsi="Times New Roman"/>
          <w:bCs/>
          <w:sz w:val="28"/>
          <w:szCs w:val="28"/>
          <w:shd w:val="clear" w:color="auto" w:fill="FFFFFF"/>
        </w:rPr>
        <w:t>3. Разместить настоящее постановление в</w:t>
      </w:r>
      <w:r w:rsidRPr="007B2824">
        <w:rPr>
          <w:rFonts w:ascii="Times New Roman" w:hAnsi="Times New Roman"/>
          <w:bCs/>
          <w:sz w:val="28"/>
          <w:szCs w:val="28"/>
          <w:shd w:val="clear" w:color="auto" w:fill="FFFFFF"/>
          <w:lang w:bidi="ru-RU"/>
        </w:rPr>
        <w:t xml:space="preserve"> федеральной государственной информационной системе "Единый портал государственных и муниципальных услуг (функций)" (</w:t>
      </w:r>
      <w:hyperlink r:id="rId5">
        <w:r w:rsidRPr="007B2824">
          <w:rPr>
            <w:rStyle w:val="ad"/>
            <w:rFonts w:ascii="Times New Roman" w:hAnsi="Times New Roman"/>
            <w:color w:val="auto"/>
            <w:sz w:val="28"/>
            <w:szCs w:val="28"/>
            <w:u w:val="none"/>
            <w:lang w:bidi="ru-RU"/>
          </w:rPr>
          <w:t>https://www.gosuslugi.ru/</w:t>
        </w:r>
      </w:hyperlink>
      <w:r w:rsidRPr="007B2824">
        <w:rPr>
          <w:rFonts w:ascii="Times New Roman" w:hAnsi="Times New Roman"/>
          <w:bCs/>
          <w:sz w:val="28"/>
          <w:szCs w:val="28"/>
          <w:shd w:val="clear" w:color="auto" w:fill="FFFFFF"/>
          <w:lang w:bidi="ru-RU"/>
        </w:rPr>
        <w:t>)</w:t>
      </w:r>
      <w:r w:rsidRPr="007B2824">
        <w:rPr>
          <w:rFonts w:ascii="Times New Roman" w:hAnsi="Times New Roman"/>
          <w:bCs/>
          <w:sz w:val="28"/>
          <w:szCs w:val="28"/>
          <w:shd w:val="clear" w:color="auto" w:fill="FFFFFF"/>
        </w:rPr>
        <w:t>, а также</w:t>
      </w:r>
      <w:r w:rsidR="007C038B" w:rsidRPr="007B2824">
        <w:rPr>
          <w:rFonts w:ascii="Times New Roman" w:hAnsi="Times New Roman"/>
          <w:bCs/>
          <w:sz w:val="28"/>
          <w:szCs w:val="28"/>
          <w:shd w:val="clear" w:color="auto" w:fill="FFFFFF"/>
        </w:rPr>
        <w:t xml:space="preserve"> </w:t>
      </w:r>
      <w:r w:rsidRPr="007B2824">
        <w:rPr>
          <w:rFonts w:ascii="Times New Roman" w:hAnsi="Times New Roman"/>
          <w:bCs/>
          <w:sz w:val="28"/>
          <w:szCs w:val="28"/>
          <w:shd w:val="clear" w:color="auto" w:fill="FFFFFF"/>
          <w:lang w:bidi="ru-RU"/>
        </w:rPr>
        <w:t>на официальном сайте</w:t>
      </w:r>
      <w:r w:rsidRPr="007B2824">
        <w:rPr>
          <w:rFonts w:ascii="Times New Roman" w:hAnsi="Times New Roman"/>
          <w:bCs/>
          <w:iCs/>
          <w:sz w:val="28"/>
          <w:szCs w:val="28"/>
          <w:shd w:val="clear" w:color="auto" w:fill="FFFFFF"/>
          <w:lang w:bidi="ru-RU"/>
        </w:rPr>
        <w:t xml:space="preserve"> администрации </w:t>
      </w:r>
      <w:r w:rsidR="007B2824">
        <w:rPr>
          <w:rFonts w:ascii="Times New Roman" w:hAnsi="Times New Roman"/>
          <w:bCs/>
          <w:iCs/>
          <w:sz w:val="28"/>
          <w:szCs w:val="28"/>
          <w:shd w:val="clear" w:color="auto" w:fill="FFFFFF"/>
          <w:lang w:bidi="ru-RU"/>
        </w:rPr>
        <w:t>Новониколаевского</w:t>
      </w:r>
      <w:r w:rsidRPr="007B2824">
        <w:rPr>
          <w:rFonts w:ascii="Times New Roman" w:hAnsi="Times New Roman"/>
          <w:bCs/>
          <w:sz w:val="28"/>
          <w:szCs w:val="28"/>
          <w:shd w:val="clear" w:color="auto" w:fill="FFFFFF"/>
          <w:lang w:bidi="ru-RU"/>
        </w:rPr>
        <w:t xml:space="preserve"> сельского поселения</w:t>
      </w:r>
      <w:r w:rsidR="007B2824">
        <w:rPr>
          <w:rFonts w:ascii="Times New Roman" w:hAnsi="Times New Roman"/>
          <w:bCs/>
          <w:sz w:val="28"/>
          <w:szCs w:val="28"/>
          <w:shd w:val="clear" w:color="auto" w:fill="FFFFFF"/>
          <w:lang w:bidi="ru-RU"/>
        </w:rPr>
        <w:t xml:space="preserve"> </w:t>
      </w:r>
      <w:r w:rsidRPr="007B2824">
        <w:rPr>
          <w:rFonts w:ascii="Times New Roman" w:hAnsi="Times New Roman"/>
          <w:bCs/>
          <w:sz w:val="28"/>
          <w:szCs w:val="28"/>
          <w:shd w:val="clear" w:color="auto" w:fill="FFFFFF"/>
          <w:lang w:bidi="ru-RU"/>
        </w:rPr>
        <w:t xml:space="preserve">Матвеево-Курганского района Ростовской </w:t>
      </w:r>
      <w:r w:rsidR="007B2824">
        <w:rPr>
          <w:rFonts w:ascii="Times New Roman" w:hAnsi="Times New Roman"/>
          <w:bCs/>
          <w:sz w:val="28"/>
          <w:szCs w:val="28"/>
          <w:shd w:val="clear" w:color="auto" w:fill="FFFFFF"/>
          <w:lang w:bidi="ru-RU"/>
        </w:rPr>
        <w:t>области.</w:t>
      </w:r>
    </w:p>
    <w:p w14:paraId="21715184" w14:textId="77777777" w:rsidR="00120E3B" w:rsidRPr="007B2824" w:rsidRDefault="00120E3B" w:rsidP="00120E3B">
      <w:pPr>
        <w:widowControl w:val="0"/>
        <w:tabs>
          <w:tab w:val="left" w:pos="298"/>
        </w:tabs>
        <w:spacing w:after="0" w:line="240" w:lineRule="auto"/>
        <w:ind w:left="20" w:right="20" w:firstLine="689"/>
        <w:jc w:val="both"/>
        <w:rPr>
          <w:rFonts w:ascii="Times New Roman" w:hAnsi="Times New Roman"/>
          <w:sz w:val="28"/>
          <w:szCs w:val="28"/>
        </w:rPr>
      </w:pPr>
      <w:r w:rsidRPr="007B2824">
        <w:rPr>
          <w:rFonts w:ascii="Times New Roman" w:hAnsi="Times New Roman"/>
          <w:bCs/>
          <w:sz w:val="28"/>
          <w:szCs w:val="28"/>
        </w:rPr>
        <w:t xml:space="preserve">4. Настоящее постановление вступает в силу со дня его официального опубликования. </w:t>
      </w:r>
    </w:p>
    <w:p w14:paraId="1350FADD" w14:textId="77777777" w:rsidR="00120E3B" w:rsidRPr="007B2824" w:rsidRDefault="00120E3B" w:rsidP="00120E3B">
      <w:pPr>
        <w:widowControl w:val="0"/>
        <w:tabs>
          <w:tab w:val="left" w:pos="298"/>
        </w:tabs>
        <w:spacing w:after="0" w:line="240" w:lineRule="auto"/>
        <w:ind w:left="20" w:right="20" w:firstLine="689"/>
        <w:jc w:val="both"/>
        <w:rPr>
          <w:rFonts w:ascii="Times New Roman" w:hAnsi="Times New Roman"/>
          <w:sz w:val="28"/>
          <w:szCs w:val="28"/>
        </w:rPr>
      </w:pPr>
      <w:r w:rsidRPr="007B2824">
        <w:rPr>
          <w:rFonts w:ascii="Times New Roman" w:hAnsi="Times New Roman"/>
          <w:sz w:val="28"/>
          <w:szCs w:val="28"/>
        </w:rPr>
        <w:t>5. Контроль за исполнением настоящего постановления оставляю за собой.</w:t>
      </w:r>
    </w:p>
    <w:p w14:paraId="43B00258" w14:textId="77777777" w:rsidR="00120E3B" w:rsidRPr="007B2824" w:rsidRDefault="00120E3B" w:rsidP="00120E3B">
      <w:pPr>
        <w:spacing w:after="0" w:line="240" w:lineRule="auto"/>
        <w:ind w:left="20" w:right="20" w:firstLine="520"/>
        <w:jc w:val="both"/>
        <w:rPr>
          <w:rFonts w:ascii="Times New Roman" w:hAnsi="Times New Roman"/>
          <w:sz w:val="28"/>
          <w:szCs w:val="28"/>
        </w:rPr>
      </w:pPr>
    </w:p>
    <w:p w14:paraId="5256C7A1" w14:textId="5F79FC38" w:rsidR="00120E3B" w:rsidRPr="007B2824" w:rsidRDefault="00120E3B" w:rsidP="00120E3B">
      <w:pPr>
        <w:widowControl w:val="0"/>
        <w:tabs>
          <w:tab w:val="left" w:pos="298"/>
        </w:tabs>
        <w:spacing w:after="0" w:line="240" w:lineRule="auto"/>
        <w:ind w:left="20" w:right="20" w:hanging="20"/>
        <w:jc w:val="both"/>
        <w:rPr>
          <w:rFonts w:ascii="Times New Roman" w:hAnsi="Times New Roman"/>
          <w:bCs/>
          <w:sz w:val="28"/>
          <w:szCs w:val="28"/>
        </w:rPr>
      </w:pPr>
      <w:r w:rsidRPr="007B2824">
        <w:rPr>
          <w:rFonts w:ascii="Times New Roman" w:hAnsi="Times New Roman"/>
          <w:bCs/>
          <w:sz w:val="28"/>
          <w:szCs w:val="28"/>
        </w:rPr>
        <w:t>Глава</w:t>
      </w:r>
      <w:r w:rsidRPr="007B2824">
        <w:rPr>
          <w:rFonts w:ascii="Times New Roman" w:hAnsi="Times New Roman"/>
          <w:bCs/>
          <w:sz w:val="28"/>
          <w:szCs w:val="28"/>
          <w:lang w:bidi="ru-RU"/>
        </w:rPr>
        <w:t xml:space="preserve"> Администрации </w:t>
      </w:r>
      <w:r w:rsidR="007B2824">
        <w:rPr>
          <w:rFonts w:ascii="Times New Roman" w:hAnsi="Times New Roman"/>
          <w:bCs/>
          <w:sz w:val="28"/>
          <w:szCs w:val="28"/>
          <w:lang w:bidi="ru-RU"/>
        </w:rPr>
        <w:t>Новониколаевского</w:t>
      </w:r>
    </w:p>
    <w:p w14:paraId="66354746" w14:textId="25FF6ACD" w:rsidR="00120E3B" w:rsidRPr="007B2824" w:rsidRDefault="00120E3B" w:rsidP="00120E3B">
      <w:pPr>
        <w:widowControl w:val="0"/>
        <w:tabs>
          <w:tab w:val="left" w:pos="298"/>
        </w:tabs>
        <w:spacing w:after="0" w:line="240" w:lineRule="auto"/>
        <w:ind w:left="20" w:right="20" w:hanging="20"/>
        <w:jc w:val="both"/>
        <w:rPr>
          <w:rFonts w:ascii="Times New Roman" w:hAnsi="Times New Roman"/>
          <w:b/>
          <w:bCs/>
          <w:sz w:val="28"/>
          <w:szCs w:val="28"/>
        </w:rPr>
      </w:pPr>
      <w:r w:rsidRPr="007B2824">
        <w:rPr>
          <w:rFonts w:ascii="Times New Roman" w:hAnsi="Times New Roman"/>
          <w:bCs/>
          <w:sz w:val="28"/>
          <w:szCs w:val="28"/>
        </w:rPr>
        <w:t xml:space="preserve">сельского поселения </w:t>
      </w:r>
      <w:r w:rsidRPr="007B2824">
        <w:rPr>
          <w:rFonts w:ascii="Times New Roman" w:hAnsi="Times New Roman"/>
          <w:bCs/>
          <w:sz w:val="28"/>
          <w:szCs w:val="28"/>
        </w:rPr>
        <w:tab/>
      </w:r>
      <w:r w:rsidRPr="007B2824">
        <w:rPr>
          <w:rFonts w:ascii="Times New Roman" w:hAnsi="Times New Roman"/>
          <w:bCs/>
          <w:sz w:val="28"/>
          <w:szCs w:val="28"/>
        </w:rPr>
        <w:tab/>
      </w:r>
      <w:r w:rsidR="007B2824">
        <w:rPr>
          <w:rFonts w:ascii="Times New Roman" w:hAnsi="Times New Roman"/>
          <w:bCs/>
          <w:sz w:val="28"/>
          <w:szCs w:val="28"/>
        </w:rPr>
        <w:t xml:space="preserve">                                                     </w:t>
      </w:r>
      <w:proofErr w:type="spellStart"/>
      <w:r w:rsidR="007B2824">
        <w:rPr>
          <w:rFonts w:ascii="Times New Roman" w:hAnsi="Times New Roman"/>
          <w:bCs/>
          <w:sz w:val="28"/>
          <w:szCs w:val="28"/>
        </w:rPr>
        <w:t>И.А.Рыбалко</w:t>
      </w:r>
      <w:proofErr w:type="spellEnd"/>
      <w:r w:rsidR="007B2824">
        <w:rPr>
          <w:rFonts w:ascii="Times New Roman" w:hAnsi="Times New Roman"/>
          <w:bCs/>
          <w:sz w:val="28"/>
          <w:szCs w:val="28"/>
        </w:rPr>
        <w:t xml:space="preserve">       </w:t>
      </w:r>
    </w:p>
    <w:p w14:paraId="7CFCAC4E" w14:textId="77777777" w:rsidR="00120E3B" w:rsidRPr="00F9060C" w:rsidRDefault="00B872E1" w:rsidP="00120E3B">
      <w:pPr>
        <w:spacing w:after="0" w:line="240" w:lineRule="auto"/>
        <w:ind w:left="5387"/>
        <w:jc w:val="both"/>
        <w:rPr>
          <w:rFonts w:ascii="Times New Roman" w:hAnsi="Times New Roman"/>
          <w:sz w:val="24"/>
          <w:szCs w:val="24"/>
          <w:lang w:eastAsia="en-US"/>
        </w:rPr>
      </w:pPr>
      <w:r>
        <w:rPr>
          <w:rFonts w:ascii="Times New Roman" w:hAnsi="Times New Roman"/>
          <w:sz w:val="24"/>
          <w:szCs w:val="24"/>
          <w:lang w:eastAsia="en-US"/>
        </w:rPr>
        <w:lastRenderedPageBreak/>
        <w:t>У</w:t>
      </w:r>
      <w:r w:rsidR="00120E3B" w:rsidRPr="00F9060C">
        <w:rPr>
          <w:rFonts w:ascii="Times New Roman" w:hAnsi="Times New Roman"/>
          <w:sz w:val="24"/>
          <w:szCs w:val="24"/>
          <w:lang w:eastAsia="en-US"/>
        </w:rPr>
        <w:t>ТВЕРЖДЕН</w:t>
      </w:r>
    </w:p>
    <w:p w14:paraId="046B2533" w14:textId="77777777" w:rsidR="00120E3B" w:rsidRPr="00F9060C" w:rsidRDefault="00120E3B" w:rsidP="00120E3B">
      <w:pPr>
        <w:spacing w:after="0" w:line="240" w:lineRule="auto"/>
        <w:ind w:left="5387"/>
        <w:jc w:val="both"/>
        <w:rPr>
          <w:rFonts w:ascii="Times New Roman" w:hAnsi="Times New Roman"/>
          <w:sz w:val="24"/>
          <w:szCs w:val="24"/>
          <w:lang w:eastAsia="en-US"/>
        </w:rPr>
      </w:pPr>
      <w:r w:rsidRPr="00F9060C">
        <w:rPr>
          <w:rFonts w:ascii="Times New Roman" w:hAnsi="Times New Roman"/>
          <w:sz w:val="24"/>
          <w:szCs w:val="24"/>
          <w:lang w:eastAsia="en-US"/>
        </w:rPr>
        <w:t xml:space="preserve">постановлением Администрации </w:t>
      </w:r>
    </w:p>
    <w:p w14:paraId="1D7EC88E" w14:textId="23A13570" w:rsidR="00120E3B" w:rsidRPr="00F9060C" w:rsidRDefault="007B2824" w:rsidP="00120E3B">
      <w:pPr>
        <w:spacing w:after="0" w:line="240" w:lineRule="auto"/>
        <w:ind w:left="5387"/>
        <w:jc w:val="both"/>
        <w:rPr>
          <w:rFonts w:ascii="Times New Roman" w:hAnsi="Times New Roman"/>
          <w:sz w:val="24"/>
          <w:szCs w:val="24"/>
          <w:lang w:eastAsia="en-US"/>
        </w:rPr>
      </w:pPr>
      <w:r>
        <w:rPr>
          <w:rFonts w:ascii="Times New Roman" w:hAnsi="Times New Roman"/>
          <w:sz w:val="24"/>
          <w:szCs w:val="24"/>
          <w:lang w:eastAsia="en-US"/>
        </w:rPr>
        <w:t>Новониколаевского</w:t>
      </w:r>
      <w:r w:rsidR="00120E3B" w:rsidRPr="00F9060C">
        <w:rPr>
          <w:rFonts w:ascii="Times New Roman" w:hAnsi="Times New Roman"/>
          <w:sz w:val="24"/>
          <w:szCs w:val="24"/>
          <w:lang w:eastAsia="en-US"/>
        </w:rPr>
        <w:t xml:space="preserve"> сельского поселения </w:t>
      </w:r>
    </w:p>
    <w:p w14:paraId="23E0BDD0" w14:textId="68A892CB" w:rsidR="00120E3B" w:rsidRPr="00F9060C" w:rsidRDefault="00120E3B" w:rsidP="00120E3B">
      <w:pPr>
        <w:widowControl w:val="0"/>
        <w:overflowPunct w:val="0"/>
        <w:autoSpaceDE w:val="0"/>
        <w:autoSpaceDN w:val="0"/>
        <w:adjustRightInd w:val="0"/>
        <w:spacing w:after="0" w:line="221" w:lineRule="auto"/>
        <w:ind w:left="5387" w:right="2060"/>
        <w:jc w:val="both"/>
        <w:rPr>
          <w:rFonts w:ascii="Times New Roman" w:hAnsi="Times New Roman"/>
          <w:b/>
          <w:bCs/>
          <w:sz w:val="24"/>
          <w:szCs w:val="24"/>
        </w:rPr>
      </w:pPr>
      <w:r w:rsidRPr="00F9060C">
        <w:rPr>
          <w:rFonts w:ascii="Times New Roman" w:hAnsi="Times New Roman"/>
          <w:sz w:val="24"/>
          <w:szCs w:val="24"/>
          <w:lang w:eastAsia="en-US"/>
        </w:rPr>
        <w:t>от .0</w:t>
      </w:r>
      <w:r w:rsidR="007B2824">
        <w:rPr>
          <w:rFonts w:ascii="Times New Roman" w:hAnsi="Times New Roman"/>
          <w:sz w:val="24"/>
          <w:szCs w:val="24"/>
          <w:lang w:eastAsia="en-US"/>
        </w:rPr>
        <w:t>1</w:t>
      </w:r>
      <w:r w:rsidRPr="00F9060C">
        <w:rPr>
          <w:rFonts w:ascii="Times New Roman" w:hAnsi="Times New Roman"/>
          <w:sz w:val="24"/>
          <w:szCs w:val="24"/>
          <w:lang w:eastAsia="en-US"/>
        </w:rPr>
        <w:t>.202</w:t>
      </w:r>
      <w:r w:rsidR="007B2824">
        <w:rPr>
          <w:rFonts w:ascii="Times New Roman" w:hAnsi="Times New Roman"/>
          <w:sz w:val="24"/>
          <w:szCs w:val="24"/>
          <w:lang w:eastAsia="en-US"/>
        </w:rPr>
        <w:t>6</w:t>
      </w:r>
      <w:r w:rsidRPr="00F9060C">
        <w:rPr>
          <w:rFonts w:ascii="Times New Roman" w:hAnsi="Times New Roman"/>
          <w:sz w:val="24"/>
          <w:szCs w:val="24"/>
          <w:lang w:eastAsia="en-US"/>
        </w:rPr>
        <w:t xml:space="preserve"> года №</w:t>
      </w:r>
      <w:r w:rsidR="007B2824">
        <w:rPr>
          <w:rFonts w:ascii="Times New Roman" w:hAnsi="Times New Roman"/>
          <w:sz w:val="24"/>
          <w:szCs w:val="24"/>
          <w:lang w:eastAsia="en-US"/>
        </w:rPr>
        <w:t xml:space="preserve"> </w:t>
      </w:r>
    </w:p>
    <w:p w14:paraId="7FDEA050" w14:textId="77777777" w:rsidR="00120E3B" w:rsidRPr="00F9060C" w:rsidRDefault="00120E3B" w:rsidP="00120E3B">
      <w:pPr>
        <w:widowControl w:val="0"/>
        <w:overflowPunct w:val="0"/>
        <w:autoSpaceDE w:val="0"/>
        <w:autoSpaceDN w:val="0"/>
        <w:adjustRightInd w:val="0"/>
        <w:spacing w:after="0" w:line="221" w:lineRule="auto"/>
        <w:ind w:left="2100" w:right="2060" w:firstLine="197"/>
        <w:rPr>
          <w:rFonts w:ascii="Times New Roman" w:hAnsi="Times New Roman"/>
          <w:b/>
          <w:bCs/>
          <w:sz w:val="24"/>
          <w:szCs w:val="24"/>
        </w:rPr>
      </w:pPr>
    </w:p>
    <w:p w14:paraId="1AB90F68" w14:textId="77777777" w:rsidR="00120E3B" w:rsidRPr="00F9060C" w:rsidRDefault="00120E3B" w:rsidP="00120E3B">
      <w:pPr>
        <w:widowControl w:val="0"/>
        <w:overflowPunct w:val="0"/>
        <w:autoSpaceDE w:val="0"/>
        <w:autoSpaceDN w:val="0"/>
        <w:adjustRightInd w:val="0"/>
        <w:spacing w:after="0" w:line="221" w:lineRule="auto"/>
        <w:ind w:left="2100" w:right="2060" w:firstLine="197"/>
        <w:rPr>
          <w:rFonts w:ascii="Times New Roman" w:hAnsi="Times New Roman"/>
          <w:b/>
          <w:bCs/>
          <w:sz w:val="24"/>
          <w:szCs w:val="24"/>
        </w:rPr>
      </w:pPr>
    </w:p>
    <w:p w14:paraId="4890C373" w14:textId="77777777" w:rsidR="00120E3B" w:rsidRPr="00F9060C" w:rsidRDefault="00120E3B" w:rsidP="00120E3B">
      <w:pPr>
        <w:widowControl w:val="0"/>
        <w:overflowPunct w:val="0"/>
        <w:autoSpaceDE w:val="0"/>
        <w:autoSpaceDN w:val="0"/>
        <w:adjustRightInd w:val="0"/>
        <w:spacing w:after="0" w:line="221" w:lineRule="auto"/>
        <w:ind w:right="2060"/>
        <w:rPr>
          <w:rFonts w:ascii="Times New Roman" w:hAnsi="Times New Roman"/>
          <w:b/>
          <w:bCs/>
          <w:sz w:val="24"/>
          <w:szCs w:val="24"/>
        </w:rPr>
      </w:pPr>
    </w:p>
    <w:p w14:paraId="74A6F53B" w14:textId="77777777" w:rsidR="00120E3B" w:rsidRPr="00F9060C" w:rsidRDefault="00120E3B" w:rsidP="00120E3B">
      <w:pPr>
        <w:widowControl w:val="0"/>
        <w:overflowPunct w:val="0"/>
        <w:autoSpaceDE w:val="0"/>
        <w:autoSpaceDN w:val="0"/>
        <w:adjustRightInd w:val="0"/>
        <w:spacing w:after="0" w:line="221" w:lineRule="auto"/>
        <w:ind w:right="2060"/>
        <w:rPr>
          <w:rFonts w:ascii="Times New Roman" w:hAnsi="Times New Roman"/>
          <w:b/>
          <w:bCs/>
          <w:sz w:val="24"/>
          <w:szCs w:val="24"/>
        </w:rPr>
      </w:pPr>
    </w:p>
    <w:p w14:paraId="441ACC33" w14:textId="77777777" w:rsidR="00120E3B" w:rsidRPr="00F9060C" w:rsidRDefault="00120E3B" w:rsidP="00120E3B">
      <w:pPr>
        <w:widowControl w:val="0"/>
        <w:overflowPunct w:val="0"/>
        <w:autoSpaceDE w:val="0"/>
        <w:autoSpaceDN w:val="0"/>
        <w:adjustRightInd w:val="0"/>
        <w:spacing w:after="0" w:line="221" w:lineRule="auto"/>
        <w:ind w:right="2060"/>
        <w:rPr>
          <w:rFonts w:ascii="Times New Roman" w:hAnsi="Times New Roman"/>
          <w:b/>
          <w:bCs/>
          <w:sz w:val="24"/>
          <w:szCs w:val="24"/>
        </w:rPr>
      </w:pPr>
    </w:p>
    <w:p w14:paraId="53188C6E" w14:textId="77777777" w:rsidR="00120E3B" w:rsidRPr="007B2824" w:rsidRDefault="00120E3B" w:rsidP="00120E3B">
      <w:pPr>
        <w:autoSpaceDE w:val="0"/>
        <w:autoSpaceDN w:val="0"/>
        <w:adjustRightInd w:val="0"/>
        <w:spacing w:after="0" w:line="240" w:lineRule="auto"/>
        <w:jc w:val="center"/>
        <w:outlineLvl w:val="0"/>
        <w:rPr>
          <w:rFonts w:ascii="Times New Roman" w:hAnsi="Times New Roman"/>
          <w:b/>
          <w:sz w:val="28"/>
          <w:szCs w:val="28"/>
        </w:rPr>
      </w:pPr>
      <w:r w:rsidRPr="007B2824">
        <w:rPr>
          <w:rFonts w:ascii="Times New Roman" w:hAnsi="Times New Roman"/>
          <w:b/>
          <w:sz w:val="28"/>
          <w:szCs w:val="28"/>
        </w:rPr>
        <w:t>АДМИНИСТРАТИВНЫЙ РЕГЛАМЕНТ</w:t>
      </w:r>
      <w:r w:rsidRPr="007B2824">
        <w:rPr>
          <w:rFonts w:ascii="Times New Roman" w:hAnsi="Times New Roman"/>
          <w:b/>
          <w:sz w:val="28"/>
          <w:szCs w:val="28"/>
        </w:rPr>
        <w:br/>
        <w:t>предоставления муниципальной услуги «</w:t>
      </w:r>
      <w:r w:rsidR="008A4D47" w:rsidRPr="007B2824">
        <w:rPr>
          <w:rFonts w:ascii="Times New Roman" w:hAnsi="Times New Roman"/>
          <w:b/>
          <w:bCs/>
          <w:sz w:val="28"/>
          <w:szCs w:val="28"/>
        </w:rPr>
        <w:t>Назначение и выплата пенсии за выслугу лет лицам, замещавшим муниципальные должности и должности муниципальной службы</w:t>
      </w:r>
      <w:r w:rsidRPr="007B2824">
        <w:rPr>
          <w:rFonts w:ascii="Times New Roman" w:hAnsi="Times New Roman"/>
          <w:b/>
          <w:bCs/>
          <w:sz w:val="28"/>
          <w:szCs w:val="28"/>
        </w:rPr>
        <w:t>»</w:t>
      </w:r>
    </w:p>
    <w:p w14:paraId="6FD031DF" w14:textId="77777777" w:rsidR="00120E3B" w:rsidRPr="007B2824" w:rsidRDefault="00120E3B" w:rsidP="00120E3B">
      <w:pPr>
        <w:widowControl w:val="0"/>
        <w:autoSpaceDE w:val="0"/>
        <w:autoSpaceDN w:val="0"/>
        <w:adjustRightInd w:val="0"/>
        <w:spacing w:after="0" w:line="240" w:lineRule="auto"/>
        <w:jc w:val="center"/>
        <w:outlineLvl w:val="0"/>
        <w:rPr>
          <w:rFonts w:ascii="Times New Roman" w:hAnsi="Times New Roman"/>
          <w:b/>
          <w:sz w:val="28"/>
          <w:szCs w:val="28"/>
        </w:rPr>
      </w:pPr>
    </w:p>
    <w:p w14:paraId="21163704" w14:textId="77777777" w:rsidR="00120E3B" w:rsidRPr="007B2824" w:rsidRDefault="00120E3B" w:rsidP="00120E3B">
      <w:pPr>
        <w:widowControl w:val="0"/>
        <w:autoSpaceDE w:val="0"/>
        <w:autoSpaceDN w:val="0"/>
        <w:adjustRightInd w:val="0"/>
        <w:spacing w:after="0" w:line="240" w:lineRule="auto"/>
        <w:jc w:val="center"/>
        <w:outlineLvl w:val="0"/>
        <w:rPr>
          <w:rFonts w:ascii="Times New Roman" w:hAnsi="Times New Roman"/>
          <w:b/>
          <w:bCs/>
          <w:sz w:val="28"/>
          <w:szCs w:val="28"/>
        </w:rPr>
      </w:pPr>
      <w:r w:rsidRPr="007B2824">
        <w:rPr>
          <w:rFonts w:ascii="Times New Roman" w:hAnsi="Times New Roman"/>
          <w:b/>
          <w:bCs/>
          <w:sz w:val="28"/>
          <w:szCs w:val="28"/>
        </w:rPr>
        <w:t>I. Общие положения</w:t>
      </w:r>
    </w:p>
    <w:p w14:paraId="6C4969CB" w14:textId="77777777" w:rsidR="00120E3B" w:rsidRPr="007B2824" w:rsidRDefault="00120E3B" w:rsidP="00120E3B">
      <w:pPr>
        <w:autoSpaceDE w:val="0"/>
        <w:autoSpaceDN w:val="0"/>
        <w:adjustRightInd w:val="0"/>
        <w:spacing w:after="0" w:line="240" w:lineRule="auto"/>
        <w:ind w:firstLine="720"/>
        <w:jc w:val="both"/>
        <w:rPr>
          <w:rFonts w:ascii="Times New Roman" w:hAnsi="Times New Roman"/>
          <w:sz w:val="28"/>
          <w:szCs w:val="28"/>
        </w:rPr>
      </w:pPr>
    </w:p>
    <w:p w14:paraId="576C8CAD" w14:textId="77777777" w:rsidR="00120E3B" w:rsidRPr="007B2824" w:rsidRDefault="00120E3B" w:rsidP="00120E3B">
      <w:pPr>
        <w:autoSpaceDE w:val="0"/>
        <w:autoSpaceDN w:val="0"/>
        <w:adjustRightInd w:val="0"/>
        <w:spacing w:after="0" w:line="240" w:lineRule="auto"/>
        <w:jc w:val="center"/>
        <w:rPr>
          <w:rFonts w:ascii="Times New Roman" w:hAnsi="Times New Roman"/>
          <w:b/>
          <w:sz w:val="28"/>
          <w:szCs w:val="28"/>
        </w:rPr>
      </w:pPr>
      <w:r w:rsidRPr="007B2824">
        <w:rPr>
          <w:rFonts w:ascii="Times New Roman" w:hAnsi="Times New Roman"/>
          <w:b/>
          <w:sz w:val="28"/>
          <w:szCs w:val="28"/>
        </w:rPr>
        <w:t xml:space="preserve">Предмет регулирования </w:t>
      </w:r>
    </w:p>
    <w:p w14:paraId="7A5DB378" w14:textId="77777777" w:rsidR="00120E3B" w:rsidRPr="007B2824" w:rsidRDefault="00120E3B" w:rsidP="00120E3B">
      <w:pPr>
        <w:autoSpaceDE w:val="0"/>
        <w:autoSpaceDN w:val="0"/>
        <w:adjustRightInd w:val="0"/>
        <w:spacing w:after="0" w:line="240" w:lineRule="auto"/>
        <w:ind w:firstLine="720"/>
        <w:jc w:val="both"/>
        <w:rPr>
          <w:rFonts w:ascii="Times New Roman" w:hAnsi="Times New Roman"/>
          <w:sz w:val="28"/>
          <w:szCs w:val="28"/>
        </w:rPr>
      </w:pPr>
    </w:p>
    <w:p w14:paraId="77BAEEA3" w14:textId="5F5A751E" w:rsidR="00120E3B" w:rsidRPr="007B2824" w:rsidRDefault="00120E3B" w:rsidP="00120E3B">
      <w:pPr>
        <w:autoSpaceDE w:val="0"/>
        <w:autoSpaceDN w:val="0"/>
        <w:adjustRightInd w:val="0"/>
        <w:spacing w:after="0" w:line="240" w:lineRule="auto"/>
        <w:ind w:firstLine="720"/>
        <w:jc w:val="both"/>
        <w:rPr>
          <w:rFonts w:ascii="Times New Roman" w:hAnsi="Times New Roman"/>
          <w:sz w:val="28"/>
          <w:szCs w:val="28"/>
          <w:lang w:bidi="ru-RU"/>
        </w:rPr>
      </w:pPr>
      <w:bookmarkStart w:id="4" w:name="_Hlk94101541"/>
      <w:r w:rsidRPr="007B2824">
        <w:rPr>
          <w:rFonts w:ascii="Times New Roman" w:hAnsi="Times New Roman"/>
          <w:sz w:val="28"/>
          <w:szCs w:val="28"/>
        </w:rPr>
        <w:t xml:space="preserve">1.1. Административный регламент </w:t>
      </w:r>
      <w:bookmarkStart w:id="5" w:name="_Hlk99377303"/>
      <w:r w:rsidRPr="007B2824">
        <w:rPr>
          <w:rFonts w:ascii="Times New Roman" w:hAnsi="Times New Roman"/>
          <w:sz w:val="28"/>
          <w:szCs w:val="28"/>
        </w:rPr>
        <w:t xml:space="preserve">предоставления муниципальной услуги </w:t>
      </w:r>
      <w:bookmarkStart w:id="6" w:name="_Hlk99368095"/>
      <w:r w:rsidRPr="007B2824">
        <w:rPr>
          <w:rFonts w:ascii="Times New Roman" w:hAnsi="Times New Roman"/>
          <w:sz w:val="28"/>
          <w:szCs w:val="28"/>
        </w:rPr>
        <w:t>«</w:t>
      </w:r>
      <w:bookmarkEnd w:id="4"/>
      <w:bookmarkEnd w:id="5"/>
      <w:bookmarkEnd w:id="6"/>
      <w:r w:rsidR="008A4D47" w:rsidRPr="007B2824">
        <w:rPr>
          <w:rFonts w:ascii="Times New Roman" w:hAnsi="Times New Roman"/>
          <w:bCs/>
          <w:sz w:val="28"/>
          <w:szCs w:val="28"/>
        </w:rPr>
        <w:t>Назначение и выплата пенсии за выслугу лет лицам, замещавшим муниципальные должности и должности муниципальной службы</w:t>
      </w:r>
      <w:r w:rsidRPr="007B2824">
        <w:rPr>
          <w:rFonts w:ascii="Times New Roman" w:hAnsi="Times New Roman"/>
          <w:bCs/>
          <w:sz w:val="28"/>
          <w:szCs w:val="28"/>
        </w:rPr>
        <w:t>»</w:t>
      </w:r>
      <w:r w:rsidRPr="007B2824">
        <w:rPr>
          <w:rFonts w:ascii="Times New Roman" w:hAnsi="Times New Roman"/>
          <w:sz w:val="28"/>
          <w:szCs w:val="28"/>
        </w:rPr>
        <w:t xml:space="preserve"> (далее – Административный регламент) разработан </w:t>
      </w:r>
      <w:r w:rsidRPr="007B2824">
        <w:rPr>
          <w:rFonts w:ascii="Times New Roman" w:hAnsi="Times New Roman"/>
          <w:sz w:val="28"/>
          <w:szCs w:val="28"/>
          <w:lang w:bidi="ru-RU"/>
        </w:rPr>
        <w:t>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w:t>
      </w:r>
      <w:r w:rsidR="008A4D47" w:rsidRPr="007B2824">
        <w:rPr>
          <w:rFonts w:ascii="Times New Roman" w:hAnsi="Times New Roman"/>
          <w:sz w:val="28"/>
          <w:szCs w:val="28"/>
          <w:lang w:bidi="ru-RU"/>
        </w:rPr>
        <w:t xml:space="preserve"> </w:t>
      </w:r>
      <w:r w:rsidRPr="007B2824">
        <w:rPr>
          <w:rFonts w:ascii="Times New Roman" w:hAnsi="Times New Roman"/>
          <w:sz w:val="28"/>
          <w:szCs w:val="28"/>
          <w:lang w:bidi="ru-RU"/>
        </w:rPr>
        <w:t>«</w:t>
      </w:r>
      <w:r w:rsidR="008A4D47" w:rsidRPr="007B2824">
        <w:rPr>
          <w:rFonts w:ascii="Times New Roman" w:hAnsi="Times New Roman"/>
          <w:sz w:val="28"/>
          <w:szCs w:val="28"/>
          <w:lang w:bidi="ru-RU"/>
        </w:rPr>
        <w:t>Назначение и выплата пенсии за выслугу лет лицам, замещавшим муниципальные должности и должности муниципальной службы</w:t>
      </w:r>
      <w:r w:rsidRPr="007B2824">
        <w:rPr>
          <w:rFonts w:ascii="Times New Roman" w:hAnsi="Times New Roman"/>
          <w:sz w:val="28"/>
          <w:szCs w:val="28"/>
          <w:lang w:bidi="ru-RU"/>
        </w:rPr>
        <w:t xml:space="preserve">» (далее – Услуга, муниципальная услуга) администрацией </w:t>
      </w:r>
      <w:r w:rsidR="007B2824" w:rsidRPr="007B2824">
        <w:rPr>
          <w:rFonts w:ascii="Times New Roman" w:hAnsi="Times New Roman"/>
          <w:sz w:val="28"/>
          <w:szCs w:val="28"/>
          <w:lang w:bidi="ru-RU"/>
        </w:rPr>
        <w:t>Новониколаевского</w:t>
      </w:r>
      <w:r w:rsidRPr="007B2824">
        <w:rPr>
          <w:rFonts w:ascii="Times New Roman" w:hAnsi="Times New Roman"/>
          <w:sz w:val="28"/>
          <w:szCs w:val="28"/>
          <w:lang w:bidi="ru-RU"/>
        </w:rPr>
        <w:t xml:space="preserve"> сельского поселения Матвеево-Курганского района Ростовской области (далее - Уполномоченный орган).</w:t>
      </w:r>
    </w:p>
    <w:p w14:paraId="1AF6D647" w14:textId="77777777" w:rsidR="00120E3B" w:rsidRPr="007B2824" w:rsidRDefault="00120E3B" w:rsidP="00120E3B">
      <w:pPr>
        <w:autoSpaceDE w:val="0"/>
        <w:autoSpaceDN w:val="0"/>
        <w:adjustRightInd w:val="0"/>
        <w:spacing w:after="0" w:line="240" w:lineRule="auto"/>
        <w:ind w:firstLine="720"/>
        <w:jc w:val="both"/>
        <w:rPr>
          <w:rFonts w:ascii="Times New Roman" w:hAnsi="Times New Roman"/>
          <w:sz w:val="28"/>
          <w:szCs w:val="28"/>
        </w:rPr>
      </w:pPr>
    </w:p>
    <w:p w14:paraId="0A8716B2" w14:textId="77777777" w:rsidR="00120E3B" w:rsidRPr="007B2824" w:rsidRDefault="00120E3B" w:rsidP="00120E3B">
      <w:pPr>
        <w:autoSpaceDE w:val="0"/>
        <w:autoSpaceDN w:val="0"/>
        <w:adjustRightInd w:val="0"/>
        <w:spacing w:after="0" w:line="240" w:lineRule="auto"/>
        <w:jc w:val="center"/>
        <w:rPr>
          <w:rFonts w:ascii="Times New Roman" w:hAnsi="Times New Roman"/>
          <w:b/>
          <w:sz w:val="28"/>
          <w:szCs w:val="28"/>
        </w:rPr>
      </w:pPr>
      <w:r w:rsidRPr="007B2824">
        <w:rPr>
          <w:rFonts w:ascii="Times New Roman" w:hAnsi="Times New Roman"/>
          <w:b/>
          <w:sz w:val="28"/>
          <w:szCs w:val="28"/>
        </w:rPr>
        <w:t>Круг заявителей</w:t>
      </w:r>
    </w:p>
    <w:p w14:paraId="7B7E6747" w14:textId="77777777" w:rsidR="00120E3B" w:rsidRPr="007B2824" w:rsidRDefault="00120E3B" w:rsidP="00120E3B">
      <w:pPr>
        <w:autoSpaceDE w:val="0"/>
        <w:autoSpaceDN w:val="0"/>
        <w:adjustRightInd w:val="0"/>
        <w:spacing w:after="0" w:line="240" w:lineRule="auto"/>
        <w:ind w:firstLine="720"/>
        <w:jc w:val="both"/>
        <w:rPr>
          <w:rFonts w:ascii="Times New Roman" w:hAnsi="Times New Roman"/>
          <w:sz w:val="28"/>
          <w:szCs w:val="28"/>
        </w:rPr>
      </w:pPr>
    </w:p>
    <w:p w14:paraId="3B4D0CF9" w14:textId="77777777" w:rsidR="008A4D47" w:rsidRPr="007B2824" w:rsidRDefault="00120E3B" w:rsidP="00B86CF5">
      <w:pPr>
        <w:autoSpaceDE w:val="0"/>
        <w:autoSpaceDN w:val="0"/>
        <w:adjustRightInd w:val="0"/>
        <w:spacing w:after="0" w:line="240" w:lineRule="auto"/>
        <w:ind w:firstLine="720"/>
        <w:jc w:val="both"/>
        <w:rPr>
          <w:rFonts w:ascii="Times New Roman" w:hAnsi="Times New Roman"/>
          <w:sz w:val="28"/>
          <w:szCs w:val="28"/>
          <w:lang w:bidi="ru-RU"/>
        </w:rPr>
      </w:pPr>
      <w:r w:rsidRPr="007B2824">
        <w:rPr>
          <w:rFonts w:ascii="Times New Roman" w:hAnsi="Times New Roman"/>
          <w:sz w:val="28"/>
          <w:szCs w:val="28"/>
          <w:lang w:bidi="ru-RU"/>
        </w:rPr>
        <w:t xml:space="preserve">1.2. Заявителями </w:t>
      </w:r>
      <w:r w:rsidR="00EA3965" w:rsidRPr="007B2824">
        <w:rPr>
          <w:rFonts w:ascii="Times New Roman" w:hAnsi="Times New Roman"/>
          <w:sz w:val="28"/>
          <w:szCs w:val="28"/>
          <w:lang w:bidi="ru-RU"/>
        </w:rPr>
        <w:t>на предоставление муниципальной услуги являются физические</w:t>
      </w:r>
      <w:r w:rsidR="008A4D47" w:rsidRPr="007B2824">
        <w:rPr>
          <w:rFonts w:ascii="Times New Roman" w:hAnsi="Times New Roman"/>
          <w:sz w:val="28"/>
          <w:szCs w:val="28"/>
          <w:lang w:bidi="ru-RU"/>
        </w:rPr>
        <w:t xml:space="preserve"> лица, замещавшие на 15 января 1998 года и (или) позднее:</w:t>
      </w:r>
    </w:p>
    <w:p w14:paraId="15F781CE" w14:textId="6205C1B0" w:rsidR="008A4D47" w:rsidRPr="007B2824" w:rsidRDefault="008A4D47" w:rsidP="00B86CF5">
      <w:pPr>
        <w:autoSpaceDE w:val="0"/>
        <w:autoSpaceDN w:val="0"/>
        <w:adjustRightInd w:val="0"/>
        <w:spacing w:after="0" w:line="240" w:lineRule="auto"/>
        <w:ind w:firstLine="720"/>
        <w:jc w:val="both"/>
        <w:rPr>
          <w:rFonts w:ascii="Times New Roman" w:hAnsi="Times New Roman"/>
          <w:sz w:val="28"/>
          <w:szCs w:val="28"/>
          <w:lang w:bidi="ru-RU"/>
        </w:rPr>
      </w:pPr>
      <w:r w:rsidRPr="007B2824">
        <w:rPr>
          <w:rFonts w:ascii="Times New Roman" w:hAnsi="Times New Roman"/>
          <w:sz w:val="28"/>
          <w:szCs w:val="28"/>
          <w:lang w:bidi="ru-RU"/>
        </w:rPr>
        <w:t xml:space="preserve">- </w:t>
      </w:r>
      <w:r w:rsidR="00BF4FE3" w:rsidRPr="007B2824">
        <w:rPr>
          <w:rFonts w:ascii="Times New Roman" w:hAnsi="Times New Roman"/>
          <w:sz w:val="28"/>
          <w:szCs w:val="28"/>
          <w:lang w:bidi="ru-RU"/>
        </w:rPr>
        <w:t>м</w:t>
      </w:r>
      <w:r w:rsidRPr="007B2824">
        <w:rPr>
          <w:rFonts w:ascii="Times New Roman" w:hAnsi="Times New Roman"/>
          <w:sz w:val="28"/>
          <w:szCs w:val="28"/>
          <w:lang w:bidi="ru-RU"/>
        </w:rPr>
        <w:t>униципальные должности на профессиональной постоянной основе не менее трех лет и получавшие денежное вознаграждение за счет средств бюджета муниципального образования «</w:t>
      </w:r>
      <w:r w:rsidR="007B2824" w:rsidRPr="007B2824">
        <w:rPr>
          <w:rFonts w:ascii="Times New Roman" w:hAnsi="Times New Roman"/>
          <w:sz w:val="28"/>
          <w:szCs w:val="28"/>
          <w:lang w:bidi="ru-RU"/>
        </w:rPr>
        <w:t>Новониколаевское</w:t>
      </w:r>
      <w:r w:rsidRPr="007B2824">
        <w:rPr>
          <w:rFonts w:ascii="Times New Roman" w:hAnsi="Times New Roman"/>
          <w:sz w:val="28"/>
          <w:szCs w:val="28"/>
          <w:lang w:bidi="ru-RU"/>
        </w:rPr>
        <w:t xml:space="preserve"> сельское поселение», освобожденные от должностей в связи с прекращением полномочий (в том числе досрочно), за исключением случаев прекращения полномочий, связанных с совершением виновных действий.</w:t>
      </w:r>
    </w:p>
    <w:p w14:paraId="533B6B0A" w14:textId="77777777" w:rsidR="008A4D47" w:rsidRPr="007B2824" w:rsidRDefault="008A4D47" w:rsidP="00B86CF5">
      <w:pPr>
        <w:autoSpaceDE w:val="0"/>
        <w:autoSpaceDN w:val="0"/>
        <w:adjustRightInd w:val="0"/>
        <w:spacing w:after="0" w:line="240" w:lineRule="auto"/>
        <w:ind w:firstLine="720"/>
        <w:jc w:val="both"/>
        <w:rPr>
          <w:rFonts w:ascii="Times New Roman" w:hAnsi="Times New Roman"/>
          <w:sz w:val="28"/>
          <w:szCs w:val="28"/>
          <w:lang w:bidi="ru-RU"/>
        </w:rPr>
      </w:pPr>
      <w:bookmarkStart w:id="7" w:name="sub_1012"/>
      <w:r w:rsidRPr="007B2824">
        <w:rPr>
          <w:rFonts w:ascii="Times New Roman" w:hAnsi="Times New Roman"/>
          <w:sz w:val="28"/>
          <w:szCs w:val="28"/>
          <w:lang w:bidi="ru-RU"/>
        </w:rPr>
        <w:t xml:space="preserve">- </w:t>
      </w:r>
      <w:bookmarkEnd w:id="7"/>
      <w:r w:rsidR="00BF4FE3" w:rsidRPr="007B2824">
        <w:rPr>
          <w:rFonts w:ascii="Times New Roman" w:hAnsi="Times New Roman"/>
          <w:sz w:val="28"/>
          <w:szCs w:val="28"/>
          <w:lang w:bidi="ru-RU"/>
        </w:rPr>
        <w:t>д</w:t>
      </w:r>
      <w:r w:rsidRPr="007B2824">
        <w:rPr>
          <w:rFonts w:ascii="Times New Roman" w:hAnsi="Times New Roman"/>
          <w:sz w:val="28"/>
          <w:szCs w:val="28"/>
          <w:lang w:bidi="ru-RU"/>
        </w:rPr>
        <w:t>олжности муниципальной службы, при наличии стажа муниципальной службы продолжительность которого для назначения пенсии за выслугу лет в соответствующем году определяется согласно </w:t>
      </w:r>
      <w:hyperlink r:id="rId6" w:anchor="/document/12125128/entry/701" w:history="1">
        <w:r w:rsidRPr="007B2824">
          <w:rPr>
            <w:rFonts w:ascii="Times New Roman" w:hAnsi="Times New Roman"/>
            <w:sz w:val="28"/>
            <w:szCs w:val="28"/>
            <w:lang w:bidi="ru-RU"/>
          </w:rPr>
          <w:t>пункту 1 статьи 7</w:t>
        </w:r>
      </w:hyperlink>
      <w:r w:rsidRPr="007B2824">
        <w:rPr>
          <w:rFonts w:ascii="Times New Roman" w:hAnsi="Times New Roman"/>
          <w:sz w:val="28"/>
          <w:szCs w:val="28"/>
          <w:lang w:bidi="ru-RU"/>
        </w:rPr>
        <w:t> Федерального закона от 15 декабря 2001 года N 166-ФЗ "О государственном пенсионном обеспечении в Российской Федерации" (далее - Федеральный закон "О государственном пенсионном обеспечении в Российской Федерации"), при увольнении с муниципальной службы по следующим основаниям:</w:t>
      </w:r>
    </w:p>
    <w:p w14:paraId="2986491C" w14:textId="04CCE953" w:rsidR="008A4D47" w:rsidRPr="007B2824" w:rsidRDefault="008A4D47" w:rsidP="00B86CF5">
      <w:pPr>
        <w:autoSpaceDE w:val="0"/>
        <w:autoSpaceDN w:val="0"/>
        <w:adjustRightInd w:val="0"/>
        <w:spacing w:after="0" w:line="240" w:lineRule="auto"/>
        <w:ind w:firstLine="720"/>
        <w:jc w:val="both"/>
        <w:rPr>
          <w:rFonts w:ascii="Times New Roman" w:hAnsi="Times New Roman"/>
          <w:sz w:val="28"/>
          <w:szCs w:val="28"/>
          <w:lang w:bidi="ru-RU"/>
        </w:rPr>
      </w:pPr>
      <w:r w:rsidRPr="007B2824">
        <w:rPr>
          <w:rFonts w:ascii="Times New Roman" w:hAnsi="Times New Roman"/>
          <w:sz w:val="28"/>
          <w:szCs w:val="28"/>
          <w:lang w:bidi="ru-RU"/>
        </w:rPr>
        <w:t>а) ликвидация органов местного самоуправления муниципального образования «</w:t>
      </w:r>
      <w:r w:rsidR="007B2824" w:rsidRPr="007B2824">
        <w:rPr>
          <w:rFonts w:ascii="Times New Roman" w:hAnsi="Times New Roman"/>
          <w:sz w:val="28"/>
          <w:szCs w:val="28"/>
          <w:lang w:bidi="ru-RU"/>
        </w:rPr>
        <w:t>Новониколаевское</w:t>
      </w:r>
      <w:r w:rsidRPr="007B2824">
        <w:rPr>
          <w:rFonts w:ascii="Times New Roman" w:hAnsi="Times New Roman"/>
          <w:sz w:val="28"/>
          <w:szCs w:val="28"/>
          <w:lang w:bidi="ru-RU"/>
        </w:rPr>
        <w:t xml:space="preserve"> сельское поселение»;</w:t>
      </w:r>
    </w:p>
    <w:p w14:paraId="1FAF6EEC" w14:textId="12049E4D" w:rsidR="008A4D47" w:rsidRPr="007B2824" w:rsidRDefault="008A4D47" w:rsidP="00B86CF5">
      <w:pPr>
        <w:autoSpaceDE w:val="0"/>
        <w:autoSpaceDN w:val="0"/>
        <w:adjustRightInd w:val="0"/>
        <w:spacing w:after="0" w:line="240" w:lineRule="auto"/>
        <w:ind w:firstLine="720"/>
        <w:jc w:val="both"/>
        <w:rPr>
          <w:rFonts w:ascii="Times New Roman" w:hAnsi="Times New Roman"/>
          <w:bCs/>
          <w:sz w:val="28"/>
          <w:szCs w:val="28"/>
        </w:rPr>
      </w:pPr>
      <w:r w:rsidRPr="007B2824">
        <w:rPr>
          <w:rFonts w:ascii="Times New Roman" w:hAnsi="Times New Roman"/>
          <w:bCs/>
          <w:sz w:val="28"/>
          <w:szCs w:val="28"/>
        </w:rPr>
        <w:lastRenderedPageBreak/>
        <w:t>б) сокращение штата или численности муниципальных служащих в органах местного самоуправления муниципального образования «</w:t>
      </w:r>
      <w:r w:rsidR="007B2824" w:rsidRPr="007B2824">
        <w:rPr>
          <w:rFonts w:ascii="Times New Roman" w:hAnsi="Times New Roman"/>
          <w:bCs/>
          <w:sz w:val="28"/>
          <w:szCs w:val="28"/>
        </w:rPr>
        <w:t>Новониколаевское</w:t>
      </w:r>
      <w:r w:rsidRPr="007B2824">
        <w:rPr>
          <w:rFonts w:ascii="Times New Roman" w:hAnsi="Times New Roman"/>
          <w:bCs/>
          <w:sz w:val="28"/>
          <w:szCs w:val="28"/>
        </w:rPr>
        <w:t xml:space="preserve"> сельское поселение»;</w:t>
      </w:r>
    </w:p>
    <w:p w14:paraId="283F0C9B" w14:textId="77777777" w:rsidR="008A4D47" w:rsidRPr="007B2824" w:rsidRDefault="008A4D47" w:rsidP="00B86CF5">
      <w:pPr>
        <w:autoSpaceDE w:val="0"/>
        <w:autoSpaceDN w:val="0"/>
        <w:adjustRightInd w:val="0"/>
        <w:spacing w:after="0" w:line="240" w:lineRule="auto"/>
        <w:ind w:firstLine="720"/>
        <w:jc w:val="both"/>
        <w:rPr>
          <w:rFonts w:ascii="Times New Roman" w:hAnsi="Times New Roman"/>
          <w:bCs/>
          <w:sz w:val="28"/>
          <w:szCs w:val="28"/>
        </w:rPr>
      </w:pPr>
      <w:r w:rsidRPr="007B2824">
        <w:rPr>
          <w:rFonts w:ascii="Times New Roman" w:hAnsi="Times New Roman"/>
          <w:bCs/>
          <w:sz w:val="28"/>
          <w:szCs w:val="28"/>
        </w:rPr>
        <w:t>в) увольнение с должностей, учреждаемых в установленном федеральным и областным законодательством порядке для непосредственного обеспечения исполнения полномочий лиц, замещающих муниципальные должности, в связи с прекращением этими лицами своих полномочий;</w:t>
      </w:r>
    </w:p>
    <w:p w14:paraId="15D36AFB" w14:textId="77777777" w:rsidR="008A4D47" w:rsidRPr="007B2824" w:rsidRDefault="008A4D47" w:rsidP="00B86CF5">
      <w:pPr>
        <w:autoSpaceDE w:val="0"/>
        <w:autoSpaceDN w:val="0"/>
        <w:adjustRightInd w:val="0"/>
        <w:spacing w:after="0" w:line="240" w:lineRule="auto"/>
        <w:ind w:firstLine="720"/>
        <w:jc w:val="both"/>
        <w:rPr>
          <w:rFonts w:ascii="Times New Roman" w:hAnsi="Times New Roman"/>
          <w:bCs/>
          <w:sz w:val="28"/>
          <w:szCs w:val="28"/>
        </w:rPr>
      </w:pPr>
      <w:r w:rsidRPr="007B2824">
        <w:rPr>
          <w:rFonts w:ascii="Times New Roman" w:hAnsi="Times New Roman"/>
          <w:bCs/>
          <w:sz w:val="28"/>
          <w:szCs w:val="28"/>
        </w:rPr>
        <w:t>г) достижение предельного возраста, установленного законом для замещения должности муниципальной службы;</w:t>
      </w:r>
    </w:p>
    <w:p w14:paraId="6ABBDC66" w14:textId="77777777" w:rsidR="008A4D47" w:rsidRPr="007B2824" w:rsidRDefault="008A4D47" w:rsidP="00B86CF5">
      <w:pPr>
        <w:autoSpaceDE w:val="0"/>
        <w:autoSpaceDN w:val="0"/>
        <w:adjustRightInd w:val="0"/>
        <w:spacing w:after="0" w:line="240" w:lineRule="auto"/>
        <w:ind w:firstLine="720"/>
        <w:jc w:val="both"/>
        <w:rPr>
          <w:rFonts w:ascii="Times New Roman" w:hAnsi="Times New Roman"/>
          <w:bCs/>
          <w:sz w:val="28"/>
          <w:szCs w:val="28"/>
        </w:rPr>
      </w:pPr>
      <w:r w:rsidRPr="007B2824">
        <w:rPr>
          <w:rFonts w:ascii="Times New Roman" w:hAnsi="Times New Roman"/>
          <w:bCs/>
          <w:sz w:val="28"/>
          <w:szCs w:val="28"/>
        </w:rPr>
        <w:t>д) обнаружившееся несоответствие замещаемой должности муниципальной службы вследствие состояния здоровья, препятствующего продолжению муниципальной службы;</w:t>
      </w:r>
    </w:p>
    <w:p w14:paraId="44031E41" w14:textId="77777777" w:rsidR="008A4D47" w:rsidRPr="007B2824" w:rsidRDefault="008A4D47" w:rsidP="00B86CF5">
      <w:pPr>
        <w:autoSpaceDE w:val="0"/>
        <w:autoSpaceDN w:val="0"/>
        <w:adjustRightInd w:val="0"/>
        <w:spacing w:after="0" w:line="240" w:lineRule="auto"/>
        <w:ind w:firstLine="720"/>
        <w:jc w:val="both"/>
        <w:rPr>
          <w:rFonts w:ascii="Times New Roman" w:hAnsi="Times New Roman"/>
          <w:bCs/>
          <w:sz w:val="28"/>
          <w:szCs w:val="28"/>
        </w:rPr>
      </w:pPr>
      <w:r w:rsidRPr="007B2824">
        <w:rPr>
          <w:rFonts w:ascii="Times New Roman" w:hAnsi="Times New Roman"/>
          <w:bCs/>
          <w:sz w:val="28"/>
          <w:szCs w:val="28"/>
        </w:rPr>
        <w:t>е) увольнение по собственному желанию;</w:t>
      </w:r>
    </w:p>
    <w:p w14:paraId="46AC7E5A" w14:textId="7EB2E841" w:rsidR="008A4D47" w:rsidRPr="007B2824" w:rsidRDefault="008A4D47" w:rsidP="00B86CF5">
      <w:pPr>
        <w:autoSpaceDE w:val="0"/>
        <w:autoSpaceDN w:val="0"/>
        <w:adjustRightInd w:val="0"/>
        <w:spacing w:after="0" w:line="240" w:lineRule="auto"/>
        <w:ind w:firstLine="720"/>
        <w:jc w:val="both"/>
        <w:rPr>
          <w:rFonts w:ascii="Times New Roman" w:hAnsi="Times New Roman"/>
          <w:bCs/>
          <w:sz w:val="28"/>
          <w:szCs w:val="28"/>
        </w:rPr>
      </w:pPr>
      <w:r w:rsidRPr="007B2824">
        <w:rPr>
          <w:rFonts w:ascii="Times New Roman" w:hAnsi="Times New Roman"/>
          <w:bCs/>
          <w:sz w:val="28"/>
          <w:szCs w:val="28"/>
        </w:rPr>
        <w:t>ж) перевод муниципального служащего муниципального образования «</w:t>
      </w:r>
      <w:r w:rsidR="007B2824" w:rsidRPr="007B2824">
        <w:rPr>
          <w:rFonts w:ascii="Times New Roman" w:hAnsi="Times New Roman"/>
          <w:bCs/>
          <w:sz w:val="28"/>
          <w:szCs w:val="28"/>
        </w:rPr>
        <w:t>Новониколаевское</w:t>
      </w:r>
      <w:r w:rsidRPr="007B2824">
        <w:rPr>
          <w:rFonts w:ascii="Times New Roman" w:hAnsi="Times New Roman"/>
          <w:bCs/>
          <w:sz w:val="28"/>
          <w:szCs w:val="28"/>
        </w:rPr>
        <w:t xml:space="preserve"> сельское поселение»</w:t>
      </w:r>
      <w:r w:rsidR="00E33A91" w:rsidRPr="007B2824">
        <w:rPr>
          <w:rFonts w:ascii="Times New Roman" w:hAnsi="Times New Roman"/>
          <w:bCs/>
          <w:sz w:val="28"/>
          <w:szCs w:val="28"/>
        </w:rPr>
        <w:t xml:space="preserve"> </w:t>
      </w:r>
      <w:r w:rsidRPr="007B2824">
        <w:rPr>
          <w:rFonts w:ascii="Times New Roman" w:hAnsi="Times New Roman"/>
          <w:bCs/>
          <w:sz w:val="28"/>
          <w:szCs w:val="28"/>
        </w:rPr>
        <w:t>с его согласия в другую организацию или переход на выборную должность.</w:t>
      </w:r>
    </w:p>
    <w:p w14:paraId="62781B42" w14:textId="77777777" w:rsidR="00120E3B" w:rsidRPr="007B2824" w:rsidRDefault="00120E3B" w:rsidP="008A4D47">
      <w:pPr>
        <w:autoSpaceDE w:val="0"/>
        <w:autoSpaceDN w:val="0"/>
        <w:adjustRightInd w:val="0"/>
        <w:spacing w:after="0" w:line="240" w:lineRule="auto"/>
        <w:ind w:firstLine="720"/>
        <w:jc w:val="both"/>
        <w:rPr>
          <w:rFonts w:ascii="Times New Roman" w:hAnsi="Times New Roman"/>
          <w:bCs/>
          <w:sz w:val="28"/>
          <w:szCs w:val="28"/>
        </w:rPr>
      </w:pPr>
      <w:r w:rsidRPr="007B2824">
        <w:rPr>
          <w:rFonts w:ascii="Times New Roman" w:hAnsi="Times New Roman"/>
          <w:bCs/>
          <w:sz w:val="28"/>
          <w:szCs w:val="28"/>
        </w:rPr>
        <w:t xml:space="preserve">От имени заявителя могут выступать физические или юридические лица, имеющие такое право в силу наделения их соответствующими полномочиями в порядке, установленном законодательством Российской Федерации. </w:t>
      </w:r>
    </w:p>
    <w:p w14:paraId="34BAA7A4" w14:textId="77777777" w:rsidR="00120E3B" w:rsidRPr="007B2824" w:rsidRDefault="00120E3B" w:rsidP="00120E3B">
      <w:pPr>
        <w:autoSpaceDE w:val="0"/>
        <w:autoSpaceDN w:val="0"/>
        <w:adjustRightInd w:val="0"/>
        <w:spacing w:after="0" w:line="240" w:lineRule="auto"/>
        <w:jc w:val="both"/>
        <w:rPr>
          <w:rFonts w:ascii="Times New Roman" w:hAnsi="Times New Roman"/>
          <w:sz w:val="28"/>
          <w:szCs w:val="28"/>
        </w:rPr>
      </w:pPr>
    </w:p>
    <w:p w14:paraId="77BE114C" w14:textId="77777777" w:rsidR="00120E3B" w:rsidRPr="007B2824" w:rsidRDefault="00120E3B" w:rsidP="00120E3B">
      <w:pPr>
        <w:widowControl w:val="0"/>
        <w:autoSpaceDE w:val="0"/>
        <w:autoSpaceDN w:val="0"/>
        <w:adjustRightInd w:val="0"/>
        <w:spacing w:after="0" w:line="240" w:lineRule="auto"/>
        <w:jc w:val="center"/>
        <w:rPr>
          <w:rFonts w:ascii="Times New Roman" w:hAnsi="Times New Roman"/>
          <w:b/>
          <w:sz w:val="28"/>
          <w:szCs w:val="28"/>
        </w:rPr>
      </w:pPr>
      <w:r w:rsidRPr="007B2824">
        <w:rPr>
          <w:rFonts w:ascii="Times New Roman" w:hAnsi="Times New Roman"/>
          <w:b/>
          <w:sz w:val="28"/>
          <w:szCs w:val="28"/>
        </w:rPr>
        <w:t>Требования к порядку информирования о предоставлении муниципальной услуги</w:t>
      </w:r>
    </w:p>
    <w:p w14:paraId="51AA7ED4" w14:textId="77777777" w:rsidR="00120E3B" w:rsidRPr="007B2824" w:rsidRDefault="00120E3B" w:rsidP="00120E3B">
      <w:pPr>
        <w:widowControl w:val="0"/>
        <w:autoSpaceDE w:val="0"/>
        <w:autoSpaceDN w:val="0"/>
        <w:adjustRightInd w:val="0"/>
        <w:spacing w:after="0" w:line="240" w:lineRule="auto"/>
        <w:ind w:firstLine="720"/>
        <w:jc w:val="both"/>
        <w:rPr>
          <w:rFonts w:ascii="Times New Roman" w:hAnsi="Times New Roman"/>
          <w:sz w:val="28"/>
          <w:szCs w:val="28"/>
        </w:rPr>
      </w:pPr>
    </w:p>
    <w:p w14:paraId="14D06C5A"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1.3. Информирование о порядке предоставления Услуги осуществляется:</w:t>
      </w:r>
    </w:p>
    <w:p w14:paraId="1AD96A4D"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14:paraId="21CFC8E4"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2) по телефону Уполномоченного органа или многофункционального центра;</w:t>
      </w:r>
    </w:p>
    <w:p w14:paraId="3B5AA028"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3) письменно, в том числе посредством электронной почты, факсимильной связи;</w:t>
      </w:r>
    </w:p>
    <w:p w14:paraId="1EBEE365"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4) посредством размещения в открытой и доступной форме информации:</w:t>
      </w:r>
    </w:p>
    <w:p w14:paraId="1C264A66"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 в федеральной государственной информационной системе "Единый портал государственных и муниципальных услуг (функций)" (https://www.gosuslugi.ru/) (далее - ЕПГУ);</w:t>
      </w:r>
    </w:p>
    <w:p w14:paraId="0400E115"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 на официальном сайте Уполномоченного органа и (или) многофункционального центра в информационно-телекоммуникационной сети «Интернет» (</w:t>
      </w:r>
      <w:hyperlink r:id="rId7" w:history="1">
        <w:r w:rsidRPr="007B2824">
          <w:rPr>
            <w:rStyle w:val="ad"/>
            <w:rFonts w:ascii="Times New Roman" w:hAnsi="Times New Roman"/>
            <w:color w:val="auto"/>
            <w:sz w:val="28"/>
            <w:szCs w:val="28"/>
            <w:u w:val="none"/>
            <w:lang w:bidi="ru-RU"/>
          </w:rPr>
          <w:t>https://rjazhenskoesp.ru/</w:t>
        </w:r>
      </w:hyperlink>
      <w:r w:rsidRPr="007B2824">
        <w:rPr>
          <w:rFonts w:ascii="Times New Roman" w:hAnsi="Times New Roman"/>
          <w:sz w:val="28"/>
          <w:szCs w:val="28"/>
          <w:lang w:bidi="ru-RU"/>
        </w:rPr>
        <w:t>) и (или) https://www.mfc61.ru/) (далее - Официальные сайты);</w:t>
      </w:r>
    </w:p>
    <w:p w14:paraId="30C794AF"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14:paraId="739FBDEF"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1.4. Информирование осуществляется по вопросам, касающимся:</w:t>
      </w:r>
    </w:p>
    <w:p w14:paraId="52467B26"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 способов подачи заявления о предоставлении Услуги;</w:t>
      </w:r>
    </w:p>
    <w:p w14:paraId="74EF4E6C"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14:paraId="1BA07B79"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 справочной информации о работе Уполномоченного органа;</w:t>
      </w:r>
    </w:p>
    <w:p w14:paraId="76AD9CB5"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 документов, необходимых для предоставления Услуги;</w:t>
      </w:r>
    </w:p>
    <w:p w14:paraId="7D61BE17"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 порядка и сроков предоставления Услуги;</w:t>
      </w:r>
    </w:p>
    <w:p w14:paraId="29C67FC1"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 xml:space="preserve">- порядка получения сведений о ходе рассмотрения заявления о предоставлении </w:t>
      </w:r>
      <w:r w:rsidRPr="007B2824">
        <w:rPr>
          <w:rFonts w:ascii="Times New Roman" w:hAnsi="Times New Roman"/>
          <w:sz w:val="28"/>
          <w:szCs w:val="28"/>
          <w:lang w:bidi="ru-RU"/>
        </w:rPr>
        <w:lastRenderedPageBreak/>
        <w:t>Услуги и о результатах ее предоставления;</w:t>
      </w:r>
    </w:p>
    <w:p w14:paraId="3F1FCB48"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41C65D87"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71FECBBF"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56DB5812"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1.5.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37CE83C8"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08A24FF3"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55E1CAE8"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523217DF"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66CAADEF"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Продолжительность информирования по телефону не должна превышать 10 минут.</w:t>
      </w:r>
    </w:p>
    <w:p w14:paraId="087FA78F"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Информирование осуществляется в соответствии с графиком приема граждан.</w:t>
      </w:r>
    </w:p>
    <w:p w14:paraId="244BC47C"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1.6.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Административного регламента, в порядке, установленном Федеральным законом от 02.05.2006 № 59-ФЗ "О порядке рассмотрения обращений граждан Российской Федерации".</w:t>
      </w:r>
    </w:p>
    <w:p w14:paraId="09BD90FB"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1.7.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w:t>
      </w:r>
    </w:p>
    <w:p w14:paraId="486FAF0C"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w:t>
      </w:r>
      <w:r w:rsidRPr="007B2824">
        <w:rPr>
          <w:rFonts w:ascii="Times New Roman" w:hAnsi="Times New Roman"/>
          <w:sz w:val="28"/>
          <w:szCs w:val="28"/>
          <w:lang w:bidi="ru-RU"/>
        </w:rPr>
        <w:lastRenderedPageBreak/>
        <w:t>персональных данных.</w:t>
      </w:r>
    </w:p>
    <w:p w14:paraId="7F9B2C3B"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1.8.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7EFCE192"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46668DE8"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675EDE76"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Адреса Официальных сайтов, а также электронной почты и (или) формы обратной связи Уполномоченного органа в информационно-телекоммуникационной сети "Интернет".</w:t>
      </w:r>
    </w:p>
    <w:p w14:paraId="3D894543"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1.9.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"Об организации предоставления государственных и муниципальных услуг"(далее – Федеральный закон № 210-ФЗ) порядке, которые по требованию заявителя предоставляются ему для ознакомления.</w:t>
      </w:r>
    </w:p>
    <w:p w14:paraId="5632E07F"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1.10.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учетом требований к информированию, установленных настоящим Регламентом.</w:t>
      </w:r>
    </w:p>
    <w:p w14:paraId="78DB5B13"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lang w:eastAsia="en-US"/>
        </w:rPr>
      </w:pPr>
      <w:r w:rsidRPr="007B2824">
        <w:rPr>
          <w:rFonts w:ascii="Times New Roman" w:hAnsi="Times New Roman"/>
          <w:sz w:val="28"/>
          <w:szCs w:val="28"/>
          <w:lang w:bidi="ru-RU"/>
        </w:rPr>
        <w:t xml:space="preserve">1.11. Информация о ходе рассмотрения заявления о предоставлении Услуги и о результатах ее предоставления может быть получена Заявителем </w:t>
      </w:r>
      <w:r w:rsidRPr="007B2824">
        <w:rPr>
          <w:rFonts w:ascii="Times New Roman" w:hAnsi="Times New Roman"/>
          <w:sz w:val="28"/>
          <w:szCs w:val="28"/>
          <w:lang w:eastAsia="en-US"/>
        </w:rPr>
        <w:t>(его представителем) в личном кабинете на ЕПГУ, а также в Уполномоченном органе при обращении заявителя лично, по телефону посредством электронной почты.</w:t>
      </w:r>
    </w:p>
    <w:p w14:paraId="1241DA2C"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lang w:eastAsia="en-US"/>
        </w:rPr>
      </w:pPr>
    </w:p>
    <w:p w14:paraId="035B7D9D" w14:textId="77777777" w:rsidR="00120E3B" w:rsidRPr="007B2824" w:rsidRDefault="00120E3B" w:rsidP="00120E3B">
      <w:pPr>
        <w:pStyle w:val="1"/>
      </w:pPr>
      <w:bookmarkStart w:id="8" w:name="_Hlk99370069"/>
      <w:r w:rsidRPr="007B2824">
        <w:t>I</w:t>
      </w:r>
      <w:bookmarkEnd w:id="8"/>
      <w:r w:rsidRPr="007B2824">
        <w:t xml:space="preserve">I. Стандарт предоставления муниципальной услуги </w:t>
      </w:r>
    </w:p>
    <w:p w14:paraId="67EEA947"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49E1004E" w14:textId="77777777" w:rsidR="00120E3B" w:rsidRPr="007B2824" w:rsidRDefault="00120E3B" w:rsidP="00120E3B">
      <w:pPr>
        <w:widowControl w:val="0"/>
        <w:autoSpaceDE w:val="0"/>
        <w:autoSpaceDN w:val="0"/>
        <w:spacing w:after="0" w:line="240" w:lineRule="auto"/>
        <w:ind w:firstLine="567"/>
        <w:jc w:val="center"/>
        <w:rPr>
          <w:rFonts w:ascii="Times New Roman" w:hAnsi="Times New Roman"/>
          <w:b/>
          <w:sz w:val="28"/>
          <w:szCs w:val="28"/>
        </w:rPr>
      </w:pPr>
      <w:r w:rsidRPr="007B2824">
        <w:rPr>
          <w:rFonts w:ascii="Times New Roman" w:hAnsi="Times New Roman"/>
          <w:b/>
          <w:sz w:val="28"/>
          <w:szCs w:val="28"/>
        </w:rPr>
        <w:t>Наименование муниципальной услуги</w:t>
      </w:r>
    </w:p>
    <w:p w14:paraId="57D57F4F"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3481E4C6"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2.1. "</w:t>
      </w:r>
      <w:r w:rsidR="004F76CE" w:rsidRPr="007B2824">
        <w:rPr>
          <w:rFonts w:ascii="Times New Roman" w:hAnsi="Times New Roman"/>
          <w:bCs/>
          <w:sz w:val="28"/>
          <w:szCs w:val="28"/>
        </w:rPr>
        <w:t>Назначение и выплата пенсии за выслугу лет лицам, замещавшим муниципальные должности и должности муниципальной службы</w:t>
      </w:r>
      <w:r w:rsidRPr="007B2824">
        <w:rPr>
          <w:rFonts w:ascii="Times New Roman" w:hAnsi="Times New Roman"/>
          <w:sz w:val="28"/>
          <w:szCs w:val="28"/>
        </w:rPr>
        <w:t>".</w:t>
      </w:r>
    </w:p>
    <w:p w14:paraId="7632490F"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0229A915" w14:textId="77777777" w:rsidR="00120E3B" w:rsidRPr="007B2824" w:rsidRDefault="00120E3B" w:rsidP="00120E3B">
      <w:pPr>
        <w:pStyle w:val="1"/>
      </w:pPr>
      <w:r w:rsidRPr="007B2824">
        <w:t>Наименование органа местного самоуправления, предоставляющего муниципальную услугу</w:t>
      </w:r>
    </w:p>
    <w:p w14:paraId="13483C02"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5532E71A" w14:textId="750F77C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2.2. Муниципальная услуга предоставляется Уполномоченным органом – администрацией </w:t>
      </w:r>
      <w:r w:rsidR="007B2824" w:rsidRPr="007B2824">
        <w:rPr>
          <w:rFonts w:ascii="Times New Roman" w:hAnsi="Times New Roman"/>
          <w:sz w:val="28"/>
          <w:szCs w:val="28"/>
        </w:rPr>
        <w:t>Новониколаевского</w:t>
      </w:r>
      <w:r w:rsidRPr="007B2824">
        <w:rPr>
          <w:rFonts w:ascii="Times New Roman" w:hAnsi="Times New Roman"/>
          <w:sz w:val="28"/>
          <w:szCs w:val="28"/>
        </w:rPr>
        <w:t xml:space="preserve"> сельского поселения Матвеево-Курганского </w:t>
      </w:r>
      <w:r w:rsidRPr="007B2824">
        <w:rPr>
          <w:rFonts w:ascii="Times New Roman" w:hAnsi="Times New Roman"/>
          <w:sz w:val="28"/>
          <w:szCs w:val="28"/>
        </w:rPr>
        <w:lastRenderedPageBreak/>
        <w:t>района Ростовской области.</w:t>
      </w:r>
    </w:p>
    <w:p w14:paraId="1CD8C124" w14:textId="77777777" w:rsidR="00466CF7" w:rsidRPr="007B2824" w:rsidRDefault="00120E3B" w:rsidP="00466CF7">
      <w:pPr>
        <w:widowControl w:val="0"/>
        <w:autoSpaceDE w:val="0"/>
        <w:autoSpaceDN w:val="0"/>
        <w:spacing w:after="0" w:line="240" w:lineRule="auto"/>
        <w:ind w:firstLine="567"/>
        <w:jc w:val="both"/>
        <w:rPr>
          <w:rFonts w:ascii="Times New Roman" w:hAnsi="Times New Roman"/>
          <w:bCs/>
          <w:sz w:val="28"/>
          <w:szCs w:val="28"/>
          <w:lang w:bidi="ru-RU"/>
        </w:rPr>
      </w:pPr>
      <w:r w:rsidRPr="007B2824">
        <w:rPr>
          <w:rFonts w:ascii="Times New Roman" w:hAnsi="Times New Roman"/>
          <w:sz w:val="28"/>
          <w:szCs w:val="28"/>
        </w:rPr>
        <w:t xml:space="preserve">2.3. </w:t>
      </w:r>
      <w:r w:rsidR="00466CF7" w:rsidRPr="007B2824">
        <w:rPr>
          <w:rFonts w:ascii="Times New Roman" w:hAnsi="Times New Roman"/>
          <w:bCs/>
          <w:sz w:val="28"/>
          <w:szCs w:val="28"/>
          <w:lang w:bidi="ru-RU"/>
        </w:rPr>
        <w:t>В предоставлении муниципальной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 а также Фонд пенсионного и социального страхования Российской Федерации.</w:t>
      </w:r>
    </w:p>
    <w:p w14:paraId="42763CBF" w14:textId="77777777" w:rsidR="00120E3B" w:rsidRPr="007B2824" w:rsidRDefault="00120E3B" w:rsidP="00466CF7">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5F8824DE"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04FB4AD8" w14:textId="77777777" w:rsidR="00120E3B" w:rsidRPr="007B2824" w:rsidRDefault="00120E3B" w:rsidP="00120E3B">
      <w:pPr>
        <w:pStyle w:val="1"/>
      </w:pPr>
      <w:r w:rsidRPr="007B2824">
        <w:t>Описание результата предоставления муниципальной услуги</w:t>
      </w:r>
    </w:p>
    <w:p w14:paraId="3772ED0D"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4EFCE87C"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2.5. Результатом предоставления муниципальной услуги является:</w:t>
      </w:r>
    </w:p>
    <w:p w14:paraId="576FB1F1" w14:textId="77777777" w:rsidR="005769C2" w:rsidRPr="007B2824" w:rsidRDefault="00492763" w:rsidP="00B86CF5">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 </w:t>
      </w:r>
      <w:r w:rsidR="005769C2" w:rsidRPr="007B2824">
        <w:rPr>
          <w:rFonts w:ascii="Times New Roman" w:hAnsi="Times New Roman"/>
          <w:sz w:val="28"/>
          <w:szCs w:val="28"/>
        </w:rPr>
        <w:t>уведомление о назначении государственной пенсии за выслугу лет;</w:t>
      </w:r>
    </w:p>
    <w:p w14:paraId="730A3CAB" w14:textId="77777777" w:rsidR="00492763" w:rsidRPr="007B2824" w:rsidRDefault="00492763" w:rsidP="00B86CF5">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уведомление об отказе в предоставлении муниципальной услуги.</w:t>
      </w:r>
    </w:p>
    <w:p w14:paraId="6AC66F51" w14:textId="77777777" w:rsidR="00D508E8" w:rsidRPr="007B2824" w:rsidRDefault="00D508E8" w:rsidP="00D508E8">
      <w:pPr>
        <w:widowControl w:val="0"/>
        <w:autoSpaceDE w:val="0"/>
        <w:autoSpaceDN w:val="0"/>
        <w:spacing w:after="0" w:line="240" w:lineRule="auto"/>
        <w:ind w:firstLine="567"/>
        <w:jc w:val="both"/>
        <w:rPr>
          <w:rFonts w:ascii="Times New Roman" w:hAnsi="Times New Roman"/>
          <w:iCs/>
          <w:sz w:val="28"/>
          <w:szCs w:val="28"/>
          <w:lang w:bidi="ru-RU"/>
        </w:rPr>
      </w:pPr>
      <w:r w:rsidRPr="007B2824">
        <w:rPr>
          <w:rFonts w:ascii="Times New Roman" w:hAnsi="Times New Roman"/>
          <w:sz w:val="28"/>
          <w:szCs w:val="28"/>
        </w:rPr>
        <w:t>Решение об отказе в предоставлении муниципальной услуги должно содержать причину отказа с указанием перечня документов и информации, отсутствие и (или) недостоверность которых стали причиной отказа, и перечня установленных</w:t>
      </w:r>
      <w:r w:rsidRPr="007B2824">
        <w:rPr>
          <w:rFonts w:ascii="Times New Roman" w:hAnsi="Times New Roman"/>
          <w:iCs/>
          <w:sz w:val="28"/>
          <w:szCs w:val="28"/>
          <w:lang w:bidi="ru-RU"/>
        </w:rPr>
        <w:t xml:space="preserve">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59A978BA" w14:textId="77777777" w:rsidR="00D508E8" w:rsidRPr="007B2824" w:rsidRDefault="00D508E8" w:rsidP="00D508E8">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2.6. Результат предоставления муниципальной услуги по выбору заявителя может быть выдан в форме документа на бумажном носителе, направлен в виде почтового отправления, а также в форме электронного документа посредством ЕПГУ или адресу электронной почты, указанному заявителем.</w:t>
      </w:r>
    </w:p>
    <w:p w14:paraId="55894C9D" w14:textId="77777777" w:rsidR="005769C2" w:rsidRPr="007B2824" w:rsidRDefault="005769C2" w:rsidP="00120E3B">
      <w:pPr>
        <w:pStyle w:val="1"/>
        <w:ind w:left="0"/>
        <w:jc w:val="left"/>
      </w:pPr>
    </w:p>
    <w:p w14:paraId="0F4D0319" w14:textId="77777777" w:rsidR="00120E3B" w:rsidRPr="007B2824" w:rsidRDefault="00120E3B" w:rsidP="00120E3B">
      <w:pPr>
        <w:pStyle w:val="1"/>
      </w:pPr>
      <w:r w:rsidRPr="007B2824">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14:paraId="187C8451"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7BECCDAC"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w:t>
      </w:r>
      <w:r w:rsidR="00432D01" w:rsidRPr="007B2824">
        <w:rPr>
          <w:rFonts w:ascii="Times New Roman" w:hAnsi="Times New Roman"/>
          <w:sz w:val="28"/>
          <w:szCs w:val="28"/>
        </w:rPr>
        <w:t>7</w:t>
      </w:r>
      <w:r w:rsidRPr="007B2824">
        <w:rPr>
          <w:rFonts w:ascii="Times New Roman" w:hAnsi="Times New Roman"/>
          <w:sz w:val="28"/>
          <w:szCs w:val="28"/>
        </w:rPr>
        <w:t>. Срок предоставления муниципальной услуги.</w:t>
      </w:r>
    </w:p>
    <w:p w14:paraId="469B2CCE"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Муниципальная услуга предоставляется в течение </w:t>
      </w:r>
      <w:r w:rsidR="005769C2" w:rsidRPr="007B2824">
        <w:rPr>
          <w:rFonts w:ascii="Times New Roman" w:hAnsi="Times New Roman"/>
          <w:sz w:val="28"/>
          <w:szCs w:val="28"/>
        </w:rPr>
        <w:t>3</w:t>
      </w:r>
      <w:r w:rsidRPr="007B2824">
        <w:rPr>
          <w:rFonts w:ascii="Times New Roman" w:hAnsi="Times New Roman"/>
          <w:sz w:val="28"/>
          <w:szCs w:val="28"/>
        </w:rPr>
        <w:t>0</w:t>
      </w:r>
      <w:r w:rsidR="00654DF2" w:rsidRPr="007B2824">
        <w:rPr>
          <w:rFonts w:ascii="Times New Roman" w:hAnsi="Times New Roman"/>
          <w:sz w:val="28"/>
          <w:szCs w:val="28"/>
        </w:rPr>
        <w:t xml:space="preserve"> </w:t>
      </w:r>
      <w:r w:rsidRPr="007B2824">
        <w:rPr>
          <w:rFonts w:ascii="Times New Roman" w:hAnsi="Times New Roman"/>
          <w:sz w:val="28"/>
          <w:szCs w:val="28"/>
        </w:rPr>
        <w:t>дней с даты получения заявления и пакета документов.</w:t>
      </w:r>
    </w:p>
    <w:p w14:paraId="4A12B546" w14:textId="77777777" w:rsidR="00EA3965" w:rsidRPr="007B2824" w:rsidRDefault="00EA3965" w:rsidP="00EA3965">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поступления (регистрации) документов в Уполномоченном органе. </w:t>
      </w:r>
    </w:p>
    <w:p w14:paraId="4AC1217C" w14:textId="77777777" w:rsidR="00EA3965" w:rsidRPr="007B2824" w:rsidRDefault="00EA3965" w:rsidP="00EA3965">
      <w:pPr>
        <w:widowControl w:val="0"/>
        <w:autoSpaceDE w:val="0"/>
        <w:autoSpaceDN w:val="0"/>
        <w:spacing w:after="0" w:line="240" w:lineRule="auto"/>
        <w:jc w:val="both"/>
        <w:rPr>
          <w:rFonts w:ascii="Times New Roman" w:hAnsi="Times New Roman"/>
          <w:sz w:val="28"/>
          <w:szCs w:val="28"/>
        </w:rPr>
      </w:pPr>
    </w:p>
    <w:p w14:paraId="06AB6C9B" w14:textId="77777777" w:rsidR="00120E3B" w:rsidRPr="007B2824" w:rsidRDefault="00120E3B" w:rsidP="00120E3B">
      <w:pPr>
        <w:pStyle w:val="1"/>
      </w:pPr>
      <w:r w:rsidRPr="007B2824">
        <w:t xml:space="preserve">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w:t>
      </w:r>
      <w:r w:rsidRPr="007B2824">
        <w:lastRenderedPageBreak/>
        <w:t>форме, порядок их представления</w:t>
      </w:r>
    </w:p>
    <w:p w14:paraId="797225E3"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2B245C6B" w14:textId="77777777" w:rsidR="00120E3B" w:rsidRPr="007B2824" w:rsidRDefault="00120E3B" w:rsidP="00EB30B1">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2.8.</w:t>
      </w:r>
      <w:r w:rsidR="0052559C" w:rsidRPr="007B2824">
        <w:rPr>
          <w:rFonts w:ascii="Times New Roman" w:hAnsi="Times New Roman"/>
          <w:sz w:val="28"/>
          <w:szCs w:val="28"/>
        </w:rPr>
        <w:t xml:space="preserve"> </w:t>
      </w:r>
      <w:r w:rsidRPr="007B2824">
        <w:rPr>
          <w:rFonts w:ascii="Times New Roman" w:hAnsi="Times New Roman"/>
          <w:sz w:val="28"/>
          <w:szCs w:val="28"/>
        </w:rPr>
        <w:t>Исчерпывающий перечень документов, которые заявитель должен представить самостоятельно:</w:t>
      </w:r>
    </w:p>
    <w:p w14:paraId="2CFA3E87" w14:textId="77777777" w:rsidR="005769C2" w:rsidRPr="007B2824" w:rsidRDefault="00CB678A" w:rsidP="005769C2">
      <w:pPr>
        <w:widowControl w:val="0"/>
        <w:autoSpaceDE w:val="0"/>
        <w:autoSpaceDN w:val="0"/>
        <w:spacing w:after="0" w:line="240" w:lineRule="auto"/>
        <w:ind w:firstLine="567"/>
        <w:jc w:val="both"/>
        <w:rPr>
          <w:rFonts w:ascii="Times New Roman" w:hAnsi="Times New Roman"/>
          <w:sz w:val="28"/>
          <w:szCs w:val="28"/>
        </w:rPr>
      </w:pPr>
      <w:bookmarkStart w:id="9" w:name="p49"/>
      <w:bookmarkEnd w:id="9"/>
      <w:r w:rsidRPr="007B2824">
        <w:rPr>
          <w:rFonts w:ascii="Times New Roman" w:hAnsi="Times New Roman"/>
          <w:sz w:val="28"/>
          <w:szCs w:val="28"/>
        </w:rPr>
        <w:t xml:space="preserve">- </w:t>
      </w:r>
      <w:r w:rsidR="005769C2" w:rsidRPr="007B2824">
        <w:rPr>
          <w:rFonts w:ascii="Times New Roman" w:hAnsi="Times New Roman"/>
          <w:sz w:val="28"/>
          <w:szCs w:val="28"/>
        </w:rPr>
        <w:t>заявление о предоставлении муниципальной услуги</w:t>
      </w:r>
      <w:bookmarkStart w:id="10" w:name="_Hlk107311396"/>
      <w:r w:rsidR="005769C2" w:rsidRPr="007B2824">
        <w:rPr>
          <w:rFonts w:ascii="Times New Roman" w:hAnsi="Times New Roman"/>
          <w:sz w:val="28"/>
          <w:szCs w:val="28"/>
        </w:rPr>
        <w:t xml:space="preserve"> по форме согласно приложени</w:t>
      </w:r>
      <w:r w:rsidR="003A63E8" w:rsidRPr="007B2824">
        <w:rPr>
          <w:rFonts w:ascii="Times New Roman" w:hAnsi="Times New Roman"/>
          <w:sz w:val="28"/>
          <w:szCs w:val="28"/>
        </w:rPr>
        <w:t>ю</w:t>
      </w:r>
      <w:r w:rsidR="00A25DC2" w:rsidRPr="007B2824">
        <w:rPr>
          <w:rFonts w:ascii="Times New Roman" w:hAnsi="Times New Roman"/>
          <w:sz w:val="28"/>
          <w:szCs w:val="28"/>
        </w:rPr>
        <w:t xml:space="preserve"> </w:t>
      </w:r>
      <w:proofErr w:type="gramStart"/>
      <w:r w:rsidR="005769C2" w:rsidRPr="007B2824">
        <w:rPr>
          <w:rFonts w:ascii="Times New Roman" w:hAnsi="Times New Roman"/>
          <w:sz w:val="28"/>
          <w:szCs w:val="28"/>
        </w:rPr>
        <w:t xml:space="preserve">1 </w:t>
      </w:r>
      <w:r w:rsidR="00A25DC2" w:rsidRPr="007B2824">
        <w:rPr>
          <w:rFonts w:ascii="Times New Roman" w:hAnsi="Times New Roman"/>
          <w:sz w:val="28"/>
          <w:szCs w:val="28"/>
        </w:rPr>
        <w:t xml:space="preserve"> </w:t>
      </w:r>
      <w:r w:rsidR="005769C2" w:rsidRPr="007B2824">
        <w:rPr>
          <w:rFonts w:ascii="Times New Roman" w:hAnsi="Times New Roman"/>
          <w:sz w:val="28"/>
          <w:szCs w:val="28"/>
        </w:rPr>
        <w:t>к</w:t>
      </w:r>
      <w:proofErr w:type="gramEnd"/>
      <w:r w:rsidR="005769C2" w:rsidRPr="007B2824">
        <w:rPr>
          <w:rFonts w:ascii="Times New Roman" w:hAnsi="Times New Roman"/>
          <w:sz w:val="28"/>
          <w:szCs w:val="28"/>
        </w:rPr>
        <w:t xml:space="preserve"> настоящему административному регламенту</w:t>
      </w:r>
      <w:bookmarkEnd w:id="10"/>
      <w:r w:rsidR="005769C2" w:rsidRPr="007B2824">
        <w:rPr>
          <w:rFonts w:ascii="Times New Roman" w:hAnsi="Times New Roman"/>
          <w:sz w:val="28"/>
          <w:szCs w:val="28"/>
        </w:rPr>
        <w:t>;</w:t>
      </w:r>
    </w:p>
    <w:p w14:paraId="173D89BA" w14:textId="77777777" w:rsidR="00CB678A" w:rsidRPr="007B2824" w:rsidRDefault="00CB678A" w:rsidP="00EB30B1">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копия паспорта заинтересованного лица;</w:t>
      </w:r>
    </w:p>
    <w:p w14:paraId="2ED95F64" w14:textId="77777777" w:rsidR="00026849" w:rsidRPr="007B2824" w:rsidRDefault="00026849" w:rsidP="0002684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 документ, подтверждающий полномочия представителя заявителя в случае, если с заявлением обращается представитель заявителя (копия при предъявлении оригинала либо засвидетельствованная в нотариальном порядке копия): </w:t>
      </w:r>
    </w:p>
    <w:p w14:paraId="642D495B" w14:textId="77777777" w:rsidR="00CB678A" w:rsidRPr="007B2824" w:rsidRDefault="00CB678A" w:rsidP="00EB30B1">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заверенные копии трудовой книжки или иных документов, подтверждающих периоды замещения на профессиональной постоянной основе муниципальной должности или периоды службы (работы), включаемые в стаж муниципальной службы, дающий право на государственную пенсию за выслугу лет, и (или) основная информация о трудовой деятельности и трудовом стаже заинтересованного лица в случаях, если в соответствии с </w:t>
      </w:r>
      <w:hyperlink r:id="rId8" w:anchor="/document/12125268/entry/0" w:history="1">
        <w:r w:rsidRPr="007B2824">
          <w:rPr>
            <w:rFonts w:ascii="Times New Roman" w:hAnsi="Times New Roman"/>
            <w:sz w:val="28"/>
            <w:szCs w:val="28"/>
          </w:rPr>
          <w:t>Трудовым кодексом</w:t>
        </w:r>
      </w:hyperlink>
      <w:r w:rsidRPr="007B2824">
        <w:rPr>
          <w:rFonts w:ascii="Times New Roman" w:hAnsi="Times New Roman"/>
          <w:sz w:val="28"/>
          <w:szCs w:val="28"/>
        </w:rPr>
        <w:t> Российской Федерации, иным федеральным законом тр</w:t>
      </w:r>
      <w:r w:rsidR="00EB30B1" w:rsidRPr="007B2824">
        <w:rPr>
          <w:rFonts w:ascii="Times New Roman" w:hAnsi="Times New Roman"/>
          <w:sz w:val="28"/>
          <w:szCs w:val="28"/>
        </w:rPr>
        <w:t>удовая книжка на него не велась.</w:t>
      </w:r>
    </w:p>
    <w:p w14:paraId="38641395" w14:textId="77777777" w:rsidR="00026849" w:rsidRPr="007B2824" w:rsidRDefault="00026849" w:rsidP="00EB30B1">
      <w:pPr>
        <w:widowControl w:val="0"/>
        <w:autoSpaceDE w:val="0"/>
        <w:autoSpaceDN w:val="0"/>
        <w:spacing w:after="0" w:line="240" w:lineRule="auto"/>
        <w:ind w:firstLine="567"/>
        <w:jc w:val="both"/>
        <w:rPr>
          <w:rFonts w:ascii="Times New Roman" w:hAnsi="Times New Roman"/>
          <w:sz w:val="28"/>
          <w:szCs w:val="28"/>
        </w:rPr>
      </w:pPr>
      <w:bookmarkStart w:id="11" w:name="_Hlk107313292"/>
      <w:r w:rsidRPr="007B2824">
        <w:rPr>
          <w:rFonts w:ascii="Times New Roman" w:hAnsi="Times New Roman"/>
          <w:sz w:val="28"/>
          <w:szCs w:val="28"/>
        </w:rPr>
        <w:t>В  случае  если стаж муниципальной службы, дающий право на государственную пенсию за выслугу лет, заинтересованного лица менее стажа, продолжительность которого в соответствующем году определяется согласно </w:t>
      </w:r>
      <w:hyperlink r:id="rId9" w:anchor="/document/12125128/entry/2000" w:history="1">
        <w:r w:rsidRPr="007B2824">
          <w:rPr>
            <w:rFonts w:ascii="Times New Roman" w:hAnsi="Times New Roman"/>
            <w:sz w:val="28"/>
            <w:szCs w:val="28"/>
          </w:rPr>
          <w:t>приложению 2</w:t>
        </w:r>
      </w:hyperlink>
      <w:r w:rsidRPr="007B2824">
        <w:rPr>
          <w:rFonts w:ascii="Times New Roman" w:hAnsi="Times New Roman"/>
          <w:sz w:val="28"/>
          <w:szCs w:val="28"/>
        </w:rPr>
        <w:t xml:space="preserve"> к Федеральному закону "О государственном пенсионном обеспечении в Российской Федерации", к заявлению прилагается </w:t>
      </w:r>
      <w:r w:rsidR="00B872E1" w:rsidRPr="007B2824">
        <w:rPr>
          <w:rFonts w:ascii="Times New Roman" w:hAnsi="Times New Roman"/>
          <w:sz w:val="28"/>
          <w:szCs w:val="28"/>
        </w:rPr>
        <w:t>заявление</w:t>
      </w:r>
      <w:r w:rsidRPr="007B2824">
        <w:rPr>
          <w:rFonts w:ascii="Times New Roman" w:hAnsi="Times New Roman"/>
          <w:sz w:val="28"/>
          <w:szCs w:val="28"/>
        </w:rPr>
        <w:t xml:space="preserve"> заинтересованного лица о включении в указанный стаж муниципальной службы иных периодов службы (работы) на должностях руководителей и специалистов в организациях, опыт и знание работы в которых были необходимы для выполнения должностных обязанностей по замещавшейся должности муниципальной службы, в части, не достающей до указанного стажа, но в совокупности не превышающих одного года. К указанному </w:t>
      </w:r>
      <w:r w:rsidR="00B872E1" w:rsidRPr="007B2824">
        <w:rPr>
          <w:rFonts w:ascii="Times New Roman" w:hAnsi="Times New Roman"/>
          <w:sz w:val="28"/>
          <w:szCs w:val="28"/>
        </w:rPr>
        <w:t>заявлению</w:t>
      </w:r>
      <w:r w:rsidRPr="007B2824">
        <w:rPr>
          <w:rFonts w:ascii="Times New Roman" w:hAnsi="Times New Roman"/>
          <w:sz w:val="28"/>
          <w:szCs w:val="28"/>
        </w:rPr>
        <w:t xml:space="preserve"> прилагаются документы, подтверждающие приобретение соответствующих опыта и знаний и использование их при выполнении должностных обязанностей.</w:t>
      </w:r>
    </w:p>
    <w:bookmarkEnd w:id="11"/>
    <w:p w14:paraId="725007B4" w14:textId="77777777" w:rsidR="00120E3B" w:rsidRPr="007B2824" w:rsidRDefault="00120E3B" w:rsidP="00120E3B">
      <w:pPr>
        <w:widowControl w:val="0"/>
        <w:autoSpaceDE w:val="0"/>
        <w:autoSpaceDN w:val="0"/>
        <w:adjustRightInd w:val="0"/>
        <w:spacing w:after="0" w:line="240" w:lineRule="auto"/>
        <w:ind w:firstLine="567"/>
        <w:jc w:val="both"/>
        <w:rPr>
          <w:rFonts w:ascii="Times New Roman" w:hAnsi="Times New Roman"/>
          <w:sz w:val="28"/>
          <w:szCs w:val="28"/>
        </w:rPr>
      </w:pPr>
      <w:r w:rsidRPr="007B2824">
        <w:rPr>
          <w:rFonts w:ascii="Times New Roman" w:hAnsi="Times New Roman"/>
          <w:sz w:val="28"/>
          <w:szCs w:val="28"/>
        </w:rPr>
        <w:t>2.9. Заявление и прилагаемые документы, указанные в пункте</w:t>
      </w:r>
      <w:r w:rsidR="00EB30B1" w:rsidRPr="007B2824">
        <w:rPr>
          <w:rFonts w:ascii="Times New Roman" w:hAnsi="Times New Roman"/>
          <w:sz w:val="28"/>
          <w:szCs w:val="28"/>
        </w:rPr>
        <w:t xml:space="preserve"> </w:t>
      </w:r>
      <w:r w:rsidRPr="007B2824">
        <w:rPr>
          <w:rFonts w:ascii="Times New Roman" w:hAnsi="Times New Roman"/>
          <w:sz w:val="28"/>
          <w:szCs w:val="28"/>
        </w:rPr>
        <w:t>2.8 Административного регламента, направляются (подаются) в форме:</w:t>
      </w:r>
    </w:p>
    <w:p w14:paraId="034476A9"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7488E504"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14:paraId="42C6D06D"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 электронного документа с использованием ЕПГУ.</w:t>
      </w:r>
    </w:p>
    <w:p w14:paraId="6036CDD2"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2.10. Заявление в форме документа на бумажном носителе подписывается заявителем.</w:t>
      </w:r>
    </w:p>
    <w:p w14:paraId="3182E488"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0585F6D3"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 xml:space="preserve">2.11. В случае направления заявления посредством ЕПГУ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w:t>
      </w:r>
      <w:r w:rsidRPr="007B2824">
        <w:rPr>
          <w:rFonts w:ascii="Times New Roman" w:hAnsi="Times New Roman"/>
          <w:sz w:val="28"/>
          <w:szCs w:val="28"/>
          <w:lang w:bidi="ru-RU"/>
        </w:rPr>
        <w:lastRenderedPageBreak/>
        <w:t>какой-либо иной форме.</w:t>
      </w:r>
    </w:p>
    <w:p w14:paraId="7F5A9FB7"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2.12. В случае представления заявления при личном обращении заявителя или представителя заявителя 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52AE2FFB"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При предоставлении муниципальной услуги в электронной форме идентификация и аутентификация могут осуществляться посредством:</w:t>
      </w:r>
    </w:p>
    <w:p w14:paraId="7F739DCD"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1179B7B6"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05898CE0" w14:textId="77777777" w:rsidR="00120E3B" w:rsidRPr="007B2824" w:rsidRDefault="00120E3B" w:rsidP="00120E3B">
      <w:pPr>
        <w:spacing w:after="0" w:line="240" w:lineRule="auto"/>
        <w:jc w:val="both"/>
        <w:rPr>
          <w:rFonts w:ascii="Times New Roman" w:hAnsi="Times New Roman"/>
          <w:sz w:val="28"/>
          <w:szCs w:val="28"/>
          <w:lang w:bidi="ru-RU"/>
        </w:rPr>
      </w:pPr>
      <w:r w:rsidRPr="007B2824">
        <w:rPr>
          <w:rFonts w:ascii="Times New Roman" w:hAnsi="Times New Roman"/>
          <w:sz w:val="28"/>
          <w:szCs w:val="28"/>
          <w:lang w:bidi="ru-RU"/>
        </w:rPr>
        <w:t>2.13. При подаче заявления и прилагаемых к нему документов в Уполномоченный орган или многофункциональный центр заявитель (представитель заявителя) предъявляет оригиналы документов для сверки.</w:t>
      </w:r>
    </w:p>
    <w:p w14:paraId="08EE12FE" w14:textId="77777777" w:rsidR="00A25DC2" w:rsidRPr="007B2824" w:rsidRDefault="00A25DC2" w:rsidP="00120E3B">
      <w:pPr>
        <w:pStyle w:val="1"/>
      </w:pPr>
    </w:p>
    <w:p w14:paraId="305B54CB" w14:textId="77777777" w:rsidR="00120E3B" w:rsidRPr="007B2824" w:rsidRDefault="00120E3B" w:rsidP="00120E3B">
      <w:pPr>
        <w:pStyle w:val="1"/>
      </w:pPr>
      <w:r w:rsidRPr="007B2824">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3AD0C444"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76063A58" w14:textId="77777777" w:rsidR="00120E3B" w:rsidRPr="007B2824" w:rsidRDefault="00120E3B" w:rsidP="00120E3B">
      <w:pPr>
        <w:spacing w:after="0" w:line="240" w:lineRule="auto"/>
        <w:ind w:firstLine="567"/>
        <w:jc w:val="both"/>
        <w:rPr>
          <w:rFonts w:ascii="Times New Roman" w:hAnsi="Times New Roman"/>
          <w:sz w:val="28"/>
          <w:szCs w:val="28"/>
        </w:rPr>
      </w:pPr>
      <w:r w:rsidRPr="007B2824">
        <w:rPr>
          <w:rFonts w:ascii="Times New Roman" w:hAnsi="Times New Roman"/>
          <w:sz w:val="28"/>
          <w:szCs w:val="28"/>
        </w:rPr>
        <w:t>2.14.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p>
    <w:p w14:paraId="67F93368" w14:textId="77777777" w:rsidR="00055BDD" w:rsidRPr="007B2824" w:rsidRDefault="00055BDD" w:rsidP="00055BDD">
      <w:pPr>
        <w:pStyle w:val="ConsPlusNormal0"/>
        <w:jc w:val="both"/>
        <w:rPr>
          <w:sz w:val="28"/>
          <w:szCs w:val="28"/>
        </w:rPr>
      </w:pPr>
      <w:r w:rsidRPr="007B2824">
        <w:rPr>
          <w:sz w:val="28"/>
          <w:szCs w:val="28"/>
        </w:rPr>
        <w:t>- справк</w:t>
      </w:r>
      <w:r w:rsidR="000A0DB0" w:rsidRPr="007B2824">
        <w:rPr>
          <w:sz w:val="28"/>
          <w:szCs w:val="28"/>
        </w:rPr>
        <w:t>а</w:t>
      </w:r>
      <w:r w:rsidRPr="007B2824">
        <w:rPr>
          <w:sz w:val="28"/>
          <w:szCs w:val="28"/>
        </w:rPr>
        <w:t xml:space="preserve"> органа, назначившего пенсию, к которой может быть назначена государственная пенсия за выслугу лет, о размере назначенной пенсии с указанием федерального закона, в соответствии с которым она назначена;</w:t>
      </w:r>
    </w:p>
    <w:p w14:paraId="5E361D48" w14:textId="77777777" w:rsidR="00055BDD" w:rsidRPr="007B2824" w:rsidRDefault="00055BDD" w:rsidP="00055BDD">
      <w:pPr>
        <w:pStyle w:val="ConsPlusNormal0"/>
        <w:jc w:val="both"/>
        <w:rPr>
          <w:sz w:val="28"/>
          <w:szCs w:val="28"/>
        </w:rPr>
      </w:pPr>
      <w:r w:rsidRPr="007B2824">
        <w:rPr>
          <w:sz w:val="28"/>
          <w:szCs w:val="28"/>
        </w:rPr>
        <w:t>- справк</w:t>
      </w:r>
      <w:r w:rsidR="000A0DB0" w:rsidRPr="007B2824">
        <w:rPr>
          <w:sz w:val="28"/>
          <w:szCs w:val="28"/>
        </w:rPr>
        <w:t>а</w:t>
      </w:r>
      <w:r w:rsidRPr="007B2824">
        <w:rPr>
          <w:sz w:val="28"/>
          <w:szCs w:val="28"/>
        </w:rPr>
        <w:t xml:space="preserve"> органа местного самоуправления о периодах службы (работы), которые включаются в стаж муниципальной службы, дающий право на государственную пенсию за выслугу лет;</w:t>
      </w:r>
    </w:p>
    <w:p w14:paraId="5D0E40B3" w14:textId="77777777" w:rsidR="00055BDD" w:rsidRPr="007B2824" w:rsidRDefault="00055BDD" w:rsidP="00055BDD">
      <w:pPr>
        <w:pStyle w:val="ConsPlusNormal0"/>
        <w:jc w:val="both"/>
        <w:rPr>
          <w:sz w:val="28"/>
          <w:szCs w:val="28"/>
        </w:rPr>
      </w:pPr>
      <w:r w:rsidRPr="007B2824">
        <w:rPr>
          <w:sz w:val="28"/>
          <w:szCs w:val="28"/>
        </w:rPr>
        <w:lastRenderedPageBreak/>
        <w:t>- справк</w:t>
      </w:r>
      <w:r w:rsidR="000A0DB0" w:rsidRPr="007B2824">
        <w:rPr>
          <w:sz w:val="28"/>
          <w:szCs w:val="28"/>
        </w:rPr>
        <w:t>а</w:t>
      </w:r>
      <w:r w:rsidRPr="007B2824">
        <w:rPr>
          <w:sz w:val="28"/>
          <w:szCs w:val="28"/>
        </w:rPr>
        <w:t xml:space="preserve"> органа местного самоуправления о размере среднемесячного денежного содержания лица, замещавшего муниципальную должность, должность муниципальной службы.</w:t>
      </w:r>
    </w:p>
    <w:p w14:paraId="06D5024D"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2.15. При предоставлении муниципальной услуги запрещается требовать от заявителя:</w:t>
      </w:r>
    </w:p>
    <w:p w14:paraId="34C5ED56"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82EB9E9"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 w:history="1">
        <w:r w:rsidRPr="007B2824">
          <w:rPr>
            <w:rStyle w:val="ad"/>
            <w:rFonts w:ascii="Times New Roman" w:hAnsi="Times New Roman"/>
            <w:color w:val="auto"/>
            <w:sz w:val="28"/>
            <w:szCs w:val="28"/>
            <w:u w:val="none"/>
          </w:rPr>
          <w:t>частью 1 статьи 1</w:t>
        </w:r>
      </w:hyperlink>
      <w:r w:rsidRPr="007B2824">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w:t>
      </w:r>
      <w:hyperlink r:id="rId11" w:history="1">
        <w:r w:rsidRPr="007B2824">
          <w:rPr>
            <w:rStyle w:val="ad"/>
            <w:rFonts w:ascii="Times New Roman" w:hAnsi="Times New Roman"/>
            <w:color w:val="auto"/>
            <w:sz w:val="28"/>
            <w:szCs w:val="28"/>
            <w:u w:val="none"/>
          </w:rPr>
          <w:t>частью 6 статьи 7</w:t>
        </w:r>
      </w:hyperlink>
      <w:r w:rsidRPr="007B2824">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14:paraId="239EE5EE"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14:paraId="21E79D7A"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4D9105C5"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F973619"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77034D9F"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54C5C638"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2" w:history="1">
        <w:r w:rsidRPr="007B2824">
          <w:rPr>
            <w:rStyle w:val="ad"/>
            <w:rFonts w:ascii="Times New Roman" w:hAnsi="Times New Roman"/>
            <w:color w:val="auto"/>
            <w:sz w:val="28"/>
            <w:szCs w:val="28"/>
            <w:u w:val="none"/>
          </w:rPr>
          <w:t>частью 1.1 статьи 16</w:t>
        </w:r>
      </w:hyperlink>
      <w:r w:rsidRPr="007B2824">
        <w:rPr>
          <w:rFonts w:ascii="Times New Roman" w:hAnsi="Times New Roman"/>
          <w:sz w:val="28"/>
          <w:szCs w:val="28"/>
        </w:rPr>
        <w:t xml:space="preserve"> Федерального закона № 210-ФЗ, при </w:t>
      </w:r>
      <w:r w:rsidRPr="007B2824">
        <w:rPr>
          <w:rFonts w:ascii="Times New Roman" w:hAnsi="Times New Roman"/>
          <w:sz w:val="28"/>
          <w:szCs w:val="28"/>
        </w:rPr>
        <w:lastRenderedPageBreak/>
        <w:t xml:space="preserve">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3" w:history="1">
        <w:r w:rsidRPr="007B2824">
          <w:rPr>
            <w:rStyle w:val="ad"/>
            <w:rFonts w:ascii="Times New Roman" w:hAnsi="Times New Roman"/>
            <w:color w:val="auto"/>
            <w:sz w:val="28"/>
            <w:szCs w:val="28"/>
            <w:u w:val="none"/>
          </w:rPr>
          <w:t>частью 1.1 статьи 16</w:t>
        </w:r>
      </w:hyperlink>
      <w:r w:rsidRPr="007B2824">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42523D1E"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67FF7B84"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4F326C11" w14:textId="77777777" w:rsidR="00120E3B" w:rsidRPr="007B2824" w:rsidRDefault="00120E3B" w:rsidP="00120E3B">
      <w:pPr>
        <w:pStyle w:val="1"/>
      </w:pPr>
      <w:r w:rsidRPr="007B2824">
        <w:t>Исчерпывающий перечень оснований для отказа в приеме документов, необходимых для предоставления муниципальной услуги</w:t>
      </w:r>
    </w:p>
    <w:p w14:paraId="5C689E58"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348F6B77"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2.16. Основания для отказа в приеме к рассмотрению документов, необходимых для предоставления муниципальной услуги.</w:t>
      </w:r>
    </w:p>
    <w:p w14:paraId="7D1A715E" w14:textId="77777777" w:rsidR="00C92117" w:rsidRPr="007B2824" w:rsidRDefault="00C92117" w:rsidP="00C92117">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неполное заполнение полей в форме заявления, в том числе в интерактивной форме заявления на ЕПГУ;</w:t>
      </w:r>
    </w:p>
    <w:p w14:paraId="7A7C2BBD" w14:textId="77777777" w:rsidR="00C92117" w:rsidRPr="007B2824" w:rsidRDefault="00C92117" w:rsidP="00C92117">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14:paraId="08A6F6F6" w14:textId="77777777" w:rsidR="00C92117" w:rsidRPr="007B2824" w:rsidRDefault="00C92117" w:rsidP="00C92117">
      <w:pPr>
        <w:widowControl w:val="0"/>
        <w:autoSpaceDE w:val="0"/>
        <w:autoSpaceDN w:val="0"/>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 п</w:t>
      </w:r>
      <w:r w:rsidRPr="007B2824">
        <w:rPr>
          <w:rFonts w:ascii="Times New Roman" w:hAnsi="Times New Roman"/>
          <w:sz w:val="28"/>
          <w:szCs w:val="28"/>
        </w:rPr>
        <w:t>редставление неполного комплекта документов;</w:t>
      </w:r>
    </w:p>
    <w:p w14:paraId="085CF43E" w14:textId="77777777" w:rsidR="00C92117" w:rsidRPr="007B2824" w:rsidRDefault="00C92117" w:rsidP="00C92117">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71129CD4" w14:textId="77777777" w:rsidR="00C92117" w:rsidRPr="007B2824" w:rsidRDefault="00C92117" w:rsidP="00C92117">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72175498" w14:textId="77777777" w:rsidR="00C92117" w:rsidRPr="007B2824" w:rsidRDefault="00C92117" w:rsidP="00C92117">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0415347F" w14:textId="77777777" w:rsidR="00C92117" w:rsidRPr="007B2824" w:rsidRDefault="00C92117" w:rsidP="00C92117">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наличие противоречивых сведений в заявлении и приложенных к нему документах.</w:t>
      </w:r>
    </w:p>
    <w:p w14:paraId="3C8BA78E"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2.17. Уведомление об отказе в приеме к рассмотрению заявления, направляется в личный кабинет Заявителя на ЕПГУ либо способом, указанным в заявлении.</w:t>
      </w:r>
    </w:p>
    <w:p w14:paraId="54A7CDFF"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2.18.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14:paraId="4496A08E"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619A3728" w14:textId="77777777" w:rsidR="00120E3B" w:rsidRPr="007B2824" w:rsidRDefault="00120E3B" w:rsidP="00120E3B">
      <w:pPr>
        <w:pStyle w:val="1"/>
      </w:pPr>
      <w:r w:rsidRPr="007B2824">
        <w:t>Исчерпывающий перечень оснований для приостановления или отказа в предоставлении муниципальной услуги</w:t>
      </w:r>
    </w:p>
    <w:p w14:paraId="7442F5FC"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47E3B96F"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2.19. Оснований для приостановления предоставления муниципальной услуги </w:t>
      </w:r>
      <w:r w:rsidRPr="007B2824">
        <w:rPr>
          <w:rFonts w:ascii="Times New Roman" w:hAnsi="Times New Roman"/>
          <w:sz w:val="28"/>
          <w:szCs w:val="28"/>
        </w:rPr>
        <w:lastRenderedPageBreak/>
        <w:t>действующим законодательством не предусмотрено.</w:t>
      </w:r>
    </w:p>
    <w:p w14:paraId="064DBEF4"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2.20. Основания для отказа в предоставлении муниципальной услуги:</w:t>
      </w:r>
    </w:p>
    <w:p w14:paraId="6FA35222" w14:textId="77777777" w:rsidR="00C92117" w:rsidRPr="007B2824" w:rsidRDefault="00C92117" w:rsidP="00C92117">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заявитель не соответствует условиям, указанным в пункте 1.2 настоящего административного регламента;</w:t>
      </w:r>
    </w:p>
    <w:p w14:paraId="6792C4BB" w14:textId="77777777" w:rsidR="00C92117" w:rsidRPr="007B2824" w:rsidRDefault="00C92117" w:rsidP="00C92117">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предоставление заявителем неполных и (или) заведомо недостоверных сведений;</w:t>
      </w:r>
    </w:p>
    <w:p w14:paraId="049226CF" w14:textId="77C4911F" w:rsidR="00C92117" w:rsidRPr="007B2824" w:rsidRDefault="00C92117" w:rsidP="00C92117">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пенсия за выслугу лет не может быть назначена лицам, которым в соответствии с федеральным, областным законодательством, законодательством других субъектов Российской Федерации, муниципальными правовыми актами муниципального образования «</w:t>
      </w:r>
      <w:r w:rsidR="007B2824" w:rsidRPr="007B2824">
        <w:rPr>
          <w:rFonts w:ascii="Times New Roman" w:hAnsi="Times New Roman"/>
          <w:sz w:val="28"/>
          <w:szCs w:val="28"/>
        </w:rPr>
        <w:t>Новониколаевское</w:t>
      </w:r>
      <w:r w:rsidRPr="007B2824">
        <w:rPr>
          <w:rFonts w:ascii="Times New Roman" w:hAnsi="Times New Roman"/>
          <w:sz w:val="28"/>
          <w:szCs w:val="28"/>
        </w:rPr>
        <w:t xml:space="preserve"> сельское </w:t>
      </w:r>
      <w:proofErr w:type="spellStart"/>
      <w:r w:rsidRPr="007B2824">
        <w:rPr>
          <w:rFonts w:ascii="Times New Roman" w:hAnsi="Times New Roman"/>
          <w:sz w:val="28"/>
          <w:szCs w:val="28"/>
        </w:rPr>
        <w:t>поселение»и</w:t>
      </w:r>
      <w:proofErr w:type="spellEnd"/>
      <w:r w:rsidRPr="007B2824">
        <w:rPr>
          <w:rFonts w:ascii="Times New Roman" w:hAnsi="Times New Roman"/>
          <w:sz w:val="28"/>
          <w:szCs w:val="28"/>
        </w:rPr>
        <w:t xml:space="preserve"> других муниципальных образований назначены пенсия за выслугу лет или ежемесячное пожизненное содержание, или установлено дополнительное пожизненное ежемесячное материальное обеспечение, или иное дополнительное пенсионное обеспечение. </w:t>
      </w:r>
    </w:p>
    <w:p w14:paraId="75E783C0" w14:textId="77777777" w:rsidR="00F5174A" w:rsidRPr="007B2824" w:rsidRDefault="00F5174A" w:rsidP="00F5174A">
      <w:pPr>
        <w:spacing w:after="0" w:line="240" w:lineRule="auto"/>
        <w:ind w:firstLine="709"/>
        <w:jc w:val="both"/>
        <w:rPr>
          <w:rFonts w:ascii="Times New Roman" w:hAnsi="Times New Roman"/>
          <w:sz w:val="28"/>
          <w:szCs w:val="28"/>
        </w:rPr>
      </w:pPr>
    </w:p>
    <w:p w14:paraId="4DB65190" w14:textId="77777777" w:rsidR="00120E3B" w:rsidRPr="007B2824" w:rsidRDefault="00120E3B" w:rsidP="00120E3B">
      <w:pPr>
        <w:pStyle w:val="1"/>
      </w:pPr>
      <w:r w:rsidRPr="007B2824">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6663E20B"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20E3ACF2"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2.21. Услуги, необходимые и обязательные для предоставления муниципальной услуги, отсутствуют.</w:t>
      </w:r>
    </w:p>
    <w:p w14:paraId="596E776F" w14:textId="77777777" w:rsidR="00F5174A" w:rsidRPr="007B2824" w:rsidRDefault="00F5174A" w:rsidP="00F5174A">
      <w:pPr>
        <w:widowControl w:val="0"/>
        <w:autoSpaceDE w:val="0"/>
        <w:autoSpaceDN w:val="0"/>
        <w:spacing w:after="0" w:line="240" w:lineRule="auto"/>
        <w:ind w:firstLine="567"/>
        <w:jc w:val="both"/>
        <w:rPr>
          <w:rFonts w:ascii="Times New Roman" w:hAnsi="Times New Roman"/>
          <w:sz w:val="28"/>
          <w:szCs w:val="28"/>
        </w:rPr>
      </w:pPr>
    </w:p>
    <w:p w14:paraId="7DE8CE03" w14:textId="77777777" w:rsidR="00F5174A" w:rsidRPr="007B2824" w:rsidRDefault="00F5174A" w:rsidP="00120E3B">
      <w:pPr>
        <w:widowControl w:val="0"/>
        <w:autoSpaceDE w:val="0"/>
        <w:autoSpaceDN w:val="0"/>
        <w:spacing w:after="0" w:line="240" w:lineRule="auto"/>
        <w:ind w:firstLine="567"/>
        <w:jc w:val="both"/>
        <w:rPr>
          <w:rFonts w:ascii="Times New Roman" w:hAnsi="Times New Roman"/>
          <w:sz w:val="28"/>
          <w:szCs w:val="28"/>
        </w:rPr>
      </w:pPr>
    </w:p>
    <w:p w14:paraId="6734507C" w14:textId="77777777" w:rsidR="00120E3B" w:rsidRPr="007B2824" w:rsidRDefault="00120E3B" w:rsidP="00120E3B">
      <w:pPr>
        <w:pStyle w:val="1"/>
      </w:pPr>
      <w:r w:rsidRPr="007B2824">
        <w:t>Порядок, размер и основания взимания государственной пошлины или иной оплаты, взимаемой за предоставление муниципальной услуги</w:t>
      </w:r>
    </w:p>
    <w:p w14:paraId="5D008793"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785E0D22"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2.22. Предоставление</w:t>
      </w:r>
      <w:r w:rsidR="00F5174A" w:rsidRPr="007B2824">
        <w:rPr>
          <w:rFonts w:ascii="Times New Roman" w:hAnsi="Times New Roman"/>
          <w:sz w:val="28"/>
          <w:szCs w:val="28"/>
        </w:rPr>
        <w:t xml:space="preserve"> </w:t>
      </w:r>
      <w:r w:rsidRPr="007B2824">
        <w:rPr>
          <w:rFonts w:ascii="Times New Roman" w:hAnsi="Times New Roman"/>
          <w:sz w:val="28"/>
          <w:szCs w:val="28"/>
        </w:rPr>
        <w:t>муниципальной услуги осуществляется бесплатно.</w:t>
      </w:r>
    </w:p>
    <w:p w14:paraId="4B2ABF6C"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41FE65A1" w14:textId="77777777" w:rsidR="00120E3B" w:rsidRPr="007B2824" w:rsidRDefault="00120E3B" w:rsidP="00120E3B">
      <w:pPr>
        <w:pStyle w:val="1"/>
      </w:pPr>
      <w:r w:rsidRPr="007B2824">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78DB1B2"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71E6DC31"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2.23. За предоставление услуг, необходимых и обязательных для предоставления муниципальной услуги не предусмотрена плата.</w:t>
      </w:r>
    </w:p>
    <w:p w14:paraId="409A3E89"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785DD59F" w14:textId="77777777" w:rsidR="00120E3B" w:rsidRPr="007B2824" w:rsidRDefault="00120E3B" w:rsidP="00120E3B">
      <w:pPr>
        <w:pStyle w:val="1"/>
      </w:pPr>
      <w:r w:rsidRPr="007B2824">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14:paraId="42D93C62"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22EE4CC0"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2.24.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непосредственно в Уполномоченном органе или многофункциональном центре составляет не более 15 минут.</w:t>
      </w:r>
    </w:p>
    <w:p w14:paraId="2B0330BA"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34711448" w14:textId="77777777" w:rsidR="00120E3B" w:rsidRPr="007B2824" w:rsidRDefault="00120E3B" w:rsidP="00120E3B">
      <w:pPr>
        <w:pStyle w:val="1"/>
      </w:pPr>
      <w:r w:rsidRPr="007B2824">
        <w:t>Срок и порядок регистрации запроса заявителя о предоставлении муниципальной услуги, в том числе в электронной форме</w:t>
      </w:r>
    </w:p>
    <w:p w14:paraId="7123D749"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0706F027"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2.25. Заявление о предоставлении муниципальной услуги подлежит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3037B98C" w14:textId="77777777" w:rsidR="00D74C96" w:rsidRPr="007B2824" w:rsidRDefault="00D74C96" w:rsidP="00120E3B">
      <w:pPr>
        <w:pStyle w:val="1"/>
      </w:pPr>
    </w:p>
    <w:p w14:paraId="64D5FE3C" w14:textId="77777777" w:rsidR="00120E3B" w:rsidRPr="007B2824" w:rsidRDefault="00120E3B" w:rsidP="00120E3B">
      <w:pPr>
        <w:pStyle w:val="1"/>
      </w:pPr>
      <w:r w:rsidRPr="007B2824">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w:t>
      </w:r>
    </w:p>
    <w:p w14:paraId="00871D7E"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5A830825"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2.26. Требования к обеспечению доступности для инвалидов в соответствии с законодательством Российской Федерации о социальной защите инвалидов: </w:t>
      </w:r>
    </w:p>
    <w:p w14:paraId="6FDC5512"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 условия для беспрепятственного доступа к объектам, к местам отдыха и к предоставляемым в них услугам; </w:t>
      </w:r>
    </w:p>
    <w:p w14:paraId="72B892D7"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 возможность самостоятельного передвижения по территории, на которой расположены объекты, входа в такие объекты и выхода из них, посадки в транспортное средство и высадки из него, в том числе с использованием кресла- коляски; </w:t>
      </w:r>
    </w:p>
    <w:p w14:paraId="2DE63353"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 </w:t>
      </w:r>
    </w:p>
    <w:p w14:paraId="734BBC4F"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 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 </w:t>
      </w:r>
    </w:p>
    <w:p w14:paraId="3B8415A4"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7B2824">
        <w:rPr>
          <w:rFonts w:ascii="Times New Roman" w:hAnsi="Times New Roman"/>
          <w:sz w:val="28"/>
          <w:szCs w:val="28"/>
        </w:rPr>
        <w:t>тифлосурдопереводчика</w:t>
      </w:r>
      <w:proofErr w:type="spellEnd"/>
      <w:r w:rsidRPr="007B2824">
        <w:rPr>
          <w:rFonts w:ascii="Times New Roman" w:hAnsi="Times New Roman"/>
          <w:sz w:val="28"/>
          <w:szCs w:val="28"/>
        </w:rPr>
        <w:t xml:space="preserve">; </w:t>
      </w:r>
    </w:p>
    <w:p w14:paraId="553F00A1"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w:t>
      </w:r>
    </w:p>
    <w:p w14:paraId="6D080856"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 оказание работниками, предоставляющими услуги населению, помощи инвалидам в преодолении барьеров, мешающих получению ими услуг наравне с другими лицами. </w:t>
      </w:r>
    </w:p>
    <w:p w14:paraId="6834C200"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Выделение на всех парковках общего пользования, около объектов,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данное право распространяется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государственную информационную систему </w:t>
      </w:r>
      <w:r w:rsidRPr="007B2824">
        <w:rPr>
          <w:rFonts w:ascii="Times New Roman" w:hAnsi="Times New Roman"/>
          <w:sz w:val="28"/>
          <w:szCs w:val="28"/>
        </w:rPr>
        <w:lastRenderedPageBreak/>
        <w:t xml:space="preserve">"Единая централизованная цифровая платформа в социальной сфере". </w:t>
      </w:r>
    </w:p>
    <w:p w14:paraId="4B037675"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муниципального образования, минимальные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 </w:t>
      </w:r>
    </w:p>
    <w:p w14:paraId="5EE43507"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Специалисты,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 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 </w:t>
      </w:r>
    </w:p>
    <w:p w14:paraId="73D3352A"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Помещения, в которых предоставляется муниципальная услуга: </w:t>
      </w:r>
    </w:p>
    <w:p w14:paraId="08AB947B"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w:t>
      </w:r>
    </w:p>
    <w:p w14:paraId="396BEEDA"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 </w:t>
      </w:r>
    </w:p>
    <w:p w14:paraId="7CB6F590"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 оборудуются световым информационным табло; </w:t>
      </w:r>
    </w:p>
    <w:p w14:paraId="11F78363"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 комплектуется необходимым оборудованием в целях создания комфортных условий для получателей услуги; </w:t>
      </w:r>
    </w:p>
    <w:p w14:paraId="5F7819FF"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14:paraId="1D8A2BD9"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Места ожидания должны быть оборудованы стульями, кресельными секциями, скамьями. Количество мест ожидания определяется исходя из фактической нагрузки и возможностей для их размещения. </w:t>
      </w:r>
    </w:p>
    <w:p w14:paraId="58C0E000"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 </w:t>
      </w:r>
    </w:p>
    <w:p w14:paraId="7A5E345E"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Места для информирования, предназначенные для ознакомления заявителей с информационными материалами, оборудуются информационными стендами. На информационных стендах или информационных терминалах размещается визуальная, текстовая и мультимедийная информация о порядке предоставления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 </w:t>
      </w:r>
    </w:p>
    <w:p w14:paraId="0B0BE839"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lastRenderedPageBreak/>
        <w:t>На официальном сайте Уполномоченного органа и на ЕПГУ 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62D87FBD"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26A955DF" w14:textId="77777777" w:rsidR="00120E3B" w:rsidRPr="007B2824" w:rsidRDefault="00120E3B" w:rsidP="00120E3B">
      <w:pPr>
        <w:pStyle w:val="1"/>
      </w:pPr>
      <w:r w:rsidRPr="007B2824">
        <w:t>Показатели доступности и качества муниципальной услуги</w:t>
      </w:r>
    </w:p>
    <w:p w14:paraId="4950082E"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1E56A115"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2.27. Основными показателями доступности предоставления муниципальной услуги являются:</w:t>
      </w:r>
    </w:p>
    <w:p w14:paraId="7C6E6A55"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2.27.1. Наличие полной и понятной информации о порядке, сроках и ходе предоставления муниципальной в информационно-телекоммуникационных сетях общего пользования (в том числе в сети Интернет), средствах массовой информации.</w:t>
      </w:r>
    </w:p>
    <w:p w14:paraId="32F23890"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2.27.2. Возможность получения заявителем уведомлений о предоставлении муниципальной услуги с помощью ЕПГУ.</w:t>
      </w:r>
    </w:p>
    <w:p w14:paraId="1170C58E"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2.27.3.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2E5798E0"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2.28. Основными показателями качества предоставления муниципальной услуги являются:</w:t>
      </w:r>
    </w:p>
    <w:p w14:paraId="71909D5E"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2.28.1.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53F210BD"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2.28.2. Минимально возможное количество взаимодействий гражданина с должностными лицами, участвующими в предоставлении муниципальной услуги.</w:t>
      </w:r>
    </w:p>
    <w:p w14:paraId="08790A97"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2.28.3. Отсутствие обоснованных жалоб на действия (бездействие) сотрудников и их некорректное (невнимательное) отношение к заявителям.</w:t>
      </w:r>
    </w:p>
    <w:p w14:paraId="2697F3DC"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2.28.4. Отсутствие нарушений установленных сроков в процессе предоставления муниципальной услуги.</w:t>
      </w:r>
    </w:p>
    <w:p w14:paraId="2E7310D2"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2.28.5.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0F591039"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На официальном сайте Уполномоченного органа в сети "Интернет" и ЕПГУ размещены перечень показателей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w:t>
      </w:r>
      <w:r w:rsidRPr="007B2824">
        <w:rPr>
          <w:rFonts w:ascii="Times New Roman" w:hAnsi="Times New Roman"/>
          <w:sz w:val="28"/>
          <w:szCs w:val="28"/>
        </w:rPr>
        <w:lastRenderedPageBreak/>
        <w:t>предоставления муниципальной услуги.</w:t>
      </w:r>
    </w:p>
    <w:p w14:paraId="66D01C91"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2.29. На официальном сайте Уполномоченного органа, ЕПГУ размещается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p>
    <w:p w14:paraId="58E4D9EA" w14:textId="77777777" w:rsidR="00557A39" w:rsidRPr="007B2824" w:rsidRDefault="00557A39" w:rsidP="00120E3B">
      <w:pPr>
        <w:widowControl w:val="0"/>
        <w:autoSpaceDE w:val="0"/>
        <w:autoSpaceDN w:val="0"/>
        <w:spacing w:after="0" w:line="240" w:lineRule="auto"/>
        <w:ind w:firstLine="567"/>
        <w:jc w:val="both"/>
        <w:rPr>
          <w:rFonts w:ascii="Times New Roman" w:hAnsi="Times New Roman"/>
          <w:sz w:val="28"/>
          <w:szCs w:val="28"/>
        </w:rPr>
      </w:pPr>
    </w:p>
    <w:p w14:paraId="5E88CDC8"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414B6173" w14:textId="77777777" w:rsidR="00557A39" w:rsidRPr="007B2824" w:rsidRDefault="00557A39" w:rsidP="00557A39">
      <w:pPr>
        <w:pStyle w:val="1"/>
      </w:pPr>
      <w:r w:rsidRPr="007B2824">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3E652EC" w14:textId="77777777" w:rsidR="000A0DB0" w:rsidRPr="007B2824" w:rsidRDefault="000A0DB0" w:rsidP="00557A39">
      <w:pPr>
        <w:widowControl w:val="0"/>
        <w:autoSpaceDE w:val="0"/>
        <w:autoSpaceDN w:val="0"/>
        <w:spacing w:after="0" w:line="240" w:lineRule="auto"/>
        <w:ind w:firstLine="567"/>
        <w:jc w:val="both"/>
        <w:rPr>
          <w:rFonts w:ascii="Times New Roman" w:hAnsi="Times New Roman"/>
          <w:sz w:val="28"/>
          <w:szCs w:val="28"/>
        </w:rPr>
      </w:pPr>
    </w:p>
    <w:p w14:paraId="3607C88E"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2.30. Предоставление муниципальной услуги по экстерриториальному принципу осуществляется в части обеспечения возможности подачи заявлений посредством </w:t>
      </w:r>
      <w:proofErr w:type="spellStart"/>
      <w:r w:rsidRPr="007B2824">
        <w:rPr>
          <w:rFonts w:ascii="Times New Roman" w:hAnsi="Times New Roman"/>
          <w:sz w:val="28"/>
          <w:szCs w:val="28"/>
        </w:rPr>
        <w:t>ЕПГУи</w:t>
      </w:r>
      <w:proofErr w:type="spellEnd"/>
      <w:r w:rsidRPr="007B2824">
        <w:rPr>
          <w:rFonts w:ascii="Times New Roman" w:hAnsi="Times New Roman"/>
          <w:sz w:val="28"/>
          <w:szCs w:val="28"/>
        </w:rPr>
        <w:t xml:space="preserve"> получения результата муниципальной услуги в многофункциональном центре.</w:t>
      </w:r>
    </w:p>
    <w:p w14:paraId="63A5B87D"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2.31. Заявителям обеспечивается возможность представления заявления и прилагаемых документов в форме электронных документов посредством ЕПГУ.</w:t>
      </w:r>
    </w:p>
    <w:p w14:paraId="67A3897F"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07DEB12B"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053F84E8"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70DA7A4A"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3.9.2 Административного регламента.</w:t>
      </w:r>
    </w:p>
    <w:p w14:paraId="08926A10"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2.32. Электронные документы могут быть предоставлены в следующих форматах: </w:t>
      </w:r>
      <w:proofErr w:type="spellStart"/>
      <w:r w:rsidRPr="007B2824">
        <w:rPr>
          <w:rFonts w:ascii="Times New Roman" w:hAnsi="Times New Roman"/>
          <w:sz w:val="28"/>
          <w:szCs w:val="28"/>
        </w:rPr>
        <w:t>xml</w:t>
      </w:r>
      <w:proofErr w:type="spellEnd"/>
      <w:r w:rsidRPr="007B2824">
        <w:rPr>
          <w:rFonts w:ascii="Times New Roman" w:hAnsi="Times New Roman"/>
          <w:sz w:val="28"/>
          <w:szCs w:val="28"/>
        </w:rPr>
        <w:t xml:space="preserve">, </w:t>
      </w:r>
      <w:proofErr w:type="spellStart"/>
      <w:r w:rsidRPr="007B2824">
        <w:rPr>
          <w:rFonts w:ascii="Times New Roman" w:hAnsi="Times New Roman"/>
          <w:sz w:val="28"/>
          <w:szCs w:val="28"/>
        </w:rPr>
        <w:t>doc</w:t>
      </w:r>
      <w:proofErr w:type="spellEnd"/>
      <w:r w:rsidRPr="007B2824">
        <w:rPr>
          <w:rFonts w:ascii="Times New Roman" w:hAnsi="Times New Roman"/>
          <w:sz w:val="28"/>
          <w:szCs w:val="28"/>
        </w:rPr>
        <w:t xml:space="preserve">, </w:t>
      </w:r>
      <w:proofErr w:type="spellStart"/>
      <w:r w:rsidRPr="007B2824">
        <w:rPr>
          <w:rFonts w:ascii="Times New Roman" w:hAnsi="Times New Roman"/>
          <w:sz w:val="28"/>
          <w:szCs w:val="28"/>
        </w:rPr>
        <w:t>docx</w:t>
      </w:r>
      <w:proofErr w:type="spellEnd"/>
      <w:r w:rsidRPr="007B2824">
        <w:rPr>
          <w:rFonts w:ascii="Times New Roman" w:hAnsi="Times New Roman"/>
          <w:sz w:val="28"/>
          <w:szCs w:val="28"/>
        </w:rPr>
        <w:t xml:space="preserve">, </w:t>
      </w:r>
      <w:proofErr w:type="spellStart"/>
      <w:r w:rsidRPr="007B2824">
        <w:rPr>
          <w:rFonts w:ascii="Times New Roman" w:hAnsi="Times New Roman"/>
          <w:sz w:val="28"/>
          <w:szCs w:val="28"/>
        </w:rPr>
        <w:t>odt</w:t>
      </w:r>
      <w:proofErr w:type="spellEnd"/>
      <w:r w:rsidRPr="007B2824">
        <w:rPr>
          <w:rFonts w:ascii="Times New Roman" w:hAnsi="Times New Roman"/>
          <w:sz w:val="28"/>
          <w:szCs w:val="28"/>
        </w:rPr>
        <w:t xml:space="preserve">, </w:t>
      </w:r>
      <w:proofErr w:type="spellStart"/>
      <w:r w:rsidRPr="007B2824">
        <w:rPr>
          <w:rFonts w:ascii="Times New Roman" w:hAnsi="Times New Roman"/>
          <w:sz w:val="28"/>
          <w:szCs w:val="28"/>
        </w:rPr>
        <w:t>xls</w:t>
      </w:r>
      <w:proofErr w:type="spellEnd"/>
      <w:r w:rsidRPr="007B2824">
        <w:rPr>
          <w:rFonts w:ascii="Times New Roman" w:hAnsi="Times New Roman"/>
          <w:sz w:val="28"/>
          <w:szCs w:val="28"/>
        </w:rPr>
        <w:t xml:space="preserve">, </w:t>
      </w:r>
      <w:proofErr w:type="spellStart"/>
      <w:r w:rsidRPr="007B2824">
        <w:rPr>
          <w:rFonts w:ascii="Times New Roman" w:hAnsi="Times New Roman"/>
          <w:sz w:val="28"/>
          <w:szCs w:val="28"/>
        </w:rPr>
        <w:t>xlsx</w:t>
      </w:r>
      <w:proofErr w:type="spellEnd"/>
      <w:r w:rsidRPr="007B2824">
        <w:rPr>
          <w:rFonts w:ascii="Times New Roman" w:hAnsi="Times New Roman"/>
          <w:sz w:val="28"/>
          <w:szCs w:val="28"/>
        </w:rPr>
        <w:t xml:space="preserve">, </w:t>
      </w:r>
      <w:proofErr w:type="spellStart"/>
      <w:r w:rsidRPr="007B2824">
        <w:rPr>
          <w:rFonts w:ascii="Times New Roman" w:hAnsi="Times New Roman"/>
          <w:sz w:val="28"/>
          <w:szCs w:val="28"/>
        </w:rPr>
        <w:t>ods</w:t>
      </w:r>
      <w:proofErr w:type="spellEnd"/>
      <w:r w:rsidRPr="007B2824">
        <w:rPr>
          <w:rFonts w:ascii="Times New Roman" w:hAnsi="Times New Roman"/>
          <w:sz w:val="28"/>
          <w:szCs w:val="28"/>
        </w:rPr>
        <w:t xml:space="preserve">, </w:t>
      </w:r>
      <w:proofErr w:type="spellStart"/>
      <w:r w:rsidRPr="007B2824">
        <w:rPr>
          <w:rFonts w:ascii="Times New Roman" w:hAnsi="Times New Roman"/>
          <w:sz w:val="28"/>
          <w:szCs w:val="28"/>
        </w:rPr>
        <w:t>pdf</w:t>
      </w:r>
      <w:proofErr w:type="spellEnd"/>
      <w:r w:rsidRPr="007B2824">
        <w:rPr>
          <w:rFonts w:ascii="Times New Roman" w:hAnsi="Times New Roman"/>
          <w:sz w:val="28"/>
          <w:szCs w:val="28"/>
        </w:rPr>
        <w:t xml:space="preserve">, </w:t>
      </w:r>
      <w:proofErr w:type="spellStart"/>
      <w:r w:rsidRPr="007B2824">
        <w:rPr>
          <w:rFonts w:ascii="Times New Roman" w:hAnsi="Times New Roman"/>
          <w:sz w:val="28"/>
          <w:szCs w:val="28"/>
        </w:rPr>
        <w:t>jpg</w:t>
      </w:r>
      <w:proofErr w:type="spellEnd"/>
      <w:r w:rsidRPr="007B2824">
        <w:rPr>
          <w:rFonts w:ascii="Times New Roman" w:hAnsi="Times New Roman"/>
          <w:sz w:val="28"/>
          <w:szCs w:val="28"/>
        </w:rPr>
        <w:t xml:space="preserve">, </w:t>
      </w:r>
      <w:proofErr w:type="spellStart"/>
      <w:r w:rsidRPr="007B2824">
        <w:rPr>
          <w:rFonts w:ascii="Times New Roman" w:hAnsi="Times New Roman"/>
          <w:sz w:val="28"/>
          <w:szCs w:val="28"/>
        </w:rPr>
        <w:t>jpeg</w:t>
      </w:r>
      <w:proofErr w:type="spellEnd"/>
      <w:r w:rsidRPr="007B2824">
        <w:rPr>
          <w:rFonts w:ascii="Times New Roman" w:hAnsi="Times New Roman"/>
          <w:sz w:val="28"/>
          <w:szCs w:val="28"/>
        </w:rPr>
        <w:t xml:space="preserve">, </w:t>
      </w:r>
      <w:proofErr w:type="spellStart"/>
      <w:r w:rsidRPr="007B2824">
        <w:rPr>
          <w:rFonts w:ascii="Times New Roman" w:hAnsi="Times New Roman"/>
          <w:sz w:val="28"/>
          <w:szCs w:val="28"/>
        </w:rPr>
        <w:t>zip</w:t>
      </w:r>
      <w:proofErr w:type="spellEnd"/>
      <w:r w:rsidRPr="007B2824">
        <w:rPr>
          <w:rFonts w:ascii="Times New Roman" w:hAnsi="Times New Roman"/>
          <w:sz w:val="28"/>
          <w:szCs w:val="28"/>
        </w:rPr>
        <w:t xml:space="preserve">, </w:t>
      </w:r>
      <w:proofErr w:type="spellStart"/>
      <w:r w:rsidRPr="007B2824">
        <w:rPr>
          <w:rFonts w:ascii="Times New Roman" w:hAnsi="Times New Roman"/>
          <w:sz w:val="28"/>
          <w:szCs w:val="28"/>
        </w:rPr>
        <w:t>rar</w:t>
      </w:r>
      <w:proofErr w:type="spellEnd"/>
      <w:r w:rsidRPr="007B2824">
        <w:rPr>
          <w:rFonts w:ascii="Times New Roman" w:hAnsi="Times New Roman"/>
          <w:sz w:val="28"/>
          <w:szCs w:val="28"/>
        </w:rPr>
        <w:t xml:space="preserve">, </w:t>
      </w:r>
      <w:proofErr w:type="spellStart"/>
      <w:r w:rsidRPr="007B2824">
        <w:rPr>
          <w:rFonts w:ascii="Times New Roman" w:hAnsi="Times New Roman"/>
          <w:sz w:val="28"/>
          <w:szCs w:val="28"/>
        </w:rPr>
        <w:t>sig</w:t>
      </w:r>
      <w:proofErr w:type="spellEnd"/>
      <w:r w:rsidRPr="007B2824">
        <w:rPr>
          <w:rFonts w:ascii="Times New Roman" w:hAnsi="Times New Roman"/>
          <w:sz w:val="28"/>
          <w:szCs w:val="28"/>
        </w:rPr>
        <w:t xml:space="preserve">, </w:t>
      </w:r>
      <w:proofErr w:type="spellStart"/>
      <w:r w:rsidRPr="007B2824">
        <w:rPr>
          <w:rFonts w:ascii="Times New Roman" w:hAnsi="Times New Roman"/>
          <w:sz w:val="28"/>
          <w:szCs w:val="28"/>
        </w:rPr>
        <w:t>png</w:t>
      </w:r>
      <w:proofErr w:type="spellEnd"/>
      <w:r w:rsidRPr="007B2824">
        <w:rPr>
          <w:rFonts w:ascii="Times New Roman" w:hAnsi="Times New Roman"/>
          <w:sz w:val="28"/>
          <w:szCs w:val="28"/>
        </w:rPr>
        <w:t xml:space="preserve">, </w:t>
      </w:r>
      <w:proofErr w:type="spellStart"/>
      <w:r w:rsidRPr="007B2824">
        <w:rPr>
          <w:rFonts w:ascii="Times New Roman" w:hAnsi="Times New Roman"/>
          <w:sz w:val="28"/>
          <w:szCs w:val="28"/>
        </w:rPr>
        <w:t>bmp</w:t>
      </w:r>
      <w:proofErr w:type="spellEnd"/>
      <w:r w:rsidRPr="007B2824">
        <w:rPr>
          <w:rFonts w:ascii="Times New Roman" w:hAnsi="Times New Roman"/>
          <w:sz w:val="28"/>
          <w:szCs w:val="28"/>
        </w:rPr>
        <w:t xml:space="preserve">, </w:t>
      </w:r>
      <w:proofErr w:type="spellStart"/>
      <w:r w:rsidRPr="007B2824">
        <w:rPr>
          <w:rFonts w:ascii="Times New Roman" w:hAnsi="Times New Roman"/>
          <w:sz w:val="28"/>
          <w:szCs w:val="28"/>
        </w:rPr>
        <w:t>tiff</w:t>
      </w:r>
      <w:proofErr w:type="spellEnd"/>
      <w:r w:rsidRPr="007B2824">
        <w:rPr>
          <w:rFonts w:ascii="Times New Roman" w:hAnsi="Times New Roman"/>
          <w:sz w:val="28"/>
          <w:szCs w:val="28"/>
        </w:rPr>
        <w:t>.</w:t>
      </w:r>
    </w:p>
    <w:p w14:paraId="73FBA0FB"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lastRenderedPageBreak/>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B2824">
        <w:rPr>
          <w:rFonts w:ascii="Times New Roman" w:hAnsi="Times New Roman"/>
          <w:sz w:val="28"/>
          <w:szCs w:val="28"/>
        </w:rPr>
        <w:t>dpi</w:t>
      </w:r>
      <w:proofErr w:type="spellEnd"/>
      <w:r w:rsidRPr="007B2824">
        <w:rPr>
          <w:rFonts w:ascii="Times New Roman" w:hAnsi="Times New Roman"/>
          <w:sz w:val="28"/>
          <w:szCs w:val="28"/>
        </w:rPr>
        <w:t xml:space="preserve"> (масштаб 1:1) с использованием следующих режимов:</w:t>
      </w:r>
    </w:p>
    <w:p w14:paraId="175BADBB"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"черно-белый" (при отсутствии в документе графических изображений и (или) цветного текста);</w:t>
      </w:r>
    </w:p>
    <w:p w14:paraId="33248BD1"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"оттенки серого" (при наличии в документе графических изображений, отличных от цветного графического изображения);</w:t>
      </w:r>
    </w:p>
    <w:p w14:paraId="1C14A333"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"цветной" или "режим полной цветопередачи" (при наличии в документе цветных графических изображений либо цветного текста);</w:t>
      </w:r>
    </w:p>
    <w:p w14:paraId="5EC59FEF"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5E958DCE"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2A6E0CF3"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Электронные документы должны обеспечивать:</w:t>
      </w:r>
    </w:p>
    <w:p w14:paraId="5AF39C72"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возможность идентифицировать документ и количество листов в документе;</w:t>
      </w:r>
    </w:p>
    <w:p w14:paraId="4EC596E8"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0D3B25CA"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Документы, подлежащие представлению в форматах </w:t>
      </w:r>
      <w:proofErr w:type="spellStart"/>
      <w:r w:rsidRPr="007B2824">
        <w:rPr>
          <w:rFonts w:ascii="Times New Roman" w:hAnsi="Times New Roman"/>
          <w:sz w:val="28"/>
          <w:szCs w:val="28"/>
        </w:rPr>
        <w:t>xls</w:t>
      </w:r>
      <w:proofErr w:type="spellEnd"/>
      <w:r w:rsidRPr="007B2824">
        <w:rPr>
          <w:rFonts w:ascii="Times New Roman" w:hAnsi="Times New Roman"/>
          <w:sz w:val="28"/>
          <w:szCs w:val="28"/>
        </w:rPr>
        <w:t xml:space="preserve">, </w:t>
      </w:r>
      <w:proofErr w:type="spellStart"/>
      <w:r w:rsidRPr="007B2824">
        <w:rPr>
          <w:rFonts w:ascii="Times New Roman" w:hAnsi="Times New Roman"/>
          <w:sz w:val="28"/>
          <w:szCs w:val="28"/>
        </w:rPr>
        <w:t>xlsx</w:t>
      </w:r>
      <w:proofErr w:type="spellEnd"/>
      <w:r w:rsidRPr="007B2824">
        <w:rPr>
          <w:rFonts w:ascii="Times New Roman" w:hAnsi="Times New Roman"/>
          <w:sz w:val="28"/>
          <w:szCs w:val="28"/>
        </w:rPr>
        <w:t xml:space="preserve"> или </w:t>
      </w:r>
      <w:proofErr w:type="spellStart"/>
      <w:r w:rsidRPr="007B2824">
        <w:rPr>
          <w:rFonts w:ascii="Times New Roman" w:hAnsi="Times New Roman"/>
          <w:sz w:val="28"/>
          <w:szCs w:val="28"/>
        </w:rPr>
        <w:t>ods</w:t>
      </w:r>
      <w:proofErr w:type="spellEnd"/>
      <w:r w:rsidRPr="007B2824">
        <w:rPr>
          <w:rFonts w:ascii="Times New Roman" w:hAnsi="Times New Roman"/>
          <w:sz w:val="28"/>
          <w:szCs w:val="28"/>
        </w:rPr>
        <w:t>, формируются в виде отдельного электронного документа.</w:t>
      </w:r>
    </w:p>
    <w:p w14:paraId="31257240"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2.33. Муниципальная услуга не предоставляется в упреждающем (</w:t>
      </w:r>
      <w:proofErr w:type="spellStart"/>
      <w:r w:rsidRPr="007B2824">
        <w:rPr>
          <w:rFonts w:ascii="Times New Roman" w:hAnsi="Times New Roman"/>
          <w:sz w:val="28"/>
          <w:szCs w:val="28"/>
        </w:rPr>
        <w:t>проактивном</w:t>
      </w:r>
      <w:proofErr w:type="spellEnd"/>
      <w:r w:rsidRPr="007B2824">
        <w:rPr>
          <w:rFonts w:ascii="Times New Roman" w:hAnsi="Times New Roman"/>
          <w:sz w:val="28"/>
          <w:szCs w:val="28"/>
        </w:rPr>
        <w:t xml:space="preserve">) режиме, предусмотренном частью 1 статьи 7.3 Федерального закона № 210-ФЗ. </w:t>
      </w:r>
    </w:p>
    <w:p w14:paraId="049CE01D"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114E6A5E" w14:textId="77777777" w:rsidR="00120E3B" w:rsidRPr="007B2824" w:rsidRDefault="00120E3B" w:rsidP="00120E3B">
      <w:pPr>
        <w:spacing w:after="0" w:line="240" w:lineRule="auto"/>
        <w:ind w:left="5670"/>
        <w:rPr>
          <w:rFonts w:ascii="Times New Roman" w:hAnsi="Times New Roman"/>
          <w:sz w:val="28"/>
          <w:szCs w:val="28"/>
        </w:rPr>
      </w:pPr>
    </w:p>
    <w:p w14:paraId="0853439C" w14:textId="77777777" w:rsidR="00120E3B" w:rsidRPr="007B2824" w:rsidRDefault="00120E3B" w:rsidP="00120E3B">
      <w:pPr>
        <w:spacing w:after="0" w:line="240" w:lineRule="auto"/>
        <w:ind w:left="5670"/>
        <w:rPr>
          <w:rFonts w:ascii="Times New Roman" w:hAnsi="Times New Roman"/>
          <w:sz w:val="28"/>
          <w:szCs w:val="28"/>
        </w:rPr>
      </w:pPr>
    </w:p>
    <w:p w14:paraId="7D5578A2" w14:textId="77777777" w:rsidR="00120E3B" w:rsidRPr="007B2824" w:rsidRDefault="00120E3B" w:rsidP="00120E3B">
      <w:pPr>
        <w:pStyle w:val="1"/>
      </w:pPr>
      <w:r w:rsidRPr="007B2824">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5301CB32"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06DD302F" w14:textId="77777777" w:rsidR="00120E3B" w:rsidRPr="007B2824" w:rsidRDefault="00120E3B" w:rsidP="00120E3B">
      <w:pPr>
        <w:pStyle w:val="1"/>
      </w:pPr>
      <w:r w:rsidRPr="007B2824">
        <w:t>Исчерпывающий перечень административных процедур</w:t>
      </w:r>
    </w:p>
    <w:p w14:paraId="6E8E2794" w14:textId="77777777" w:rsidR="00120E3B" w:rsidRPr="007B2824" w:rsidRDefault="00120E3B" w:rsidP="00120E3B">
      <w:pPr>
        <w:autoSpaceDE w:val="0"/>
        <w:autoSpaceDN w:val="0"/>
        <w:adjustRightInd w:val="0"/>
        <w:spacing w:after="0" w:line="240" w:lineRule="auto"/>
        <w:ind w:firstLine="709"/>
        <w:jc w:val="both"/>
        <w:rPr>
          <w:rFonts w:ascii="Times New Roman" w:hAnsi="Times New Roman"/>
          <w:sz w:val="28"/>
          <w:szCs w:val="28"/>
        </w:rPr>
      </w:pPr>
    </w:p>
    <w:p w14:paraId="5E9154EC" w14:textId="77777777" w:rsidR="00120E3B" w:rsidRPr="007B2824" w:rsidRDefault="00120E3B" w:rsidP="00120E3B">
      <w:pPr>
        <w:autoSpaceDE w:val="0"/>
        <w:autoSpaceDN w:val="0"/>
        <w:adjustRightInd w:val="0"/>
        <w:spacing w:after="0" w:line="240" w:lineRule="auto"/>
        <w:ind w:firstLine="709"/>
        <w:jc w:val="both"/>
        <w:rPr>
          <w:rFonts w:ascii="Times New Roman" w:hAnsi="Times New Roman"/>
          <w:sz w:val="28"/>
          <w:szCs w:val="28"/>
        </w:rPr>
      </w:pPr>
      <w:r w:rsidRPr="007B2824">
        <w:rPr>
          <w:rFonts w:ascii="Times New Roman" w:hAnsi="Times New Roman"/>
          <w:sz w:val="28"/>
          <w:szCs w:val="28"/>
        </w:rPr>
        <w:t>3.1. Предоставление муниципальной услуги включает в себя следующие административные процедуры:</w:t>
      </w:r>
    </w:p>
    <w:p w14:paraId="0873BAD4" w14:textId="77777777" w:rsidR="00243A22" w:rsidRPr="007B2824" w:rsidRDefault="00243A22" w:rsidP="00243A22">
      <w:pPr>
        <w:pStyle w:val="consplustitle"/>
        <w:spacing w:before="0" w:beforeAutospacing="0" w:after="0" w:afterAutospacing="0"/>
        <w:ind w:firstLine="709"/>
        <w:jc w:val="both"/>
        <w:rPr>
          <w:b/>
          <w:bCs/>
          <w:sz w:val="28"/>
          <w:szCs w:val="28"/>
        </w:rPr>
      </w:pPr>
      <w:r w:rsidRPr="007B2824">
        <w:rPr>
          <w:sz w:val="28"/>
          <w:szCs w:val="28"/>
        </w:rPr>
        <w:t>- прием и регистрация заявления, прилагаемых к нему документов, необходимых для предоставления муниципальной услуги;</w:t>
      </w:r>
    </w:p>
    <w:p w14:paraId="5AD3095E" w14:textId="77777777" w:rsidR="00243A22" w:rsidRPr="007B2824" w:rsidRDefault="00243A22" w:rsidP="00243A22">
      <w:pPr>
        <w:pStyle w:val="consplustitle"/>
        <w:spacing w:before="0" w:beforeAutospacing="0" w:after="0" w:afterAutospacing="0"/>
        <w:ind w:firstLine="709"/>
        <w:jc w:val="both"/>
        <w:rPr>
          <w:b/>
          <w:bCs/>
          <w:sz w:val="28"/>
          <w:szCs w:val="28"/>
        </w:rPr>
      </w:pPr>
      <w:r w:rsidRPr="007B2824">
        <w:rPr>
          <w:sz w:val="28"/>
          <w:szCs w:val="28"/>
        </w:rPr>
        <w:t>- формирование и направление межведомственных запросов, получение документов и информации, которые находятся в распоряжении государственных органов, органов местного самоуправления и иных организаций;</w:t>
      </w:r>
    </w:p>
    <w:p w14:paraId="6D1B3762" w14:textId="77777777" w:rsidR="00243A22" w:rsidRPr="007B2824" w:rsidRDefault="00243A22" w:rsidP="00243A22">
      <w:pPr>
        <w:pStyle w:val="consplustitle"/>
        <w:spacing w:before="0" w:beforeAutospacing="0" w:after="0" w:afterAutospacing="0"/>
        <w:ind w:firstLine="709"/>
        <w:jc w:val="both"/>
        <w:rPr>
          <w:b/>
          <w:bCs/>
          <w:sz w:val="28"/>
          <w:szCs w:val="28"/>
        </w:rPr>
      </w:pPr>
      <w:r w:rsidRPr="007B2824">
        <w:rPr>
          <w:sz w:val="28"/>
          <w:szCs w:val="28"/>
        </w:rPr>
        <w:t>- принятие решения о предоставлении (об отказе в предоставлении) муниципальной услуги;</w:t>
      </w:r>
    </w:p>
    <w:p w14:paraId="48289B72" w14:textId="77777777" w:rsidR="001156DA" w:rsidRPr="007B2824" w:rsidRDefault="00243A22" w:rsidP="001156DA">
      <w:pPr>
        <w:spacing w:after="0" w:line="240" w:lineRule="auto"/>
        <w:ind w:firstLine="709"/>
        <w:jc w:val="both"/>
        <w:rPr>
          <w:rFonts w:ascii="Times New Roman" w:hAnsi="Times New Roman"/>
          <w:sz w:val="28"/>
          <w:szCs w:val="28"/>
        </w:rPr>
      </w:pPr>
      <w:r w:rsidRPr="007B2824">
        <w:rPr>
          <w:rFonts w:ascii="Times New Roman" w:hAnsi="Times New Roman"/>
          <w:sz w:val="28"/>
          <w:szCs w:val="28"/>
        </w:rPr>
        <w:t>- </w:t>
      </w:r>
      <w:r w:rsidR="000A0DB0" w:rsidRPr="007B2824">
        <w:rPr>
          <w:rFonts w:ascii="Times New Roman" w:hAnsi="Times New Roman"/>
          <w:sz w:val="28"/>
          <w:szCs w:val="28"/>
        </w:rPr>
        <w:t>в</w:t>
      </w:r>
      <w:r w:rsidR="001156DA" w:rsidRPr="007B2824">
        <w:rPr>
          <w:rFonts w:ascii="Times New Roman" w:hAnsi="Times New Roman"/>
          <w:sz w:val="28"/>
          <w:szCs w:val="28"/>
        </w:rPr>
        <w:t>ыдача (направление) заявителю результата предоставления муниципальной услуги.</w:t>
      </w:r>
    </w:p>
    <w:p w14:paraId="58E02D2B" w14:textId="77777777" w:rsidR="00243A22" w:rsidRPr="007B2824" w:rsidRDefault="00243A22" w:rsidP="00243A22">
      <w:pPr>
        <w:pStyle w:val="consplustitle"/>
        <w:spacing w:before="0" w:beforeAutospacing="0" w:after="0" w:afterAutospacing="0"/>
        <w:ind w:firstLine="709"/>
        <w:jc w:val="both"/>
        <w:rPr>
          <w:b/>
          <w:bCs/>
          <w:sz w:val="28"/>
          <w:szCs w:val="28"/>
        </w:rPr>
      </w:pPr>
    </w:p>
    <w:p w14:paraId="2B31B2C6"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3.1.1. Прием и регистрация заявления и прилагаемых документов, либо отказ в приеме к рассмотрению заявления и прилагаемых документов</w:t>
      </w:r>
      <w:r w:rsidR="000A0DB0" w:rsidRPr="007B2824">
        <w:rPr>
          <w:rFonts w:ascii="Times New Roman" w:hAnsi="Times New Roman"/>
          <w:sz w:val="28"/>
          <w:szCs w:val="28"/>
        </w:rPr>
        <w:t>.</w:t>
      </w:r>
      <w:r w:rsidRPr="007B2824">
        <w:rPr>
          <w:rFonts w:ascii="Times New Roman" w:hAnsi="Times New Roman"/>
          <w:sz w:val="28"/>
          <w:szCs w:val="28"/>
        </w:rPr>
        <w:t xml:space="preserve"> </w:t>
      </w:r>
    </w:p>
    <w:p w14:paraId="2CA41BD7"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Основанием для начала административной процедуры является поступление в </w:t>
      </w:r>
      <w:r w:rsidRPr="007B2824">
        <w:rPr>
          <w:rFonts w:ascii="Times New Roman" w:hAnsi="Times New Roman"/>
          <w:sz w:val="28"/>
          <w:szCs w:val="28"/>
        </w:rPr>
        <w:lastRenderedPageBreak/>
        <w:t xml:space="preserve">Уполномоченный орган либо в многофункциональный центр заявления и прилагаемых документов. </w:t>
      </w:r>
    </w:p>
    <w:p w14:paraId="2ECCCCA4"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14:paraId="01D378A3"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представителя заявителя, соответствие представленных документов пункту 2.8 настоящего Административного регламента. </w:t>
      </w:r>
    </w:p>
    <w:p w14:paraId="28C7BC83"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В случае, если установлены основания, указанные в пункте 2.16 настоящего Административного регламента, Уполномоченный орган принимает решение об отказе в приеме к рассмотрению заявления с указанием причины отказа. </w:t>
      </w:r>
    </w:p>
    <w:p w14:paraId="1197C962"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14:paraId="07156C47"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В случае,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14:paraId="5BE791B2"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14:paraId="5DCD3274"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14:paraId="24156F59"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14:paraId="655D6FB0"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14:paraId="4C92A248"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w:t>
      </w:r>
      <w:r w:rsidRPr="007B2824">
        <w:rPr>
          <w:rFonts w:ascii="Times New Roman" w:hAnsi="Times New Roman"/>
          <w:sz w:val="28"/>
          <w:szCs w:val="28"/>
        </w:rPr>
        <w:lastRenderedPageBreak/>
        <w:t xml:space="preserve">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4" w:history="1">
        <w:r w:rsidRPr="007B2824">
          <w:rPr>
            <w:rStyle w:val="ad"/>
            <w:rFonts w:ascii="Times New Roman" w:hAnsi="Times New Roman"/>
            <w:color w:val="auto"/>
            <w:sz w:val="28"/>
            <w:szCs w:val="28"/>
            <w:u w:val="none"/>
          </w:rPr>
          <w:t>статье 11</w:t>
        </w:r>
      </w:hyperlink>
      <w:r w:rsidRPr="007B2824">
        <w:rPr>
          <w:rFonts w:ascii="Times New Roman" w:hAnsi="Times New Roman"/>
          <w:sz w:val="28"/>
          <w:szCs w:val="28"/>
        </w:rPr>
        <w:t xml:space="preserve"> Федерального закона от 06.04.2011 № 63-ФЗ. </w:t>
      </w:r>
    </w:p>
    <w:p w14:paraId="30687AD9"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для принятия указанного решения. Такое решение подписывается квалифицированной подписью руководителя Уполномоченного органа. </w:t>
      </w:r>
    </w:p>
    <w:p w14:paraId="333DB6BE"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Результатом выполнения административной процедуры является регистрация заявления и прилагаемых документов.</w:t>
      </w:r>
    </w:p>
    <w:p w14:paraId="61985DAE"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Максимальный срок выполнения административной процедуры: </w:t>
      </w:r>
    </w:p>
    <w:p w14:paraId="2D4EC111"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 при личном приеме - не более 15 (пятнадцати) минут. </w:t>
      </w:r>
    </w:p>
    <w:p w14:paraId="41516F62"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 при поступлении заявления и прилагаемых документов по почте, через многофункциональный центр, в электронном виде - 1 (один) рабочий день, следующий за днем получения документов. </w:t>
      </w:r>
    </w:p>
    <w:p w14:paraId="6C2AE402"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Решение 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14:paraId="4479FFA9"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3.1.2. </w:t>
      </w:r>
      <w:r w:rsidR="00D77D1B" w:rsidRPr="007B2824">
        <w:rPr>
          <w:rFonts w:ascii="Times New Roman" w:hAnsi="Times New Roman"/>
          <w:sz w:val="28"/>
          <w:szCs w:val="28"/>
        </w:rPr>
        <w:t>Формирование и направление межведомственных запросов, получение документов и информации, которые находятся в распоряжении государственных органов, органов местного самоуправления и иных организаций</w:t>
      </w:r>
      <w:r w:rsidR="002F1897" w:rsidRPr="007B2824">
        <w:rPr>
          <w:rFonts w:ascii="Times New Roman" w:hAnsi="Times New Roman"/>
          <w:sz w:val="28"/>
          <w:szCs w:val="28"/>
        </w:rPr>
        <w:t>.</w:t>
      </w:r>
    </w:p>
    <w:p w14:paraId="1751D5A2"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14:paraId="397D5628"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 Административного регламента. </w:t>
      </w:r>
    </w:p>
    <w:p w14:paraId="185F201D"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Если документы (информация), предусмотренные пунктом 2.14 настоящего Административного регламента, не были представлены заявителем по собственной инициативе, специалист </w:t>
      </w:r>
      <w:bookmarkStart w:id="12" w:name="_Hlk102041466"/>
      <w:r w:rsidRPr="007B2824">
        <w:rPr>
          <w:rFonts w:ascii="Times New Roman" w:hAnsi="Times New Roman"/>
          <w:sz w:val="28"/>
          <w:szCs w:val="28"/>
        </w:rPr>
        <w:t>Уполномоченного органа</w:t>
      </w:r>
      <w:bookmarkEnd w:id="12"/>
      <w:r w:rsidRPr="007B2824">
        <w:rPr>
          <w:rFonts w:ascii="Times New Roman" w:hAnsi="Times New Roman"/>
          <w:sz w:val="28"/>
          <w:szCs w:val="28"/>
        </w:rPr>
        <w:t>, ответственный за предоставление услуги, осуществляет направление межведомственных запросов.</w:t>
      </w:r>
    </w:p>
    <w:p w14:paraId="145FBB60"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Максимальный срок выполнения административной процедуры – 5 дней. </w:t>
      </w:r>
    </w:p>
    <w:p w14:paraId="37A40640"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14:paraId="2A909DD1" w14:textId="77777777" w:rsidR="00F5174A" w:rsidRPr="007B2824" w:rsidRDefault="00F5174A" w:rsidP="00F5174A">
      <w:pPr>
        <w:spacing w:after="0" w:line="240" w:lineRule="auto"/>
        <w:ind w:firstLine="598"/>
        <w:jc w:val="both"/>
        <w:rPr>
          <w:rFonts w:ascii="Times New Roman" w:hAnsi="Times New Roman"/>
          <w:sz w:val="28"/>
          <w:szCs w:val="28"/>
        </w:rPr>
      </w:pPr>
      <w:r w:rsidRPr="007B2824">
        <w:rPr>
          <w:rFonts w:ascii="Times New Roman" w:hAnsi="Times New Roman"/>
          <w:sz w:val="28"/>
          <w:szCs w:val="28"/>
        </w:rPr>
        <w:t>3.2.3. </w:t>
      </w:r>
      <w:r w:rsidR="00554B5A" w:rsidRPr="007B2824">
        <w:rPr>
          <w:rFonts w:ascii="Times New Roman" w:hAnsi="Times New Roman"/>
          <w:sz w:val="28"/>
          <w:szCs w:val="28"/>
        </w:rPr>
        <w:t xml:space="preserve">Принятие решения о предоставлении (об отказе в предоставлении) муниципальной услуги </w:t>
      </w:r>
    </w:p>
    <w:p w14:paraId="0903293B"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По результатам рассмотрения поступившего заявления с приложенными </w:t>
      </w:r>
      <w:r w:rsidRPr="007B2824">
        <w:rPr>
          <w:rFonts w:ascii="Times New Roman" w:hAnsi="Times New Roman"/>
          <w:sz w:val="28"/>
          <w:szCs w:val="28"/>
        </w:rPr>
        <w:lastRenderedPageBreak/>
        <w:t xml:space="preserve">документами специалист Уполномоченного органа, ответственный за предоставление муниципальной услуги, готовит решение о предоставлении муниципальной услуги либо решение об отказе в предоставлении муниципальной услуги и передает его на подпись </w:t>
      </w:r>
      <w:bookmarkStart w:id="13" w:name="_Hlk102041734"/>
      <w:r w:rsidRPr="007B2824">
        <w:rPr>
          <w:rFonts w:ascii="Times New Roman" w:hAnsi="Times New Roman"/>
          <w:sz w:val="28"/>
          <w:szCs w:val="28"/>
        </w:rPr>
        <w:t>руководителю Уполномоченного органа.</w:t>
      </w:r>
    </w:p>
    <w:bookmarkEnd w:id="13"/>
    <w:p w14:paraId="595168CA"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Решение об отказе в предоставлении муниципальной услуги должно содержать причину отказа, являющуюся основанием для принятия такого решения. </w:t>
      </w:r>
    </w:p>
    <w:p w14:paraId="232DFB9B"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Решение об отказе в предоставлении муниципальной услуги может быть обжаловано в судебном порядке. </w:t>
      </w:r>
    </w:p>
    <w:p w14:paraId="361A2434"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Руководитель Уполномоченного органа подписывает подготовленное решение о предоставлении муниципальной услуги либо решение об отказе в предоставлении муниципальной услуги. </w:t>
      </w:r>
    </w:p>
    <w:p w14:paraId="23EBAFE4"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Результатом выполнения административной процедуры являются подготовленные в установленном порядке решение о предоставлении муниципальной услуги либо решение об отказе в предоставлении муниципальной услуги.</w:t>
      </w:r>
    </w:p>
    <w:p w14:paraId="23C77EDE" w14:textId="77777777" w:rsidR="00557A39" w:rsidRPr="007B2824" w:rsidRDefault="00F9060C"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Максимальный срок выполнения административной процедуры -</w:t>
      </w:r>
      <w:r w:rsidR="00BA68EE" w:rsidRPr="007B2824">
        <w:rPr>
          <w:rFonts w:ascii="Times New Roman" w:hAnsi="Times New Roman"/>
          <w:sz w:val="28"/>
          <w:szCs w:val="28"/>
        </w:rPr>
        <w:t xml:space="preserve"> </w:t>
      </w:r>
      <w:r w:rsidR="00075C49" w:rsidRPr="007B2824">
        <w:rPr>
          <w:rFonts w:ascii="Times New Roman" w:hAnsi="Times New Roman"/>
          <w:sz w:val="28"/>
          <w:szCs w:val="28"/>
        </w:rPr>
        <w:t>20</w:t>
      </w:r>
      <w:r w:rsidR="00BA68EE" w:rsidRPr="007B2824">
        <w:rPr>
          <w:rFonts w:ascii="Times New Roman" w:hAnsi="Times New Roman"/>
          <w:sz w:val="28"/>
          <w:szCs w:val="28"/>
        </w:rPr>
        <w:t xml:space="preserve"> </w:t>
      </w:r>
      <w:r w:rsidR="00557A39" w:rsidRPr="007B2824">
        <w:rPr>
          <w:rFonts w:ascii="Times New Roman" w:hAnsi="Times New Roman"/>
          <w:sz w:val="28"/>
          <w:szCs w:val="28"/>
        </w:rPr>
        <w:t xml:space="preserve">дней. </w:t>
      </w:r>
    </w:p>
    <w:p w14:paraId="375AD79A" w14:textId="77777777" w:rsidR="001156DA" w:rsidRPr="007B2824" w:rsidRDefault="00F5174A" w:rsidP="001156DA">
      <w:pPr>
        <w:spacing w:after="0" w:line="240" w:lineRule="auto"/>
        <w:ind w:firstLine="709"/>
        <w:jc w:val="both"/>
        <w:rPr>
          <w:rFonts w:ascii="Times New Roman" w:hAnsi="Times New Roman"/>
          <w:sz w:val="28"/>
          <w:szCs w:val="28"/>
        </w:rPr>
      </w:pPr>
      <w:r w:rsidRPr="007B2824">
        <w:rPr>
          <w:rFonts w:ascii="Times New Roman" w:hAnsi="Times New Roman"/>
          <w:sz w:val="28"/>
          <w:szCs w:val="28"/>
        </w:rPr>
        <w:t>3.2.</w:t>
      </w:r>
      <w:r w:rsidR="0023399C" w:rsidRPr="007B2824">
        <w:rPr>
          <w:rFonts w:ascii="Times New Roman" w:hAnsi="Times New Roman"/>
          <w:sz w:val="28"/>
          <w:szCs w:val="28"/>
        </w:rPr>
        <w:t>4</w:t>
      </w:r>
      <w:r w:rsidRPr="007B2824">
        <w:rPr>
          <w:rFonts w:ascii="Times New Roman" w:hAnsi="Times New Roman"/>
          <w:sz w:val="28"/>
          <w:szCs w:val="28"/>
        </w:rPr>
        <w:t>. </w:t>
      </w:r>
      <w:r w:rsidR="001156DA" w:rsidRPr="007B2824">
        <w:rPr>
          <w:rFonts w:ascii="Times New Roman" w:hAnsi="Times New Roman"/>
          <w:sz w:val="28"/>
          <w:szCs w:val="28"/>
        </w:rPr>
        <w:t>Выдача (направление) заявителю результата предоставления муниципальной услуги.</w:t>
      </w:r>
    </w:p>
    <w:p w14:paraId="330DF754" w14:textId="77777777" w:rsidR="00F9060C" w:rsidRPr="007B2824" w:rsidRDefault="00F9060C" w:rsidP="00F9060C">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Основанием для начала выполнения административной процедуры является подписанное руководителем Уполномоченного органа решение о предоставлении муниципальной услуги либо решение об отказе в предоставлении муниципальной услуги. </w:t>
      </w:r>
    </w:p>
    <w:p w14:paraId="39D616D3" w14:textId="77777777" w:rsidR="00654DF2" w:rsidRPr="007B2824" w:rsidRDefault="00654DF2" w:rsidP="00654DF2">
      <w:pPr>
        <w:pStyle w:val="ConsPlusNormal0"/>
        <w:ind w:firstLine="540"/>
        <w:jc w:val="both"/>
        <w:rPr>
          <w:sz w:val="28"/>
          <w:szCs w:val="28"/>
        </w:rPr>
      </w:pPr>
      <w:r w:rsidRPr="007B2824">
        <w:rPr>
          <w:sz w:val="28"/>
          <w:szCs w:val="28"/>
        </w:rPr>
        <w:t xml:space="preserve">На основании </w:t>
      </w:r>
      <w:r w:rsidR="00F9060C" w:rsidRPr="007B2824">
        <w:rPr>
          <w:sz w:val="28"/>
          <w:szCs w:val="28"/>
        </w:rPr>
        <w:t xml:space="preserve">решения о предоставлении (об отказе в предоставлении) муниципальной </w:t>
      </w:r>
      <w:proofErr w:type="gramStart"/>
      <w:r w:rsidR="00F9060C" w:rsidRPr="007B2824">
        <w:rPr>
          <w:sz w:val="28"/>
          <w:szCs w:val="28"/>
        </w:rPr>
        <w:t xml:space="preserve">услуги  </w:t>
      </w:r>
      <w:r w:rsidRPr="007B2824">
        <w:rPr>
          <w:sz w:val="28"/>
          <w:szCs w:val="28"/>
        </w:rPr>
        <w:t>уполномоченное</w:t>
      </w:r>
      <w:proofErr w:type="gramEnd"/>
      <w:r w:rsidRPr="007B2824">
        <w:rPr>
          <w:sz w:val="28"/>
          <w:szCs w:val="28"/>
        </w:rPr>
        <w:t xml:space="preserve"> должностное лицо направляет заинтересованному лицу соответствующее </w:t>
      </w:r>
      <w:r w:rsidR="00F9060C" w:rsidRPr="007B2824">
        <w:rPr>
          <w:sz w:val="28"/>
          <w:szCs w:val="28"/>
        </w:rPr>
        <w:t>уведомление</w:t>
      </w:r>
      <w:r w:rsidRPr="007B2824">
        <w:rPr>
          <w:sz w:val="28"/>
          <w:szCs w:val="28"/>
        </w:rPr>
        <w:t>.</w:t>
      </w:r>
    </w:p>
    <w:p w14:paraId="6536772A" w14:textId="77777777" w:rsidR="001156DA" w:rsidRPr="007B2824" w:rsidRDefault="001156DA" w:rsidP="001156DA">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Результат предоставления муниципальной услуги выдается (направляется) Уполномоченным органом заявителю (представителю заявителя) одним из способов, указанным в заявлении.</w:t>
      </w:r>
    </w:p>
    <w:p w14:paraId="75867047" w14:textId="77777777" w:rsidR="00F9060C" w:rsidRPr="007B2824" w:rsidRDefault="00F9060C" w:rsidP="00F9060C">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Максимальный срок выполнения административной процедуры – </w:t>
      </w:r>
      <w:r w:rsidR="00075C49" w:rsidRPr="007B2824">
        <w:rPr>
          <w:rFonts w:ascii="Times New Roman" w:hAnsi="Times New Roman"/>
          <w:sz w:val="28"/>
          <w:szCs w:val="28"/>
        </w:rPr>
        <w:t>4 дня</w:t>
      </w:r>
      <w:r w:rsidRPr="007B2824">
        <w:rPr>
          <w:rFonts w:ascii="Times New Roman" w:hAnsi="Times New Roman"/>
          <w:sz w:val="28"/>
          <w:szCs w:val="28"/>
        </w:rPr>
        <w:t>.</w:t>
      </w:r>
    </w:p>
    <w:p w14:paraId="418E54D2" w14:textId="77777777" w:rsidR="00F9060C" w:rsidRPr="007B2824" w:rsidRDefault="00F9060C" w:rsidP="00F9060C">
      <w:pPr>
        <w:widowControl w:val="0"/>
        <w:autoSpaceDE w:val="0"/>
        <w:autoSpaceDN w:val="0"/>
        <w:spacing w:after="0" w:line="240" w:lineRule="auto"/>
        <w:ind w:firstLine="567"/>
        <w:jc w:val="both"/>
        <w:rPr>
          <w:rFonts w:ascii="Times New Roman" w:hAnsi="Times New Roman"/>
          <w:sz w:val="28"/>
          <w:szCs w:val="28"/>
        </w:rPr>
      </w:pPr>
    </w:p>
    <w:p w14:paraId="0C58CE0A" w14:textId="77777777" w:rsidR="00120E3B" w:rsidRPr="007B2824" w:rsidRDefault="00120E3B" w:rsidP="00120E3B">
      <w:pPr>
        <w:pStyle w:val="1"/>
      </w:pPr>
      <w:r w:rsidRPr="007B2824">
        <w:t>Перечень административных процедур (действий) при предоставлении муниципальной услуги услуг в электронной форме</w:t>
      </w:r>
    </w:p>
    <w:p w14:paraId="45E50FA1"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7F955D97"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3.2. При предоставлении муниципальной услуги в электронной форме заявителю обеспечиваются:</w:t>
      </w:r>
    </w:p>
    <w:p w14:paraId="20345C59"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получение информации о порядке и сроках предоставления муниципальной услуги;</w:t>
      </w:r>
    </w:p>
    <w:p w14:paraId="13C78ACA"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формирование заявления;</w:t>
      </w:r>
    </w:p>
    <w:p w14:paraId="692433A8"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2CDEB0CA"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получение результата предоставления муниципальной услуги;</w:t>
      </w:r>
    </w:p>
    <w:p w14:paraId="7630F96A"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получение сведений о ходе рассмотрения заявления;</w:t>
      </w:r>
    </w:p>
    <w:p w14:paraId="4FDD5503"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осуществление оценки качества предоставления муниципальной услуги;</w:t>
      </w:r>
    </w:p>
    <w:p w14:paraId="79133784"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7145C494"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1C9344E6" w14:textId="77777777" w:rsidR="00120E3B" w:rsidRPr="007B2824" w:rsidRDefault="00120E3B" w:rsidP="00120E3B">
      <w:pPr>
        <w:pStyle w:val="1"/>
      </w:pPr>
      <w:r w:rsidRPr="007B2824">
        <w:t>Порядок осуществления административных процедур (действий) в электронной форме</w:t>
      </w:r>
    </w:p>
    <w:p w14:paraId="58C6EB05"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6232F2E2"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3.3. Формирование заявления.</w:t>
      </w:r>
    </w:p>
    <w:p w14:paraId="579CC0A9"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3397F733"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67F33744"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При формировании заявления заявителю обеспечивается:</w:t>
      </w:r>
    </w:p>
    <w:p w14:paraId="789C2070"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14:paraId="189568BE"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б) возможность печати на бумажном носителе копии электронной формы заявления;</w:t>
      </w:r>
    </w:p>
    <w:p w14:paraId="36E004D6"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4B2647FA"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16A4318B"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340D4E4E"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7D81D1A3"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7854491B"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54858A6B"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221BFD38"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26CE18B9"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4B9740B5"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Ответственное должностное лицо:</w:t>
      </w:r>
    </w:p>
    <w:p w14:paraId="049A2EE2"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lastRenderedPageBreak/>
        <w:t>проверяет наличие электронных заявлений, поступивших с ЕПГУ, с периодом не реже 2 раз в день;</w:t>
      </w:r>
    </w:p>
    <w:p w14:paraId="2A054063"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рассматривает поступившие заявления и приложенные образы документов (документы);</w:t>
      </w:r>
    </w:p>
    <w:p w14:paraId="2683D6DB"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производит действия в соответствии с пунктом 3.4 настоящего Административного регламента.</w:t>
      </w:r>
    </w:p>
    <w:p w14:paraId="2AD64E93"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14:paraId="7A912E06"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bookmarkStart w:id="14" w:name="_Hlk99376589"/>
      <w:r w:rsidRPr="007B2824">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2E9F871B"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bookmarkEnd w:id="14"/>
    <w:p w14:paraId="390ED214"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089E16BF"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При предоставлении муниципальной услуги в электронной форме заявителю направляется:</w:t>
      </w:r>
    </w:p>
    <w:p w14:paraId="33DB49D2"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7EABCC1C"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1FC251AC"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3.8. Оценка качества предоставления муниципальной услуги.</w:t>
      </w:r>
    </w:p>
    <w:p w14:paraId="7CC404EE"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w:t>
      </w:r>
      <w:r w:rsidRPr="007B2824">
        <w:rPr>
          <w:rFonts w:ascii="Times New Roman" w:hAnsi="Times New Roman"/>
          <w:sz w:val="28"/>
          <w:szCs w:val="28"/>
        </w:rPr>
        <w:lastRenderedPageBreak/>
        <w:t>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06FE0950"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14:paraId="5AB7F670"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5E75FF40" w14:textId="77777777" w:rsidR="00557A39" w:rsidRPr="007B2824" w:rsidRDefault="00557A39" w:rsidP="00557A39">
      <w:pPr>
        <w:widowControl w:val="0"/>
        <w:autoSpaceDE w:val="0"/>
        <w:autoSpaceDN w:val="0"/>
        <w:spacing w:after="0" w:line="240" w:lineRule="auto"/>
        <w:jc w:val="center"/>
        <w:rPr>
          <w:rFonts w:ascii="Times New Roman" w:hAnsi="Times New Roman"/>
          <w:b/>
          <w:bCs/>
          <w:sz w:val="28"/>
          <w:szCs w:val="28"/>
        </w:rPr>
      </w:pPr>
      <w:r w:rsidRPr="007B2824">
        <w:rPr>
          <w:rFonts w:ascii="Times New Roman" w:hAnsi="Times New Roman"/>
          <w:b/>
          <w:bCs/>
          <w:sz w:val="28"/>
          <w:szCs w:val="28"/>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6FCE2EE9"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3.9. Многофункциональный центр осуществляет:</w:t>
      </w:r>
    </w:p>
    <w:p w14:paraId="53EA99BA"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6A1862CA"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4492C0A4"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иные процедуры и действия, предусмотренные Федеральным законом № 210-ФЗ.</w:t>
      </w:r>
    </w:p>
    <w:p w14:paraId="4CF52493"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738902CD"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3.9.1.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6A3D65C9"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Информирование заявителя многофункциональными центрами осуществляется следующими способами:</w:t>
      </w:r>
    </w:p>
    <w:p w14:paraId="5076BED6"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76840A61"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428F27FE"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w:t>
      </w:r>
      <w:r w:rsidRPr="007B2824">
        <w:rPr>
          <w:rFonts w:ascii="Times New Roman" w:hAnsi="Times New Roman"/>
          <w:sz w:val="28"/>
          <w:szCs w:val="28"/>
        </w:rPr>
        <w:lastRenderedPageBreak/>
        <w:t>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08FE25C0"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18FAEE80"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6D9C5D5E"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22B6DA2F"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назначить другое время для консультаций.</w:t>
      </w:r>
    </w:p>
    <w:p w14:paraId="5BDCFA70"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478091D3"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3.9.2. Выдача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2A671E26"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14:paraId="50FC711E"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7F8C7984"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4B1EB331"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Работник многофункционального центра осуществляет следующие действия:</w:t>
      </w:r>
    </w:p>
    <w:p w14:paraId="73CD2A8D"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lastRenderedPageBreak/>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0E65591"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проверяет полномочия представителя заявителя (в случае обращения представителя заявителя);</w:t>
      </w:r>
    </w:p>
    <w:p w14:paraId="3F6D5658"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определяет статус исполнения заявления заявителя в ГИС;</w:t>
      </w:r>
    </w:p>
    <w:p w14:paraId="6096506C"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01983301"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46E952D4"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001B61F7"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14:paraId="358A0298" w14:textId="77777777" w:rsidR="00557A39" w:rsidRPr="007B2824" w:rsidRDefault="00557A39" w:rsidP="00557A39">
      <w:pPr>
        <w:widowControl w:val="0"/>
        <w:autoSpaceDE w:val="0"/>
        <w:autoSpaceDN w:val="0"/>
        <w:spacing w:after="0" w:line="240" w:lineRule="auto"/>
        <w:jc w:val="both"/>
        <w:rPr>
          <w:rFonts w:ascii="Times New Roman" w:hAnsi="Times New Roman"/>
          <w:sz w:val="28"/>
          <w:szCs w:val="28"/>
        </w:rPr>
      </w:pPr>
    </w:p>
    <w:p w14:paraId="0A924E1A" w14:textId="77777777" w:rsidR="00557A39" w:rsidRPr="007B2824" w:rsidRDefault="00557A39" w:rsidP="00557A39">
      <w:pPr>
        <w:widowControl w:val="0"/>
        <w:autoSpaceDE w:val="0"/>
        <w:autoSpaceDN w:val="0"/>
        <w:spacing w:after="0" w:line="240" w:lineRule="auto"/>
        <w:ind w:firstLine="567"/>
        <w:jc w:val="center"/>
        <w:rPr>
          <w:rFonts w:ascii="Times New Roman" w:hAnsi="Times New Roman"/>
          <w:b/>
          <w:bCs/>
          <w:sz w:val="28"/>
          <w:szCs w:val="28"/>
        </w:rPr>
      </w:pPr>
      <w:r w:rsidRPr="007B2824">
        <w:rPr>
          <w:rFonts w:ascii="Times New Roman" w:hAnsi="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29CAE4E2"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3.10.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67BB76BC"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3.11. Основания отказа в приеме заявления об исправлении опечаток и ошибок указаны в пункте 2.8 настоящего Административного регламента.</w:t>
      </w:r>
    </w:p>
    <w:p w14:paraId="1DC6F2D3"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3.12.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745E4B09"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607195EC"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3.12.2. Уполномоченный орган при получении заявления, указанного в пункте 3.12.1 настоящего Административного регламента, рассматривает необходимость внесения соответствующих изменений в документы, являющиеся результатом предоставления муниципальной услуги.</w:t>
      </w:r>
    </w:p>
    <w:p w14:paraId="0091701B"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14:paraId="66866877"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3.12.4. Срок устранения опечаток и ошибок не должен превышать 3 (трех) рабочих дней с даты регистрации заявления, указанного в пункте 3.12.1 настоящего Административного регламента.</w:t>
      </w:r>
    </w:p>
    <w:p w14:paraId="4D6280F6"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56FA399A" w14:textId="77777777" w:rsidR="00120E3B" w:rsidRPr="007B2824" w:rsidRDefault="00120E3B" w:rsidP="00120E3B">
      <w:pPr>
        <w:spacing w:after="0" w:line="240" w:lineRule="auto"/>
        <w:ind w:left="5670"/>
        <w:rPr>
          <w:rFonts w:ascii="Times New Roman" w:hAnsi="Times New Roman"/>
          <w:sz w:val="28"/>
          <w:szCs w:val="28"/>
        </w:rPr>
      </w:pPr>
    </w:p>
    <w:p w14:paraId="5880B9C9" w14:textId="77777777" w:rsidR="00120E3B" w:rsidRPr="007B2824" w:rsidRDefault="00120E3B" w:rsidP="00120E3B">
      <w:pPr>
        <w:spacing w:after="0" w:line="240" w:lineRule="auto"/>
        <w:ind w:left="5670"/>
        <w:rPr>
          <w:rFonts w:ascii="Times New Roman" w:hAnsi="Times New Roman"/>
          <w:sz w:val="28"/>
          <w:szCs w:val="28"/>
        </w:rPr>
      </w:pPr>
    </w:p>
    <w:p w14:paraId="5D6442FD" w14:textId="77777777" w:rsidR="00120E3B" w:rsidRPr="007B2824" w:rsidRDefault="00120E3B" w:rsidP="00120E3B">
      <w:pPr>
        <w:spacing w:after="0" w:line="240" w:lineRule="auto"/>
        <w:ind w:left="5670"/>
        <w:rPr>
          <w:rFonts w:ascii="Times New Roman" w:hAnsi="Times New Roman"/>
          <w:sz w:val="28"/>
          <w:szCs w:val="28"/>
        </w:rPr>
      </w:pPr>
    </w:p>
    <w:p w14:paraId="6A6ABE1F" w14:textId="77777777" w:rsidR="00A25DC2" w:rsidRPr="00967618" w:rsidRDefault="00A25DC2" w:rsidP="00A25DC2">
      <w:pPr>
        <w:pStyle w:val="ConsPlusNormal0"/>
        <w:pageBreakBefore/>
        <w:ind w:firstLine="0"/>
        <w:jc w:val="right"/>
      </w:pPr>
      <w:r w:rsidRPr="00967618">
        <w:lastRenderedPageBreak/>
        <w:t>Приложение № 1</w:t>
      </w:r>
    </w:p>
    <w:p w14:paraId="1C0C9FC7" w14:textId="77777777" w:rsidR="00654DF2" w:rsidRPr="00967618" w:rsidRDefault="00654DF2" w:rsidP="00654DF2">
      <w:pPr>
        <w:autoSpaceDE w:val="0"/>
        <w:autoSpaceDN w:val="0"/>
        <w:adjustRightInd w:val="0"/>
        <w:spacing w:after="0" w:line="240" w:lineRule="auto"/>
        <w:ind w:left="5670"/>
        <w:jc w:val="both"/>
        <w:rPr>
          <w:rFonts w:ascii="Times New Roman" w:hAnsi="Times New Roman"/>
          <w:sz w:val="24"/>
          <w:szCs w:val="24"/>
          <w:lang w:eastAsia="ar-SA"/>
        </w:rPr>
      </w:pPr>
      <w:r w:rsidRPr="00967618">
        <w:rPr>
          <w:rFonts w:ascii="Times New Roman" w:hAnsi="Times New Roman"/>
          <w:sz w:val="24"/>
          <w:szCs w:val="24"/>
          <w:lang w:eastAsia="ar-SA"/>
        </w:rPr>
        <w:t>к Административному регламенту предоставления муниципальной услуги "</w:t>
      </w:r>
      <w:r w:rsidRPr="00967618">
        <w:rPr>
          <w:rFonts w:ascii="Times New Roman" w:hAnsi="Times New Roman"/>
          <w:bCs/>
          <w:sz w:val="24"/>
          <w:szCs w:val="24"/>
          <w:lang w:eastAsia="ar-SA"/>
        </w:rPr>
        <w:t>Назначение и выплата пенсии за выслугу лет лицам, замещавшим муниципальные должности и должности муниципальной службы</w:t>
      </w:r>
      <w:r w:rsidRPr="00967618">
        <w:rPr>
          <w:rFonts w:ascii="Times New Roman" w:hAnsi="Times New Roman"/>
          <w:sz w:val="24"/>
          <w:szCs w:val="24"/>
          <w:lang w:eastAsia="ar-SA"/>
        </w:rPr>
        <w:t xml:space="preserve">" </w:t>
      </w:r>
    </w:p>
    <w:p w14:paraId="2CF5AD4B" w14:textId="77777777" w:rsidR="00A25DC2" w:rsidRPr="00F9060C" w:rsidRDefault="00A25DC2" w:rsidP="00A25DC2">
      <w:pPr>
        <w:pStyle w:val="ConsPlusNormal0"/>
        <w:ind w:firstLine="0"/>
        <w:jc w:val="both"/>
      </w:pPr>
    </w:p>
    <w:p w14:paraId="6805EE49" w14:textId="77777777" w:rsidR="00A25DC2" w:rsidRPr="00F9060C" w:rsidRDefault="00A25DC2" w:rsidP="00A25DC2">
      <w:pPr>
        <w:pStyle w:val="ConsPlusNonformat0"/>
        <w:jc w:val="right"/>
        <w:rPr>
          <w:rFonts w:ascii="Times New Roman" w:hAnsi="Times New Roman" w:cs="Times New Roman"/>
          <w:sz w:val="24"/>
          <w:szCs w:val="24"/>
        </w:rPr>
      </w:pPr>
      <w:r w:rsidRPr="00F9060C">
        <w:rPr>
          <w:rFonts w:ascii="Times New Roman" w:hAnsi="Times New Roman" w:cs="Times New Roman"/>
          <w:sz w:val="24"/>
          <w:szCs w:val="24"/>
        </w:rPr>
        <w:t xml:space="preserve">                        Главе Администрации </w:t>
      </w:r>
    </w:p>
    <w:p w14:paraId="469350C5" w14:textId="77777777" w:rsidR="00A25DC2" w:rsidRPr="00F9060C" w:rsidRDefault="00A25DC2" w:rsidP="00A25DC2">
      <w:pPr>
        <w:pStyle w:val="ConsPlusNonformat0"/>
        <w:jc w:val="right"/>
        <w:rPr>
          <w:rFonts w:ascii="Times New Roman" w:hAnsi="Times New Roman" w:cs="Times New Roman"/>
          <w:sz w:val="24"/>
          <w:szCs w:val="24"/>
        </w:rPr>
      </w:pPr>
      <w:r w:rsidRPr="00F9060C">
        <w:rPr>
          <w:rFonts w:ascii="Times New Roman" w:hAnsi="Times New Roman" w:cs="Times New Roman"/>
          <w:sz w:val="24"/>
          <w:szCs w:val="24"/>
        </w:rPr>
        <w:t>________ сельского поселения</w:t>
      </w:r>
    </w:p>
    <w:p w14:paraId="1C8E5EC6" w14:textId="77777777" w:rsidR="00A25DC2" w:rsidRPr="00F9060C" w:rsidRDefault="00A25DC2" w:rsidP="00A25DC2">
      <w:pPr>
        <w:pStyle w:val="ConsPlusNonformat0"/>
        <w:jc w:val="right"/>
        <w:rPr>
          <w:rFonts w:ascii="Times New Roman" w:hAnsi="Times New Roman" w:cs="Times New Roman"/>
          <w:sz w:val="24"/>
          <w:szCs w:val="24"/>
        </w:rPr>
      </w:pPr>
      <w:r w:rsidRPr="00F9060C">
        <w:rPr>
          <w:rFonts w:ascii="Times New Roman" w:hAnsi="Times New Roman" w:cs="Times New Roman"/>
          <w:sz w:val="24"/>
          <w:szCs w:val="24"/>
        </w:rPr>
        <w:t xml:space="preserve">                                          ______________________________________</w:t>
      </w:r>
    </w:p>
    <w:p w14:paraId="1CD6972A" w14:textId="77777777" w:rsidR="00A25DC2" w:rsidRPr="00F9060C" w:rsidRDefault="00A25DC2" w:rsidP="00A25DC2">
      <w:pPr>
        <w:pStyle w:val="ConsPlusNonformat0"/>
        <w:jc w:val="right"/>
        <w:rPr>
          <w:rFonts w:ascii="Times New Roman" w:hAnsi="Times New Roman" w:cs="Times New Roman"/>
          <w:sz w:val="24"/>
          <w:szCs w:val="24"/>
        </w:rPr>
      </w:pPr>
      <w:r w:rsidRPr="00F9060C">
        <w:rPr>
          <w:rFonts w:ascii="Times New Roman" w:hAnsi="Times New Roman" w:cs="Times New Roman"/>
          <w:sz w:val="24"/>
          <w:szCs w:val="24"/>
        </w:rPr>
        <w:t xml:space="preserve">                                                (инициалы и фамилия)</w:t>
      </w:r>
    </w:p>
    <w:p w14:paraId="6F71F9CD" w14:textId="77777777" w:rsidR="00A25DC2" w:rsidRPr="00F9060C" w:rsidRDefault="00A25DC2" w:rsidP="00A25DC2">
      <w:pPr>
        <w:pStyle w:val="ConsPlusNonformat0"/>
        <w:jc w:val="right"/>
        <w:rPr>
          <w:rFonts w:ascii="Times New Roman" w:hAnsi="Times New Roman" w:cs="Times New Roman"/>
          <w:sz w:val="24"/>
          <w:szCs w:val="24"/>
        </w:rPr>
      </w:pPr>
      <w:r w:rsidRPr="00F9060C">
        <w:rPr>
          <w:rFonts w:ascii="Times New Roman" w:hAnsi="Times New Roman" w:cs="Times New Roman"/>
          <w:sz w:val="24"/>
          <w:szCs w:val="24"/>
        </w:rPr>
        <w:t xml:space="preserve">                                       от ___________________________________</w:t>
      </w:r>
    </w:p>
    <w:p w14:paraId="02891B9F" w14:textId="77777777" w:rsidR="00A25DC2" w:rsidRPr="00F9060C" w:rsidRDefault="00A25DC2" w:rsidP="00A25DC2">
      <w:pPr>
        <w:pStyle w:val="ConsPlusNonformat0"/>
        <w:jc w:val="right"/>
        <w:rPr>
          <w:rFonts w:ascii="Times New Roman" w:hAnsi="Times New Roman" w:cs="Times New Roman"/>
          <w:sz w:val="24"/>
          <w:szCs w:val="24"/>
        </w:rPr>
      </w:pPr>
      <w:r w:rsidRPr="00F9060C">
        <w:rPr>
          <w:rFonts w:ascii="Times New Roman" w:hAnsi="Times New Roman" w:cs="Times New Roman"/>
          <w:sz w:val="24"/>
          <w:szCs w:val="24"/>
        </w:rPr>
        <w:t xml:space="preserve">                                               (фамилия, имя, отчество)</w:t>
      </w:r>
    </w:p>
    <w:p w14:paraId="60F556D6" w14:textId="77777777" w:rsidR="00A25DC2" w:rsidRPr="00F9060C" w:rsidRDefault="00A25DC2" w:rsidP="00A25DC2">
      <w:pPr>
        <w:pStyle w:val="ConsPlusNonformat0"/>
        <w:jc w:val="right"/>
        <w:rPr>
          <w:rFonts w:ascii="Times New Roman" w:hAnsi="Times New Roman" w:cs="Times New Roman"/>
          <w:sz w:val="24"/>
          <w:szCs w:val="24"/>
        </w:rPr>
      </w:pPr>
      <w:r w:rsidRPr="00F9060C">
        <w:rPr>
          <w:rFonts w:ascii="Times New Roman" w:hAnsi="Times New Roman" w:cs="Times New Roman"/>
          <w:sz w:val="24"/>
          <w:szCs w:val="24"/>
        </w:rPr>
        <w:t xml:space="preserve">                                       ______________________________________</w:t>
      </w:r>
    </w:p>
    <w:p w14:paraId="3F1132CD" w14:textId="77777777" w:rsidR="00A25DC2" w:rsidRPr="00F9060C" w:rsidRDefault="00A25DC2" w:rsidP="00A25DC2">
      <w:pPr>
        <w:pStyle w:val="ConsPlusNonformat0"/>
        <w:jc w:val="right"/>
        <w:rPr>
          <w:rFonts w:ascii="Times New Roman" w:hAnsi="Times New Roman" w:cs="Times New Roman"/>
          <w:sz w:val="24"/>
          <w:szCs w:val="24"/>
        </w:rPr>
      </w:pPr>
      <w:r w:rsidRPr="00F9060C">
        <w:rPr>
          <w:rFonts w:ascii="Times New Roman" w:hAnsi="Times New Roman" w:cs="Times New Roman"/>
          <w:sz w:val="24"/>
          <w:szCs w:val="24"/>
        </w:rPr>
        <w:t xml:space="preserve">                                        (адрес места постоянного проживания)</w:t>
      </w:r>
    </w:p>
    <w:p w14:paraId="11D6B1E6" w14:textId="77777777" w:rsidR="00A25DC2" w:rsidRPr="00F9060C" w:rsidRDefault="00A25DC2" w:rsidP="00A25DC2">
      <w:pPr>
        <w:pStyle w:val="ConsPlusNonformat0"/>
        <w:jc w:val="right"/>
        <w:rPr>
          <w:rFonts w:ascii="Times New Roman" w:hAnsi="Times New Roman" w:cs="Times New Roman"/>
          <w:sz w:val="24"/>
          <w:szCs w:val="24"/>
        </w:rPr>
      </w:pPr>
      <w:r w:rsidRPr="00F9060C">
        <w:rPr>
          <w:rFonts w:ascii="Times New Roman" w:hAnsi="Times New Roman" w:cs="Times New Roman"/>
          <w:sz w:val="24"/>
          <w:szCs w:val="24"/>
        </w:rPr>
        <w:t xml:space="preserve">                                       тел. _________________________________</w:t>
      </w:r>
    </w:p>
    <w:p w14:paraId="74738CB5" w14:textId="77777777" w:rsidR="00A25DC2" w:rsidRPr="00F9060C" w:rsidRDefault="00A25DC2" w:rsidP="00A25DC2">
      <w:pPr>
        <w:pStyle w:val="ConsPlusNonformat0"/>
        <w:jc w:val="both"/>
        <w:rPr>
          <w:rFonts w:ascii="Times New Roman" w:hAnsi="Times New Roman" w:cs="Times New Roman"/>
          <w:sz w:val="24"/>
          <w:szCs w:val="24"/>
        </w:rPr>
      </w:pPr>
    </w:p>
    <w:p w14:paraId="0FE9F8E3" w14:textId="77777777" w:rsidR="00637A3A" w:rsidRPr="00F9060C" w:rsidRDefault="00637A3A" w:rsidP="00637A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 </w:t>
      </w:r>
    </w:p>
    <w:p w14:paraId="1DFDDD21" w14:textId="6817F598" w:rsidR="00637A3A" w:rsidRPr="00F9060C" w:rsidRDefault="00637A3A" w:rsidP="00967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9060C">
        <w:rPr>
          <w:rFonts w:ascii="Times New Roman" w:hAnsi="Times New Roman"/>
          <w:sz w:val="24"/>
          <w:szCs w:val="24"/>
        </w:rPr>
        <w:t>Заявление</w:t>
      </w:r>
    </w:p>
    <w:p w14:paraId="2F190B76" w14:textId="77777777" w:rsidR="00637A3A" w:rsidRPr="00F9060C" w:rsidRDefault="00637A3A" w:rsidP="00637A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 </w:t>
      </w:r>
    </w:p>
    <w:p w14:paraId="6ED98ADA" w14:textId="77777777" w:rsidR="00637A3A" w:rsidRPr="00F9060C" w:rsidRDefault="00637A3A"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060C">
        <w:rPr>
          <w:rFonts w:ascii="Times New Roman" w:hAnsi="Times New Roman"/>
          <w:sz w:val="24"/>
          <w:szCs w:val="24"/>
        </w:rPr>
        <w:t>Прошу назначить мне пенсию за выслугу лет.</w:t>
      </w:r>
    </w:p>
    <w:p w14:paraId="2AB0B6FF" w14:textId="77777777" w:rsidR="00637A3A" w:rsidRPr="00F9060C" w:rsidRDefault="00637A3A"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060C">
        <w:rPr>
          <w:rFonts w:ascii="Times New Roman" w:hAnsi="Times New Roman"/>
          <w:sz w:val="24"/>
          <w:szCs w:val="24"/>
        </w:rPr>
        <w:t> </w:t>
      </w:r>
    </w:p>
    <w:p w14:paraId="58691A65" w14:textId="77777777" w:rsidR="00292153" w:rsidRDefault="00637A3A"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060C">
        <w:rPr>
          <w:rFonts w:ascii="Times New Roman" w:hAnsi="Times New Roman"/>
          <w:sz w:val="24"/>
          <w:szCs w:val="24"/>
        </w:rPr>
        <w:t>Сообщаю, что на "____" __________________ год</w:t>
      </w:r>
    </w:p>
    <w:p w14:paraId="532672A7" w14:textId="77777777" w:rsidR="00637A3A" w:rsidRPr="00F9060C" w:rsidRDefault="00637A3A"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060C">
        <w:rPr>
          <w:rFonts w:ascii="Times New Roman" w:hAnsi="Times New Roman"/>
          <w:sz w:val="24"/>
          <w:szCs w:val="24"/>
        </w:rPr>
        <w:t>(указывается  день  прекращения  полномочий по муниципальной должности,</w:t>
      </w:r>
      <w:r w:rsidR="00292153">
        <w:rPr>
          <w:rFonts w:ascii="Times New Roman" w:hAnsi="Times New Roman"/>
          <w:sz w:val="24"/>
          <w:szCs w:val="24"/>
        </w:rPr>
        <w:t xml:space="preserve"> </w:t>
      </w:r>
      <w:r w:rsidRPr="00F9060C">
        <w:rPr>
          <w:rFonts w:ascii="Times New Roman" w:hAnsi="Times New Roman"/>
          <w:sz w:val="24"/>
          <w:szCs w:val="24"/>
        </w:rPr>
        <w:t>увольнения  с  муниципальной  службы либо день достижения возраста, дающего</w:t>
      </w:r>
      <w:r w:rsidR="00292153">
        <w:rPr>
          <w:rFonts w:ascii="Times New Roman" w:hAnsi="Times New Roman"/>
          <w:sz w:val="24"/>
          <w:szCs w:val="24"/>
        </w:rPr>
        <w:t xml:space="preserve"> </w:t>
      </w:r>
      <w:r w:rsidRPr="00F9060C">
        <w:rPr>
          <w:rFonts w:ascii="Times New Roman" w:hAnsi="Times New Roman"/>
          <w:sz w:val="24"/>
          <w:szCs w:val="24"/>
        </w:rPr>
        <w:t xml:space="preserve">право  на  страховую  пенсию по старости в соответствии с </w:t>
      </w:r>
      <w:hyperlink r:id="rId15" w:history="1">
        <w:r w:rsidRPr="00F9060C">
          <w:rPr>
            <w:rFonts w:ascii="Times New Roman" w:hAnsi="Times New Roman"/>
            <w:sz w:val="24"/>
            <w:szCs w:val="24"/>
          </w:rPr>
          <w:t>частью 1 статьи 8</w:t>
        </w:r>
      </w:hyperlink>
      <w:r w:rsidR="00292153">
        <w:rPr>
          <w:rFonts w:ascii="Times New Roman" w:hAnsi="Times New Roman"/>
          <w:sz w:val="24"/>
          <w:szCs w:val="24"/>
        </w:rPr>
        <w:t xml:space="preserve"> </w:t>
      </w:r>
      <w:r w:rsidRPr="00F9060C">
        <w:rPr>
          <w:rFonts w:ascii="Times New Roman" w:hAnsi="Times New Roman"/>
          <w:sz w:val="24"/>
          <w:szCs w:val="24"/>
        </w:rPr>
        <w:t>Федерального  закона  "О  страховых  пенсиях"  (дававшего право на трудовую</w:t>
      </w:r>
      <w:r w:rsidR="00292153">
        <w:rPr>
          <w:rFonts w:ascii="Times New Roman" w:hAnsi="Times New Roman"/>
          <w:sz w:val="24"/>
          <w:szCs w:val="24"/>
        </w:rPr>
        <w:t xml:space="preserve"> </w:t>
      </w:r>
      <w:r w:rsidRPr="00F9060C">
        <w:rPr>
          <w:rFonts w:ascii="Times New Roman" w:hAnsi="Times New Roman"/>
          <w:sz w:val="24"/>
          <w:szCs w:val="24"/>
        </w:rPr>
        <w:t xml:space="preserve">пенсию  по старости в соответствии с </w:t>
      </w:r>
      <w:hyperlink r:id="rId16" w:history="1">
        <w:r w:rsidRPr="00F9060C">
          <w:rPr>
            <w:rFonts w:ascii="Times New Roman" w:hAnsi="Times New Roman"/>
            <w:sz w:val="24"/>
            <w:szCs w:val="24"/>
          </w:rPr>
          <w:t>пунктом 1 статьи 7</w:t>
        </w:r>
      </w:hyperlink>
      <w:r w:rsidRPr="00F9060C">
        <w:rPr>
          <w:rFonts w:ascii="Times New Roman" w:hAnsi="Times New Roman"/>
          <w:sz w:val="24"/>
          <w:szCs w:val="24"/>
        </w:rPr>
        <w:t xml:space="preserve"> Федерального закона</w:t>
      </w:r>
      <w:r w:rsidR="00292153">
        <w:rPr>
          <w:rFonts w:ascii="Times New Roman" w:hAnsi="Times New Roman"/>
          <w:sz w:val="24"/>
          <w:szCs w:val="24"/>
        </w:rPr>
        <w:t xml:space="preserve"> </w:t>
      </w:r>
      <w:r w:rsidRPr="00F9060C">
        <w:rPr>
          <w:rFonts w:ascii="Times New Roman" w:hAnsi="Times New Roman"/>
          <w:sz w:val="24"/>
          <w:szCs w:val="24"/>
        </w:rPr>
        <w:t>от 17.12.2001 N 173-ФЗ "О трудовых пенсиях в Российской Федерации")</w:t>
      </w:r>
    </w:p>
    <w:p w14:paraId="050941F8" w14:textId="77777777" w:rsidR="00637A3A" w:rsidRPr="00F9060C" w:rsidRDefault="00637A3A"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060C">
        <w:rPr>
          <w:rFonts w:ascii="Times New Roman" w:hAnsi="Times New Roman"/>
          <w:sz w:val="24"/>
          <w:szCs w:val="24"/>
        </w:rPr>
        <w:t>я замещал должность ______________________________________________________.</w:t>
      </w:r>
    </w:p>
    <w:p w14:paraId="4F347DA4" w14:textId="77777777" w:rsidR="00637A3A" w:rsidRPr="00F9060C" w:rsidRDefault="00637A3A"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060C">
        <w:rPr>
          <w:rFonts w:ascii="Times New Roman" w:hAnsi="Times New Roman"/>
          <w:sz w:val="24"/>
          <w:szCs w:val="24"/>
        </w:rPr>
        <w:t>(указать муниципальную должность или должность</w:t>
      </w:r>
      <w:r w:rsidR="00292153">
        <w:rPr>
          <w:rFonts w:ascii="Times New Roman" w:hAnsi="Times New Roman"/>
          <w:sz w:val="24"/>
          <w:szCs w:val="24"/>
        </w:rPr>
        <w:t xml:space="preserve"> </w:t>
      </w:r>
      <w:r w:rsidRPr="00F9060C">
        <w:rPr>
          <w:rFonts w:ascii="Times New Roman" w:hAnsi="Times New Roman"/>
          <w:sz w:val="24"/>
          <w:szCs w:val="24"/>
        </w:rPr>
        <w:t xml:space="preserve">  муниципальной службы)</w:t>
      </w:r>
    </w:p>
    <w:p w14:paraId="2BC4DF69" w14:textId="77777777" w:rsidR="00637A3A" w:rsidRPr="00F9060C" w:rsidRDefault="00637A3A"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060C">
        <w:rPr>
          <w:rFonts w:ascii="Times New Roman" w:hAnsi="Times New Roman"/>
          <w:sz w:val="24"/>
          <w:szCs w:val="24"/>
        </w:rPr>
        <w:t> </w:t>
      </w:r>
    </w:p>
    <w:p w14:paraId="3ABB8906" w14:textId="77777777" w:rsidR="00637A3A" w:rsidRPr="00F9060C" w:rsidRDefault="00637A3A"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060C">
        <w:rPr>
          <w:rFonts w:ascii="Times New Roman" w:hAnsi="Times New Roman"/>
          <w:sz w:val="24"/>
          <w:szCs w:val="24"/>
        </w:rPr>
        <w:t>Государственную пенсию получаю в _________________________________________.</w:t>
      </w:r>
    </w:p>
    <w:p w14:paraId="478488C4" w14:textId="77777777" w:rsidR="00637A3A" w:rsidRPr="00F9060C" w:rsidRDefault="00637A3A"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060C">
        <w:rPr>
          <w:rFonts w:ascii="Times New Roman" w:hAnsi="Times New Roman"/>
          <w:sz w:val="24"/>
          <w:szCs w:val="24"/>
        </w:rPr>
        <w:t xml:space="preserve">                                      (указать наименование органа,</w:t>
      </w:r>
    </w:p>
    <w:p w14:paraId="427F9C06" w14:textId="77777777" w:rsidR="00637A3A" w:rsidRPr="00292153" w:rsidRDefault="00637A3A"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92153">
        <w:rPr>
          <w:rFonts w:ascii="Times New Roman" w:hAnsi="Times New Roman"/>
          <w:sz w:val="24"/>
          <w:szCs w:val="24"/>
        </w:rPr>
        <w:t xml:space="preserve">                                     осуществляющего выплату пенсии)</w:t>
      </w:r>
    </w:p>
    <w:p w14:paraId="34915D55" w14:textId="77777777" w:rsidR="00637A3A" w:rsidRPr="00292153" w:rsidRDefault="00637A3A"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92153">
        <w:rPr>
          <w:rFonts w:ascii="Times New Roman" w:hAnsi="Times New Roman"/>
          <w:sz w:val="24"/>
          <w:szCs w:val="24"/>
        </w:rPr>
        <w:t> </w:t>
      </w:r>
    </w:p>
    <w:p w14:paraId="47B666D6" w14:textId="77777777" w:rsidR="00637A3A" w:rsidRPr="00292153" w:rsidRDefault="00637A3A"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92153">
        <w:rPr>
          <w:rFonts w:ascii="Times New Roman" w:hAnsi="Times New Roman"/>
          <w:sz w:val="24"/>
          <w:szCs w:val="24"/>
        </w:rPr>
        <w:t>Пенсию за выслугу лет прошу перечислять в</w:t>
      </w:r>
    </w:p>
    <w:p w14:paraId="3B93FB3B" w14:textId="77777777" w:rsidR="00637A3A" w:rsidRPr="00292153" w:rsidRDefault="00637A3A"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92153">
        <w:rPr>
          <w:rFonts w:ascii="Times New Roman" w:hAnsi="Times New Roman"/>
          <w:sz w:val="24"/>
          <w:szCs w:val="24"/>
        </w:rPr>
        <w:t>___________________________________________________________________________</w:t>
      </w:r>
    </w:p>
    <w:p w14:paraId="3719D7F5" w14:textId="77777777" w:rsidR="00637A3A" w:rsidRPr="00292153" w:rsidRDefault="00637A3A"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92153">
        <w:rPr>
          <w:rFonts w:ascii="Times New Roman" w:hAnsi="Times New Roman"/>
          <w:sz w:val="24"/>
          <w:szCs w:val="24"/>
        </w:rPr>
        <w:t xml:space="preserve">                   (наименование кредитной организации)</w:t>
      </w:r>
    </w:p>
    <w:p w14:paraId="757E9D74" w14:textId="77777777" w:rsidR="00637A3A" w:rsidRPr="00292153" w:rsidRDefault="00637A3A"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92153">
        <w:rPr>
          <w:rFonts w:ascii="Times New Roman" w:hAnsi="Times New Roman"/>
          <w:sz w:val="24"/>
          <w:szCs w:val="24"/>
        </w:rPr>
        <w:t>на мой текущий счет N _____________________________________________________</w:t>
      </w:r>
    </w:p>
    <w:p w14:paraId="156B67F9" w14:textId="77777777" w:rsidR="00637A3A" w:rsidRPr="00292153" w:rsidRDefault="00637A3A"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92153">
        <w:rPr>
          <w:rFonts w:ascii="Times New Roman" w:hAnsi="Times New Roman"/>
          <w:sz w:val="24"/>
          <w:szCs w:val="24"/>
        </w:rPr>
        <w:t>(выплачивать через отделение почтовой связи N ___________________________).</w:t>
      </w:r>
    </w:p>
    <w:p w14:paraId="5480869C" w14:textId="77777777" w:rsidR="00637A3A" w:rsidRPr="00292153" w:rsidRDefault="00637A3A"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92153">
        <w:rPr>
          <w:rFonts w:ascii="Times New Roman" w:hAnsi="Times New Roman"/>
          <w:sz w:val="24"/>
          <w:szCs w:val="24"/>
        </w:rPr>
        <w:t> </w:t>
      </w:r>
    </w:p>
    <w:p w14:paraId="61B8EFA1" w14:textId="77777777" w:rsidR="00637A3A" w:rsidRPr="00292153" w:rsidRDefault="00637A3A"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92153">
        <w:rPr>
          <w:rFonts w:ascii="Times New Roman" w:hAnsi="Times New Roman"/>
          <w:sz w:val="24"/>
          <w:szCs w:val="24"/>
        </w:rPr>
        <w:t>В</w:t>
      </w:r>
      <w:r w:rsidR="00292153" w:rsidRPr="00292153">
        <w:rPr>
          <w:rFonts w:ascii="Times New Roman" w:hAnsi="Times New Roman"/>
          <w:sz w:val="24"/>
          <w:szCs w:val="24"/>
        </w:rPr>
        <w:t xml:space="preserve"> </w:t>
      </w:r>
      <w:r w:rsidRPr="00292153">
        <w:rPr>
          <w:rFonts w:ascii="Times New Roman" w:hAnsi="Times New Roman"/>
          <w:sz w:val="24"/>
          <w:szCs w:val="24"/>
        </w:rPr>
        <w:t>случае наступления обстоятельств, являющихся</w:t>
      </w:r>
      <w:r w:rsidR="00292153" w:rsidRPr="00292153">
        <w:rPr>
          <w:rFonts w:ascii="Times New Roman" w:hAnsi="Times New Roman"/>
          <w:sz w:val="24"/>
          <w:szCs w:val="24"/>
        </w:rPr>
        <w:t xml:space="preserve"> </w:t>
      </w:r>
      <w:proofErr w:type="gramStart"/>
      <w:r w:rsidRPr="00292153">
        <w:rPr>
          <w:rFonts w:ascii="Times New Roman" w:hAnsi="Times New Roman"/>
          <w:sz w:val="24"/>
          <w:szCs w:val="24"/>
        </w:rPr>
        <w:t>основаниями  для</w:t>
      </w:r>
      <w:proofErr w:type="gramEnd"/>
      <w:r w:rsidRPr="00292153">
        <w:rPr>
          <w:rFonts w:ascii="Times New Roman" w:hAnsi="Times New Roman"/>
          <w:sz w:val="24"/>
          <w:szCs w:val="24"/>
        </w:rPr>
        <w:t xml:space="preserve">  приостановления  или  прекращения</w:t>
      </w:r>
      <w:r w:rsidR="00292153" w:rsidRPr="00292153">
        <w:rPr>
          <w:rFonts w:ascii="Times New Roman" w:hAnsi="Times New Roman"/>
          <w:sz w:val="24"/>
          <w:szCs w:val="24"/>
        </w:rPr>
        <w:t xml:space="preserve"> </w:t>
      </w:r>
      <w:r w:rsidRPr="00292153">
        <w:rPr>
          <w:rFonts w:ascii="Times New Roman" w:hAnsi="Times New Roman"/>
          <w:sz w:val="24"/>
          <w:szCs w:val="24"/>
        </w:rPr>
        <w:t>выплаты пенсии за выслугу лет, обязуюсь о наступлении</w:t>
      </w:r>
      <w:r w:rsidR="00292153" w:rsidRPr="00292153">
        <w:rPr>
          <w:rFonts w:ascii="Times New Roman" w:hAnsi="Times New Roman"/>
          <w:sz w:val="24"/>
          <w:szCs w:val="24"/>
        </w:rPr>
        <w:t xml:space="preserve"> </w:t>
      </w:r>
      <w:r w:rsidRPr="00292153">
        <w:rPr>
          <w:rFonts w:ascii="Times New Roman" w:hAnsi="Times New Roman"/>
          <w:sz w:val="24"/>
          <w:szCs w:val="24"/>
        </w:rPr>
        <w:t xml:space="preserve">указанных обстоятельств письменно сообщить в течение 3дней со </w:t>
      </w:r>
      <w:r w:rsidR="00292153" w:rsidRPr="00292153">
        <w:rPr>
          <w:rFonts w:ascii="Times New Roman" w:hAnsi="Times New Roman"/>
          <w:sz w:val="24"/>
          <w:szCs w:val="24"/>
        </w:rPr>
        <w:t xml:space="preserve"> </w:t>
      </w:r>
      <w:r w:rsidRPr="00292153">
        <w:rPr>
          <w:rFonts w:ascii="Times New Roman" w:hAnsi="Times New Roman"/>
          <w:sz w:val="24"/>
          <w:szCs w:val="24"/>
        </w:rPr>
        <w:t>дня их наступления.</w:t>
      </w:r>
    </w:p>
    <w:p w14:paraId="0ECDCEFB" w14:textId="77777777" w:rsidR="00BA68EE" w:rsidRPr="00292153" w:rsidRDefault="00BA68EE"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roofErr w:type="gramStart"/>
      <w:r w:rsidRPr="00292153">
        <w:rPr>
          <w:rFonts w:ascii="Times New Roman" w:hAnsi="Times New Roman"/>
          <w:sz w:val="24"/>
          <w:szCs w:val="24"/>
        </w:rPr>
        <w:t>Результат  муниципальной</w:t>
      </w:r>
      <w:proofErr w:type="gramEnd"/>
      <w:r w:rsidRPr="00292153">
        <w:rPr>
          <w:rFonts w:ascii="Times New Roman" w:hAnsi="Times New Roman"/>
          <w:sz w:val="24"/>
          <w:szCs w:val="24"/>
        </w:rPr>
        <w:t xml:space="preserve">  услуги  прошу предоставить (напротив необходимого</w:t>
      </w:r>
      <w:r w:rsidR="00292153">
        <w:rPr>
          <w:rFonts w:ascii="Times New Roman" w:hAnsi="Times New Roman"/>
          <w:sz w:val="24"/>
          <w:szCs w:val="24"/>
        </w:rPr>
        <w:t xml:space="preserve"> </w:t>
      </w:r>
      <w:r w:rsidRPr="00292153">
        <w:rPr>
          <w:rFonts w:ascii="Times New Roman" w:hAnsi="Times New Roman"/>
          <w:sz w:val="24"/>
          <w:szCs w:val="24"/>
        </w:rPr>
        <w:t>пункта поставить значок V):</w:t>
      </w:r>
    </w:p>
    <w:p w14:paraId="088A1E59" w14:textId="77777777" w:rsidR="00BA68EE" w:rsidRPr="00292153" w:rsidRDefault="00BA68EE" w:rsidP="00BA6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92153">
        <w:rPr>
          <w:rFonts w:ascii="Times New Roman" w:hAnsi="Times New Roman"/>
          <w:sz w:val="24"/>
          <w:szCs w:val="24"/>
        </w:rPr>
        <w:t>┌─┐</w:t>
      </w:r>
    </w:p>
    <w:p w14:paraId="35BAE16C" w14:textId="77777777" w:rsidR="00BA68EE" w:rsidRPr="00292153" w:rsidRDefault="00BA68EE" w:rsidP="00BA6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92153">
        <w:rPr>
          <w:rFonts w:ascii="Times New Roman" w:hAnsi="Times New Roman"/>
          <w:sz w:val="24"/>
          <w:szCs w:val="24"/>
        </w:rPr>
        <w:t>└─┘ - в виде бумажного документа посредством почтового отправления;</w:t>
      </w:r>
    </w:p>
    <w:p w14:paraId="5D66C2B3" w14:textId="77777777" w:rsidR="00BA68EE" w:rsidRPr="00292153" w:rsidRDefault="00BA68EE" w:rsidP="00BA6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92153">
        <w:rPr>
          <w:rFonts w:ascii="Times New Roman" w:hAnsi="Times New Roman"/>
          <w:sz w:val="24"/>
          <w:szCs w:val="24"/>
        </w:rPr>
        <w:t>┌─┐</w:t>
      </w:r>
    </w:p>
    <w:p w14:paraId="4A483E65" w14:textId="77777777" w:rsidR="00BA68EE" w:rsidRPr="00292153" w:rsidRDefault="00BA68EE" w:rsidP="00BA6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92153">
        <w:rPr>
          <w:rFonts w:ascii="Times New Roman" w:hAnsi="Times New Roman"/>
          <w:sz w:val="24"/>
          <w:szCs w:val="24"/>
        </w:rPr>
        <w:t xml:space="preserve">└─┘ - в </w:t>
      </w:r>
      <w:proofErr w:type="gramStart"/>
      <w:r w:rsidRPr="00292153">
        <w:rPr>
          <w:rFonts w:ascii="Times New Roman" w:hAnsi="Times New Roman"/>
          <w:sz w:val="24"/>
          <w:szCs w:val="24"/>
        </w:rPr>
        <w:t>виде  бумажного</w:t>
      </w:r>
      <w:proofErr w:type="gramEnd"/>
      <w:r w:rsidRPr="00292153">
        <w:rPr>
          <w:rFonts w:ascii="Times New Roman" w:hAnsi="Times New Roman"/>
          <w:sz w:val="24"/>
          <w:szCs w:val="24"/>
        </w:rPr>
        <w:t xml:space="preserve"> документа  при  личном  обращении  по  месту  сдачи</w:t>
      </w:r>
    </w:p>
    <w:p w14:paraId="508E7BB6" w14:textId="77777777" w:rsidR="00BA68EE" w:rsidRPr="00292153" w:rsidRDefault="00BA68EE" w:rsidP="00BA6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92153">
        <w:rPr>
          <w:rFonts w:ascii="Times New Roman" w:hAnsi="Times New Roman"/>
          <w:sz w:val="24"/>
          <w:szCs w:val="24"/>
        </w:rPr>
        <w:t>документов.</w:t>
      </w:r>
    </w:p>
    <w:p w14:paraId="052CD8DA" w14:textId="77777777" w:rsidR="00BA68EE" w:rsidRPr="00292153" w:rsidRDefault="00BA68EE" w:rsidP="00BA6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rPr>
      </w:pPr>
      <w:r w:rsidRPr="00292153">
        <w:rPr>
          <w:rFonts w:ascii="Times New Roman" w:hAnsi="Times New Roman"/>
          <w:sz w:val="26"/>
          <w:szCs w:val="26"/>
        </w:rPr>
        <w:t> </w:t>
      </w:r>
    </w:p>
    <w:p w14:paraId="4413F979" w14:textId="77777777" w:rsidR="00637A3A" w:rsidRPr="00F9060C" w:rsidRDefault="00637A3A" w:rsidP="00637A3A">
      <w:pPr>
        <w:spacing w:after="0" w:line="240" w:lineRule="auto"/>
        <w:jc w:val="both"/>
        <w:rPr>
          <w:rFonts w:ascii="Times New Roman" w:hAnsi="Times New Roman"/>
          <w:sz w:val="24"/>
          <w:szCs w:val="24"/>
        </w:rPr>
      </w:pPr>
      <w:r w:rsidRPr="00F9060C">
        <w:rPr>
          <w:rFonts w:ascii="Times New Roman" w:hAnsi="Times New Roman"/>
          <w:sz w:val="24"/>
          <w:szCs w:val="24"/>
        </w:rPr>
        <w:t xml:space="preserve">  </w:t>
      </w:r>
    </w:p>
    <w:p w14:paraId="4D56628F" w14:textId="77777777" w:rsidR="00A25DC2" w:rsidRPr="00F9060C" w:rsidRDefault="00A25DC2" w:rsidP="00637A3A">
      <w:pPr>
        <w:pStyle w:val="ConsPlusNonformat0"/>
        <w:jc w:val="both"/>
        <w:rPr>
          <w:rFonts w:ascii="Times New Roman" w:hAnsi="Times New Roman" w:cs="Times New Roman"/>
          <w:sz w:val="24"/>
          <w:szCs w:val="24"/>
        </w:rPr>
      </w:pPr>
      <w:r w:rsidRPr="00F9060C">
        <w:rPr>
          <w:rFonts w:ascii="Times New Roman" w:hAnsi="Times New Roman" w:cs="Times New Roman"/>
          <w:sz w:val="24"/>
          <w:szCs w:val="24"/>
        </w:rPr>
        <w:t xml:space="preserve">  "_____" _________ года       </w:t>
      </w:r>
      <w:proofErr w:type="gramStart"/>
      <w:r w:rsidRPr="00F9060C">
        <w:rPr>
          <w:rFonts w:ascii="Times New Roman" w:hAnsi="Times New Roman" w:cs="Times New Roman"/>
          <w:sz w:val="24"/>
          <w:szCs w:val="24"/>
        </w:rPr>
        <w:t xml:space="preserve">   (</w:t>
      </w:r>
      <w:proofErr w:type="gramEnd"/>
      <w:r w:rsidRPr="00F9060C">
        <w:rPr>
          <w:rFonts w:ascii="Times New Roman" w:hAnsi="Times New Roman" w:cs="Times New Roman"/>
          <w:sz w:val="24"/>
          <w:szCs w:val="24"/>
        </w:rPr>
        <w:t>подпись)            (инициалы и фамилия)</w:t>
      </w:r>
    </w:p>
    <w:p w14:paraId="060FEC5B" w14:textId="77777777" w:rsidR="00A25DC2" w:rsidRPr="00F9060C" w:rsidRDefault="00A25DC2" w:rsidP="00A25DC2">
      <w:pPr>
        <w:pStyle w:val="ConsPlusNonformat0"/>
        <w:widowControl/>
        <w:jc w:val="both"/>
        <w:rPr>
          <w:rFonts w:ascii="Times New Roman" w:hAnsi="Times New Roman" w:cs="Times New Roman"/>
          <w:sz w:val="24"/>
          <w:szCs w:val="24"/>
        </w:rPr>
      </w:pPr>
    </w:p>
    <w:p w14:paraId="2BEB21D2" w14:textId="77777777" w:rsidR="00120E3B" w:rsidRPr="00F9060C" w:rsidRDefault="00120E3B" w:rsidP="00120E3B">
      <w:pPr>
        <w:spacing w:after="0" w:line="240" w:lineRule="auto"/>
        <w:ind w:left="5670"/>
        <w:rPr>
          <w:rFonts w:ascii="Times New Roman" w:hAnsi="Times New Roman"/>
          <w:sz w:val="24"/>
          <w:szCs w:val="24"/>
        </w:rPr>
      </w:pPr>
    </w:p>
    <w:p w14:paraId="767D490E" w14:textId="77777777" w:rsidR="00120E3B" w:rsidRPr="00F9060C" w:rsidRDefault="00120E3B" w:rsidP="00120E3B">
      <w:pPr>
        <w:spacing w:after="0" w:line="240" w:lineRule="auto"/>
        <w:ind w:left="5670"/>
        <w:rPr>
          <w:rFonts w:ascii="Times New Roman" w:hAnsi="Times New Roman"/>
          <w:sz w:val="24"/>
          <w:szCs w:val="24"/>
        </w:rPr>
      </w:pPr>
    </w:p>
    <w:p w14:paraId="3F68A123" w14:textId="77777777" w:rsidR="00120E3B" w:rsidRPr="00F9060C" w:rsidRDefault="00120E3B" w:rsidP="00120E3B">
      <w:pPr>
        <w:spacing w:after="0" w:line="240" w:lineRule="auto"/>
        <w:ind w:left="5670"/>
        <w:rPr>
          <w:rFonts w:ascii="Times New Roman" w:hAnsi="Times New Roman"/>
          <w:sz w:val="24"/>
          <w:szCs w:val="24"/>
        </w:rPr>
      </w:pPr>
    </w:p>
    <w:p w14:paraId="2BFA89B7" w14:textId="77777777" w:rsidR="00292153" w:rsidRPr="00F9060C" w:rsidRDefault="00292153" w:rsidP="00292153">
      <w:pPr>
        <w:pStyle w:val="ConsPlusNormal0"/>
        <w:pageBreakBefore/>
        <w:ind w:firstLine="0"/>
        <w:jc w:val="right"/>
      </w:pPr>
      <w:r w:rsidRPr="00F9060C">
        <w:lastRenderedPageBreak/>
        <w:t xml:space="preserve">Приложение № </w:t>
      </w:r>
      <w:r>
        <w:t>2</w:t>
      </w:r>
    </w:p>
    <w:p w14:paraId="45820EB1" w14:textId="77777777" w:rsidR="00292153" w:rsidRPr="00F9060C" w:rsidRDefault="00292153" w:rsidP="00292153">
      <w:pPr>
        <w:autoSpaceDE w:val="0"/>
        <w:autoSpaceDN w:val="0"/>
        <w:adjustRightInd w:val="0"/>
        <w:spacing w:after="0" w:line="240" w:lineRule="auto"/>
        <w:ind w:left="5670"/>
        <w:jc w:val="both"/>
        <w:rPr>
          <w:rFonts w:ascii="Times New Roman" w:hAnsi="Times New Roman"/>
          <w:sz w:val="24"/>
          <w:szCs w:val="24"/>
          <w:lang w:eastAsia="ar-SA"/>
        </w:rPr>
      </w:pPr>
      <w:r w:rsidRPr="00F9060C">
        <w:rPr>
          <w:rFonts w:ascii="Times New Roman" w:hAnsi="Times New Roman"/>
          <w:sz w:val="24"/>
          <w:szCs w:val="24"/>
          <w:lang w:eastAsia="ar-SA"/>
        </w:rPr>
        <w:t>к Административному регламенту предоставления муниципальной услуги "</w:t>
      </w:r>
      <w:r w:rsidRPr="00F9060C">
        <w:rPr>
          <w:rFonts w:ascii="Times New Roman" w:hAnsi="Times New Roman"/>
          <w:bCs/>
          <w:sz w:val="24"/>
          <w:szCs w:val="24"/>
          <w:lang w:eastAsia="ar-SA"/>
        </w:rPr>
        <w:t>Назначение и выплата пенсии за выслугу лет лицам, замещавшим муниципальные должности и должности муниципальной службы</w:t>
      </w:r>
      <w:r w:rsidRPr="00F9060C">
        <w:rPr>
          <w:rFonts w:ascii="Times New Roman" w:hAnsi="Times New Roman"/>
          <w:sz w:val="24"/>
          <w:szCs w:val="24"/>
          <w:lang w:eastAsia="ar-SA"/>
        </w:rPr>
        <w:t xml:space="preserve">" </w:t>
      </w:r>
    </w:p>
    <w:p w14:paraId="297A74A5"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14:paraId="59D99756" w14:textId="77777777" w:rsidR="00F9060C" w:rsidRPr="00F9060C" w:rsidRDefault="00F9060C" w:rsidP="00F9060C">
      <w:pPr>
        <w:pStyle w:val="ConsPlusNonformat0"/>
        <w:jc w:val="right"/>
        <w:rPr>
          <w:rFonts w:ascii="Times New Roman" w:hAnsi="Times New Roman" w:cs="Times New Roman"/>
          <w:sz w:val="24"/>
          <w:szCs w:val="24"/>
        </w:rPr>
      </w:pPr>
      <w:r w:rsidRPr="00F9060C">
        <w:rPr>
          <w:rFonts w:ascii="Times New Roman" w:hAnsi="Times New Roman" w:cs="Times New Roman"/>
          <w:sz w:val="24"/>
          <w:szCs w:val="24"/>
        </w:rPr>
        <w:t xml:space="preserve">                        Главе Администрации </w:t>
      </w:r>
    </w:p>
    <w:p w14:paraId="0B8F9D54" w14:textId="77777777" w:rsidR="00F9060C" w:rsidRPr="00F9060C" w:rsidRDefault="00F9060C" w:rsidP="00F9060C">
      <w:pPr>
        <w:pStyle w:val="ConsPlusNonformat0"/>
        <w:jc w:val="right"/>
        <w:rPr>
          <w:rFonts w:ascii="Times New Roman" w:hAnsi="Times New Roman" w:cs="Times New Roman"/>
          <w:sz w:val="24"/>
          <w:szCs w:val="24"/>
        </w:rPr>
      </w:pPr>
      <w:r w:rsidRPr="00F9060C">
        <w:rPr>
          <w:rFonts w:ascii="Times New Roman" w:hAnsi="Times New Roman" w:cs="Times New Roman"/>
          <w:sz w:val="24"/>
          <w:szCs w:val="24"/>
        </w:rPr>
        <w:t>________ сельского поселения</w:t>
      </w:r>
    </w:p>
    <w:p w14:paraId="1F936640" w14:textId="77777777" w:rsidR="00F9060C" w:rsidRPr="00F9060C" w:rsidRDefault="00F9060C" w:rsidP="00F9060C">
      <w:pPr>
        <w:pStyle w:val="ConsPlusNonformat0"/>
        <w:jc w:val="right"/>
        <w:rPr>
          <w:rFonts w:ascii="Times New Roman" w:hAnsi="Times New Roman" w:cs="Times New Roman"/>
          <w:sz w:val="24"/>
          <w:szCs w:val="24"/>
        </w:rPr>
      </w:pPr>
      <w:r w:rsidRPr="00F9060C">
        <w:rPr>
          <w:rFonts w:ascii="Times New Roman" w:hAnsi="Times New Roman" w:cs="Times New Roman"/>
          <w:sz w:val="24"/>
          <w:szCs w:val="24"/>
        </w:rPr>
        <w:t xml:space="preserve">                                          ______________________________________</w:t>
      </w:r>
    </w:p>
    <w:p w14:paraId="74C66AB5" w14:textId="77777777" w:rsidR="00F9060C" w:rsidRPr="00F9060C" w:rsidRDefault="00F9060C" w:rsidP="00F9060C">
      <w:pPr>
        <w:pStyle w:val="ConsPlusNonformat0"/>
        <w:jc w:val="right"/>
        <w:rPr>
          <w:rFonts w:ascii="Times New Roman" w:hAnsi="Times New Roman" w:cs="Times New Roman"/>
          <w:sz w:val="24"/>
          <w:szCs w:val="24"/>
        </w:rPr>
      </w:pPr>
      <w:r w:rsidRPr="00F9060C">
        <w:rPr>
          <w:rFonts w:ascii="Times New Roman" w:hAnsi="Times New Roman" w:cs="Times New Roman"/>
          <w:sz w:val="24"/>
          <w:szCs w:val="24"/>
        </w:rPr>
        <w:t xml:space="preserve">                                                (инициалы и фамилия)</w:t>
      </w:r>
    </w:p>
    <w:p w14:paraId="7AF88A33" w14:textId="77777777" w:rsidR="00F9060C" w:rsidRPr="00F9060C" w:rsidRDefault="00F9060C" w:rsidP="00F9060C">
      <w:pPr>
        <w:pStyle w:val="ConsPlusNonformat0"/>
        <w:jc w:val="right"/>
        <w:rPr>
          <w:rFonts w:ascii="Times New Roman" w:hAnsi="Times New Roman" w:cs="Times New Roman"/>
          <w:sz w:val="24"/>
          <w:szCs w:val="24"/>
        </w:rPr>
      </w:pPr>
      <w:r w:rsidRPr="00F9060C">
        <w:rPr>
          <w:rFonts w:ascii="Times New Roman" w:hAnsi="Times New Roman" w:cs="Times New Roman"/>
          <w:sz w:val="24"/>
          <w:szCs w:val="24"/>
        </w:rPr>
        <w:t xml:space="preserve">                                       от ___________________________________</w:t>
      </w:r>
    </w:p>
    <w:p w14:paraId="2BDACED3" w14:textId="77777777" w:rsidR="00F9060C" w:rsidRPr="00F9060C" w:rsidRDefault="00F9060C" w:rsidP="00F9060C">
      <w:pPr>
        <w:pStyle w:val="ConsPlusNonformat0"/>
        <w:jc w:val="right"/>
        <w:rPr>
          <w:rFonts w:ascii="Times New Roman" w:hAnsi="Times New Roman" w:cs="Times New Roman"/>
          <w:sz w:val="24"/>
          <w:szCs w:val="24"/>
        </w:rPr>
      </w:pPr>
      <w:r w:rsidRPr="00F9060C">
        <w:rPr>
          <w:rFonts w:ascii="Times New Roman" w:hAnsi="Times New Roman" w:cs="Times New Roman"/>
          <w:sz w:val="24"/>
          <w:szCs w:val="24"/>
        </w:rPr>
        <w:t xml:space="preserve">                                               (фамилия, имя, отчество)</w:t>
      </w:r>
    </w:p>
    <w:p w14:paraId="043D37B8" w14:textId="77777777" w:rsidR="00F9060C" w:rsidRPr="00F9060C" w:rsidRDefault="00F9060C" w:rsidP="00F9060C">
      <w:pPr>
        <w:pStyle w:val="ConsPlusNonformat0"/>
        <w:jc w:val="right"/>
        <w:rPr>
          <w:rFonts w:ascii="Times New Roman" w:hAnsi="Times New Roman" w:cs="Times New Roman"/>
          <w:sz w:val="24"/>
          <w:szCs w:val="24"/>
        </w:rPr>
      </w:pPr>
      <w:r w:rsidRPr="00F9060C">
        <w:rPr>
          <w:rFonts w:ascii="Times New Roman" w:hAnsi="Times New Roman" w:cs="Times New Roman"/>
          <w:sz w:val="24"/>
          <w:szCs w:val="24"/>
        </w:rPr>
        <w:t xml:space="preserve">                                       ______________________________________</w:t>
      </w:r>
    </w:p>
    <w:p w14:paraId="3B8F30C3" w14:textId="77777777" w:rsidR="00F9060C" w:rsidRPr="00F9060C" w:rsidRDefault="00F9060C" w:rsidP="00F9060C">
      <w:pPr>
        <w:pStyle w:val="ConsPlusNonformat0"/>
        <w:jc w:val="right"/>
        <w:rPr>
          <w:rFonts w:ascii="Times New Roman" w:hAnsi="Times New Roman" w:cs="Times New Roman"/>
          <w:sz w:val="24"/>
          <w:szCs w:val="24"/>
        </w:rPr>
      </w:pPr>
      <w:r w:rsidRPr="00F9060C">
        <w:rPr>
          <w:rFonts w:ascii="Times New Roman" w:hAnsi="Times New Roman" w:cs="Times New Roman"/>
          <w:sz w:val="24"/>
          <w:szCs w:val="24"/>
        </w:rPr>
        <w:t xml:space="preserve">                                        (адрес места постоянного проживания)</w:t>
      </w:r>
    </w:p>
    <w:p w14:paraId="7F4E750A" w14:textId="77777777" w:rsidR="00F9060C" w:rsidRPr="00F9060C" w:rsidRDefault="00F9060C" w:rsidP="00F9060C">
      <w:pPr>
        <w:pStyle w:val="ConsPlusNonformat0"/>
        <w:jc w:val="right"/>
        <w:rPr>
          <w:rFonts w:ascii="Times New Roman" w:hAnsi="Times New Roman" w:cs="Times New Roman"/>
          <w:sz w:val="24"/>
          <w:szCs w:val="24"/>
        </w:rPr>
      </w:pPr>
      <w:r w:rsidRPr="00F9060C">
        <w:rPr>
          <w:rFonts w:ascii="Times New Roman" w:hAnsi="Times New Roman" w:cs="Times New Roman"/>
          <w:sz w:val="24"/>
          <w:szCs w:val="24"/>
        </w:rPr>
        <w:t xml:space="preserve">                                       тел. _________________________________</w:t>
      </w:r>
    </w:p>
    <w:p w14:paraId="7FECF66B"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 </w:t>
      </w:r>
    </w:p>
    <w:p w14:paraId="40B65564" w14:textId="77777777" w:rsidR="00654DF2" w:rsidRPr="00F9060C" w:rsidRDefault="00654DF2"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9060C">
        <w:rPr>
          <w:rFonts w:ascii="Times New Roman" w:hAnsi="Times New Roman"/>
          <w:sz w:val="24"/>
          <w:szCs w:val="24"/>
        </w:rPr>
        <w:t>ЗАЯВЛЕНИЕ</w:t>
      </w:r>
    </w:p>
    <w:p w14:paraId="2DF6B42C"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 </w:t>
      </w:r>
    </w:p>
    <w:p w14:paraId="6C6AC377"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 xml:space="preserve">    </w:t>
      </w:r>
      <w:proofErr w:type="gramStart"/>
      <w:r w:rsidRPr="00F9060C">
        <w:rPr>
          <w:rFonts w:ascii="Times New Roman" w:hAnsi="Times New Roman"/>
          <w:sz w:val="24"/>
          <w:szCs w:val="24"/>
        </w:rPr>
        <w:t>Прошу  включить</w:t>
      </w:r>
      <w:proofErr w:type="gramEnd"/>
      <w:r w:rsidRPr="00F9060C">
        <w:rPr>
          <w:rFonts w:ascii="Times New Roman" w:hAnsi="Times New Roman"/>
          <w:sz w:val="24"/>
          <w:szCs w:val="24"/>
        </w:rPr>
        <w:t xml:space="preserve">  в  мой стаж  муниципальной службы,  дающий  право  на</w:t>
      </w:r>
    </w:p>
    <w:p w14:paraId="56D99102"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roofErr w:type="gramStart"/>
      <w:r w:rsidRPr="00F9060C">
        <w:rPr>
          <w:rFonts w:ascii="Times New Roman" w:hAnsi="Times New Roman"/>
          <w:sz w:val="24"/>
          <w:szCs w:val="24"/>
        </w:rPr>
        <w:t>пенсию  за</w:t>
      </w:r>
      <w:proofErr w:type="gramEnd"/>
      <w:r w:rsidRPr="00F9060C">
        <w:rPr>
          <w:rFonts w:ascii="Times New Roman" w:hAnsi="Times New Roman"/>
          <w:sz w:val="24"/>
          <w:szCs w:val="24"/>
        </w:rPr>
        <w:t xml:space="preserve">   выслугу   лет,  периоды    службы   (работы)</w:t>
      </w:r>
    </w:p>
    <w:p w14:paraId="739CDF67"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с "______" ____________ _______ года по "______" ____________ _______ года</w:t>
      </w:r>
    </w:p>
    <w:p w14:paraId="64335EEA"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 xml:space="preserve">в ____________________________________________________________ </w:t>
      </w:r>
      <w:proofErr w:type="spellStart"/>
      <w:r w:rsidRPr="00F9060C">
        <w:rPr>
          <w:rFonts w:ascii="Times New Roman" w:hAnsi="Times New Roman"/>
          <w:sz w:val="24"/>
          <w:szCs w:val="24"/>
        </w:rPr>
        <w:t>в</w:t>
      </w:r>
      <w:proofErr w:type="spellEnd"/>
      <w:r w:rsidRPr="00F9060C">
        <w:rPr>
          <w:rFonts w:ascii="Times New Roman" w:hAnsi="Times New Roman"/>
          <w:sz w:val="24"/>
          <w:szCs w:val="24"/>
        </w:rPr>
        <w:t xml:space="preserve"> должности</w:t>
      </w:r>
    </w:p>
    <w:p w14:paraId="21CD1173"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 xml:space="preserve">                 (наименование организации)</w:t>
      </w:r>
    </w:p>
    <w:p w14:paraId="53232578"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_________________________________________________________________________.</w:t>
      </w:r>
    </w:p>
    <w:p w14:paraId="06614B62"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 xml:space="preserve">                         (наименование должности)</w:t>
      </w:r>
    </w:p>
    <w:p w14:paraId="5D959976"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 </w:t>
      </w:r>
    </w:p>
    <w:p w14:paraId="4F2D19CF"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 xml:space="preserve">    За   </w:t>
      </w:r>
      <w:proofErr w:type="gramStart"/>
      <w:r w:rsidRPr="00F9060C">
        <w:rPr>
          <w:rFonts w:ascii="Times New Roman" w:hAnsi="Times New Roman"/>
          <w:sz w:val="24"/>
          <w:szCs w:val="24"/>
        </w:rPr>
        <w:t>период  службы</w:t>
      </w:r>
      <w:proofErr w:type="gramEnd"/>
      <w:r w:rsidRPr="00F9060C">
        <w:rPr>
          <w:rFonts w:ascii="Times New Roman" w:hAnsi="Times New Roman"/>
          <w:sz w:val="24"/>
          <w:szCs w:val="24"/>
        </w:rPr>
        <w:t xml:space="preserve">  (работы)  в  указанной  организации   мною   были</w:t>
      </w:r>
    </w:p>
    <w:p w14:paraId="10440127"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приобретены _____________________________________________________________,</w:t>
      </w:r>
    </w:p>
    <w:p w14:paraId="1BECFEAD"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 xml:space="preserve">                     (указываются конкретные опыт и знания)</w:t>
      </w:r>
    </w:p>
    <w:p w14:paraId="6DF2ED97"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 </w:t>
      </w:r>
    </w:p>
    <w:p w14:paraId="1B91A348"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необходимые      для       исполнения        должностных      обязанностей</w:t>
      </w:r>
    </w:p>
    <w:p w14:paraId="3D31CA83"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_________________________________________________________________________.</w:t>
      </w:r>
    </w:p>
    <w:p w14:paraId="3A32D6C3"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 xml:space="preserve">                        (наименование должности)</w:t>
      </w:r>
    </w:p>
    <w:p w14:paraId="4B65C224"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 </w:t>
      </w:r>
    </w:p>
    <w:p w14:paraId="19D5CDFA" w14:textId="77777777" w:rsidR="00654DF2" w:rsidRPr="00F9060C" w:rsidRDefault="00654DF2"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060C">
        <w:rPr>
          <w:rFonts w:ascii="Times New Roman" w:hAnsi="Times New Roman"/>
          <w:sz w:val="24"/>
          <w:szCs w:val="24"/>
        </w:rPr>
        <w:t xml:space="preserve">    Приложение:</w:t>
      </w:r>
    </w:p>
    <w:p w14:paraId="3A4B9CB4" w14:textId="77777777" w:rsidR="00654DF2" w:rsidRPr="00F9060C" w:rsidRDefault="00654DF2"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060C">
        <w:rPr>
          <w:rFonts w:ascii="Times New Roman" w:hAnsi="Times New Roman"/>
          <w:sz w:val="24"/>
          <w:szCs w:val="24"/>
        </w:rPr>
        <w:t xml:space="preserve">    документы, </w:t>
      </w:r>
      <w:proofErr w:type="gramStart"/>
      <w:r w:rsidRPr="00F9060C">
        <w:rPr>
          <w:rFonts w:ascii="Times New Roman" w:hAnsi="Times New Roman"/>
          <w:sz w:val="24"/>
          <w:szCs w:val="24"/>
        </w:rPr>
        <w:t>подтверждающие  приобретение</w:t>
      </w:r>
      <w:proofErr w:type="gramEnd"/>
      <w:r w:rsidRPr="00F9060C">
        <w:rPr>
          <w:rFonts w:ascii="Times New Roman" w:hAnsi="Times New Roman"/>
          <w:sz w:val="24"/>
          <w:szCs w:val="24"/>
        </w:rPr>
        <w:t xml:space="preserve"> соответствующих опыта и знаний</w:t>
      </w:r>
      <w:r w:rsidR="00292153">
        <w:rPr>
          <w:rFonts w:ascii="Times New Roman" w:hAnsi="Times New Roman"/>
          <w:sz w:val="24"/>
          <w:szCs w:val="24"/>
        </w:rPr>
        <w:t xml:space="preserve"> </w:t>
      </w:r>
      <w:r w:rsidRPr="00F9060C">
        <w:rPr>
          <w:rFonts w:ascii="Times New Roman" w:hAnsi="Times New Roman"/>
          <w:sz w:val="24"/>
          <w:szCs w:val="24"/>
        </w:rPr>
        <w:t>и использование их при исполнении должностных обязанностей.</w:t>
      </w:r>
    </w:p>
    <w:p w14:paraId="01C777AA" w14:textId="77777777" w:rsidR="00654DF2" w:rsidRPr="00F9060C" w:rsidRDefault="00654DF2"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060C">
        <w:rPr>
          <w:rFonts w:ascii="Times New Roman" w:hAnsi="Times New Roman"/>
          <w:sz w:val="24"/>
          <w:szCs w:val="24"/>
        </w:rPr>
        <w:t xml:space="preserve">    (Например,  могут   быть   приложены   заверенная   копия  должностной</w:t>
      </w:r>
      <w:r w:rsidR="00292153">
        <w:rPr>
          <w:rFonts w:ascii="Times New Roman" w:hAnsi="Times New Roman"/>
          <w:sz w:val="24"/>
          <w:szCs w:val="24"/>
        </w:rPr>
        <w:t xml:space="preserve"> </w:t>
      </w:r>
      <w:r w:rsidRPr="00F9060C">
        <w:rPr>
          <w:rFonts w:ascii="Times New Roman" w:hAnsi="Times New Roman"/>
          <w:sz w:val="24"/>
          <w:szCs w:val="24"/>
        </w:rPr>
        <w:t>инструкции  с  места  работы (службы) с указанием опыта и профессиональных</w:t>
      </w:r>
      <w:r w:rsidR="00292153">
        <w:rPr>
          <w:rFonts w:ascii="Times New Roman" w:hAnsi="Times New Roman"/>
          <w:sz w:val="24"/>
          <w:szCs w:val="24"/>
        </w:rPr>
        <w:t xml:space="preserve"> </w:t>
      </w:r>
      <w:r w:rsidRPr="00F9060C">
        <w:rPr>
          <w:rFonts w:ascii="Times New Roman" w:hAnsi="Times New Roman"/>
          <w:sz w:val="24"/>
          <w:szCs w:val="24"/>
        </w:rPr>
        <w:t>знаний, требуемых для исполнения соответствующих трудовых обязанностей,  и</w:t>
      </w:r>
      <w:r w:rsidR="00292153">
        <w:rPr>
          <w:rFonts w:ascii="Times New Roman" w:hAnsi="Times New Roman"/>
          <w:sz w:val="24"/>
          <w:szCs w:val="24"/>
        </w:rPr>
        <w:t xml:space="preserve"> </w:t>
      </w:r>
      <w:r w:rsidRPr="00F9060C">
        <w:rPr>
          <w:rFonts w:ascii="Times New Roman" w:hAnsi="Times New Roman"/>
          <w:sz w:val="24"/>
          <w:szCs w:val="24"/>
        </w:rPr>
        <w:t>заверенная  копия  должностного  регламента  (должностной  инструкции)  по</w:t>
      </w:r>
      <w:r w:rsidR="00292153">
        <w:rPr>
          <w:rFonts w:ascii="Times New Roman" w:hAnsi="Times New Roman"/>
          <w:sz w:val="24"/>
          <w:szCs w:val="24"/>
        </w:rPr>
        <w:t xml:space="preserve"> </w:t>
      </w:r>
      <w:r w:rsidRPr="00F9060C">
        <w:rPr>
          <w:rFonts w:ascii="Times New Roman" w:hAnsi="Times New Roman"/>
          <w:sz w:val="24"/>
          <w:szCs w:val="24"/>
        </w:rPr>
        <w:t>замещавшейся   в   период   прохождения  муниципальной  службы  должности,</w:t>
      </w:r>
      <w:r w:rsidR="00292153">
        <w:rPr>
          <w:rFonts w:ascii="Times New Roman" w:hAnsi="Times New Roman"/>
          <w:sz w:val="24"/>
          <w:szCs w:val="24"/>
        </w:rPr>
        <w:t xml:space="preserve"> </w:t>
      </w:r>
      <w:r w:rsidRPr="00F9060C">
        <w:rPr>
          <w:rFonts w:ascii="Times New Roman" w:hAnsi="Times New Roman"/>
          <w:sz w:val="24"/>
          <w:szCs w:val="24"/>
        </w:rPr>
        <w:t>подтверждающая    необходимость   наличия   у   муниципального   служащего</w:t>
      </w:r>
      <w:r w:rsidR="00292153">
        <w:rPr>
          <w:rFonts w:ascii="Times New Roman" w:hAnsi="Times New Roman"/>
          <w:sz w:val="24"/>
          <w:szCs w:val="24"/>
        </w:rPr>
        <w:t xml:space="preserve"> </w:t>
      </w:r>
      <w:r w:rsidRPr="00F9060C">
        <w:rPr>
          <w:rFonts w:ascii="Times New Roman" w:hAnsi="Times New Roman"/>
          <w:sz w:val="24"/>
          <w:szCs w:val="24"/>
        </w:rPr>
        <w:t>соответствующих опыта и знаний).</w:t>
      </w:r>
    </w:p>
    <w:p w14:paraId="5C46792A"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 </w:t>
      </w:r>
    </w:p>
    <w:p w14:paraId="16A33A3F"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"_____" _________ _____ года _____________   _____________________________</w:t>
      </w:r>
    </w:p>
    <w:p w14:paraId="0EFE4248"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 xml:space="preserve">                               (</w:t>
      </w:r>
      <w:proofErr w:type="gramStart"/>
      <w:r w:rsidRPr="00F9060C">
        <w:rPr>
          <w:rFonts w:ascii="Times New Roman" w:hAnsi="Times New Roman"/>
          <w:sz w:val="24"/>
          <w:szCs w:val="24"/>
        </w:rPr>
        <w:t xml:space="preserve">подпись)   </w:t>
      </w:r>
      <w:proofErr w:type="gramEnd"/>
      <w:r w:rsidRPr="00F9060C">
        <w:rPr>
          <w:rFonts w:ascii="Times New Roman" w:hAnsi="Times New Roman"/>
          <w:sz w:val="24"/>
          <w:szCs w:val="24"/>
        </w:rPr>
        <w:t xml:space="preserve">      (фамилия и инициалы)</w:t>
      </w:r>
    </w:p>
    <w:p w14:paraId="4B416AE5" w14:textId="77777777" w:rsidR="00654DF2" w:rsidRPr="00F9060C" w:rsidRDefault="00654DF2" w:rsidP="00654DF2">
      <w:pPr>
        <w:spacing w:after="0" w:line="240" w:lineRule="auto"/>
        <w:jc w:val="both"/>
        <w:rPr>
          <w:rFonts w:ascii="Times New Roman" w:hAnsi="Times New Roman"/>
          <w:sz w:val="24"/>
          <w:szCs w:val="24"/>
        </w:rPr>
      </w:pPr>
      <w:r w:rsidRPr="00F9060C">
        <w:rPr>
          <w:rFonts w:ascii="Times New Roman" w:hAnsi="Times New Roman"/>
          <w:sz w:val="24"/>
          <w:szCs w:val="24"/>
        </w:rPr>
        <w:t xml:space="preserve">  </w:t>
      </w:r>
    </w:p>
    <w:p w14:paraId="27AEA983" w14:textId="77777777" w:rsidR="00654DF2" w:rsidRPr="00F9060C" w:rsidRDefault="00654DF2" w:rsidP="00654DF2">
      <w:pPr>
        <w:spacing w:after="0" w:line="240" w:lineRule="auto"/>
        <w:jc w:val="both"/>
        <w:rPr>
          <w:rFonts w:ascii="Times New Roman" w:hAnsi="Times New Roman"/>
          <w:sz w:val="24"/>
          <w:szCs w:val="24"/>
        </w:rPr>
      </w:pPr>
      <w:r w:rsidRPr="00F9060C">
        <w:rPr>
          <w:rFonts w:ascii="Times New Roman" w:hAnsi="Times New Roman"/>
          <w:sz w:val="24"/>
          <w:szCs w:val="24"/>
        </w:rPr>
        <w:t xml:space="preserve">  </w:t>
      </w:r>
    </w:p>
    <w:p w14:paraId="72A9C3A7" w14:textId="77777777" w:rsidR="00654DF2" w:rsidRPr="00F9060C" w:rsidRDefault="00654DF2" w:rsidP="00654DF2">
      <w:pPr>
        <w:spacing w:after="0" w:line="240" w:lineRule="auto"/>
        <w:jc w:val="both"/>
        <w:rPr>
          <w:rFonts w:ascii="Times New Roman" w:hAnsi="Times New Roman"/>
          <w:sz w:val="24"/>
          <w:szCs w:val="24"/>
        </w:rPr>
      </w:pPr>
      <w:r w:rsidRPr="00F9060C">
        <w:rPr>
          <w:rFonts w:ascii="Times New Roman" w:hAnsi="Times New Roman"/>
          <w:sz w:val="24"/>
          <w:szCs w:val="24"/>
        </w:rPr>
        <w:t xml:space="preserve">  </w:t>
      </w:r>
    </w:p>
    <w:sectPr w:rsidR="00654DF2" w:rsidRPr="00F9060C" w:rsidSect="008A4D47">
      <w:pgSz w:w="11906" w:h="16838"/>
      <w:pgMar w:top="568" w:right="567" w:bottom="851" w:left="1134"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00004823"/>
    <w:lvl w:ilvl="0" w:tplc="000018BE">
      <w:start w:val="1"/>
      <w:numFmt w:val="bullet"/>
      <w:lvlText w:val="в"/>
      <w:lvlJc w:val="left"/>
      <w:pPr>
        <w:tabs>
          <w:tab w:val="num" w:pos="720"/>
        </w:tabs>
        <w:ind w:left="720" w:hanging="360"/>
      </w:pPr>
    </w:lvl>
    <w:lvl w:ilvl="1" w:tplc="00006784">
      <w:start w:val="1"/>
      <w:numFmt w:val="bullet"/>
      <w:lvlText w:val="-"/>
      <w:lvlJc w:val="left"/>
      <w:pPr>
        <w:tabs>
          <w:tab w:val="num" w:pos="1440"/>
        </w:tabs>
        <w:ind w:left="1440" w:hanging="360"/>
      </w:pPr>
    </w:lvl>
    <w:lvl w:ilvl="2" w:tplc="00004AE1">
      <w:start w:val="1"/>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099"/>
    <w:multiLevelType w:val="hybridMultilevel"/>
    <w:tmpl w:val="00000124"/>
    <w:lvl w:ilvl="0" w:tplc="0000305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01EB"/>
    <w:multiLevelType w:val="hybridMultilevel"/>
    <w:tmpl w:val="00000BB3"/>
    <w:lvl w:ilvl="0" w:tplc="00002EA6">
      <w:start w:val="1"/>
      <w:numFmt w:val="decimal"/>
      <w:lvlText w:val="%1"/>
      <w:lvlJc w:val="left"/>
      <w:pPr>
        <w:tabs>
          <w:tab w:val="num" w:pos="720"/>
        </w:tabs>
        <w:ind w:left="720" w:hanging="360"/>
      </w:pPr>
      <w:rPr>
        <w:rFonts w:cs="Times New Roman"/>
      </w:rPr>
    </w:lvl>
    <w:lvl w:ilvl="1" w:tplc="000012DB">
      <w:start w:val="2"/>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030A"/>
    <w:multiLevelType w:val="hybridMultilevel"/>
    <w:tmpl w:val="0000301C"/>
    <w:lvl w:ilvl="0" w:tplc="00000BDB">
      <w:start w:val="1"/>
      <w:numFmt w:val="bullet"/>
      <w:lvlText w:val="с"/>
      <w:lvlJc w:val="left"/>
      <w:pPr>
        <w:tabs>
          <w:tab w:val="num" w:pos="720"/>
        </w:tabs>
        <w:ind w:left="720" w:hanging="360"/>
      </w:pPr>
    </w:lvl>
    <w:lvl w:ilvl="1" w:tplc="000056AE">
      <w:start w:val="7"/>
      <w:numFmt w:val="decimal"/>
      <w:lvlText w:val="2.%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0732"/>
    <w:multiLevelType w:val="hybridMultilevel"/>
    <w:tmpl w:val="00000120"/>
    <w:lvl w:ilvl="0" w:tplc="0000759A">
      <w:start w:val="1"/>
      <w:numFmt w:val="bullet"/>
      <w:lvlText w:val="-"/>
      <w:lvlJc w:val="left"/>
      <w:pPr>
        <w:tabs>
          <w:tab w:val="num" w:pos="720"/>
        </w:tabs>
        <w:ind w:left="720" w:hanging="360"/>
      </w:pPr>
    </w:lvl>
    <w:lvl w:ilvl="1" w:tplc="0000235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0D66"/>
    <w:multiLevelType w:val="hybridMultilevel"/>
    <w:tmpl w:val="00007983"/>
    <w:lvl w:ilvl="0" w:tplc="000075EF">
      <w:start w:val="1"/>
      <w:numFmt w:val="bullet"/>
      <w:lvlText w:val="-"/>
      <w:lvlJc w:val="left"/>
      <w:pPr>
        <w:tabs>
          <w:tab w:val="num" w:pos="720"/>
        </w:tabs>
        <w:ind w:left="720" w:hanging="360"/>
      </w:pPr>
    </w:lvl>
    <w:lvl w:ilvl="1" w:tplc="00004657">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0FBF"/>
    <w:multiLevelType w:val="hybridMultilevel"/>
    <w:tmpl w:val="00002F14"/>
    <w:lvl w:ilvl="0" w:tplc="00006AD6">
      <w:start w:val="1"/>
      <w:numFmt w:val="bullet"/>
      <w:lvlText w:val="-"/>
      <w:lvlJc w:val="left"/>
      <w:pPr>
        <w:tabs>
          <w:tab w:val="num" w:pos="720"/>
        </w:tabs>
        <w:ind w:left="720" w:hanging="360"/>
      </w:pPr>
    </w:lvl>
    <w:lvl w:ilvl="1" w:tplc="0000047E">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0000121F"/>
    <w:multiLevelType w:val="hybridMultilevel"/>
    <w:tmpl w:val="000073DA"/>
    <w:lvl w:ilvl="0" w:tplc="000058B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000153C"/>
    <w:multiLevelType w:val="hybridMultilevel"/>
    <w:tmpl w:val="00007E87"/>
    <w:lvl w:ilvl="0" w:tplc="0000390C">
      <w:start w:val="1"/>
      <w:numFmt w:val="decimal"/>
      <w:lvlText w:val="2.%1."/>
      <w:lvlJc w:val="left"/>
      <w:pPr>
        <w:tabs>
          <w:tab w:val="num" w:pos="720"/>
        </w:tabs>
        <w:ind w:left="720" w:hanging="360"/>
      </w:pPr>
      <w:rPr>
        <w:rFonts w:cs="Times New Roman"/>
      </w:rPr>
    </w:lvl>
    <w:lvl w:ilvl="1" w:tplc="00000F3E">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00001547"/>
    <w:multiLevelType w:val="hybridMultilevel"/>
    <w:tmpl w:val="000054DE"/>
    <w:lvl w:ilvl="0" w:tplc="000039B3">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00001649"/>
    <w:multiLevelType w:val="hybridMultilevel"/>
    <w:tmpl w:val="00006DF1"/>
    <w:lvl w:ilvl="0" w:tplc="00005AF1">
      <w:start w:val="1"/>
      <w:numFmt w:val="bullet"/>
      <w:lvlText w:val="в"/>
      <w:lvlJc w:val="left"/>
      <w:pPr>
        <w:tabs>
          <w:tab w:val="num" w:pos="720"/>
        </w:tabs>
        <w:ind w:left="720" w:hanging="360"/>
      </w:pPr>
    </w:lvl>
    <w:lvl w:ilvl="1" w:tplc="000041BB">
      <w:start w:val="1"/>
      <w:numFmt w:val="bullet"/>
      <w:lvlText w:val="-"/>
      <w:lvlJc w:val="left"/>
      <w:pPr>
        <w:tabs>
          <w:tab w:val="num" w:pos="1440"/>
        </w:tabs>
        <w:ind w:left="1440" w:hanging="360"/>
      </w:pPr>
    </w:lvl>
    <w:lvl w:ilvl="2" w:tplc="000026E9">
      <w:start w:val="3"/>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00001A49"/>
    <w:multiLevelType w:val="hybridMultilevel"/>
    <w:tmpl w:val="00005F32"/>
    <w:lvl w:ilvl="0" w:tplc="00003BF6">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00001AD4"/>
    <w:multiLevelType w:val="hybridMultilevel"/>
    <w:tmpl w:val="000063CB"/>
    <w:lvl w:ilvl="0" w:tplc="00006BF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00002213"/>
    <w:multiLevelType w:val="hybridMultilevel"/>
    <w:tmpl w:val="0000260D"/>
    <w:lvl w:ilvl="0" w:tplc="00006B8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000022EE"/>
    <w:multiLevelType w:val="hybridMultilevel"/>
    <w:tmpl w:val="00004B40"/>
    <w:lvl w:ilvl="0" w:tplc="00005878">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000026CA"/>
    <w:multiLevelType w:val="hybridMultilevel"/>
    <w:tmpl w:val="00003699"/>
    <w:lvl w:ilvl="0" w:tplc="0000090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00002D12"/>
    <w:multiLevelType w:val="hybridMultilevel"/>
    <w:tmpl w:val="0000074D"/>
    <w:lvl w:ilvl="0" w:tplc="00004DC8">
      <w:start w:val="6"/>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0000366B"/>
    <w:multiLevelType w:val="hybridMultilevel"/>
    <w:tmpl w:val="000066C4"/>
    <w:lvl w:ilvl="0" w:tplc="0000423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15:restartNumberingAfterBreak="0">
    <w:nsid w:val="00003A9E"/>
    <w:multiLevelType w:val="hybridMultilevel"/>
    <w:tmpl w:val="0000797D"/>
    <w:lvl w:ilvl="0" w:tplc="00005F49">
      <w:start w:val="1"/>
      <w:numFmt w:val="bullet"/>
      <w:lvlText w:val="-"/>
      <w:lvlJc w:val="left"/>
      <w:pPr>
        <w:tabs>
          <w:tab w:val="num" w:pos="720"/>
        </w:tabs>
        <w:ind w:left="720" w:hanging="360"/>
      </w:pPr>
    </w:lvl>
    <w:lvl w:ilvl="1" w:tplc="00000DDC">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00003B25"/>
    <w:multiLevelType w:val="hybridMultilevel"/>
    <w:tmpl w:val="00001E1F"/>
    <w:lvl w:ilvl="0" w:tplc="00006E5D">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00003D6C"/>
    <w:multiLevelType w:val="hybridMultilevel"/>
    <w:tmpl w:val="00002CD6"/>
    <w:lvl w:ilvl="0" w:tplc="000072AE">
      <w:start w:val="1"/>
      <w:numFmt w:val="bullet"/>
      <w:lvlText w:val="в"/>
      <w:lvlJc w:val="left"/>
      <w:pPr>
        <w:tabs>
          <w:tab w:val="num" w:pos="720"/>
        </w:tabs>
        <w:ind w:left="720" w:hanging="360"/>
      </w:pPr>
    </w:lvl>
    <w:lvl w:ilvl="1" w:tplc="00006952">
      <w:start w:val="1"/>
      <w:numFmt w:val="bullet"/>
      <w:lvlText w:val="-"/>
      <w:lvlJc w:val="left"/>
      <w:pPr>
        <w:tabs>
          <w:tab w:val="num" w:pos="1440"/>
        </w:tabs>
        <w:ind w:left="1440" w:hanging="360"/>
      </w:pPr>
    </w:lvl>
    <w:lvl w:ilvl="2" w:tplc="00005F90">
      <w:start w:val="2"/>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00004080"/>
    <w:multiLevelType w:val="hybridMultilevel"/>
    <w:tmpl w:val="00005DB2"/>
    <w:lvl w:ilvl="0" w:tplc="000033EA">
      <w:start w:val="1"/>
      <w:numFmt w:val="bullet"/>
      <w:lvlText w:val="-"/>
      <w:lvlJc w:val="left"/>
      <w:pPr>
        <w:tabs>
          <w:tab w:val="num" w:pos="720"/>
        </w:tabs>
        <w:ind w:left="720" w:hanging="360"/>
      </w:pPr>
    </w:lvl>
    <w:lvl w:ilvl="1" w:tplc="000023C9">
      <w:start w:val="1"/>
      <w:numFmt w:val="bullet"/>
      <w:lvlText w:val="-"/>
      <w:lvlJc w:val="left"/>
      <w:pPr>
        <w:tabs>
          <w:tab w:val="num" w:pos="1440"/>
        </w:tabs>
        <w:ind w:left="1440" w:hanging="360"/>
      </w:pPr>
    </w:lvl>
    <w:lvl w:ilvl="2" w:tplc="000048CC">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15:restartNumberingAfterBreak="0">
    <w:nsid w:val="0000409D"/>
    <w:multiLevelType w:val="hybridMultilevel"/>
    <w:tmpl w:val="000012E1"/>
    <w:lvl w:ilvl="0" w:tplc="0000798B">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15:restartNumberingAfterBreak="0">
    <w:nsid w:val="0000422D"/>
    <w:multiLevelType w:val="hybridMultilevel"/>
    <w:tmpl w:val="000054DC"/>
    <w:lvl w:ilvl="0" w:tplc="0000368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15:restartNumberingAfterBreak="0">
    <w:nsid w:val="0000440D"/>
    <w:multiLevelType w:val="hybridMultilevel"/>
    <w:tmpl w:val="0000491C"/>
    <w:lvl w:ilvl="0" w:tplc="00004D06">
      <w:start w:val="1"/>
      <w:numFmt w:val="bullet"/>
      <w:lvlText w:val="№"/>
      <w:lvlJc w:val="left"/>
      <w:pPr>
        <w:tabs>
          <w:tab w:val="num" w:pos="720"/>
        </w:tabs>
        <w:ind w:left="720" w:hanging="360"/>
      </w:pPr>
    </w:lvl>
    <w:lvl w:ilvl="1" w:tplc="00004DB7">
      <w:start w:val="3"/>
      <w:numFmt w:val="decimal"/>
      <w:lvlText w:val="%2)"/>
      <w:lvlJc w:val="left"/>
      <w:pPr>
        <w:tabs>
          <w:tab w:val="num" w:pos="928"/>
        </w:tabs>
        <w:ind w:left="928"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15:restartNumberingAfterBreak="0">
    <w:nsid w:val="00004944"/>
    <w:multiLevelType w:val="hybridMultilevel"/>
    <w:tmpl w:val="00002E40"/>
    <w:lvl w:ilvl="0" w:tplc="00001366">
      <w:start w:val="1"/>
      <w:numFmt w:val="bullet"/>
      <w:lvlText w:val="-"/>
      <w:lvlJc w:val="left"/>
      <w:pPr>
        <w:tabs>
          <w:tab w:val="num" w:pos="720"/>
        </w:tabs>
        <w:ind w:left="720" w:hanging="360"/>
      </w:pPr>
    </w:lvl>
    <w:lvl w:ilvl="1" w:tplc="00001CD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15:restartNumberingAfterBreak="0">
    <w:nsid w:val="00004CAD"/>
    <w:multiLevelType w:val="hybridMultilevel"/>
    <w:tmpl w:val="0000314F"/>
    <w:lvl w:ilvl="0" w:tplc="00005E14">
      <w:start w:val="1"/>
      <w:numFmt w:val="bullet"/>
      <w:lvlText w:val="-"/>
      <w:lvlJc w:val="left"/>
      <w:pPr>
        <w:tabs>
          <w:tab w:val="num" w:pos="720"/>
        </w:tabs>
        <w:ind w:left="720" w:hanging="360"/>
      </w:pPr>
    </w:lvl>
    <w:lvl w:ilvl="1" w:tplc="00004DF2">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15:restartNumberingAfterBreak="0">
    <w:nsid w:val="00005422"/>
    <w:multiLevelType w:val="hybridMultilevel"/>
    <w:tmpl w:val="00003EF6"/>
    <w:lvl w:ilvl="0" w:tplc="00000822">
      <w:start w:val="1"/>
      <w:numFmt w:val="bullet"/>
      <w:lvlText w:val="в"/>
      <w:lvlJc w:val="left"/>
      <w:pPr>
        <w:tabs>
          <w:tab w:val="num" w:pos="720"/>
        </w:tabs>
        <w:ind w:left="720" w:hanging="360"/>
      </w:pPr>
    </w:lvl>
    <w:lvl w:ilvl="1" w:tplc="00005991">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15:restartNumberingAfterBreak="0">
    <w:nsid w:val="00005753"/>
    <w:multiLevelType w:val="hybridMultilevel"/>
    <w:tmpl w:val="000060BF"/>
    <w:lvl w:ilvl="0" w:tplc="00005C67">
      <w:start w:val="1"/>
      <w:numFmt w:val="bullet"/>
      <w:lvlText w:val="-"/>
      <w:lvlJc w:val="left"/>
      <w:pPr>
        <w:tabs>
          <w:tab w:val="num" w:pos="720"/>
        </w:tabs>
        <w:ind w:left="720" w:hanging="360"/>
      </w:pPr>
    </w:lvl>
    <w:lvl w:ilvl="1" w:tplc="00003CD6">
      <w:start w:val="4"/>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9" w15:restartNumberingAfterBreak="0">
    <w:nsid w:val="00006443"/>
    <w:multiLevelType w:val="hybridMultilevel"/>
    <w:tmpl w:val="000066BB"/>
    <w:lvl w:ilvl="0" w:tplc="0000428B">
      <w:start w:val="14"/>
      <w:numFmt w:val="upperLetter"/>
      <w:lvlText w:val="%1"/>
      <w:lvlJc w:val="left"/>
      <w:pPr>
        <w:tabs>
          <w:tab w:val="num" w:pos="720"/>
        </w:tabs>
        <w:ind w:left="720" w:hanging="360"/>
      </w:pPr>
      <w:rPr>
        <w:rFonts w:cs="Times New Roman"/>
      </w:rPr>
    </w:lvl>
    <w:lvl w:ilvl="1" w:tplc="000026A6">
      <w:start w:val="8"/>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0" w15:restartNumberingAfterBreak="0">
    <w:nsid w:val="00006899"/>
    <w:multiLevelType w:val="hybridMultilevel"/>
    <w:tmpl w:val="00003CD5"/>
    <w:lvl w:ilvl="0" w:tplc="000013E9">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15:restartNumberingAfterBreak="0">
    <w:nsid w:val="0000692C"/>
    <w:multiLevelType w:val="hybridMultilevel"/>
    <w:tmpl w:val="00004A80"/>
    <w:lvl w:ilvl="0" w:tplc="0000187E">
      <w:start w:val="1"/>
      <w:numFmt w:val="bullet"/>
      <w:lvlText w:val="В"/>
      <w:lvlJc w:val="left"/>
      <w:pPr>
        <w:tabs>
          <w:tab w:val="num" w:pos="720"/>
        </w:tabs>
        <w:ind w:left="720" w:hanging="360"/>
      </w:pPr>
    </w:lvl>
    <w:lvl w:ilvl="1" w:tplc="000016C5">
      <w:start w:val="2"/>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15:restartNumberingAfterBreak="0">
    <w:nsid w:val="00006B36"/>
    <w:multiLevelType w:val="hybridMultilevel"/>
    <w:tmpl w:val="00005CFD"/>
    <w:lvl w:ilvl="0" w:tplc="00003E12">
      <w:start w:val="1"/>
      <w:numFmt w:val="decimal"/>
      <w:lvlText w:val="%1)"/>
      <w:lvlJc w:val="left"/>
      <w:pPr>
        <w:tabs>
          <w:tab w:val="num" w:pos="928"/>
        </w:tabs>
        <w:ind w:left="928"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3" w15:restartNumberingAfterBreak="0">
    <w:nsid w:val="0000701F"/>
    <w:multiLevelType w:val="hybridMultilevel"/>
    <w:tmpl w:val="00005D03"/>
    <w:lvl w:ilvl="0" w:tplc="00007A5A">
      <w:start w:val="12"/>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4" w15:restartNumberingAfterBreak="0">
    <w:nsid w:val="0000767D"/>
    <w:multiLevelType w:val="hybridMultilevel"/>
    <w:tmpl w:val="00004509"/>
    <w:lvl w:ilvl="0" w:tplc="00001238">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5" w15:restartNumberingAfterBreak="0">
    <w:nsid w:val="00007BB9"/>
    <w:multiLevelType w:val="hybridMultilevel"/>
    <w:tmpl w:val="00005772"/>
    <w:lvl w:ilvl="0" w:tplc="0000139D">
      <w:start w:val="1"/>
      <w:numFmt w:val="bullet"/>
      <w:lvlText w:val="В"/>
      <w:lvlJc w:val="left"/>
      <w:pPr>
        <w:tabs>
          <w:tab w:val="num" w:pos="720"/>
        </w:tabs>
        <w:ind w:left="720" w:hanging="360"/>
      </w:pPr>
    </w:lvl>
    <w:lvl w:ilvl="1" w:tplc="00007049">
      <w:start w:val="1"/>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6" w15:restartNumberingAfterBreak="0">
    <w:nsid w:val="00007EB7"/>
    <w:multiLevelType w:val="hybridMultilevel"/>
    <w:tmpl w:val="00006032"/>
    <w:lvl w:ilvl="0" w:tplc="00002C3B">
      <w:start w:val="1"/>
      <w:numFmt w:val="bullet"/>
      <w:lvlText w:val="в"/>
      <w:lvlJc w:val="left"/>
      <w:pPr>
        <w:tabs>
          <w:tab w:val="num" w:pos="720"/>
        </w:tabs>
        <w:ind w:left="720" w:hanging="360"/>
      </w:pPr>
    </w:lvl>
    <w:lvl w:ilvl="1" w:tplc="000015A1">
      <w:start w:val="5"/>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7" w15:restartNumberingAfterBreak="0">
    <w:nsid w:val="00007F96"/>
    <w:multiLevelType w:val="hybridMultilevel"/>
    <w:tmpl w:val="00007FF5"/>
    <w:lvl w:ilvl="0" w:tplc="00004E45">
      <w:start w:val="1"/>
      <w:numFmt w:val="bullet"/>
      <w:lvlText w:val="-"/>
      <w:lvlJc w:val="left"/>
      <w:pPr>
        <w:tabs>
          <w:tab w:val="num" w:pos="720"/>
        </w:tabs>
        <w:ind w:left="720" w:hanging="360"/>
      </w:pPr>
    </w:lvl>
    <w:lvl w:ilvl="1" w:tplc="0000323B">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8" w15:restartNumberingAfterBreak="0">
    <w:nsid w:val="157316AC"/>
    <w:multiLevelType w:val="multilevel"/>
    <w:tmpl w:val="DBF858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8CE4FB9"/>
    <w:multiLevelType w:val="multilevel"/>
    <w:tmpl w:val="9D2AC3E6"/>
    <w:lvl w:ilvl="0">
      <w:start w:val="1"/>
      <w:numFmt w:val="decimal"/>
      <w:lvlText w:val="%1."/>
      <w:lvlJc w:val="left"/>
      <w:pPr>
        <w:ind w:left="720" w:hanging="360"/>
      </w:pPr>
      <w:rPr>
        <w:rFonts w:cs="Times New Roman" w:hint="default"/>
      </w:rPr>
    </w:lvl>
    <w:lvl w:ilvl="1">
      <w:start w:val="1"/>
      <w:numFmt w:val="decimal"/>
      <w:isLgl/>
      <w:lvlText w:val="%1.%2."/>
      <w:lvlJc w:val="left"/>
      <w:pPr>
        <w:ind w:left="1287" w:hanging="72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2061" w:hanging="108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835" w:hanging="1440"/>
      </w:pPr>
      <w:rPr>
        <w:rFonts w:cs="Times New Roman" w:hint="default"/>
      </w:rPr>
    </w:lvl>
    <w:lvl w:ilvl="6">
      <w:start w:val="1"/>
      <w:numFmt w:val="decimal"/>
      <w:isLgl/>
      <w:lvlText w:val="%1.%2.%3.%4.%5.%6.%7."/>
      <w:lvlJc w:val="left"/>
      <w:pPr>
        <w:ind w:left="3402" w:hanging="1800"/>
      </w:pPr>
      <w:rPr>
        <w:rFonts w:cs="Times New Roman" w:hint="default"/>
      </w:rPr>
    </w:lvl>
    <w:lvl w:ilvl="7">
      <w:start w:val="1"/>
      <w:numFmt w:val="decimal"/>
      <w:isLgl/>
      <w:lvlText w:val="%1.%2.%3.%4.%5.%6.%7.%8."/>
      <w:lvlJc w:val="left"/>
      <w:pPr>
        <w:ind w:left="3609" w:hanging="1800"/>
      </w:pPr>
      <w:rPr>
        <w:rFonts w:cs="Times New Roman" w:hint="default"/>
      </w:rPr>
    </w:lvl>
    <w:lvl w:ilvl="8">
      <w:start w:val="1"/>
      <w:numFmt w:val="decimal"/>
      <w:isLgl/>
      <w:lvlText w:val="%1.%2.%3.%4.%5.%6.%7.%8.%9."/>
      <w:lvlJc w:val="left"/>
      <w:pPr>
        <w:ind w:left="4176" w:hanging="2160"/>
      </w:pPr>
      <w:rPr>
        <w:rFonts w:cs="Times New Roman" w:hint="default"/>
      </w:rPr>
    </w:lvl>
  </w:abstractNum>
  <w:abstractNum w:abstractNumId="40" w15:restartNumberingAfterBreak="0">
    <w:nsid w:val="6C2C2C78"/>
    <w:multiLevelType w:val="multilevel"/>
    <w:tmpl w:val="70668A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1" w15:restartNumberingAfterBreak="0">
    <w:nsid w:val="7FFA7D8A"/>
    <w:multiLevelType w:val="multilevel"/>
    <w:tmpl w:val="BB74FAF2"/>
    <w:lvl w:ilvl="0">
      <w:start w:val="12"/>
      <w:numFmt w:val="decimal"/>
      <w:lvlText w:val="%1"/>
      <w:lvlJc w:val="left"/>
      <w:pPr>
        <w:ind w:left="1305" w:hanging="1305"/>
      </w:pPr>
      <w:rPr>
        <w:rFonts w:cs="Times New Roman" w:hint="default"/>
        <w:sz w:val="28"/>
      </w:rPr>
    </w:lvl>
    <w:lvl w:ilvl="1">
      <w:start w:val="7"/>
      <w:numFmt w:val="decimalZero"/>
      <w:lvlText w:val="%1.%2"/>
      <w:lvlJc w:val="left"/>
      <w:pPr>
        <w:ind w:left="1305" w:hanging="1305"/>
      </w:pPr>
      <w:rPr>
        <w:rFonts w:cs="Times New Roman" w:hint="default"/>
        <w:sz w:val="28"/>
      </w:rPr>
    </w:lvl>
    <w:lvl w:ilvl="2">
      <w:start w:val="2010"/>
      <w:numFmt w:val="decimal"/>
      <w:lvlText w:val="%1.%2.%3"/>
      <w:lvlJc w:val="left"/>
      <w:pPr>
        <w:ind w:left="1305" w:hanging="1305"/>
      </w:pPr>
      <w:rPr>
        <w:rFonts w:cs="Times New Roman" w:hint="default"/>
        <w:sz w:val="28"/>
      </w:rPr>
    </w:lvl>
    <w:lvl w:ilvl="3">
      <w:start w:val="1"/>
      <w:numFmt w:val="decimal"/>
      <w:lvlText w:val="%1.%2.%3.%4"/>
      <w:lvlJc w:val="left"/>
      <w:pPr>
        <w:ind w:left="1305" w:hanging="1305"/>
      </w:pPr>
      <w:rPr>
        <w:rFonts w:cs="Times New Roman" w:hint="default"/>
        <w:sz w:val="28"/>
      </w:rPr>
    </w:lvl>
    <w:lvl w:ilvl="4">
      <w:start w:val="1"/>
      <w:numFmt w:val="decimal"/>
      <w:lvlText w:val="%1.%2.%3.%4.%5"/>
      <w:lvlJc w:val="left"/>
      <w:pPr>
        <w:ind w:left="1305" w:hanging="1305"/>
      </w:pPr>
      <w:rPr>
        <w:rFonts w:cs="Times New Roman" w:hint="default"/>
        <w:sz w:val="28"/>
      </w:rPr>
    </w:lvl>
    <w:lvl w:ilvl="5">
      <w:start w:val="1"/>
      <w:numFmt w:val="decimal"/>
      <w:lvlText w:val="%1.%2.%3.%4.%5.%6"/>
      <w:lvlJc w:val="left"/>
      <w:pPr>
        <w:ind w:left="1440" w:hanging="1440"/>
      </w:pPr>
      <w:rPr>
        <w:rFonts w:cs="Times New Roman" w:hint="default"/>
        <w:sz w:val="28"/>
      </w:rPr>
    </w:lvl>
    <w:lvl w:ilvl="6">
      <w:start w:val="1"/>
      <w:numFmt w:val="decimal"/>
      <w:lvlText w:val="%1.%2.%3.%4.%5.%6.%7"/>
      <w:lvlJc w:val="left"/>
      <w:pPr>
        <w:ind w:left="1440" w:hanging="1440"/>
      </w:pPr>
      <w:rPr>
        <w:rFonts w:cs="Times New Roman" w:hint="default"/>
        <w:sz w:val="28"/>
      </w:rPr>
    </w:lvl>
    <w:lvl w:ilvl="7">
      <w:start w:val="1"/>
      <w:numFmt w:val="decimal"/>
      <w:lvlText w:val="%1.%2.%3.%4.%5.%6.%7.%8"/>
      <w:lvlJc w:val="left"/>
      <w:pPr>
        <w:ind w:left="1800" w:hanging="1800"/>
      </w:pPr>
      <w:rPr>
        <w:rFonts w:cs="Times New Roman" w:hint="default"/>
        <w:sz w:val="28"/>
      </w:rPr>
    </w:lvl>
    <w:lvl w:ilvl="8">
      <w:start w:val="1"/>
      <w:numFmt w:val="decimal"/>
      <w:lvlText w:val="%1.%2.%3.%4.%5.%6.%7.%8.%9"/>
      <w:lvlJc w:val="left"/>
      <w:pPr>
        <w:ind w:left="2160" w:hanging="2160"/>
      </w:pPr>
      <w:rPr>
        <w:rFonts w:cs="Times New Roman" w:hint="default"/>
        <w:sz w:val="28"/>
      </w:rPr>
    </w:lvl>
  </w:abstractNum>
  <w:num w:numId="1">
    <w:abstractNumId w:val="0"/>
  </w:num>
  <w:num w:numId="2">
    <w:abstractNumId w:val="20"/>
  </w:num>
  <w:num w:numId="3">
    <w:abstractNumId w:val="10"/>
  </w:num>
  <w:num w:numId="4">
    <w:abstractNumId w:val="2"/>
  </w:num>
  <w:num w:numId="5">
    <w:abstractNumId w:val="8"/>
  </w:num>
  <w:num w:numId="6">
    <w:abstractNumId w:val="1"/>
  </w:num>
  <w:num w:numId="7">
    <w:abstractNumId w:val="24"/>
  </w:num>
  <w:num w:numId="8">
    <w:abstractNumId w:val="9"/>
  </w:num>
  <w:num w:numId="9">
    <w:abstractNumId w:val="16"/>
  </w:num>
  <w:num w:numId="10">
    <w:abstractNumId w:val="29"/>
  </w:num>
  <w:num w:numId="11">
    <w:abstractNumId w:val="33"/>
  </w:num>
  <w:num w:numId="12">
    <w:abstractNumId w:val="34"/>
  </w:num>
  <w:num w:numId="13">
    <w:abstractNumId w:val="19"/>
  </w:num>
  <w:num w:numId="14">
    <w:abstractNumId w:val="12"/>
  </w:num>
  <w:num w:numId="15">
    <w:abstractNumId w:val="37"/>
  </w:num>
  <w:num w:numId="16">
    <w:abstractNumId w:val="13"/>
  </w:num>
  <w:num w:numId="17">
    <w:abstractNumId w:val="3"/>
  </w:num>
  <w:num w:numId="18">
    <w:abstractNumId w:val="4"/>
  </w:num>
  <w:num w:numId="19">
    <w:abstractNumId w:val="14"/>
  </w:num>
  <w:num w:numId="20">
    <w:abstractNumId w:val="32"/>
  </w:num>
  <w:num w:numId="21">
    <w:abstractNumId w:val="11"/>
  </w:num>
  <w:num w:numId="22">
    <w:abstractNumId w:val="18"/>
  </w:num>
  <w:num w:numId="23">
    <w:abstractNumId w:val="26"/>
  </w:num>
  <w:num w:numId="24">
    <w:abstractNumId w:val="25"/>
  </w:num>
  <w:num w:numId="25">
    <w:abstractNumId w:val="17"/>
  </w:num>
  <w:num w:numId="26">
    <w:abstractNumId w:val="36"/>
  </w:num>
  <w:num w:numId="27">
    <w:abstractNumId w:val="27"/>
  </w:num>
  <w:num w:numId="28">
    <w:abstractNumId w:val="22"/>
  </w:num>
  <w:num w:numId="29">
    <w:abstractNumId w:val="7"/>
  </w:num>
  <w:num w:numId="30">
    <w:abstractNumId w:val="15"/>
  </w:num>
  <w:num w:numId="31">
    <w:abstractNumId w:val="35"/>
  </w:num>
  <w:num w:numId="32">
    <w:abstractNumId w:val="31"/>
  </w:num>
  <w:num w:numId="33">
    <w:abstractNumId w:val="30"/>
  </w:num>
  <w:num w:numId="34">
    <w:abstractNumId w:val="21"/>
  </w:num>
  <w:num w:numId="35">
    <w:abstractNumId w:val="28"/>
  </w:num>
  <w:num w:numId="36">
    <w:abstractNumId w:val="6"/>
  </w:num>
  <w:num w:numId="37">
    <w:abstractNumId w:val="23"/>
  </w:num>
  <w:num w:numId="38">
    <w:abstractNumId w:val="5"/>
  </w:num>
  <w:num w:numId="39">
    <w:abstractNumId w:val="41"/>
  </w:num>
  <w:num w:numId="40">
    <w:abstractNumId w:val="40"/>
  </w:num>
  <w:num w:numId="41">
    <w:abstractNumId w:val="39"/>
  </w:num>
  <w:num w:numId="42">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E3B"/>
    <w:rsid w:val="00026849"/>
    <w:rsid w:val="00055BDD"/>
    <w:rsid w:val="00075C49"/>
    <w:rsid w:val="000A02F7"/>
    <w:rsid w:val="000A0DB0"/>
    <w:rsid w:val="000C182A"/>
    <w:rsid w:val="000E797F"/>
    <w:rsid w:val="001156DA"/>
    <w:rsid w:val="00120E3B"/>
    <w:rsid w:val="00122429"/>
    <w:rsid w:val="001C6562"/>
    <w:rsid w:val="0023399C"/>
    <w:rsid w:val="00243A22"/>
    <w:rsid w:val="00292153"/>
    <w:rsid w:val="002D237B"/>
    <w:rsid w:val="002F1897"/>
    <w:rsid w:val="00343163"/>
    <w:rsid w:val="003A63E8"/>
    <w:rsid w:val="003F2393"/>
    <w:rsid w:val="004230AF"/>
    <w:rsid w:val="00432D01"/>
    <w:rsid w:val="00466CF7"/>
    <w:rsid w:val="00492763"/>
    <w:rsid w:val="004C353A"/>
    <w:rsid w:val="004D498C"/>
    <w:rsid w:val="004F65EA"/>
    <w:rsid w:val="004F76CE"/>
    <w:rsid w:val="0052559C"/>
    <w:rsid w:val="0053393B"/>
    <w:rsid w:val="00554B5A"/>
    <w:rsid w:val="00557A39"/>
    <w:rsid w:val="005769C2"/>
    <w:rsid w:val="00637A3A"/>
    <w:rsid w:val="006470A1"/>
    <w:rsid w:val="00650FE5"/>
    <w:rsid w:val="00654DF2"/>
    <w:rsid w:val="006906EE"/>
    <w:rsid w:val="006B0F59"/>
    <w:rsid w:val="006E203C"/>
    <w:rsid w:val="007B2824"/>
    <w:rsid w:val="007C038B"/>
    <w:rsid w:val="008A4D47"/>
    <w:rsid w:val="008D743A"/>
    <w:rsid w:val="00967618"/>
    <w:rsid w:val="009F71DB"/>
    <w:rsid w:val="00A25DC2"/>
    <w:rsid w:val="00AD1954"/>
    <w:rsid w:val="00B740BE"/>
    <w:rsid w:val="00B75A5C"/>
    <w:rsid w:val="00B86CF5"/>
    <w:rsid w:val="00B872E1"/>
    <w:rsid w:val="00BA68EE"/>
    <w:rsid w:val="00BF4FE3"/>
    <w:rsid w:val="00C92117"/>
    <w:rsid w:val="00CB678A"/>
    <w:rsid w:val="00CC0221"/>
    <w:rsid w:val="00D508E8"/>
    <w:rsid w:val="00D652D9"/>
    <w:rsid w:val="00D74C96"/>
    <w:rsid w:val="00D77D1B"/>
    <w:rsid w:val="00DB4BC2"/>
    <w:rsid w:val="00DC1105"/>
    <w:rsid w:val="00DE568A"/>
    <w:rsid w:val="00E33A91"/>
    <w:rsid w:val="00EA3965"/>
    <w:rsid w:val="00EB30B1"/>
    <w:rsid w:val="00F00D1F"/>
    <w:rsid w:val="00F5174A"/>
    <w:rsid w:val="00F51E6F"/>
    <w:rsid w:val="00F906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D708A"/>
  <w15:docId w15:val="{4229210D-EF28-488D-AA5E-B0BB83254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0E3B"/>
    <w:rPr>
      <w:rFonts w:ascii="Calibri" w:eastAsia="Times New Roman" w:hAnsi="Calibri" w:cs="Times New Roman"/>
      <w:lang w:eastAsia="ru-RU"/>
    </w:rPr>
  </w:style>
  <w:style w:type="paragraph" w:styleId="1">
    <w:name w:val="heading 1"/>
    <w:basedOn w:val="a"/>
    <w:link w:val="10"/>
    <w:qFormat/>
    <w:rsid w:val="00120E3B"/>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3">
    <w:name w:val="heading 3"/>
    <w:basedOn w:val="a"/>
    <w:next w:val="a"/>
    <w:link w:val="30"/>
    <w:semiHidden/>
    <w:unhideWhenUsed/>
    <w:qFormat/>
    <w:rsid w:val="00120E3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20E3B"/>
    <w:rPr>
      <w:rFonts w:ascii="Times New Roman" w:eastAsia="Times New Roman" w:hAnsi="Times New Roman" w:cs="Times New Roman"/>
      <w:b/>
      <w:bCs/>
      <w:sz w:val="28"/>
      <w:szCs w:val="28"/>
    </w:rPr>
  </w:style>
  <w:style w:type="character" w:customStyle="1" w:styleId="30">
    <w:name w:val="Заголовок 3 Знак"/>
    <w:basedOn w:val="a0"/>
    <w:link w:val="3"/>
    <w:semiHidden/>
    <w:rsid w:val="00120E3B"/>
    <w:rPr>
      <w:rFonts w:asciiTheme="majorHAnsi" w:eastAsiaTheme="majorEastAsia" w:hAnsiTheme="majorHAnsi" w:cstheme="majorBidi"/>
      <w:color w:val="243F60" w:themeColor="accent1" w:themeShade="7F"/>
      <w:sz w:val="24"/>
      <w:szCs w:val="24"/>
      <w:lang w:eastAsia="ru-RU"/>
    </w:rPr>
  </w:style>
  <w:style w:type="paragraph" w:styleId="a3">
    <w:name w:val="List Paragraph"/>
    <w:basedOn w:val="a"/>
    <w:uiPriority w:val="99"/>
    <w:qFormat/>
    <w:rsid w:val="00120E3B"/>
    <w:pPr>
      <w:ind w:left="720"/>
      <w:contextualSpacing/>
    </w:pPr>
  </w:style>
  <w:style w:type="character" w:customStyle="1" w:styleId="a4">
    <w:name w:val="Основной текст_"/>
    <w:basedOn w:val="a0"/>
    <w:link w:val="6"/>
    <w:uiPriority w:val="99"/>
    <w:locked/>
    <w:rsid w:val="00120E3B"/>
    <w:rPr>
      <w:rFonts w:ascii="Times New Roman" w:hAnsi="Times New Roman" w:cs="Times New Roman"/>
      <w:sz w:val="27"/>
      <w:szCs w:val="27"/>
      <w:shd w:val="clear" w:color="auto" w:fill="FFFFFF"/>
    </w:rPr>
  </w:style>
  <w:style w:type="paragraph" w:customStyle="1" w:styleId="6">
    <w:name w:val="Основной текст6"/>
    <w:basedOn w:val="a"/>
    <w:link w:val="a4"/>
    <w:uiPriority w:val="99"/>
    <w:rsid w:val="00120E3B"/>
    <w:pPr>
      <w:widowControl w:val="0"/>
      <w:shd w:val="clear" w:color="auto" w:fill="FFFFFF"/>
      <w:spacing w:before="600" w:after="900" w:line="322" w:lineRule="exact"/>
    </w:pPr>
    <w:rPr>
      <w:rFonts w:ascii="Times New Roman" w:eastAsiaTheme="minorHAnsi" w:hAnsi="Times New Roman"/>
      <w:sz w:val="27"/>
      <w:szCs w:val="27"/>
      <w:lang w:eastAsia="en-US"/>
    </w:rPr>
  </w:style>
  <w:style w:type="paragraph" w:styleId="a5">
    <w:name w:val="header"/>
    <w:basedOn w:val="a"/>
    <w:link w:val="a6"/>
    <w:uiPriority w:val="99"/>
    <w:semiHidden/>
    <w:rsid w:val="00120E3B"/>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120E3B"/>
    <w:rPr>
      <w:rFonts w:ascii="Calibri" w:eastAsia="Times New Roman" w:hAnsi="Calibri" w:cs="Times New Roman"/>
      <w:lang w:eastAsia="ru-RU"/>
    </w:rPr>
  </w:style>
  <w:style w:type="paragraph" w:styleId="a7">
    <w:name w:val="footer"/>
    <w:basedOn w:val="a"/>
    <w:link w:val="a8"/>
    <w:uiPriority w:val="99"/>
    <w:semiHidden/>
    <w:rsid w:val="00120E3B"/>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120E3B"/>
    <w:rPr>
      <w:rFonts w:ascii="Calibri" w:eastAsia="Times New Roman" w:hAnsi="Calibri" w:cs="Times New Roman"/>
      <w:lang w:eastAsia="ru-RU"/>
    </w:rPr>
  </w:style>
  <w:style w:type="paragraph" w:customStyle="1" w:styleId="a9">
    <w:name w:val="Базовый"/>
    <w:uiPriority w:val="99"/>
    <w:rsid w:val="00120E3B"/>
    <w:pPr>
      <w:suppressAutoHyphens/>
    </w:pPr>
    <w:rPr>
      <w:rFonts w:ascii="Calibri" w:eastAsia="SimSun" w:hAnsi="Calibri" w:cs="Times New Roman"/>
      <w:color w:val="00000A"/>
      <w:lang w:eastAsia="ru-RU"/>
    </w:rPr>
  </w:style>
  <w:style w:type="character" w:customStyle="1" w:styleId="-">
    <w:name w:val="Интернет-ссылка"/>
    <w:basedOn w:val="a0"/>
    <w:uiPriority w:val="99"/>
    <w:rsid w:val="00120E3B"/>
    <w:rPr>
      <w:rFonts w:cs="Times New Roman"/>
      <w:color w:val="0000FF"/>
      <w:u w:val="single"/>
      <w:lang w:val="ru-RU" w:eastAsia="ru-RU"/>
    </w:rPr>
  </w:style>
  <w:style w:type="paragraph" w:styleId="aa">
    <w:name w:val="No Spacing"/>
    <w:uiPriority w:val="99"/>
    <w:qFormat/>
    <w:rsid w:val="00120E3B"/>
    <w:pPr>
      <w:widowControl w:val="0"/>
      <w:suppressAutoHyphens/>
    </w:pPr>
    <w:rPr>
      <w:rFonts w:ascii="Calibri" w:eastAsia="SimSun" w:hAnsi="Calibri" w:cs="Times New Roman"/>
      <w:kern w:val="1"/>
      <w:lang w:eastAsia="ar-SA"/>
    </w:rPr>
  </w:style>
  <w:style w:type="character" w:customStyle="1" w:styleId="ab">
    <w:name w:val="Цветовое выделение для Нормальный"/>
    <w:uiPriority w:val="99"/>
    <w:rsid w:val="00120E3B"/>
  </w:style>
  <w:style w:type="paragraph" w:styleId="ac">
    <w:name w:val="Normal (Web)"/>
    <w:basedOn w:val="a"/>
    <w:uiPriority w:val="99"/>
    <w:rsid w:val="00120E3B"/>
    <w:pPr>
      <w:spacing w:after="360" w:line="324" w:lineRule="auto"/>
    </w:pPr>
    <w:rPr>
      <w:rFonts w:ascii="Times New Roman" w:hAnsi="Times New Roman"/>
      <w:sz w:val="24"/>
      <w:szCs w:val="24"/>
    </w:rPr>
  </w:style>
  <w:style w:type="character" w:customStyle="1" w:styleId="2">
    <w:name w:val="Основной текст (2)_"/>
    <w:basedOn w:val="a0"/>
    <w:link w:val="20"/>
    <w:uiPriority w:val="99"/>
    <w:locked/>
    <w:rsid w:val="00120E3B"/>
    <w:rPr>
      <w:rFonts w:cs="Times New Roman"/>
      <w:b/>
      <w:bCs/>
      <w:sz w:val="27"/>
      <w:szCs w:val="27"/>
      <w:shd w:val="clear" w:color="auto" w:fill="FFFFFF"/>
    </w:rPr>
  </w:style>
  <w:style w:type="paragraph" w:customStyle="1" w:styleId="20">
    <w:name w:val="Основной текст (2)"/>
    <w:basedOn w:val="a"/>
    <w:link w:val="2"/>
    <w:uiPriority w:val="99"/>
    <w:rsid w:val="00120E3B"/>
    <w:pPr>
      <w:widowControl w:val="0"/>
      <w:shd w:val="clear" w:color="auto" w:fill="FFFFFF"/>
      <w:spacing w:after="300" w:line="322" w:lineRule="exact"/>
      <w:jc w:val="center"/>
    </w:pPr>
    <w:rPr>
      <w:rFonts w:asciiTheme="minorHAnsi" w:eastAsiaTheme="minorHAnsi" w:hAnsiTheme="minorHAnsi"/>
      <w:b/>
      <w:bCs/>
      <w:sz w:val="27"/>
      <w:szCs w:val="27"/>
      <w:lang w:eastAsia="en-US"/>
    </w:rPr>
  </w:style>
  <w:style w:type="character" w:styleId="ad">
    <w:name w:val="Hyperlink"/>
    <w:basedOn w:val="a0"/>
    <w:unhideWhenUsed/>
    <w:rsid w:val="00120E3B"/>
    <w:rPr>
      <w:color w:val="0000FF" w:themeColor="hyperlink"/>
      <w:u w:val="single"/>
    </w:rPr>
  </w:style>
  <w:style w:type="character" w:customStyle="1" w:styleId="11">
    <w:name w:val="Неразрешенное упоминание1"/>
    <w:basedOn w:val="a0"/>
    <w:uiPriority w:val="99"/>
    <w:semiHidden/>
    <w:unhideWhenUsed/>
    <w:rsid w:val="00120E3B"/>
    <w:rPr>
      <w:color w:val="605E5C"/>
      <w:shd w:val="clear" w:color="auto" w:fill="E1DFDD"/>
    </w:rPr>
  </w:style>
  <w:style w:type="character" w:styleId="ae">
    <w:name w:val="page number"/>
    <w:basedOn w:val="a0"/>
    <w:rsid w:val="00120E3B"/>
  </w:style>
  <w:style w:type="paragraph" w:styleId="HTML">
    <w:name w:val="HTML Preformatted"/>
    <w:basedOn w:val="a"/>
    <w:link w:val="HTML0"/>
    <w:uiPriority w:val="99"/>
    <w:semiHidden/>
    <w:unhideWhenUsed/>
    <w:rsid w:val="00120E3B"/>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120E3B"/>
    <w:rPr>
      <w:rFonts w:ascii="Consolas" w:eastAsia="Times New Roman" w:hAnsi="Consolas" w:cs="Times New Roman"/>
      <w:sz w:val="20"/>
      <w:szCs w:val="20"/>
      <w:lang w:eastAsia="ru-RU"/>
    </w:rPr>
  </w:style>
  <w:style w:type="numbering" w:customStyle="1" w:styleId="12">
    <w:name w:val="Нет списка1"/>
    <w:next w:val="a2"/>
    <w:uiPriority w:val="99"/>
    <w:semiHidden/>
    <w:unhideWhenUsed/>
    <w:rsid w:val="00120E3B"/>
  </w:style>
  <w:style w:type="character" w:styleId="af">
    <w:name w:val="FollowedHyperlink"/>
    <w:basedOn w:val="a0"/>
    <w:uiPriority w:val="99"/>
    <w:semiHidden/>
    <w:unhideWhenUsed/>
    <w:rsid w:val="00120E3B"/>
    <w:rPr>
      <w:color w:val="800080"/>
      <w:u w:val="single"/>
    </w:rPr>
  </w:style>
  <w:style w:type="character" w:customStyle="1" w:styleId="21">
    <w:name w:val="Неразрешенное упоминание2"/>
    <w:basedOn w:val="a0"/>
    <w:uiPriority w:val="99"/>
    <w:semiHidden/>
    <w:unhideWhenUsed/>
    <w:rsid w:val="00120E3B"/>
    <w:rPr>
      <w:color w:val="605E5C"/>
      <w:shd w:val="clear" w:color="auto" w:fill="E1DFDD"/>
    </w:rPr>
  </w:style>
  <w:style w:type="paragraph" w:customStyle="1" w:styleId="af0">
    <w:name w:val="Прижатый влево"/>
    <w:basedOn w:val="a"/>
    <w:rsid w:val="00120E3B"/>
    <w:pPr>
      <w:suppressAutoHyphens/>
      <w:overflowPunct w:val="0"/>
      <w:autoSpaceDE w:val="0"/>
      <w:autoSpaceDN w:val="0"/>
      <w:spacing w:after="0" w:line="240" w:lineRule="auto"/>
      <w:textAlignment w:val="baseline"/>
    </w:pPr>
    <w:rPr>
      <w:rFonts w:ascii="Times New Roman" w:eastAsiaTheme="minorEastAsia" w:hAnsi="Times New Roman" w:cstheme="minorBidi"/>
      <w:kern w:val="3"/>
      <w:sz w:val="24"/>
    </w:rPr>
  </w:style>
  <w:style w:type="paragraph" w:customStyle="1" w:styleId="consplusnormal">
    <w:name w:val="consplusnormal"/>
    <w:basedOn w:val="a"/>
    <w:rsid w:val="005769C2"/>
    <w:pPr>
      <w:spacing w:before="100" w:beforeAutospacing="1" w:after="100" w:afterAutospacing="1" w:line="240" w:lineRule="auto"/>
    </w:pPr>
    <w:rPr>
      <w:rFonts w:ascii="Times New Roman" w:hAnsi="Times New Roman"/>
      <w:sz w:val="24"/>
      <w:szCs w:val="24"/>
    </w:rPr>
  </w:style>
  <w:style w:type="paragraph" w:customStyle="1" w:styleId="200">
    <w:name w:val="20"/>
    <w:basedOn w:val="a"/>
    <w:rsid w:val="00F5174A"/>
    <w:pPr>
      <w:spacing w:before="100" w:beforeAutospacing="1" w:after="100" w:afterAutospacing="1" w:line="240" w:lineRule="auto"/>
    </w:pPr>
    <w:rPr>
      <w:rFonts w:ascii="Times New Roman" w:hAnsi="Times New Roman"/>
      <w:sz w:val="24"/>
      <w:szCs w:val="24"/>
    </w:rPr>
  </w:style>
  <w:style w:type="paragraph" w:customStyle="1" w:styleId="nospacing">
    <w:name w:val="nospacing"/>
    <w:basedOn w:val="a"/>
    <w:rsid w:val="00F5174A"/>
    <w:pPr>
      <w:spacing w:before="100" w:beforeAutospacing="1" w:after="100" w:afterAutospacing="1" w:line="240" w:lineRule="auto"/>
    </w:pPr>
    <w:rPr>
      <w:rFonts w:ascii="Times New Roman" w:hAnsi="Times New Roman"/>
      <w:sz w:val="24"/>
      <w:szCs w:val="24"/>
    </w:rPr>
  </w:style>
  <w:style w:type="paragraph" w:customStyle="1" w:styleId="consplusnonformat">
    <w:name w:val="consplusnonformat"/>
    <w:basedOn w:val="a"/>
    <w:rsid w:val="00F5174A"/>
    <w:pPr>
      <w:spacing w:before="100" w:beforeAutospacing="1" w:after="100" w:afterAutospacing="1" w:line="240" w:lineRule="auto"/>
    </w:pPr>
    <w:rPr>
      <w:rFonts w:ascii="Times New Roman" w:hAnsi="Times New Roman"/>
      <w:sz w:val="24"/>
      <w:szCs w:val="24"/>
    </w:rPr>
  </w:style>
  <w:style w:type="paragraph" w:customStyle="1" w:styleId="consplustitle">
    <w:name w:val="consplustitle"/>
    <w:basedOn w:val="a"/>
    <w:rsid w:val="00F5174A"/>
    <w:pPr>
      <w:spacing w:before="100" w:beforeAutospacing="1" w:after="100" w:afterAutospacing="1" w:line="240" w:lineRule="auto"/>
    </w:pPr>
    <w:rPr>
      <w:rFonts w:ascii="Times New Roman" w:hAnsi="Times New Roman"/>
      <w:sz w:val="24"/>
      <w:szCs w:val="24"/>
    </w:rPr>
  </w:style>
  <w:style w:type="paragraph" w:customStyle="1" w:styleId="listparagraph">
    <w:name w:val="listparagraph"/>
    <w:basedOn w:val="a"/>
    <w:rsid w:val="00F5174A"/>
    <w:pPr>
      <w:spacing w:before="100" w:beforeAutospacing="1" w:after="100" w:afterAutospacing="1" w:line="240" w:lineRule="auto"/>
    </w:pPr>
    <w:rPr>
      <w:rFonts w:ascii="Times New Roman" w:hAnsi="Times New Roman"/>
      <w:sz w:val="24"/>
      <w:szCs w:val="24"/>
    </w:rPr>
  </w:style>
  <w:style w:type="paragraph" w:customStyle="1" w:styleId="13">
    <w:name w:val="Нижний колонтитул1"/>
    <w:basedOn w:val="a"/>
    <w:rsid w:val="00F5174A"/>
    <w:pPr>
      <w:spacing w:before="100" w:beforeAutospacing="1" w:after="100" w:afterAutospacing="1" w:line="240" w:lineRule="auto"/>
    </w:pPr>
    <w:rPr>
      <w:rFonts w:ascii="Times New Roman" w:hAnsi="Times New Roman"/>
      <w:sz w:val="24"/>
      <w:szCs w:val="24"/>
    </w:rPr>
  </w:style>
  <w:style w:type="paragraph" w:customStyle="1" w:styleId="ConsPlusNormal0">
    <w:name w:val="ConsPlusNormal"/>
    <w:rsid w:val="00CB678A"/>
    <w:pPr>
      <w:suppressAutoHyphens/>
      <w:autoSpaceDE w:val="0"/>
      <w:spacing w:after="0" w:line="240" w:lineRule="auto"/>
      <w:ind w:firstLine="720"/>
    </w:pPr>
    <w:rPr>
      <w:rFonts w:ascii="Times New Roman" w:eastAsia="Arial" w:hAnsi="Times New Roman" w:cs="Times New Roman"/>
      <w:sz w:val="24"/>
      <w:szCs w:val="24"/>
      <w:lang w:eastAsia="ar-SA"/>
    </w:rPr>
  </w:style>
  <w:style w:type="paragraph" w:customStyle="1" w:styleId="ConsPlusNonformat0">
    <w:name w:val="ConsPlusNonformat"/>
    <w:uiPriority w:val="99"/>
    <w:rsid w:val="00A25DC2"/>
    <w:pPr>
      <w:widowControl w:val="0"/>
      <w:suppressAutoHyphens/>
      <w:autoSpaceDE w:val="0"/>
      <w:spacing w:after="0" w:line="240" w:lineRule="auto"/>
    </w:pPr>
    <w:rPr>
      <w:rFonts w:ascii="Courier New" w:eastAsia="Arial" w:hAnsi="Courier New" w:cs="Courier New"/>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351574">
      <w:bodyDiv w:val="1"/>
      <w:marLeft w:val="0"/>
      <w:marRight w:val="0"/>
      <w:marTop w:val="0"/>
      <w:marBottom w:val="0"/>
      <w:divBdr>
        <w:top w:val="none" w:sz="0" w:space="0" w:color="auto"/>
        <w:left w:val="none" w:sz="0" w:space="0" w:color="auto"/>
        <w:bottom w:val="none" w:sz="0" w:space="0" w:color="auto"/>
        <w:right w:val="none" w:sz="0" w:space="0" w:color="auto"/>
      </w:divBdr>
    </w:div>
    <w:div w:id="468472172">
      <w:bodyDiv w:val="1"/>
      <w:marLeft w:val="0"/>
      <w:marRight w:val="0"/>
      <w:marTop w:val="0"/>
      <w:marBottom w:val="0"/>
      <w:divBdr>
        <w:top w:val="none" w:sz="0" w:space="0" w:color="auto"/>
        <w:left w:val="none" w:sz="0" w:space="0" w:color="auto"/>
        <w:bottom w:val="none" w:sz="0" w:space="0" w:color="auto"/>
        <w:right w:val="none" w:sz="0" w:space="0" w:color="auto"/>
      </w:divBdr>
    </w:div>
    <w:div w:id="588393500">
      <w:bodyDiv w:val="1"/>
      <w:marLeft w:val="0"/>
      <w:marRight w:val="0"/>
      <w:marTop w:val="0"/>
      <w:marBottom w:val="0"/>
      <w:divBdr>
        <w:top w:val="none" w:sz="0" w:space="0" w:color="auto"/>
        <w:left w:val="none" w:sz="0" w:space="0" w:color="auto"/>
        <w:bottom w:val="none" w:sz="0" w:space="0" w:color="auto"/>
        <w:right w:val="none" w:sz="0" w:space="0" w:color="auto"/>
      </w:divBdr>
    </w:div>
    <w:div w:id="596207650">
      <w:bodyDiv w:val="1"/>
      <w:marLeft w:val="0"/>
      <w:marRight w:val="0"/>
      <w:marTop w:val="0"/>
      <w:marBottom w:val="0"/>
      <w:divBdr>
        <w:top w:val="none" w:sz="0" w:space="0" w:color="auto"/>
        <w:left w:val="none" w:sz="0" w:space="0" w:color="auto"/>
        <w:bottom w:val="none" w:sz="0" w:space="0" w:color="auto"/>
        <w:right w:val="none" w:sz="0" w:space="0" w:color="auto"/>
      </w:divBdr>
    </w:div>
    <w:div w:id="754400381">
      <w:bodyDiv w:val="1"/>
      <w:marLeft w:val="0"/>
      <w:marRight w:val="0"/>
      <w:marTop w:val="0"/>
      <w:marBottom w:val="0"/>
      <w:divBdr>
        <w:top w:val="none" w:sz="0" w:space="0" w:color="auto"/>
        <w:left w:val="none" w:sz="0" w:space="0" w:color="auto"/>
        <w:bottom w:val="none" w:sz="0" w:space="0" w:color="auto"/>
        <w:right w:val="none" w:sz="0" w:space="0" w:color="auto"/>
      </w:divBdr>
    </w:div>
    <w:div w:id="1312514382">
      <w:bodyDiv w:val="1"/>
      <w:marLeft w:val="0"/>
      <w:marRight w:val="0"/>
      <w:marTop w:val="0"/>
      <w:marBottom w:val="0"/>
      <w:divBdr>
        <w:top w:val="none" w:sz="0" w:space="0" w:color="auto"/>
        <w:left w:val="none" w:sz="0" w:space="0" w:color="auto"/>
        <w:bottom w:val="none" w:sz="0" w:space="0" w:color="auto"/>
        <w:right w:val="none" w:sz="0" w:space="0" w:color="auto"/>
      </w:divBdr>
    </w:div>
    <w:div w:id="1532264026">
      <w:bodyDiv w:val="1"/>
      <w:marLeft w:val="0"/>
      <w:marRight w:val="0"/>
      <w:marTop w:val="0"/>
      <w:marBottom w:val="0"/>
      <w:divBdr>
        <w:top w:val="none" w:sz="0" w:space="0" w:color="auto"/>
        <w:left w:val="none" w:sz="0" w:space="0" w:color="auto"/>
        <w:bottom w:val="none" w:sz="0" w:space="0" w:color="auto"/>
        <w:right w:val="none" w:sz="0" w:space="0" w:color="auto"/>
      </w:divBdr>
    </w:div>
    <w:div w:id="1591238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home.garant.ru/" TargetMode="External"/><Relationship Id="rId13" Type="http://schemas.openxmlformats.org/officeDocument/2006/relationships/hyperlink" Target="consultantplus://offline/ref=40DCD611032706BCD6B5E646400BFA920ED9FA9B15CFD7BBEA981C1CF20BBD8CA6656B7CEABE4D396D661CB9C7323B869D485517F1B8F6FBE7p1J"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jazhenskoesp.ru/" TargetMode="External"/><Relationship Id="rId12" Type="http://schemas.openxmlformats.org/officeDocument/2006/relationships/hyperlink" Target="consultantplus://offline/ref=40DCD611032706BCD6B5E646400BFA920ED9FA9B15CFD7BBEA981C1CF20BBD8CA6656B7CEABE4D396D661CB9C7323B869D485517F1B8F6FBE7p1J"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ogin.consultant.ru/link/?req=doc&amp;base=LAW&amp;n=370203&amp;dst=100053&amp;field=134&amp;date=28.06.2022" TargetMode="External"/><Relationship Id="rId1" Type="http://schemas.openxmlformats.org/officeDocument/2006/relationships/numbering" Target="numbering.xml"/><Relationship Id="rId6" Type="http://schemas.openxmlformats.org/officeDocument/2006/relationships/hyperlink" Target="https://internet.garant.ru/" TargetMode="External"/><Relationship Id="rId11" Type="http://schemas.openxmlformats.org/officeDocument/2006/relationships/hyperlink" Target="consultantplus://offline/ref=40DCD611032706BCD6B5E646400BFA920ED9FA9B15CFD7BBEA981C1CF20BBD8CA6656B79E9B51A6D2B3845EA8679378686545414EEp7J" TargetMode="External"/><Relationship Id="rId5" Type="http://schemas.openxmlformats.org/officeDocument/2006/relationships/hyperlink" Target="https://www.gosuslugi.ru/" TargetMode="External"/><Relationship Id="rId15" Type="http://schemas.openxmlformats.org/officeDocument/2006/relationships/hyperlink" Target="https://login.consultant.ru/link/?req=doc&amp;base=LAW&amp;n=416279&amp;dst=100048&amp;field=134&amp;date=28.06.2022" TargetMode="External"/><Relationship Id="rId10" Type="http://schemas.openxmlformats.org/officeDocument/2006/relationships/hyperlink" Target="consultantplus://offline/ref=40DCD611032706BCD6B5E646400BFA920ED9FA9B15CFD7BBEA981C1CF20BBD8CA6656B7CEABE4E3D6F661CB9C7323B869D485517F1B8F6FBE7p1J" TargetMode="External"/><Relationship Id="rId4" Type="http://schemas.openxmlformats.org/officeDocument/2006/relationships/webSettings" Target="webSettings.xml"/><Relationship Id="rId9" Type="http://schemas.openxmlformats.org/officeDocument/2006/relationships/hyperlink" Target="https://home.garant.ru/" TargetMode="External"/><Relationship Id="rId14" Type="http://schemas.openxmlformats.org/officeDocument/2006/relationships/hyperlink" Target="https://login.consultant.ru/link/?req=doc&amp;base=LAW&amp;n=406229&amp;dst=100088&amp;field=134&amp;date=28.04.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27</Pages>
  <Words>10873</Words>
  <Characters>61981</Characters>
  <Application>Microsoft Office Word</Application>
  <DocSecurity>0</DocSecurity>
  <Lines>516</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Irina</dc:creator>
  <cp:lastModifiedBy>User</cp:lastModifiedBy>
  <cp:revision>2</cp:revision>
  <dcterms:created xsi:type="dcterms:W3CDTF">2026-01-20T06:44:00Z</dcterms:created>
  <dcterms:modified xsi:type="dcterms:W3CDTF">2026-01-20T06:44:00Z</dcterms:modified>
</cp:coreProperties>
</file>