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5EC66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083ACA5E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14:paraId="52722C4C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МАТВЕЕВО-КУРГАНСКИЙ РАЙОН</w:t>
      </w:r>
    </w:p>
    <w:p w14:paraId="011A49A3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14:paraId="6887A683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«НОВОНИКОЛАЕВСКОЕ СЕЛЬСКОЕ ПОСЕЛЕНИЕ»</w:t>
      </w:r>
    </w:p>
    <w:p w14:paraId="370BE78D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EEA1B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5D27FE80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НОВОНИКОЛАЕВСКОГО СЕЛЬСКОГО ПОСЕЛЕНИЯ</w:t>
      </w:r>
    </w:p>
    <w:p w14:paraId="625B5588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D24DC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 </w:t>
      </w:r>
    </w:p>
    <w:p w14:paraId="78ABFFAF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</w:p>
    <w:p w14:paraId="797CCEC3" w14:textId="77777777" w:rsidR="00F135CE" w:rsidRPr="00F135CE" w:rsidRDefault="00F135CE" w:rsidP="00F135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44150826" w14:textId="2E34C6D7" w:rsidR="00F135CE" w:rsidRDefault="00F135CE" w:rsidP="00F135CE">
      <w:pPr>
        <w:tabs>
          <w:tab w:val="left" w:pos="450"/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1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     №                             с. Новониколаевка</w:t>
      </w:r>
    </w:p>
    <w:p w14:paraId="39BD0065" w14:textId="77777777" w:rsidR="00F135CE" w:rsidRPr="00F135CE" w:rsidRDefault="00F135CE" w:rsidP="00F135CE">
      <w:pPr>
        <w:tabs>
          <w:tab w:val="left" w:pos="450"/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63A739" w14:textId="1DA0ADA2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О внесении изменений в постановление</w:t>
      </w:r>
    </w:p>
    <w:p w14:paraId="6F02DB74" w14:textId="77777777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администрации муниципального образования</w:t>
      </w:r>
    </w:p>
    <w:p w14:paraId="623AFBD1" w14:textId="77777777" w:rsidR="00F135CE" w:rsidRDefault="00F135CE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  <w:r w:rsidR="00B425DD"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сельское поселение</w:t>
      </w:r>
    </w:p>
    <w:p w14:paraId="65DAF828" w14:textId="77777777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Матвеево-Курганского района Ростовской области</w:t>
      </w:r>
    </w:p>
    <w:p w14:paraId="16FA2276" w14:textId="77777777" w:rsidR="00F135CE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от </w:t>
      </w:r>
      <w:r w:rsidR="00F135CE">
        <w:rPr>
          <w:rFonts w:ascii="Times New Roman" w:eastAsia="Times New Roman" w:hAnsi="Times New Roman" w:cs="Times New Roman"/>
          <w:b/>
          <w:sz w:val="28"/>
          <w:lang w:eastAsia="ar-SA"/>
        </w:rPr>
        <w:t>10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.12.2024 года №</w:t>
      </w:r>
      <w:r w:rsidR="00F135C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80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Об утверждении</w:t>
      </w:r>
    </w:p>
    <w:p w14:paraId="2BD29104" w14:textId="77777777" w:rsidR="00F135CE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административного регламента предоставления </w:t>
      </w:r>
    </w:p>
    <w:p w14:paraId="7A343180" w14:textId="77777777" w:rsidR="00F135CE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муниципальной услуги 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r w:rsidR="00B2406E" w:rsidRPr="00B2406E">
        <w:rPr>
          <w:rFonts w:ascii="Times New Roman" w:eastAsia="Times New Roman" w:hAnsi="Times New Roman" w:cs="Times New Roman"/>
          <w:b/>
          <w:sz w:val="28"/>
          <w:lang w:eastAsia="ar-SA"/>
        </w:rPr>
        <w:t>Предоставление информации</w:t>
      </w:r>
    </w:p>
    <w:p w14:paraId="1218F0EA" w14:textId="3F5C00F3" w:rsidR="00EE30F4" w:rsidRDefault="00B2406E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B2406E">
        <w:rPr>
          <w:rFonts w:ascii="Times New Roman" w:eastAsia="Times New Roman" w:hAnsi="Times New Roman" w:cs="Times New Roman"/>
          <w:b/>
          <w:sz w:val="28"/>
          <w:lang w:eastAsia="ar-SA"/>
        </w:rPr>
        <w:t>об объектах учета из реестра муниципального имущества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»</w:t>
      </w:r>
    </w:p>
    <w:p w14:paraId="080E8EBC" w14:textId="77777777" w:rsidR="00716E4E" w:rsidRPr="00EE30F4" w:rsidRDefault="00716E4E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</w:p>
    <w:p w14:paraId="406D3532" w14:textId="21D2B826" w:rsid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 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области, </w:t>
      </w:r>
    </w:p>
    <w:p w14:paraId="6A4048E4" w14:textId="4DBA1281" w:rsidR="007C5099" w:rsidRP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ПОСТАНОВЛЯ</w:t>
      </w:r>
      <w:r w:rsidR="00F135CE" w:rsidRP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135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135C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43ED38C7" w:rsidR="00EE30F4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C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 в а</w:t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предоставления муниципальной услуги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745A5" w:rsidRPr="00C745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информации об объектах учета из реестра муниципального имущества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Матвеево-Курганского района Ростовской области от 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 года №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5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Регламент):</w:t>
      </w:r>
    </w:p>
    <w:p w14:paraId="326F0352" w14:textId="77777777" w:rsidR="00055F1E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2A1F7" w14:textId="065FE02D" w:rsidR="006A1F3A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2.12. Регламента изложить в новой редакции:</w:t>
      </w:r>
    </w:p>
    <w:p w14:paraId="09052743" w14:textId="77777777" w:rsidR="004A5EC7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50066" w14:textId="61B8042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многофункциональном центре с использованием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6CD082D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44F8C72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606A55" w14:textId="3598167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7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2.13. Регламента изложить в новой редакции:</w:t>
      </w:r>
    </w:p>
    <w:p w14:paraId="650D4367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7A820" w14:textId="7B93A29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280171F" w14:textId="77777777" w:rsidR="000842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DC98E8" w14:textId="1353A52D" w:rsidR="00B121D1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52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2.24. Регламента изложить в новой редакции:</w:t>
      </w:r>
    </w:p>
    <w:p w14:paraId="0AF47D5A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99C8B" w14:textId="73A58FAD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33D34EF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EBC5C" w14:textId="43F098AF" w:rsidR="000D43CB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084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D43CB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43CB"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30A548F1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B1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Многофункциональный центр осуществляет:</w:t>
      </w:r>
    </w:p>
    <w:p w14:paraId="572EBE32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информирование заявителей о порядке предоставления муниципальной услуги в многофункциональном центре, по иным вопросам, связанным с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374361E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3109EAAA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B1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назначить другое время для консультаций.</w:t>
      </w:r>
    </w:p>
    <w:p w14:paraId="669E23B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0F57527E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B1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распечатывает результат предоставления муниципальной услуги в виде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213E97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33F65E" w14:textId="266D6627" w:rsidR="003C43D5" w:rsidRPr="00011660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D0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C4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Разделы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IV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V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VI</w:t>
      </w:r>
      <w:r w:rsidRPr="000D43C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Регламента, исключить. </w:t>
      </w:r>
    </w:p>
    <w:p w14:paraId="28A1C958" w14:textId="77777777" w:rsidR="00011660" w:rsidRPr="00FA2F9E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C3060" w14:textId="7FD940D4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B6C8CF" w14:textId="74C15AD1" w:rsidR="00EE30F4" w:rsidRDefault="00EE30F4" w:rsidP="00F135CE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F135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</w:p>
    <w:p w14:paraId="38C607BA" w14:textId="7873FD47" w:rsidR="00F135CE" w:rsidRPr="00EE30F4" w:rsidRDefault="00F135CE" w:rsidP="00F135CE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Новониколаевского сельского поселения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И.А.Рыбалко</w:t>
      </w:r>
      <w:proofErr w:type="spellEnd"/>
    </w:p>
    <w:p w14:paraId="674270C8" w14:textId="1F1413FB" w:rsidR="00EE30F4" w:rsidRPr="00EE30F4" w:rsidRDefault="00EE30F4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55F1E"/>
    <w:rsid w:val="00056F5B"/>
    <w:rsid w:val="00060913"/>
    <w:rsid w:val="000842BF"/>
    <w:rsid w:val="000921AD"/>
    <w:rsid w:val="000D43CB"/>
    <w:rsid w:val="00154031"/>
    <w:rsid w:val="00250699"/>
    <w:rsid w:val="00281A09"/>
    <w:rsid w:val="0028424A"/>
    <w:rsid w:val="002D0B97"/>
    <w:rsid w:val="002E103F"/>
    <w:rsid w:val="00340739"/>
    <w:rsid w:val="00373A49"/>
    <w:rsid w:val="0039243A"/>
    <w:rsid w:val="003C43D5"/>
    <w:rsid w:val="004A0AC7"/>
    <w:rsid w:val="004A5EC7"/>
    <w:rsid w:val="004D0763"/>
    <w:rsid w:val="004F59FE"/>
    <w:rsid w:val="004F5C3E"/>
    <w:rsid w:val="005B08E4"/>
    <w:rsid w:val="005C398C"/>
    <w:rsid w:val="005F77A4"/>
    <w:rsid w:val="00692F6A"/>
    <w:rsid w:val="006A1F3A"/>
    <w:rsid w:val="006A4FDF"/>
    <w:rsid w:val="006D43DB"/>
    <w:rsid w:val="00713349"/>
    <w:rsid w:val="00716E4E"/>
    <w:rsid w:val="00781CA7"/>
    <w:rsid w:val="007C5099"/>
    <w:rsid w:val="00813F0F"/>
    <w:rsid w:val="00814582"/>
    <w:rsid w:val="00852026"/>
    <w:rsid w:val="008F0910"/>
    <w:rsid w:val="009024D9"/>
    <w:rsid w:val="009F426A"/>
    <w:rsid w:val="00A93CF7"/>
    <w:rsid w:val="00B121D1"/>
    <w:rsid w:val="00B2406E"/>
    <w:rsid w:val="00B425DD"/>
    <w:rsid w:val="00B62E0B"/>
    <w:rsid w:val="00BC24E6"/>
    <w:rsid w:val="00C745A5"/>
    <w:rsid w:val="00C94B2B"/>
    <w:rsid w:val="00CB796C"/>
    <w:rsid w:val="00D445B0"/>
    <w:rsid w:val="00E16BC6"/>
    <w:rsid w:val="00EB1B0B"/>
    <w:rsid w:val="00EB658E"/>
    <w:rsid w:val="00EE30F4"/>
    <w:rsid w:val="00F135CE"/>
    <w:rsid w:val="00F4331F"/>
    <w:rsid w:val="00FA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E1D416BB-C6F5-44FA-9475-25245952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1559</Words>
  <Characters>8889</Characters>
  <Application>Microsoft Office Word</Application>
  <DocSecurity>0</DocSecurity>
  <Lines>74</Lines>
  <Paragraphs>20</Paragraphs>
  <ScaleCrop>false</ScaleCrop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2</cp:revision>
  <dcterms:created xsi:type="dcterms:W3CDTF">2026-01-20T13:31:00Z</dcterms:created>
  <dcterms:modified xsi:type="dcterms:W3CDTF">2026-01-20T13:31:00Z</dcterms:modified>
</cp:coreProperties>
</file>