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BFC3E5E" w14:textId="6DF89613" w:rsidR="00EF0557" w:rsidRPr="00A0028B" w:rsidRDefault="00EF0557" w:rsidP="00EF0557">
      <w:pPr>
        <w:jc w:val="center"/>
        <w:rPr>
          <w:b/>
        </w:rPr>
      </w:pPr>
      <w:r w:rsidRPr="00A0028B">
        <w:rPr>
          <w:b/>
        </w:rPr>
        <w:t>РОССИЙСКАЯ ФЕДЕРАЦИЯ</w:t>
      </w:r>
    </w:p>
    <w:p w14:paraId="06F1789D" w14:textId="77777777" w:rsidR="00EF0557" w:rsidRPr="00A0028B" w:rsidRDefault="00EF0557" w:rsidP="00EF0557">
      <w:pPr>
        <w:tabs>
          <w:tab w:val="left" w:pos="404"/>
          <w:tab w:val="center" w:pos="4677"/>
          <w:tab w:val="left" w:pos="8086"/>
        </w:tabs>
        <w:rPr>
          <w:b/>
        </w:rPr>
      </w:pPr>
      <w:r w:rsidRPr="00A0028B">
        <w:rPr>
          <w:b/>
        </w:rPr>
        <w:tab/>
      </w:r>
      <w:r w:rsidRPr="00A0028B">
        <w:rPr>
          <w:b/>
        </w:rPr>
        <w:tab/>
        <w:t>РОСТОВСКАЯ ОБЛАСТЬ</w:t>
      </w:r>
      <w:r w:rsidRPr="00A0028B">
        <w:rPr>
          <w:b/>
        </w:rPr>
        <w:tab/>
      </w:r>
    </w:p>
    <w:p w14:paraId="78ACD80D" w14:textId="77777777" w:rsidR="00EF0557" w:rsidRPr="00A0028B" w:rsidRDefault="00EF0557" w:rsidP="00EF0557">
      <w:pPr>
        <w:tabs>
          <w:tab w:val="left" w:pos="404"/>
        </w:tabs>
        <w:jc w:val="center"/>
        <w:rPr>
          <w:b/>
        </w:rPr>
      </w:pPr>
      <w:r w:rsidRPr="00A0028B">
        <w:rPr>
          <w:b/>
        </w:rPr>
        <w:t>МАТВЕЕВО-КУРГАНСКИЙ РАЙОН</w:t>
      </w:r>
    </w:p>
    <w:p w14:paraId="19E973B2" w14:textId="77777777" w:rsidR="00EF0557" w:rsidRPr="00A0028B" w:rsidRDefault="00EF0557" w:rsidP="00EF0557">
      <w:pPr>
        <w:tabs>
          <w:tab w:val="left" w:pos="404"/>
        </w:tabs>
        <w:jc w:val="center"/>
        <w:rPr>
          <w:b/>
        </w:rPr>
      </w:pPr>
      <w:r w:rsidRPr="00A0028B">
        <w:rPr>
          <w:b/>
        </w:rPr>
        <w:t>МУНИЦИПАЛЬНОЕ ОБРАЗОВАНИЕ</w:t>
      </w:r>
    </w:p>
    <w:p w14:paraId="2C0828A4" w14:textId="77777777" w:rsidR="00EF0557" w:rsidRPr="00A0028B" w:rsidRDefault="00EF0557" w:rsidP="00EF0557">
      <w:pPr>
        <w:tabs>
          <w:tab w:val="left" w:pos="404"/>
        </w:tabs>
        <w:jc w:val="center"/>
        <w:rPr>
          <w:b/>
        </w:rPr>
      </w:pPr>
      <w:r w:rsidRPr="00A0028B">
        <w:rPr>
          <w:b/>
        </w:rPr>
        <w:t>«НОВОНИКОЛАЕВСКОЕ СЕЛЬСКОЕ ПОСЕЛЕНИЕ»</w:t>
      </w:r>
    </w:p>
    <w:p w14:paraId="500BDF2A" w14:textId="77777777" w:rsidR="00EF0557" w:rsidRPr="00A0028B" w:rsidRDefault="00EF0557" w:rsidP="00EF0557">
      <w:pPr>
        <w:jc w:val="center"/>
        <w:rPr>
          <w:b/>
          <w:sz w:val="28"/>
          <w:szCs w:val="28"/>
        </w:rPr>
      </w:pPr>
    </w:p>
    <w:p w14:paraId="727D21F3" w14:textId="77777777" w:rsidR="00EF0557" w:rsidRDefault="00EF0557" w:rsidP="00EF0557">
      <w:pPr>
        <w:jc w:val="center"/>
        <w:rPr>
          <w:b/>
          <w:sz w:val="28"/>
          <w:szCs w:val="28"/>
        </w:rPr>
      </w:pPr>
      <w:r w:rsidRPr="00A0028B">
        <w:rPr>
          <w:b/>
          <w:sz w:val="28"/>
          <w:szCs w:val="28"/>
        </w:rPr>
        <w:t>АДМИНИСТРАЦИЯ</w:t>
      </w:r>
      <w:r w:rsidRPr="00A0028B">
        <w:rPr>
          <w:b/>
          <w:sz w:val="28"/>
          <w:szCs w:val="28"/>
        </w:rPr>
        <w:br/>
        <w:t>НОВОНИКОЛАЕВСКОГО СЕЛЬСКОГО ПОСЕЛЕНИЯ</w:t>
      </w:r>
    </w:p>
    <w:p w14:paraId="458C635C" w14:textId="77777777" w:rsidR="00EF0557" w:rsidRDefault="00EF0557" w:rsidP="00EF0557">
      <w:pPr>
        <w:jc w:val="center"/>
        <w:rPr>
          <w:b/>
          <w:sz w:val="28"/>
          <w:szCs w:val="28"/>
        </w:rPr>
      </w:pPr>
    </w:p>
    <w:p w14:paraId="17770CFD" w14:textId="77777777" w:rsidR="00CF5AB0" w:rsidRPr="000074A0" w:rsidRDefault="00CF5AB0" w:rsidP="00CF5AB0">
      <w:pPr>
        <w:jc w:val="center"/>
        <w:rPr>
          <w:b/>
          <w:sz w:val="28"/>
          <w:szCs w:val="28"/>
        </w:rPr>
      </w:pPr>
      <w:r w:rsidRPr="000074A0">
        <w:rPr>
          <w:b/>
          <w:sz w:val="28"/>
          <w:szCs w:val="28"/>
        </w:rPr>
        <w:t>РАСПОРЯЖЕНИЕ</w:t>
      </w:r>
    </w:p>
    <w:p w14:paraId="4D39F51D" w14:textId="77777777" w:rsidR="00CF5AB0" w:rsidRPr="000074A0" w:rsidRDefault="00CF5AB0" w:rsidP="00CF5AB0">
      <w:pPr>
        <w:ind w:left="567"/>
        <w:jc w:val="center"/>
        <w:rPr>
          <w:b/>
          <w:sz w:val="28"/>
          <w:szCs w:val="28"/>
        </w:rPr>
      </w:pPr>
    </w:p>
    <w:p w14:paraId="437D4402" w14:textId="1DB0F4C6" w:rsidR="00CF5AB0" w:rsidRPr="00EF0557" w:rsidRDefault="004A697D" w:rsidP="00EF055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28</w:t>
      </w:r>
      <w:r w:rsidR="00EF0557" w:rsidRPr="00EF0557">
        <w:rPr>
          <w:b/>
          <w:bCs/>
          <w:sz w:val="28"/>
          <w:szCs w:val="28"/>
        </w:rPr>
        <w:t>.10.</w:t>
      </w:r>
      <w:r w:rsidR="004448F1" w:rsidRPr="00EF0557">
        <w:rPr>
          <w:b/>
          <w:bCs/>
          <w:sz w:val="28"/>
          <w:szCs w:val="28"/>
        </w:rPr>
        <w:t>2024</w:t>
      </w:r>
      <w:r w:rsidR="00CF5AB0" w:rsidRPr="00EF0557">
        <w:rPr>
          <w:b/>
          <w:bCs/>
          <w:sz w:val="28"/>
          <w:szCs w:val="28"/>
        </w:rPr>
        <w:t xml:space="preserve"> г.</w:t>
      </w:r>
      <w:r w:rsidR="00CF5AB0" w:rsidRPr="00EF0557">
        <w:rPr>
          <w:b/>
          <w:bCs/>
          <w:sz w:val="28"/>
          <w:szCs w:val="28"/>
        </w:rPr>
        <w:tab/>
      </w:r>
      <w:r w:rsidR="00CF5AB0" w:rsidRPr="00EF0557">
        <w:rPr>
          <w:b/>
          <w:bCs/>
          <w:sz w:val="28"/>
          <w:szCs w:val="28"/>
        </w:rPr>
        <w:tab/>
      </w:r>
      <w:r w:rsidR="004B09C1">
        <w:rPr>
          <w:b/>
          <w:bCs/>
          <w:sz w:val="28"/>
          <w:szCs w:val="28"/>
        </w:rPr>
        <w:t xml:space="preserve">  </w:t>
      </w:r>
      <w:r w:rsidR="00CF5AB0" w:rsidRPr="00EF0557">
        <w:rPr>
          <w:b/>
          <w:bCs/>
          <w:sz w:val="28"/>
          <w:szCs w:val="28"/>
        </w:rPr>
        <w:tab/>
      </w:r>
      <w:r w:rsidR="00EF0557" w:rsidRPr="00EF0557">
        <w:rPr>
          <w:b/>
          <w:bCs/>
          <w:sz w:val="28"/>
          <w:szCs w:val="28"/>
        </w:rPr>
        <w:t xml:space="preserve">   </w:t>
      </w:r>
      <w:r w:rsidR="00CF5AB0" w:rsidRPr="00EF0557">
        <w:rPr>
          <w:b/>
          <w:bCs/>
          <w:sz w:val="28"/>
          <w:szCs w:val="28"/>
        </w:rPr>
        <w:t xml:space="preserve">    </w:t>
      </w:r>
      <w:r w:rsidR="004B09C1">
        <w:rPr>
          <w:b/>
          <w:bCs/>
          <w:sz w:val="28"/>
          <w:szCs w:val="28"/>
        </w:rPr>
        <w:t xml:space="preserve">       </w:t>
      </w:r>
      <w:r w:rsidR="00CF5AB0" w:rsidRPr="00EF0557">
        <w:rPr>
          <w:b/>
          <w:bCs/>
          <w:sz w:val="28"/>
          <w:szCs w:val="28"/>
        </w:rPr>
        <w:t xml:space="preserve">№ </w:t>
      </w:r>
      <w:r w:rsidR="00EF0557" w:rsidRPr="00EF0557">
        <w:rPr>
          <w:b/>
          <w:bCs/>
          <w:sz w:val="28"/>
          <w:szCs w:val="28"/>
        </w:rPr>
        <w:t>6</w:t>
      </w:r>
      <w:r w:rsidR="00CF5AB0" w:rsidRPr="00EF0557">
        <w:rPr>
          <w:b/>
          <w:bCs/>
          <w:sz w:val="28"/>
          <w:szCs w:val="28"/>
        </w:rPr>
        <w:t xml:space="preserve"> </w:t>
      </w:r>
      <w:r w:rsidR="00CF5AB0" w:rsidRPr="00EF0557">
        <w:rPr>
          <w:b/>
          <w:bCs/>
          <w:sz w:val="28"/>
          <w:szCs w:val="28"/>
        </w:rPr>
        <w:tab/>
      </w:r>
      <w:r w:rsidR="004B09C1">
        <w:rPr>
          <w:b/>
          <w:bCs/>
          <w:sz w:val="28"/>
          <w:szCs w:val="28"/>
        </w:rPr>
        <w:t xml:space="preserve"> </w:t>
      </w:r>
      <w:r w:rsidR="00CF5AB0" w:rsidRPr="00EF0557">
        <w:rPr>
          <w:b/>
          <w:bCs/>
          <w:sz w:val="28"/>
          <w:szCs w:val="28"/>
        </w:rPr>
        <w:tab/>
      </w:r>
      <w:r w:rsidR="004B09C1">
        <w:rPr>
          <w:b/>
          <w:bCs/>
          <w:sz w:val="28"/>
          <w:szCs w:val="28"/>
        </w:rPr>
        <w:t xml:space="preserve">        </w:t>
      </w:r>
      <w:r w:rsidR="00CF5AB0" w:rsidRPr="00EF0557">
        <w:rPr>
          <w:b/>
          <w:bCs/>
          <w:sz w:val="28"/>
          <w:szCs w:val="28"/>
        </w:rPr>
        <w:t>с.</w:t>
      </w:r>
      <w:r w:rsidR="008F71F7" w:rsidRPr="00EF0557">
        <w:rPr>
          <w:b/>
          <w:bCs/>
          <w:sz w:val="28"/>
          <w:szCs w:val="28"/>
        </w:rPr>
        <w:t xml:space="preserve"> Новониколаевка</w:t>
      </w:r>
    </w:p>
    <w:p w14:paraId="37A6DED6" w14:textId="77777777" w:rsidR="00CF5AB0" w:rsidRPr="00EF0557" w:rsidRDefault="00CF5AB0" w:rsidP="00CF5AB0">
      <w:pPr>
        <w:jc w:val="both"/>
        <w:rPr>
          <w:b/>
          <w:bCs/>
        </w:rPr>
      </w:pPr>
    </w:p>
    <w:p w14:paraId="2C0FC97E" w14:textId="040846C8" w:rsidR="00CF5AB0" w:rsidRPr="00EF0557" w:rsidRDefault="00CF5AB0" w:rsidP="00EF0557">
      <w:pPr>
        <w:pStyle w:val="34"/>
        <w:shd w:val="clear" w:color="auto" w:fill="auto"/>
        <w:spacing w:line="322" w:lineRule="exact"/>
        <w:ind w:left="23" w:right="5102"/>
        <w:rPr>
          <w:b/>
          <w:bCs/>
          <w:color w:val="000000"/>
          <w:sz w:val="28"/>
          <w:szCs w:val="28"/>
        </w:rPr>
      </w:pPr>
      <w:r w:rsidRPr="00EF0557">
        <w:rPr>
          <w:b/>
          <w:bCs/>
          <w:color w:val="000000"/>
          <w:sz w:val="28"/>
          <w:szCs w:val="28"/>
        </w:rPr>
        <w:t xml:space="preserve">Об утверждении </w:t>
      </w:r>
      <w:r w:rsidR="00EF0557">
        <w:rPr>
          <w:b/>
          <w:bCs/>
          <w:color w:val="000000"/>
          <w:sz w:val="28"/>
          <w:szCs w:val="28"/>
        </w:rPr>
        <w:t>М</w:t>
      </w:r>
      <w:r w:rsidRPr="00EF0557">
        <w:rPr>
          <w:b/>
          <w:bCs/>
          <w:color w:val="000000"/>
          <w:sz w:val="28"/>
          <w:szCs w:val="28"/>
        </w:rPr>
        <w:t xml:space="preserve">етодических рекомендаций по разработке и реализации муниципальных программ </w:t>
      </w:r>
      <w:r w:rsidR="008F71F7" w:rsidRPr="00EF0557">
        <w:rPr>
          <w:b/>
          <w:bCs/>
          <w:color w:val="000000"/>
          <w:sz w:val="28"/>
          <w:szCs w:val="28"/>
        </w:rPr>
        <w:t>Новониколаевского</w:t>
      </w:r>
      <w:r w:rsidRPr="00EF0557">
        <w:rPr>
          <w:b/>
          <w:bCs/>
          <w:color w:val="000000"/>
          <w:sz w:val="28"/>
          <w:szCs w:val="28"/>
        </w:rPr>
        <w:t xml:space="preserve"> сельского поселения </w:t>
      </w:r>
    </w:p>
    <w:p w14:paraId="74B1A3FD" w14:textId="77777777" w:rsidR="00CF5AB0" w:rsidRPr="004B6B31" w:rsidRDefault="00CF5AB0" w:rsidP="00CF5AB0">
      <w:pPr>
        <w:pStyle w:val="34"/>
        <w:shd w:val="clear" w:color="auto" w:fill="auto"/>
        <w:spacing w:after="120" w:line="322" w:lineRule="exact"/>
        <w:ind w:left="20" w:right="5376"/>
        <w:rPr>
          <w:rStyle w:val="26"/>
          <w:szCs w:val="28"/>
        </w:rPr>
      </w:pPr>
    </w:p>
    <w:p w14:paraId="5DED0A1C" w14:textId="1DE37811" w:rsidR="00D65AD3" w:rsidRDefault="00D65AD3" w:rsidP="00D65AD3">
      <w:pPr>
        <w:widowControl w:val="0"/>
        <w:tabs>
          <w:tab w:val="left" w:pos="847"/>
          <w:tab w:val="left" w:pos="4928"/>
        </w:tabs>
        <w:spacing w:line="228" w:lineRule="auto"/>
        <w:jc w:val="both"/>
        <w:rPr>
          <w:rFonts w:eastAsia="Droid Sans Fallback" w:cs="FreeSans"/>
          <w:b/>
          <w:spacing w:val="20"/>
          <w:kern w:val="28"/>
          <w:sz w:val="28"/>
          <w:szCs w:val="28"/>
          <w:lang w:bidi="hi-IN"/>
        </w:rPr>
      </w:pPr>
      <w:r>
        <w:rPr>
          <w:color w:val="000000"/>
          <w:sz w:val="28"/>
          <w:szCs w:val="20"/>
          <w:lang w:eastAsia="ru-RU"/>
        </w:rPr>
        <w:tab/>
      </w:r>
      <w:r w:rsidRPr="006A5CDE">
        <w:rPr>
          <w:color w:val="000000"/>
          <w:sz w:val="28"/>
          <w:szCs w:val="20"/>
          <w:lang w:eastAsia="ru-RU"/>
        </w:rPr>
        <w:t xml:space="preserve">В целях совершенствования методологического обеспечения формирования и реализации муниципальных программ </w:t>
      </w:r>
      <w:r w:rsidR="008F71F7">
        <w:rPr>
          <w:color w:val="000000"/>
          <w:sz w:val="28"/>
          <w:szCs w:val="20"/>
          <w:lang w:eastAsia="ru-RU"/>
        </w:rPr>
        <w:t>Новониколаевского</w:t>
      </w:r>
      <w:r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Pr="009A676D">
        <w:rPr>
          <w:rFonts w:eastAsia="Droid Sans Fallback" w:cs="FreeSans"/>
          <w:b/>
          <w:spacing w:val="20"/>
          <w:kern w:val="28"/>
          <w:sz w:val="28"/>
          <w:szCs w:val="28"/>
          <w:lang w:bidi="hi-IN"/>
        </w:rPr>
        <w:t xml:space="preserve"> </w:t>
      </w:r>
    </w:p>
    <w:p w14:paraId="3A81F699" w14:textId="77777777" w:rsidR="00EF0557" w:rsidRPr="005767C9" w:rsidRDefault="00EF0557" w:rsidP="00D65AD3">
      <w:pPr>
        <w:widowControl w:val="0"/>
        <w:tabs>
          <w:tab w:val="left" w:pos="847"/>
          <w:tab w:val="left" w:pos="4928"/>
        </w:tabs>
        <w:spacing w:line="228" w:lineRule="auto"/>
        <w:jc w:val="both"/>
        <w:rPr>
          <w:sz w:val="28"/>
        </w:rPr>
      </w:pPr>
    </w:p>
    <w:p w14:paraId="69A9AEE8" w14:textId="7ABBC019" w:rsidR="00CF5AB0" w:rsidRPr="00470F86" w:rsidRDefault="00CF5AB0" w:rsidP="00CF5AB0">
      <w:pPr>
        <w:pStyle w:val="53"/>
        <w:shd w:val="clear" w:color="auto" w:fill="auto"/>
        <w:tabs>
          <w:tab w:val="left" w:pos="721"/>
        </w:tabs>
        <w:spacing w:before="0" w:after="0" w:line="322" w:lineRule="exact"/>
        <w:ind w:right="40" w:firstLine="0"/>
        <w:rPr>
          <w:sz w:val="28"/>
          <w:szCs w:val="28"/>
        </w:rPr>
      </w:pPr>
      <w:r>
        <w:rPr>
          <w:sz w:val="28"/>
          <w:szCs w:val="28"/>
        </w:rPr>
        <w:tab/>
      </w:r>
      <w:r w:rsidRPr="00A157B5">
        <w:rPr>
          <w:sz w:val="28"/>
          <w:szCs w:val="28"/>
        </w:rPr>
        <w:t xml:space="preserve">1. Утвердить </w:t>
      </w:r>
      <w:r w:rsidRPr="00470F86">
        <w:rPr>
          <w:sz w:val="28"/>
          <w:szCs w:val="28"/>
        </w:rPr>
        <w:t xml:space="preserve">Методические рекомендации по разработке и реализации муниципальных программ </w:t>
      </w:r>
      <w:r w:rsidR="008F71F7">
        <w:rPr>
          <w:sz w:val="28"/>
          <w:szCs w:val="28"/>
        </w:rPr>
        <w:t>Новониколаевского</w:t>
      </w:r>
      <w:r>
        <w:rPr>
          <w:sz w:val="28"/>
          <w:szCs w:val="28"/>
        </w:rPr>
        <w:t xml:space="preserve"> </w:t>
      </w:r>
      <w:r w:rsidRPr="00470F86">
        <w:rPr>
          <w:sz w:val="28"/>
          <w:szCs w:val="28"/>
        </w:rPr>
        <w:t>сельского поселения (далее - Методичес</w:t>
      </w:r>
      <w:r w:rsidR="00D65AD3">
        <w:rPr>
          <w:sz w:val="28"/>
          <w:szCs w:val="28"/>
        </w:rPr>
        <w:t xml:space="preserve">кие рекомендации) согласно </w:t>
      </w:r>
      <w:r w:rsidRPr="00470F86">
        <w:rPr>
          <w:sz w:val="28"/>
          <w:szCs w:val="28"/>
        </w:rPr>
        <w:t>приложению</w:t>
      </w:r>
      <w:r w:rsidR="00D65AD3">
        <w:rPr>
          <w:sz w:val="28"/>
          <w:szCs w:val="28"/>
        </w:rPr>
        <w:t xml:space="preserve"> </w:t>
      </w:r>
      <w:r w:rsidRPr="00470F86">
        <w:rPr>
          <w:sz w:val="28"/>
          <w:szCs w:val="28"/>
        </w:rPr>
        <w:t xml:space="preserve">к настоящему </w:t>
      </w:r>
      <w:r w:rsidR="00D65AD3">
        <w:rPr>
          <w:sz w:val="28"/>
          <w:szCs w:val="28"/>
        </w:rPr>
        <w:t>распоряжению</w:t>
      </w:r>
      <w:r w:rsidRPr="00470F86">
        <w:rPr>
          <w:sz w:val="28"/>
          <w:szCs w:val="28"/>
        </w:rPr>
        <w:t>.</w:t>
      </w:r>
    </w:p>
    <w:p w14:paraId="05E2D8F8" w14:textId="2D3262E0" w:rsidR="00932AE4" w:rsidRDefault="00CF5AB0" w:rsidP="00EF0557">
      <w:pPr>
        <w:ind w:firstLine="709"/>
        <w:jc w:val="both"/>
        <w:rPr>
          <w:sz w:val="28"/>
          <w:szCs w:val="28"/>
        </w:rPr>
      </w:pPr>
      <w:r w:rsidRPr="00A157B5">
        <w:rPr>
          <w:sz w:val="28"/>
          <w:szCs w:val="28"/>
        </w:rPr>
        <w:t xml:space="preserve"> 2. Признать утратившими силу</w:t>
      </w:r>
      <w:r>
        <w:rPr>
          <w:sz w:val="28"/>
          <w:szCs w:val="28"/>
        </w:rPr>
        <w:t xml:space="preserve"> </w:t>
      </w:r>
      <w:r w:rsidR="00EF0557">
        <w:rPr>
          <w:sz w:val="28"/>
          <w:szCs w:val="28"/>
        </w:rPr>
        <w:t>р</w:t>
      </w:r>
      <w:r>
        <w:rPr>
          <w:sz w:val="28"/>
          <w:szCs w:val="28"/>
        </w:rPr>
        <w:t xml:space="preserve">аспоряжение Администрации </w:t>
      </w:r>
      <w:r w:rsidR="008F71F7">
        <w:rPr>
          <w:sz w:val="28"/>
          <w:szCs w:val="28"/>
        </w:rPr>
        <w:t>Новониколаевского</w:t>
      </w:r>
      <w:r w:rsidR="00D65AD3">
        <w:rPr>
          <w:sz w:val="28"/>
          <w:szCs w:val="28"/>
        </w:rPr>
        <w:t xml:space="preserve"> сельского поселения от </w:t>
      </w:r>
      <w:r w:rsidR="00932AE4">
        <w:rPr>
          <w:sz w:val="28"/>
          <w:szCs w:val="28"/>
        </w:rPr>
        <w:t>1</w:t>
      </w:r>
      <w:r w:rsidR="00D65AD3">
        <w:rPr>
          <w:sz w:val="28"/>
          <w:szCs w:val="28"/>
        </w:rPr>
        <w:t>5.10</w:t>
      </w:r>
      <w:r>
        <w:rPr>
          <w:sz w:val="28"/>
          <w:szCs w:val="28"/>
        </w:rPr>
        <w:t>.201</w:t>
      </w:r>
      <w:r w:rsidR="00D65AD3">
        <w:rPr>
          <w:sz w:val="28"/>
          <w:szCs w:val="28"/>
        </w:rPr>
        <w:t>8</w:t>
      </w:r>
      <w:r>
        <w:rPr>
          <w:sz w:val="28"/>
          <w:szCs w:val="28"/>
        </w:rPr>
        <w:t xml:space="preserve"> г. №</w:t>
      </w:r>
      <w:r w:rsidR="00EF0557">
        <w:rPr>
          <w:sz w:val="28"/>
          <w:szCs w:val="28"/>
        </w:rPr>
        <w:t xml:space="preserve"> </w:t>
      </w:r>
      <w:r w:rsidR="00D65AD3">
        <w:rPr>
          <w:sz w:val="28"/>
          <w:szCs w:val="28"/>
        </w:rPr>
        <w:t>3</w:t>
      </w:r>
      <w:r w:rsidR="00932AE4">
        <w:rPr>
          <w:sz w:val="28"/>
          <w:szCs w:val="28"/>
        </w:rPr>
        <w:t>2</w:t>
      </w:r>
      <w:r>
        <w:rPr>
          <w:sz w:val="28"/>
          <w:szCs w:val="28"/>
        </w:rPr>
        <w:t xml:space="preserve"> «Об утверждении </w:t>
      </w:r>
      <w:r w:rsidR="00D65AD3">
        <w:rPr>
          <w:sz w:val="28"/>
          <w:szCs w:val="28"/>
        </w:rPr>
        <w:t>М</w:t>
      </w:r>
      <w:r>
        <w:rPr>
          <w:sz w:val="28"/>
          <w:szCs w:val="28"/>
        </w:rPr>
        <w:t>етодических рекомендаций по разработке и реализации муниципальных программ»</w:t>
      </w:r>
      <w:r w:rsidR="00932AE4">
        <w:rPr>
          <w:sz w:val="28"/>
          <w:szCs w:val="28"/>
        </w:rPr>
        <w:t>.</w:t>
      </w:r>
    </w:p>
    <w:p w14:paraId="0248AC94" w14:textId="620CA7B9" w:rsidR="00D65AD3" w:rsidRPr="00932AE4" w:rsidRDefault="00932AE4" w:rsidP="00932AE4">
      <w:p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CF5AB0" w:rsidRPr="00932AE4">
        <w:rPr>
          <w:sz w:val="28"/>
          <w:szCs w:val="28"/>
        </w:rPr>
        <w:t>3. Настоящее распоряжение вступает в силу с</w:t>
      </w:r>
      <w:r w:rsidR="00D65AD3" w:rsidRPr="00932AE4">
        <w:rPr>
          <w:sz w:val="28"/>
          <w:szCs w:val="28"/>
        </w:rPr>
        <w:t>о дня его подписания, но не ранее 1 января 2025 года</w:t>
      </w:r>
      <w:r w:rsidR="00CF5AB0" w:rsidRPr="00932AE4">
        <w:rPr>
          <w:sz w:val="28"/>
          <w:szCs w:val="28"/>
        </w:rPr>
        <w:t xml:space="preserve"> </w:t>
      </w:r>
      <w:r w:rsidR="00D65AD3" w:rsidRPr="00932AE4">
        <w:rPr>
          <w:sz w:val="28"/>
          <w:szCs w:val="28"/>
        </w:rPr>
        <w:t>и р</w:t>
      </w:r>
      <w:r w:rsidR="00CF5AB0" w:rsidRPr="00932AE4">
        <w:rPr>
          <w:sz w:val="28"/>
          <w:szCs w:val="28"/>
        </w:rPr>
        <w:t xml:space="preserve">аспространяется на правоотношения, возникающие начиная с </w:t>
      </w:r>
      <w:r w:rsidR="00D65AD3" w:rsidRPr="00932AE4">
        <w:rPr>
          <w:sz w:val="28"/>
          <w:szCs w:val="28"/>
        </w:rPr>
        <w:t>формирования</w:t>
      </w:r>
      <w:r w:rsidR="00CF5AB0" w:rsidRPr="00932AE4">
        <w:rPr>
          <w:sz w:val="28"/>
          <w:szCs w:val="28"/>
        </w:rPr>
        <w:t xml:space="preserve"> муниципальных программ </w:t>
      </w:r>
      <w:r w:rsidR="008F71F7" w:rsidRPr="00932AE4">
        <w:rPr>
          <w:sz w:val="28"/>
          <w:szCs w:val="28"/>
        </w:rPr>
        <w:t>Новониколаевского</w:t>
      </w:r>
      <w:r w:rsidR="00CF5AB0" w:rsidRPr="00932AE4">
        <w:rPr>
          <w:sz w:val="28"/>
          <w:szCs w:val="28"/>
        </w:rPr>
        <w:t xml:space="preserve"> сельского поселения</w:t>
      </w:r>
      <w:r w:rsidR="00D65AD3" w:rsidRPr="00932AE4">
        <w:rPr>
          <w:sz w:val="28"/>
          <w:szCs w:val="28"/>
        </w:rPr>
        <w:t xml:space="preserve"> для составления проекта бюджета на 2025 год и на плановый период 2026 и 2027 годов.</w:t>
      </w:r>
      <w:r w:rsidR="00CF5AB0" w:rsidRPr="00932AE4">
        <w:rPr>
          <w:sz w:val="28"/>
          <w:szCs w:val="28"/>
        </w:rPr>
        <w:t xml:space="preserve"> </w:t>
      </w:r>
    </w:p>
    <w:p w14:paraId="391164A9" w14:textId="77777777" w:rsidR="00CF5AB0" w:rsidRPr="00A157B5" w:rsidRDefault="00CF5AB0" w:rsidP="00CF5AB0">
      <w:pPr>
        <w:ind w:firstLine="709"/>
        <w:jc w:val="both"/>
        <w:rPr>
          <w:sz w:val="28"/>
          <w:szCs w:val="28"/>
        </w:rPr>
      </w:pPr>
      <w:r w:rsidRPr="00A157B5">
        <w:rPr>
          <w:sz w:val="28"/>
          <w:szCs w:val="28"/>
        </w:rPr>
        <w:t>4. Контроль за исполнением распоряжения</w:t>
      </w:r>
      <w:r>
        <w:rPr>
          <w:sz w:val="28"/>
          <w:szCs w:val="28"/>
        </w:rPr>
        <w:t xml:space="preserve"> оставляю за собой</w:t>
      </w:r>
      <w:r w:rsidRPr="00A157B5">
        <w:rPr>
          <w:sz w:val="28"/>
          <w:szCs w:val="28"/>
        </w:rPr>
        <w:t>.</w:t>
      </w:r>
    </w:p>
    <w:p w14:paraId="6B4F7864" w14:textId="77777777" w:rsidR="00CF5AB0" w:rsidRDefault="00CF5AB0" w:rsidP="00CF5AB0">
      <w:pPr>
        <w:ind w:firstLine="709"/>
        <w:jc w:val="both"/>
        <w:rPr>
          <w:sz w:val="28"/>
          <w:szCs w:val="28"/>
        </w:rPr>
      </w:pPr>
    </w:p>
    <w:p w14:paraId="2BF37E32" w14:textId="77777777" w:rsidR="00EF0557" w:rsidRDefault="00EF0557" w:rsidP="00CF5AB0">
      <w:pPr>
        <w:jc w:val="both"/>
        <w:rPr>
          <w:sz w:val="28"/>
          <w:szCs w:val="28"/>
        </w:rPr>
      </w:pPr>
    </w:p>
    <w:p w14:paraId="3E674D07" w14:textId="77777777" w:rsidR="00EF0557" w:rsidRDefault="00EF0557" w:rsidP="00CF5AB0">
      <w:pPr>
        <w:jc w:val="both"/>
        <w:rPr>
          <w:sz w:val="28"/>
          <w:szCs w:val="28"/>
        </w:rPr>
      </w:pPr>
    </w:p>
    <w:p w14:paraId="62CA92BB" w14:textId="373D1BFB" w:rsidR="00CF5AB0" w:rsidRPr="00A157B5" w:rsidRDefault="00CF5AB0" w:rsidP="00CF5AB0">
      <w:pPr>
        <w:jc w:val="both"/>
        <w:rPr>
          <w:sz w:val="28"/>
          <w:szCs w:val="28"/>
        </w:rPr>
      </w:pPr>
      <w:r w:rsidRPr="00A157B5">
        <w:rPr>
          <w:sz w:val="28"/>
          <w:szCs w:val="28"/>
        </w:rPr>
        <w:t>Глава Администрации</w:t>
      </w:r>
    </w:p>
    <w:p w14:paraId="106BFA43" w14:textId="23514C62" w:rsidR="00CF5AB0" w:rsidRPr="00F75634" w:rsidRDefault="008F71F7" w:rsidP="00CF5AB0">
      <w:pPr>
        <w:rPr>
          <w:sz w:val="28"/>
          <w:szCs w:val="28"/>
        </w:rPr>
      </w:pPr>
      <w:r>
        <w:rPr>
          <w:sz w:val="28"/>
          <w:szCs w:val="28"/>
        </w:rPr>
        <w:t>Новониколаевского</w:t>
      </w:r>
      <w:r w:rsidR="00CF5AB0">
        <w:rPr>
          <w:sz w:val="28"/>
          <w:szCs w:val="28"/>
        </w:rPr>
        <w:t xml:space="preserve"> сельского поселения </w:t>
      </w:r>
      <w:r w:rsidR="00CF5AB0">
        <w:rPr>
          <w:sz w:val="28"/>
          <w:szCs w:val="28"/>
        </w:rPr>
        <w:tab/>
      </w:r>
      <w:r w:rsidR="00CF5AB0">
        <w:rPr>
          <w:sz w:val="28"/>
          <w:szCs w:val="28"/>
        </w:rPr>
        <w:tab/>
      </w:r>
      <w:proofErr w:type="gramStart"/>
      <w:r w:rsidR="00CF5AB0">
        <w:rPr>
          <w:sz w:val="28"/>
          <w:szCs w:val="28"/>
        </w:rPr>
        <w:tab/>
        <w:t xml:space="preserve">  </w:t>
      </w:r>
      <w:r w:rsidR="00932AE4">
        <w:rPr>
          <w:sz w:val="28"/>
          <w:szCs w:val="28"/>
        </w:rPr>
        <w:t>И</w:t>
      </w:r>
      <w:r w:rsidR="00CF5AB0">
        <w:rPr>
          <w:sz w:val="28"/>
          <w:szCs w:val="28"/>
        </w:rPr>
        <w:t>.А.</w:t>
      </w:r>
      <w:proofErr w:type="gramEnd"/>
      <w:r w:rsidR="00932AE4">
        <w:rPr>
          <w:sz w:val="28"/>
          <w:szCs w:val="28"/>
        </w:rPr>
        <w:t xml:space="preserve"> Рыбалко</w:t>
      </w:r>
    </w:p>
    <w:p w14:paraId="196C8627" w14:textId="77777777" w:rsidR="00CF5AB0" w:rsidRPr="00A157B5" w:rsidRDefault="00CF5AB0" w:rsidP="00CF5AB0">
      <w:pPr>
        <w:jc w:val="both"/>
        <w:rPr>
          <w:sz w:val="28"/>
          <w:szCs w:val="28"/>
        </w:rPr>
      </w:pPr>
    </w:p>
    <w:p w14:paraId="7BB91080" w14:textId="0F28E445" w:rsidR="00932AE4" w:rsidRDefault="00932AE4" w:rsidP="00CF5AB0">
      <w:pPr>
        <w:ind w:left="6237"/>
        <w:jc w:val="center"/>
        <w:rPr>
          <w:bCs/>
          <w:sz w:val="28"/>
          <w:szCs w:val="28"/>
        </w:rPr>
      </w:pPr>
    </w:p>
    <w:p w14:paraId="2EC9F0FA" w14:textId="5352AAC7" w:rsidR="004B09C1" w:rsidRDefault="004B09C1" w:rsidP="00CF5AB0">
      <w:pPr>
        <w:ind w:left="6237"/>
        <w:jc w:val="center"/>
        <w:rPr>
          <w:bCs/>
          <w:sz w:val="28"/>
          <w:szCs w:val="28"/>
        </w:rPr>
      </w:pPr>
    </w:p>
    <w:p w14:paraId="256E7314" w14:textId="1941977E" w:rsidR="004B09C1" w:rsidRDefault="004B09C1" w:rsidP="00CF5AB0">
      <w:pPr>
        <w:ind w:left="6237"/>
        <w:jc w:val="center"/>
        <w:rPr>
          <w:bCs/>
          <w:sz w:val="28"/>
          <w:szCs w:val="28"/>
        </w:rPr>
      </w:pPr>
    </w:p>
    <w:p w14:paraId="045D6C5B" w14:textId="77777777" w:rsidR="004B09C1" w:rsidRDefault="004B09C1" w:rsidP="00CF5AB0">
      <w:pPr>
        <w:ind w:left="6237"/>
        <w:jc w:val="center"/>
        <w:rPr>
          <w:bCs/>
          <w:sz w:val="28"/>
          <w:szCs w:val="28"/>
        </w:rPr>
      </w:pPr>
    </w:p>
    <w:p w14:paraId="19CC2467" w14:textId="77777777" w:rsidR="004B09C1" w:rsidRDefault="004B09C1" w:rsidP="00CF5AB0">
      <w:pPr>
        <w:ind w:left="6237"/>
        <w:jc w:val="center"/>
        <w:rPr>
          <w:bCs/>
          <w:sz w:val="28"/>
          <w:szCs w:val="28"/>
        </w:rPr>
      </w:pPr>
    </w:p>
    <w:p w14:paraId="73634747" w14:textId="24FB871C" w:rsidR="00CF5AB0" w:rsidRPr="00EF0557" w:rsidRDefault="00CF5AB0" w:rsidP="00CF5AB0">
      <w:pPr>
        <w:ind w:left="6237"/>
        <w:jc w:val="center"/>
        <w:rPr>
          <w:bCs/>
        </w:rPr>
      </w:pPr>
      <w:r w:rsidRPr="00EF0557">
        <w:rPr>
          <w:bCs/>
        </w:rPr>
        <w:t>Приложение № 1</w:t>
      </w:r>
    </w:p>
    <w:p w14:paraId="42B26913" w14:textId="77777777" w:rsidR="00CF5AB0" w:rsidRPr="00EF0557" w:rsidRDefault="00CF5AB0" w:rsidP="00CF5AB0">
      <w:pPr>
        <w:ind w:left="6237"/>
        <w:jc w:val="center"/>
        <w:rPr>
          <w:bCs/>
        </w:rPr>
      </w:pPr>
      <w:r w:rsidRPr="00EF0557">
        <w:rPr>
          <w:bCs/>
        </w:rPr>
        <w:t>к распоряжению</w:t>
      </w:r>
    </w:p>
    <w:p w14:paraId="5175E886" w14:textId="67B42D76" w:rsidR="00CF5AB0" w:rsidRPr="00EF0557" w:rsidRDefault="00CF5AB0" w:rsidP="00CF5AB0">
      <w:pPr>
        <w:ind w:left="6237"/>
        <w:jc w:val="center"/>
        <w:rPr>
          <w:bCs/>
        </w:rPr>
      </w:pPr>
      <w:r w:rsidRPr="00EF0557">
        <w:rPr>
          <w:bCs/>
        </w:rPr>
        <w:t xml:space="preserve">Администрации </w:t>
      </w:r>
      <w:r w:rsidR="008F71F7" w:rsidRPr="00EF0557">
        <w:rPr>
          <w:bCs/>
        </w:rPr>
        <w:t>Новониколаевского</w:t>
      </w:r>
      <w:r w:rsidRPr="00EF0557">
        <w:rPr>
          <w:bCs/>
        </w:rPr>
        <w:t xml:space="preserve"> сельского поселения</w:t>
      </w:r>
    </w:p>
    <w:p w14:paraId="336648BA" w14:textId="13C4796D" w:rsidR="00CF5AB0" w:rsidRPr="00EF0557" w:rsidRDefault="00CF5AB0" w:rsidP="00CF5AB0">
      <w:pPr>
        <w:ind w:left="6237"/>
        <w:jc w:val="center"/>
        <w:rPr>
          <w:bCs/>
        </w:rPr>
      </w:pPr>
      <w:r w:rsidRPr="00EF0557">
        <w:rPr>
          <w:bCs/>
        </w:rPr>
        <w:t xml:space="preserve">от </w:t>
      </w:r>
      <w:r w:rsidR="00EF0557">
        <w:rPr>
          <w:bCs/>
        </w:rPr>
        <w:t>01.10.2024</w:t>
      </w:r>
      <w:r w:rsidRPr="00EF0557">
        <w:rPr>
          <w:bCs/>
        </w:rPr>
        <w:t xml:space="preserve"> №</w:t>
      </w:r>
      <w:r w:rsidR="00D65AD3" w:rsidRPr="00EF0557">
        <w:rPr>
          <w:bCs/>
        </w:rPr>
        <w:t xml:space="preserve"> </w:t>
      </w:r>
      <w:r w:rsidR="00EF0557">
        <w:rPr>
          <w:bCs/>
        </w:rPr>
        <w:t>6</w:t>
      </w:r>
    </w:p>
    <w:p w14:paraId="7600DE8F" w14:textId="77777777" w:rsidR="00CF5AB0" w:rsidRDefault="00CF5AB0" w:rsidP="00CF5AB0">
      <w:pPr>
        <w:ind w:left="6237"/>
        <w:jc w:val="center"/>
        <w:rPr>
          <w:bCs/>
          <w:sz w:val="28"/>
          <w:szCs w:val="28"/>
        </w:rPr>
      </w:pPr>
    </w:p>
    <w:p w14:paraId="1A670FBC" w14:textId="77777777" w:rsidR="00CF5AB0" w:rsidRPr="000F3310" w:rsidRDefault="00CF5AB0" w:rsidP="00CF5AB0">
      <w:pPr>
        <w:rPr>
          <w:sz w:val="28"/>
          <w:szCs w:val="28"/>
        </w:rPr>
      </w:pPr>
    </w:p>
    <w:p w14:paraId="0F7D9C8D" w14:textId="054D29D5" w:rsidR="002C520A" w:rsidRDefault="002C520A" w:rsidP="007F6D35">
      <w:pPr>
        <w:widowControl w:val="0"/>
        <w:jc w:val="center"/>
        <w:rPr>
          <w:rFonts w:eastAsia="Calibri"/>
          <w:bCs/>
          <w:sz w:val="28"/>
          <w:szCs w:val="28"/>
          <w:lang w:eastAsia="en-US"/>
        </w:rPr>
      </w:pPr>
      <w:r>
        <w:rPr>
          <w:spacing w:val="-1"/>
          <w:sz w:val="28"/>
          <w:szCs w:val="28"/>
          <w:lang w:eastAsia="en-US"/>
        </w:rPr>
        <w:t xml:space="preserve">  </w:t>
      </w:r>
      <w:r w:rsidR="007F6D35" w:rsidRPr="007F6D35">
        <w:rPr>
          <w:color w:val="000000"/>
          <w:sz w:val="28"/>
          <w:szCs w:val="20"/>
          <w:lang w:eastAsia="ru-RU"/>
        </w:rPr>
        <w:t xml:space="preserve">Методические рекомендации по разработке и реализации </w:t>
      </w:r>
      <w:r w:rsidR="007F6D35" w:rsidRPr="007F6D35">
        <w:rPr>
          <w:color w:val="000000"/>
          <w:sz w:val="28"/>
          <w:szCs w:val="20"/>
          <w:lang w:eastAsia="ru-RU"/>
        </w:rPr>
        <w:br/>
      </w:r>
      <w:r w:rsidRPr="007F6D35">
        <w:rPr>
          <w:bCs/>
          <w:sz w:val="28"/>
          <w:szCs w:val="28"/>
          <w:lang w:eastAsia="en-US"/>
        </w:rPr>
        <w:t xml:space="preserve">    </w:t>
      </w:r>
      <w:r w:rsidR="007F6D35" w:rsidRPr="007F6D35">
        <w:rPr>
          <w:rFonts w:eastAsia="Calibri"/>
          <w:bCs/>
          <w:sz w:val="28"/>
          <w:szCs w:val="28"/>
          <w:lang w:eastAsia="en-US"/>
        </w:rPr>
        <w:t>муниципальных программ</w:t>
      </w:r>
      <w:r w:rsidR="007F6D35" w:rsidRPr="007F6D35">
        <w:rPr>
          <w:rFonts w:eastAsia="Calibri"/>
          <w:bCs/>
          <w:szCs w:val="28"/>
          <w:lang w:eastAsia="en-US"/>
        </w:rPr>
        <w:t xml:space="preserve"> </w:t>
      </w:r>
      <w:r w:rsidR="008F71F7">
        <w:rPr>
          <w:color w:val="000000"/>
          <w:sz w:val="28"/>
          <w:szCs w:val="20"/>
          <w:lang w:eastAsia="ru-RU"/>
        </w:rPr>
        <w:t>Новониколаевского</w:t>
      </w:r>
      <w:r w:rsidR="0079546B">
        <w:rPr>
          <w:color w:val="000000"/>
          <w:sz w:val="28"/>
          <w:szCs w:val="20"/>
          <w:lang w:eastAsia="ru-RU"/>
        </w:rPr>
        <w:t xml:space="preserve"> сельского поселения</w:t>
      </w:r>
    </w:p>
    <w:p w14:paraId="60EB9082" w14:textId="77777777" w:rsidR="002C520A" w:rsidRDefault="002C520A">
      <w:pPr>
        <w:widowControl w:val="0"/>
        <w:autoSpaceDE w:val="0"/>
        <w:jc w:val="center"/>
        <w:rPr>
          <w:rFonts w:eastAsia="Calibri"/>
          <w:bCs/>
          <w:sz w:val="28"/>
          <w:szCs w:val="28"/>
          <w:lang w:eastAsia="en-US"/>
        </w:rPr>
      </w:pPr>
    </w:p>
    <w:p w14:paraId="4813A969" w14:textId="77777777" w:rsidR="002C520A" w:rsidRDefault="002C520A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 Общие положения</w:t>
      </w:r>
    </w:p>
    <w:p w14:paraId="35570759" w14:textId="77777777" w:rsidR="002C520A" w:rsidRDefault="002C520A">
      <w:pPr>
        <w:widowControl w:val="0"/>
        <w:autoSpaceDE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14:paraId="66C1B1E1" w14:textId="4F52B585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1.1.</w:t>
      </w:r>
      <w:r w:rsidRPr="00D54465">
        <w:rPr>
          <w:rFonts w:ascii="Calibri" w:hAnsi="Calibri"/>
          <w:color w:val="000000"/>
          <w:spacing w:val="-4"/>
          <w:sz w:val="28"/>
          <w:szCs w:val="20"/>
          <w:lang w:eastAsia="ru-RU"/>
        </w:rPr>
        <w:t> </w:t>
      </w:r>
      <w:r w:rsidRPr="00D54465">
        <w:rPr>
          <w:color w:val="000000"/>
          <w:sz w:val="28"/>
          <w:szCs w:val="20"/>
          <w:lang w:eastAsia="ru-RU"/>
        </w:rPr>
        <w:t xml:space="preserve">Методические рекомендации по разработке и реализации </w:t>
      </w:r>
      <w:r w:rsidRPr="00D54465">
        <w:rPr>
          <w:bCs/>
          <w:color w:val="000000"/>
          <w:sz w:val="28"/>
          <w:szCs w:val="20"/>
          <w:lang w:eastAsia="ru-RU"/>
        </w:rPr>
        <w:t>муниципальных</w:t>
      </w:r>
      <w:r w:rsidRPr="00D54465">
        <w:rPr>
          <w:color w:val="000000"/>
          <w:sz w:val="28"/>
          <w:szCs w:val="20"/>
          <w:lang w:eastAsia="ru-RU"/>
        </w:rPr>
        <w:t xml:space="preserve"> программ </w:t>
      </w:r>
      <w:r w:rsidR="008F71F7">
        <w:rPr>
          <w:color w:val="000000"/>
          <w:sz w:val="28"/>
          <w:szCs w:val="20"/>
          <w:lang w:eastAsia="ru-RU"/>
        </w:rPr>
        <w:t>Новониколаевского</w:t>
      </w:r>
      <w:r w:rsidR="0079546B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="0079546B" w:rsidRPr="00D54465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 xml:space="preserve">(далее соответственно – Методические рекомендации, </w:t>
      </w:r>
      <w:r w:rsidR="00934864" w:rsidRPr="00D54465">
        <w:rPr>
          <w:bCs/>
          <w:color w:val="000000"/>
          <w:sz w:val="28"/>
          <w:szCs w:val="20"/>
          <w:lang w:eastAsia="ru-RU"/>
        </w:rPr>
        <w:t>муниципальн</w:t>
      </w:r>
      <w:r w:rsidRPr="00D54465">
        <w:rPr>
          <w:color w:val="000000"/>
          <w:sz w:val="28"/>
          <w:szCs w:val="20"/>
          <w:lang w:eastAsia="ru-RU"/>
        </w:rPr>
        <w:t xml:space="preserve">ые программы) устанавливают формы и требования к документам, разрабатываемым при формировании и реализации </w:t>
      </w:r>
      <w:r w:rsidR="00934864" w:rsidRPr="00934864">
        <w:rPr>
          <w:bCs/>
          <w:color w:val="000000"/>
          <w:sz w:val="28"/>
          <w:szCs w:val="20"/>
          <w:lang w:eastAsia="ru-RU"/>
        </w:rPr>
        <w:t>муниципальных</w:t>
      </w:r>
      <w:r w:rsidRPr="00D54465">
        <w:rPr>
          <w:color w:val="000000"/>
          <w:sz w:val="28"/>
          <w:szCs w:val="20"/>
          <w:lang w:eastAsia="ru-RU"/>
        </w:rPr>
        <w:t xml:space="preserve"> программ и их структурных элементов.</w:t>
      </w:r>
    </w:p>
    <w:p w14:paraId="2FD1E8B2" w14:textId="0332A896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1.2.</w:t>
      </w:r>
      <w:r w:rsidRPr="00D54465">
        <w:rPr>
          <w:rFonts w:ascii="Calibri" w:hAnsi="Calibri"/>
          <w:color w:val="000000"/>
          <w:spacing w:val="-4"/>
          <w:sz w:val="28"/>
          <w:szCs w:val="20"/>
          <w:lang w:eastAsia="ru-RU"/>
        </w:rPr>
        <w:t> </w:t>
      </w:r>
      <w:r w:rsidRPr="00D54465">
        <w:rPr>
          <w:color w:val="000000"/>
          <w:sz w:val="28"/>
          <w:szCs w:val="20"/>
          <w:lang w:eastAsia="ru-RU"/>
        </w:rPr>
        <w:t xml:space="preserve">В Методических рекомендациях используются понятия, предусмотренные </w:t>
      </w:r>
      <w:hyperlink r:id="rId8" w:history="1">
        <w:r w:rsidRPr="00D54465">
          <w:rPr>
            <w:color w:val="000000"/>
            <w:sz w:val="28"/>
            <w:szCs w:val="20"/>
            <w:lang w:eastAsia="ru-RU"/>
          </w:rPr>
          <w:t>Порядк</w:t>
        </w:r>
      </w:hyperlink>
      <w:r w:rsidRPr="00D54465">
        <w:rPr>
          <w:color w:val="000000"/>
          <w:sz w:val="28"/>
          <w:szCs w:val="20"/>
          <w:lang w:eastAsia="ru-RU"/>
        </w:rPr>
        <w:t xml:space="preserve">ом разработки, реализации и оценки эффективности </w:t>
      </w:r>
      <w:r w:rsidR="00AD2305" w:rsidRPr="00AD2305">
        <w:rPr>
          <w:bCs/>
          <w:color w:val="000000"/>
          <w:sz w:val="28"/>
          <w:szCs w:val="20"/>
          <w:lang w:eastAsia="ru-RU"/>
        </w:rPr>
        <w:t>муниципальных</w:t>
      </w:r>
      <w:r w:rsidRPr="00D54465">
        <w:rPr>
          <w:color w:val="000000"/>
          <w:sz w:val="28"/>
          <w:szCs w:val="20"/>
          <w:lang w:eastAsia="ru-RU"/>
        </w:rPr>
        <w:t xml:space="preserve"> программ </w:t>
      </w:r>
      <w:r w:rsidR="008F71F7">
        <w:rPr>
          <w:color w:val="000000"/>
          <w:sz w:val="28"/>
          <w:szCs w:val="20"/>
          <w:lang w:eastAsia="ru-RU"/>
        </w:rPr>
        <w:t>Новониколаевского</w:t>
      </w:r>
      <w:r w:rsidR="0079546B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Pr="00D54465">
        <w:rPr>
          <w:color w:val="000000"/>
          <w:sz w:val="28"/>
          <w:szCs w:val="20"/>
          <w:lang w:eastAsia="ru-RU"/>
        </w:rPr>
        <w:t xml:space="preserve">, утвержденным постановлением </w:t>
      </w:r>
      <w:r w:rsidR="00AD2305">
        <w:rPr>
          <w:color w:val="000000"/>
          <w:sz w:val="28"/>
          <w:szCs w:val="20"/>
          <w:lang w:eastAsia="ru-RU"/>
        </w:rPr>
        <w:t>Администрации</w:t>
      </w:r>
      <w:r w:rsidRPr="00D54465">
        <w:rPr>
          <w:color w:val="000000"/>
          <w:sz w:val="28"/>
          <w:szCs w:val="20"/>
          <w:lang w:eastAsia="ru-RU"/>
        </w:rPr>
        <w:t xml:space="preserve"> </w:t>
      </w:r>
      <w:r w:rsidR="008F71F7">
        <w:rPr>
          <w:color w:val="000000"/>
          <w:sz w:val="28"/>
          <w:szCs w:val="20"/>
          <w:lang w:eastAsia="ru-RU"/>
        </w:rPr>
        <w:t>Новониколаевского</w:t>
      </w:r>
      <w:r w:rsidR="0079546B">
        <w:rPr>
          <w:color w:val="000000"/>
          <w:sz w:val="28"/>
          <w:szCs w:val="20"/>
          <w:lang w:eastAsia="ru-RU"/>
        </w:rPr>
        <w:t xml:space="preserve"> сельского </w:t>
      </w:r>
      <w:r w:rsidR="0079546B" w:rsidRPr="007C14C9">
        <w:rPr>
          <w:color w:val="000000"/>
          <w:sz w:val="28"/>
          <w:szCs w:val="20"/>
          <w:lang w:eastAsia="ru-RU"/>
        </w:rPr>
        <w:t xml:space="preserve">поселения </w:t>
      </w:r>
      <w:r w:rsidRPr="007C14C9">
        <w:rPr>
          <w:color w:val="000000"/>
          <w:sz w:val="28"/>
          <w:szCs w:val="20"/>
          <w:lang w:eastAsia="ru-RU"/>
        </w:rPr>
        <w:t xml:space="preserve">от </w:t>
      </w:r>
      <w:r w:rsidR="004A697D">
        <w:rPr>
          <w:color w:val="000000"/>
          <w:sz w:val="28"/>
          <w:szCs w:val="20"/>
          <w:lang w:eastAsia="ru-RU"/>
        </w:rPr>
        <w:t>28</w:t>
      </w:r>
      <w:r w:rsidR="00EF0557">
        <w:rPr>
          <w:color w:val="000000"/>
          <w:sz w:val="28"/>
          <w:szCs w:val="20"/>
          <w:lang w:eastAsia="ru-RU"/>
        </w:rPr>
        <w:t>.</w:t>
      </w:r>
      <w:r w:rsidR="004A697D">
        <w:rPr>
          <w:color w:val="000000"/>
          <w:sz w:val="28"/>
          <w:szCs w:val="20"/>
          <w:lang w:eastAsia="ru-RU"/>
        </w:rPr>
        <w:t>10</w:t>
      </w:r>
      <w:r w:rsidR="00EF0557">
        <w:rPr>
          <w:color w:val="000000"/>
          <w:sz w:val="28"/>
          <w:szCs w:val="20"/>
          <w:lang w:eastAsia="ru-RU"/>
        </w:rPr>
        <w:t>.</w:t>
      </w:r>
      <w:r w:rsidRPr="007C14C9">
        <w:rPr>
          <w:color w:val="000000"/>
          <w:sz w:val="28"/>
          <w:szCs w:val="20"/>
          <w:lang w:eastAsia="ru-RU"/>
        </w:rPr>
        <w:t>20</w:t>
      </w:r>
      <w:r w:rsidR="004A697D">
        <w:rPr>
          <w:color w:val="000000"/>
          <w:sz w:val="28"/>
          <w:szCs w:val="20"/>
          <w:lang w:eastAsia="ru-RU"/>
        </w:rPr>
        <w:t>24</w:t>
      </w:r>
      <w:r w:rsidRPr="007C14C9">
        <w:rPr>
          <w:color w:val="000000"/>
          <w:sz w:val="28"/>
          <w:szCs w:val="20"/>
          <w:lang w:eastAsia="ru-RU"/>
        </w:rPr>
        <w:t xml:space="preserve"> №</w:t>
      </w:r>
      <w:r w:rsidR="007C14C9" w:rsidRPr="007C14C9">
        <w:rPr>
          <w:color w:val="000000"/>
          <w:sz w:val="28"/>
          <w:szCs w:val="20"/>
          <w:lang w:eastAsia="ru-RU"/>
        </w:rPr>
        <w:t xml:space="preserve"> </w:t>
      </w:r>
      <w:r w:rsidR="004A697D">
        <w:rPr>
          <w:color w:val="000000"/>
          <w:sz w:val="28"/>
          <w:szCs w:val="20"/>
          <w:lang w:eastAsia="ru-RU"/>
        </w:rPr>
        <w:t>66</w:t>
      </w:r>
      <w:r w:rsidRPr="007C14C9">
        <w:rPr>
          <w:color w:val="000000"/>
          <w:sz w:val="28"/>
          <w:szCs w:val="20"/>
          <w:lang w:eastAsia="ru-RU"/>
        </w:rPr>
        <w:t xml:space="preserve"> (далее</w:t>
      </w:r>
      <w:r w:rsidRPr="00D54465">
        <w:rPr>
          <w:color w:val="000000"/>
          <w:sz w:val="28"/>
          <w:szCs w:val="20"/>
          <w:lang w:eastAsia="ru-RU"/>
        </w:rPr>
        <w:t xml:space="preserve"> – Порядок).</w:t>
      </w:r>
    </w:p>
    <w:p w14:paraId="22D8B3FB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1.3. В соответствии с Порядком выделяются следующие типы </w:t>
      </w:r>
      <w:r w:rsidR="00AD2305" w:rsidRPr="00AD2305">
        <w:rPr>
          <w:bCs/>
          <w:color w:val="000000"/>
          <w:sz w:val="28"/>
          <w:szCs w:val="20"/>
          <w:lang w:eastAsia="ru-RU"/>
        </w:rPr>
        <w:t>муниципальных</w:t>
      </w:r>
      <w:r w:rsidRPr="00D54465">
        <w:rPr>
          <w:color w:val="000000"/>
          <w:sz w:val="28"/>
          <w:szCs w:val="20"/>
          <w:lang w:eastAsia="ru-RU"/>
        </w:rPr>
        <w:t xml:space="preserve"> программ:</w:t>
      </w:r>
    </w:p>
    <w:p w14:paraId="6E7D6A50" w14:textId="2B5FA30A" w:rsidR="00AD2305" w:rsidRPr="00AD2305" w:rsidRDefault="00AD2305" w:rsidP="00AD230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AD2305">
        <w:rPr>
          <w:color w:val="000000"/>
          <w:sz w:val="28"/>
          <w:szCs w:val="20"/>
          <w:lang w:eastAsia="ru-RU"/>
        </w:rPr>
        <w:t xml:space="preserve">муниципальная программа </w:t>
      </w:r>
      <w:r w:rsidR="008F71F7">
        <w:rPr>
          <w:color w:val="000000"/>
          <w:sz w:val="28"/>
          <w:szCs w:val="20"/>
          <w:lang w:eastAsia="ru-RU"/>
        </w:rPr>
        <w:t>Новониколаевского</w:t>
      </w:r>
      <w:r w:rsidR="0079546B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Pr="00AD2305">
        <w:rPr>
          <w:color w:val="000000"/>
          <w:sz w:val="28"/>
          <w:szCs w:val="20"/>
          <w:lang w:eastAsia="ru-RU"/>
        </w:rPr>
        <w:t xml:space="preserve">, предметом которой является достижение приоритетов и целей </w:t>
      </w:r>
      <w:r w:rsidR="0067517F">
        <w:rPr>
          <w:color w:val="000000"/>
          <w:sz w:val="28"/>
          <w:szCs w:val="20"/>
          <w:lang w:eastAsia="ru-RU"/>
        </w:rPr>
        <w:t>государственной</w:t>
      </w:r>
      <w:r w:rsidRPr="00AD2305">
        <w:rPr>
          <w:color w:val="000000"/>
          <w:sz w:val="28"/>
          <w:szCs w:val="20"/>
          <w:lang w:eastAsia="ru-RU"/>
        </w:rPr>
        <w:t xml:space="preserve"> политики, в том числе национальных целей развития Российской Федерации, в рамках конкретной отрасли или сферы социально-экономического развития </w:t>
      </w:r>
      <w:r w:rsidR="008F71F7">
        <w:rPr>
          <w:color w:val="000000"/>
          <w:sz w:val="28"/>
          <w:szCs w:val="20"/>
          <w:lang w:eastAsia="ru-RU"/>
        </w:rPr>
        <w:t>Новониколаевского</w:t>
      </w:r>
      <w:r w:rsidR="0079546B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="003D3AA6">
        <w:rPr>
          <w:color w:val="000000"/>
          <w:sz w:val="28"/>
          <w:szCs w:val="20"/>
          <w:lang w:eastAsia="ru-RU"/>
        </w:rPr>
        <w:t xml:space="preserve"> </w:t>
      </w:r>
      <w:r w:rsidRPr="00AD2305">
        <w:rPr>
          <w:color w:val="000000"/>
          <w:sz w:val="28"/>
          <w:szCs w:val="20"/>
          <w:lang w:eastAsia="ru-RU"/>
        </w:rPr>
        <w:t>(далее – муниципальная программа);</w:t>
      </w:r>
    </w:p>
    <w:p w14:paraId="5C647FDD" w14:textId="542D83D5" w:rsidR="00AD2305" w:rsidRPr="00AD2305" w:rsidRDefault="00AD2305" w:rsidP="00AD230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AD2305">
        <w:rPr>
          <w:color w:val="000000"/>
          <w:sz w:val="28"/>
          <w:szCs w:val="20"/>
          <w:lang w:eastAsia="ru-RU"/>
        </w:rPr>
        <w:t xml:space="preserve">муниципальная программа </w:t>
      </w:r>
      <w:r w:rsidR="008F71F7">
        <w:rPr>
          <w:color w:val="000000"/>
          <w:sz w:val="28"/>
          <w:szCs w:val="20"/>
          <w:lang w:eastAsia="ru-RU"/>
        </w:rPr>
        <w:t>Новониколаевского</w:t>
      </w:r>
      <w:r w:rsidR="0079546B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Pr="00AD2305">
        <w:rPr>
          <w:color w:val="000000"/>
          <w:sz w:val="28"/>
          <w:szCs w:val="20"/>
          <w:lang w:eastAsia="ru-RU"/>
        </w:rPr>
        <w:t xml:space="preserve">, предметом которой является достижение приоритетов и целей </w:t>
      </w:r>
      <w:r w:rsidR="0067517F">
        <w:rPr>
          <w:color w:val="000000"/>
          <w:sz w:val="28"/>
          <w:szCs w:val="20"/>
          <w:lang w:eastAsia="ru-RU"/>
        </w:rPr>
        <w:t>государственной</w:t>
      </w:r>
      <w:r w:rsidRPr="00AD2305">
        <w:rPr>
          <w:color w:val="000000"/>
          <w:sz w:val="28"/>
          <w:szCs w:val="20"/>
          <w:lang w:eastAsia="ru-RU"/>
        </w:rPr>
        <w:t xml:space="preserve"> политики межотраслевого и (или) территориального характера, в том числе национальных целей развития Российской Федерации, затрагивающих сферы реализации нескольких муниципальных программ (далее – комплексная программа).</w:t>
      </w:r>
    </w:p>
    <w:p w14:paraId="168A246B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1.4.</w:t>
      </w:r>
      <w:r w:rsidRPr="00D54465">
        <w:rPr>
          <w:rFonts w:ascii="Calibri" w:hAnsi="Calibri"/>
          <w:color w:val="000000"/>
          <w:spacing w:val="-4"/>
          <w:sz w:val="28"/>
          <w:szCs w:val="20"/>
          <w:lang w:eastAsia="ru-RU"/>
        </w:rPr>
        <w:t> </w:t>
      </w:r>
      <w:r w:rsidRPr="00D54465">
        <w:rPr>
          <w:color w:val="000000"/>
          <w:sz w:val="28"/>
          <w:szCs w:val="20"/>
          <w:lang w:eastAsia="ru-RU"/>
        </w:rPr>
        <w:t xml:space="preserve">Формирование </w:t>
      </w:r>
      <w:r w:rsidR="00FE45D7" w:rsidRPr="00FE45D7">
        <w:rPr>
          <w:color w:val="000000"/>
          <w:sz w:val="28"/>
          <w:szCs w:val="20"/>
          <w:lang w:eastAsia="ru-RU"/>
        </w:rPr>
        <w:t>муниципальных</w:t>
      </w:r>
      <w:r w:rsidRPr="00D54465">
        <w:rPr>
          <w:color w:val="000000"/>
          <w:sz w:val="28"/>
          <w:szCs w:val="20"/>
          <w:lang w:eastAsia="ru-RU"/>
        </w:rPr>
        <w:t xml:space="preserve"> (комплексных) программ осуществляется исходя из принципов:</w:t>
      </w:r>
    </w:p>
    <w:p w14:paraId="4CA3DC43" w14:textId="0C85937A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обеспечение достижения </w:t>
      </w:r>
      <w:r w:rsidR="007F47A7" w:rsidRPr="007F47A7">
        <w:rPr>
          <w:color w:val="000000"/>
          <w:sz w:val="28"/>
          <w:szCs w:val="20"/>
          <w:lang w:eastAsia="ru-RU"/>
        </w:rPr>
        <w:t xml:space="preserve">показателей развития соответствующей сферы социально-экономического развития по одному или нескольким вариантам прогноза социально-экономического развития </w:t>
      </w:r>
      <w:r w:rsidR="008F71F7">
        <w:rPr>
          <w:color w:val="000000"/>
          <w:sz w:val="28"/>
          <w:szCs w:val="20"/>
          <w:lang w:eastAsia="ru-RU"/>
        </w:rPr>
        <w:t>Новониколаевского</w:t>
      </w:r>
      <w:r w:rsidR="007F47A7" w:rsidRPr="007F47A7">
        <w:rPr>
          <w:color w:val="000000"/>
          <w:sz w:val="28"/>
          <w:szCs w:val="20"/>
          <w:lang w:eastAsia="ru-RU"/>
        </w:rPr>
        <w:t xml:space="preserve"> сельского поселения на среднесрочный или долгосрочный период</w:t>
      </w:r>
      <w:r w:rsidRPr="00D54465">
        <w:rPr>
          <w:color w:val="000000"/>
          <w:sz w:val="28"/>
          <w:szCs w:val="20"/>
          <w:lang w:eastAsia="ru-RU"/>
        </w:rPr>
        <w:t>;</w:t>
      </w:r>
    </w:p>
    <w:p w14:paraId="4545C371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pacing w:val="-4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обеспечение планирования и реализация </w:t>
      </w:r>
      <w:r w:rsidR="004B1B23" w:rsidRPr="004B1B23">
        <w:rPr>
          <w:color w:val="000000"/>
          <w:sz w:val="28"/>
          <w:szCs w:val="20"/>
          <w:lang w:eastAsia="ru-RU"/>
        </w:rPr>
        <w:t>муниципальных</w:t>
      </w:r>
      <w:r w:rsidRPr="00D54465">
        <w:rPr>
          <w:color w:val="000000"/>
          <w:sz w:val="28"/>
          <w:szCs w:val="20"/>
          <w:lang w:eastAsia="ru-RU"/>
        </w:rPr>
        <w:t xml:space="preserve"> (комплексных) програ</w:t>
      </w:r>
      <w:r w:rsidRPr="00D54465">
        <w:rPr>
          <w:color w:val="000000"/>
          <w:spacing w:val="-4"/>
          <w:sz w:val="28"/>
          <w:szCs w:val="20"/>
          <w:lang w:eastAsia="ru-RU"/>
        </w:rPr>
        <w:t xml:space="preserve">мм с учетом достижения национальных целей развития </w:t>
      </w:r>
      <w:r w:rsidRPr="00D54465">
        <w:rPr>
          <w:color w:val="000000"/>
          <w:spacing w:val="-4"/>
          <w:sz w:val="28"/>
          <w:szCs w:val="20"/>
          <w:lang w:eastAsia="ru-RU"/>
        </w:rPr>
        <w:lastRenderedPageBreak/>
        <w:t xml:space="preserve">Российской Федерации, определенных </w:t>
      </w:r>
      <w:r w:rsidR="003328EA">
        <w:rPr>
          <w:color w:val="000000"/>
          <w:spacing w:val="-4"/>
          <w:sz w:val="28"/>
          <w:szCs w:val="20"/>
          <w:lang w:eastAsia="ru-RU"/>
        </w:rPr>
        <w:t>у</w:t>
      </w:r>
      <w:r w:rsidRPr="00D54465">
        <w:rPr>
          <w:color w:val="000000"/>
          <w:spacing w:val="-4"/>
          <w:sz w:val="28"/>
          <w:szCs w:val="20"/>
          <w:lang w:eastAsia="ru-RU"/>
        </w:rPr>
        <w:t>казом Президента Российской Федерации</w:t>
      </w:r>
      <w:r w:rsidR="003328EA">
        <w:rPr>
          <w:color w:val="000000"/>
          <w:spacing w:val="-4"/>
          <w:sz w:val="28"/>
          <w:szCs w:val="20"/>
          <w:lang w:eastAsia="ru-RU"/>
        </w:rPr>
        <w:t>,</w:t>
      </w:r>
      <w:r w:rsidRPr="00D54465">
        <w:rPr>
          <w:color w:val="000000"/>
          <w:spacing w:val="-4"/>
          <w:sz w:val="28"/>
          <w:szCs w:val="20"/>
          <w:lang w:eastAsia="ru-RU"/>
        </w:rPr>
        <w:t xml:space="preserve"> и целевых показателей, характеризующих их достижение, а также стратегических целей и приоритетов развития соответствующей отрасли или</w:t>
      </w:r>
      <w:r w:rsidR="00DA163D">
        <w:rPr>
          <w:color w:val="000000"/>
          <w:spacing w:val="-4"/>
          <w:sz w:val="28"/>
          <w:szCs w:val="20"/>
          <w:lang w:eastAsia="ru-RU"/>
        </w:rPr>
        <w:t xml:space="preserve"> </w:t>
      </w:r>
      <w:r w:rsidRPr="00D54465">
        <w:rPr>
          <w:color w:val="000000"/>
          <w:spacing w:val="-4"/>
          <w:sz w:val="28"/>
          <w:szCs w:val="20"/>
          <w:lang w:eastAsia="ru-RU"/>
        </w:rPr>
        <w:t>сферы</w:t>
      </w:r>
      <w:r w:rsidR="00DA163D">
        <w:rPr>
          <w:color w:val="000000"/>
          <w:spacing w:val="-4"/>
          <w:sz w:val="28"/>
          <w:szCs w:val="20"/>
          <w:lang w:eastAsia="ru-RU"/>
        </w:rPr>
        <w:t xml:space="preserve"> </w:t>
      </w:r>
      <w:r w:rsidRPr="00D54465">
        <w:rPr>
          <w:color w:val="000000"/>
          <w:spacing w:val="-4"/>
          <w:sz w:val="28"/>
          <w:szCs w:val="20"/>
          <w:lang w:eastAsia="ru-RU"/>
        </w:rPr>
        <w:t xml:space="preserve">социально-экономического развития </w:t>
      </w:r>
      <w:r w:rsidR="00DA163D">
        <w:rPr>
          <w:color w:val="000000"/>
          <w:spacing w:val="-4"/>
          <w:sz w:val="28"/>
          <w:szCs w:val="20"/>
          <w:lang w:eastAsia="ru-RU"/>
        </w:rPr>
        <w:t>Ростовской области</w:t>
      </w:r>
      <w:r w:rsidRPr="00D54465">
        <w:rPr>
          <w:color w:val="000000"/>
          <w:spacing w:val="-4"/>
          <w:sz w:val="28"/>
          <w:szCs w:val="20"/>
          <w:lang w:eastAsia="ru-RU"/>
        </w:rPr>
        <w:t xml:space="preserve">, установленных в государственных программах </w:t>
      </w:r>
      <w:r w:rsidR="00DA163D" w:rsidRPr="00DA163D">
        <w:rPr>
          <w:color w:val="000000"/>
          <w:spacing w:val="-4"/>
          <w:sz w:val="28"/>
          <w:szCs w:val="20"/>
          <w:lang w:eastAsia="ru-RU"/>
        </w:rPr>
        <w:t>Ростовской области</w:t>
      </w:r>
      <w:r w:rsidRPr="00D54465">
        <w:rPr>
          <w:color w:val="000000"/>
          <w:spacing w:val="-4"/>
          <w:sz w:val="28"/>
          <w:szCs w:val="20"/>
          <w:lang w:eastAsia="ru-RU"/>
        </w:rPr>
        <w:t>;</w:t>
      </w:r>
    </w:p>
    <w:p w14:paraId="20679C5F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pacing w:val="-4"/>
          <w:sz w:val="28"/>
          <w:szCs w:val="20"/>
          <w:lang w:eastAsia="ru-RU"/>
        </w:rPr>
      </w:pPr>
      <w:r w:rsidRPr="00D54465">
        <w:rPr>
          <w:color w:val="000000"/>
          <w:spacing w:val="-4"/>
          <w:sz w:val="28"/>
          <w:szCs w:val="20"/>
          <w:lang w:eastAsia="ru-RU"/>
        </w:rPr>
        <w:t xml:space="preserve">включение в состав </w:t>
      </w:r>
      <w:r w:rsidR="00DA163D" w:rsidRPr="00DA163D">
        <w:rPr>
          <w:color w:val="000000"/>
          <w:spacing w:val="-4"/>
          <w:sz w:val="28"/>
          <w:szCs w:val="20"/>
          <w:lang w:eastAsia="ru-RU"/>
        </w:rPr>
        <w:t>муниципальн</w:t>
      </w:r>
      <w:r w:rsidRPr="00D54465">
        <w:rPr>
          <w:color w:val="000000"/>
          <w:spacing w:val="-4"/>
          <w:sz w:val="28"/>
          <w:szCs w:val="20"/>
          <w:lang w:eastAsia="ru-RU"/>
        </w:rPr>
        <w:t>ой (комплексной) программы всех инструментов и мероприятий в соответствующих отраслях и сфере (включая меры организационного характера, осуществление контрольной деятельности, совершенствование нормативного регулирования отрасли, налоговые, тарифные, кредитные и иные инструменты);</w:t>
      </w:r>
    </w:p>
    <w:p w14:paraId="41E6A594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pacing w:val="-4"/>
          <w:sz w:val="28"/>
          <w:szCs w:val="20"/>
          <w:lang w:eastAsia="ru-RU"/>
        </w:rPr>
        <w:t xml:space="preserve">обеспечение </w:t>
      </w:r>
      <w:r w:rsidR="003328EA">
        <w:rPr>
          <w:color w:val="000000"/>
          <w:spacing w:val="-4"/>
          <w:sz w:val="28"/>
          <w:szCs w:val="20"/>
          <w:lang w:eastAsia="ru-RU"/>
        </w:rPr>
        <w:t xml:space="preserve">консолидации </w:t>
      </w:r>
      <w:r w:rsidRPr="00D54465">
        <w:rPr>
          <w:color w:val="000000"/>
          <w:spacing w:val="-4"/>
          <w:sz w:val="28"/>
          <w:szCs w:val="20"/>
          <w:lang w:eastAsia="ru-RU"/>
        </w:rPr>
        <w:t xml:space="preserve">бюджетных ассигнований </w:t>
      </w:r>
      <w:r w:rsidR="006F025F">
        <w:rPr>
          <w:color w:val="000000"/>
          <w:spacing w:val="-4"/>
          <w:sz w:val="28"/>
          <w:szCs w:val="20"/>
          <w:lang w:eastAsia="ru-RU"/>
        </w:rPr>
        <w:t>ме</w:t>
      </w:r>
      <w:r w:rsidRPr="00D54465">
        <w:rPr>
          <w:color w:val="000000"/>
          <w:spacing w:val="-4"/>
          <w:sz w:val="28"/>
          <w:szCs w:val="20"/>
          <w:lang w:eastAsia="ru-RU"/>
        </w:rPr>
        <w:t xml:space="preserve">стного бюджета, в том числе предоставляемых </w:t>
      </w:r>
      <w:r w:rsidRPr="0089119B">
        <w:rPr>
          <w:color w:val="000000"/>
          <w:spacing w:val="-4"/>
          <w:sz w:val="28"/>
          <w:szCs w:val="20"/>
          <w:lang w:eastAsia="ru-RU"/>
        </w:rPr>
        <w:t>межбюджетных трансфертов</w:t>
      </w:r>
      <w:r w:rsidR="006F025F" w:rsidRPr="0089119B">
        <w:rPr>
          <w:color w:val="000000"/>
          <w:spacing w:val="-4"/>
          <w:sz w:val="28"/>
          <w:szCs w:val="20"/>
          <w:lang w:eastAsia="ru-RU"/>
        </w:rPr>
        <w:t xml:space="preserve"> </w:t>
      </w:r>
      <w:r w:rsidRPr="0089119B">
        <w:rPr>
          <w:color w:val="000000"/>
          <w:spacing w:val="-4"/>
          <w:sz w:val="28"/>
          <w:szCs w:val="20"/>
          <w:lang w:eastAsia="ru-RU"/>
        </w:rPr>
        <w:t>из</w:t>
      </w:r>
      <w:r w:rsidR="006F025F" w:rsidRPr="0089119B">
        <w:rPr>
          <w:color w:val="000000"/>
          <w:spacing w:val="-4"/>
          <w:sz w:val="28"/>
          <w:szCs w:val="20"/>
          <w:lang w:eastAsia="ru-RU"/>
        </w:rPr>
        <w:t xml:space="preserve"> областного</w:t>
      </w:r>
      <w:r w:rsidRPr="0089119B">
        <w:rPr>
          <w:color w:val="000000"/>
          <w:spacing w:val="-4"/>
          <w:sz w:val="28"/>
          <w:szCs w:val="20"/>
          <w:lang w:eastAsia="ru-RU"/>
        </w:rPr>
        <w:t xml:space="preserve"> </w:t>
      </w:r>
      <w:r w:rsidR="000A4A62">
        <w:rPr>
          <w:color w:val="000000"/>
          <w:sz w:val="28"/>
          <w:szCs w:val="20"/>
          <w:lang w:eastAsia="ru-RU"/>
        </w:rPr>
        <w:t>бюджета, оценки расходов</w:t>
      </w:r>
      <w:r w:rsidRPr="0089119B">
        <w:rPr>
          <w:color w:val="000000"/>
          <w:sz w:val="28"/>
          <w:szCs w:val="20"/>
          <w:lang w:eastAsia="ru-RU"/>
        </w:rPr>
        <w:t xml:space="preserve"> </w:t>
      </w:r>
      <w:r w:rsidR="003328EA">
        <w:rPr>
          <w:color w:val="000000"/>
          <w:sz w:val="28"/>
          <w:szCs w:val="20"/>
          <w:lang w:eastAsia="ru-RU"/>
        </w:rPr>
        <w:t xml:space="preserve">местного </w:t>
      </w:r>
      <w:r w:rsidRPr="0089119B">
        <w:rPr>
          <w:color w:val="000000"/>
          <w:sz w:val="28"/>
          <w:szCs w:val="20"/>
          <w:lang w:eastAsia="ru-RU"/>
        </w:rPr>
        <w:t>бюджета</w:t>
      </w:r>
      <w:r w:rsidR="0079546B" w:rsidRPr="0079546B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 xml:space="preserve">и внебюджетных источников, направленных на реализацию </w:t>
      </w:r>
      <w:r w:rsidR="00235EA2">
        <w:rPr>
          <w:color w:val="000000"/>
          <w:sz w:val="28"/>
          <w:szCs w:val="20"/>
          <w:lang w:eastAsia="ru-RU"/>
        </w:rPr>
        <w:t>государственной</w:t>
      </w:r>
      <w:r w:rsidRPr="00D54465">
        <w:rPr>
          <w:color w:val="000000"/>
          <w:sz w:val="28"/>
          <w:szCs w:val="20"/>
          <w:lang w:eastAsia="ru-RU"/>
        </w:rPr>
        <w:t xml:space="preserve"> политики</w:t>
      </w:r>
      <w:r w:rsidR="00235EA2">
        <w:rPr>
          <w:color w:val="000000" w:themeColor="text1"/>
          <w:sz w:val="26"/>
          <w:szCs w:val="26"/>
        </w:rPr>
        <w:t>, решение вопросов местного значения</w:t>
      </w:r>
      <w:r w:rsidRPr="00D54465">
        <w:rPr>
          <w:color w:val="000000"/>
          <w:sz w:val="28"/>
          <w:szCs w:val="20"/>
          <w:lang w:eastAsia="ru-RU"/>
        </w:rPr>
        <w:t xml:space="preserve"> в соответствующих сферах и влияющих на достижение показателей, выполнение мероприятий (результатов), запланированных в </w:t>
      </w:r>
      <w:r w:rsidR="006F025F">
        <w:rPr>
          <w:color w:val="000000"/>
          <w:sz w:val="28"/>
          <w:szCs w:val="20"/>
          <w:lang w:eastAsia="ru-RU"/>
        </w:rPr>
        <w:t>муниципальн</w:t>
      </w:r>
      <w:r w:rsidRPr="00D54465">
        <w:rPr>
          <w:color w:val="000000"/>
          <w:sz w:val="28"/>
          <w:szCs w:val="20"/>
          <w:lang w:eastAsia="ru-RU"/>
        </w:rPr>
        <w:t>ых (комплексных) программах;</w:t>
      </w:r>
    </w:p>
    <w:p w14:paraId="486AFA07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pacing w:val="-4"/>
          <w:sz w:val="28"/>
          <w:szCs w:val="20"/>
          <w:lang w:eastAsia="ru-RU"/>
        </w:rPr>
      </w:pPr>
      <w:r w:rsidRPr="00D54465">
        <w:rPr>
          <w:color w:val="000000"/>
          <w:spacing w:val="-4"/>
          <w:sz w:val="28"/>
          <w:szCs w:val="20"/>
          <w:lang w:eastAsia="ru-RU"/>
        </w:rPr>
        <w:t xml:space="preserve">синхронизация </w:t>
      </w:r>
      <w:r w:rsidR="006F025F" w:rsidRPr="006F025F">
        <w:rPr>
          <w:color w:val="000000"/>
          <w:spacing w:val="-4"/>
          <w:sz w:val="28"/>
          <w:szCs w:val="20"/>
          <w:lang w:eastAsia="ru-RU"/>
        </w:rPr>
        <w:t>муниципальных</w:t>
      </w:r>
      <w:r w:rsidRPr="006F025F">
        <w:rPr>
          <w:color w:val="000000"/>
          <w:spacing w:val="-4"/>
          <w:sz w:val="28"/>
          <w:szCs w:val="20"/>
          <w:lang w:eastAsia="ru-RU"/>
        </w:rPr>
        <w:t xml:space="preserve"> </w:t>
      </w:r>
      <w:r w:rsidRPr="00D54465">
        <w:rPr>
          <w:color w:val="000000"/>
          <w:spacing w:val="-4"/>
          <w:sz w:val="28"/>
          <w:szCs w:val="20"/>
          <w:lang w:eastAsia="ru-RU"/>
        </w:rPr>
        <w:t xml:space="preserve">(комплексных) программ с государственными программами </w:t>
      </w:r>
      <w:r w:rsidR="006F025F">
        <w:rPr>
          <w:color w:val="000000"/>
          <w:spacing w:val="-4"/>
          <w:sz w:val="28"/>
          <w:szCs w:val="20"/>
          <w:lang w:eastAsia="ru-RU"/>
        </w:rPr>
        <w:t>Ростовской области</w:t>
      </w:r>
      <w:r w:rsidRPr="00D54465">
        <w:rPr>
          <w:color w:val="000000"/>
          <w:spacing w:val="-4"/>
          <w:sz w:val="28"/>
          <w:szCs w:val="20"/>
          <w:lang w:eastAsia="ru-RU"/>
        </w:rPr>
        <w:t>;</w:t>
      </w:r>
    </w:p>
    <w:p w14:paraId="4B06C186" w14:textId="30EA5D31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pacing w:val="-4"/>
          <w:sz w:val="28"/>
          <w:szCs w:val="20"/>
          <w:lang w:eastAsia="ru-RU"/>
        </w:rPr>
      </w:pPr>
      <w:r w:rsidRPr="00D54465">
        <w:rPr>
          <w:color w:val="000000"/>
          <w:spacing w:val="-4"/>
          <w:sz w:val="28"/>
          <w:szCs w:val="20"/>
          <w:lang w:eastAsia="ru-RU"/>
        </w:rPr>
        <w:t xml:space="preserve">учет показателей оценки эффективности деятельности органов </w:t>
      </w:r>
      <w:r w:rsidR="007674B9">
        <w:rPr>
          <w:color w:val="000000"/>
          <w:spacing w:val="-4"/>
          <w:sz w:val="28"/>
          <w:szCs w:val="20"/>
          <w:lang w:eastAsia="ru-RU"/>
        </w:rPr>
        <w:t>местного самоуправления</w:t>
      </w:r>
      <w:r w:rsidR="00235EA2">
        <w:rPr>
          <w:color w:val="000000"/>
          <w:spacing w:val="-4"/>
          <w:sz w:val="28"/>
          <w:szCs w:val="20"/>
          <w:lang w:eastAsia="ru-RU"/>
        </w:rPr>
        <w:t xml:space="preserve"> </w:t>
      </w:r>
      <w:r w:rsidR="008F71F7">
        <w:rPr>
          <w:color w:val="000000"/>
          <w:spacing w:val="-4"/>
          <w:sz w:val="28"/>
          <w:szCs w:val="20"/>
          <w:lang w:eastAsia="ru-RU"/>
        </w:rPr>
        <w:t>Новониколаевского</w:t>
      </w:r>
      <w:r w:rsidR="00235EA2">
        <w:rPr>
          <w:color w:val="000000"/>
          <w:spacing w:val="-4"/>
          <w:sz w:val="28"/>
          <w:szCs w:val="20"/>
          <w:lang w:eastAsia="ru-RU"/>
        </w:rPr>
        <w:t xml:space="preserve"> сельского поселения</w:t>
      </w:r>
      <w:r w:rsidRPr="00D54465">
        <w:rPr>
          <w:color w:val="000000"/>
          <w:spacing w:val="-4"/>
          <w:sz w:val="28"/>
          <w:szCs w:val="20"/>
          <w:lang w:eastAsia="ru-RU"/>
        </w:rPr>
        <w:t>;</w:t>
      </w:r>
    </w:p>
    <w:p w14:paraId="5D3B097F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pacing w:val="-4"/>
          <w:sz w:val="28"/>
          <w:szCs w:val="20"/>
          <w:lang w:eastAsia="ru-RU"/>
        </w:rPr>
      </w:pPr>
      <w:r w:rsidRPr="00D54465">
        <w:rPr>
          <w:color w:val="000000"/>
          <w:spacing w:val="-4"/>
          <w:sz w:val="28"/>
          <w:szCs w:val="20"/>
          <w:lang w:eastAsia="ru-RU"/>
        </w:rPr>
        <w:t xml:space="preserve">выделение в структуре </w:t>
      </w:r>
      <w:r w:rsidR="007674B9" w:rsidRPr="007674B9">
        <w:rPr>
          <w:color w:val="000000"/>
          <w:spacing w:val="-4"/>
          <w:sz w:val="28"/>
          <w:szCs w:val="20"/>
          <w:lang w:eastAsia="ru-RU"/>
        </w:rPr>
        <w:t>муниципальн</w:t>
      </w:r>
      <w:r w:rsidR="007674B9">
        <w:rPr>
          <w:color w:val="000000"/>
          <w:spacing w:val="-4"/>
          <w:sz w:val="28"/>
          <w:szCs w:val="20"/>
          <w:lang w:eastAsia="ru-RU"/>
        </w:rPr>
        <w:t>ой</w:t>
      </w:r>
      <w:r w:rsidRPr="007674B9">
        <w:rPr>
          <w:color w:val="000000"/>
          <w:spacing w:val="-4"/>
          <w:sz w:val="28"/>
          <w:szCs w:val="20"/>
          <w:lang w:eastAsia="ru-RU"/>
        </w:rPr>
        <w:t xml:space="preserve"> </w:t>
      </w:r>
      <w:r w:rsidRPr="00D54465">
        <w:rPr>
          <w:color w:val="000000"/>
          <w:spacing w:val="-4"/>
          <w:sz w:val="28"/>
          <w:szCs w:val="20"/>
          <w:lang w:eastAsia="ru-RU"/>
        </w:rPr>
        <w:t>(комплексной) программы:</w:t>
      </w:r>
    </w:p>
    <w:p w14:paraId="3CE8227B" w14:textId="77777777" w:rsidR="00D54465" w:rsidRPr="00D54465" w:rsidRDefault="007F47A7" w:rsidP="00D54465">
      <w:pPr>
        <w:widowControl w:val="0"/>
        <w:suppressAutoHyphens w:val="0"/>
        <w:spacing w:line="276" w:lineRule="auto"/>
        <w:ind w:firstLine="709"/>
        <w:jc w:val="both"/>
        <w:rPr>
          <w:color w:val="000000"/>
          <w:spacing w:val="-4"/>
          <w:sz w:val="28"/>
          <w:szCs w:val="20"/>
          <w:lang w:eastAsia="ru-RU"/>
        </w:rPr>
      </w:pPr>
      <w:r w:rsidRPr="007F47A7">
        <w:rPr>
          <w:color w:val="000000"/>
          <w:spacing w:val="-4"/>
          <w:sz w:val="28"/>
          <w:szCs w:val="20"/>
          <w:lang w:eastAsia="ru-RU"/>
        </w:rPr>
        <w:t>муниципальных проектов</w:t>
      </w:r>
      <w:r w:rsidR="00D54465" w:rsidRPr="007F47A7">
        <w:rPr>
          <w:color w:val="000000"/>
          <w:spacing w:val="-4"/>
          <w:sz w:val="28"/>
          <w:szCs w:val="20"/>
          <w:lang w:eastAsia="ru-RU"/>
        </w:rPr>
        <w:t>;</w:t>
      </w:r>
    </w:p>
    <w:p w14:paraId="307F9E41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pacing w:val="-4"/>
          <w:sz w:val="28"/>
          <w:szCs w:val="20"/>
          <w:lang w:eastAsia="ru-RU"/>
        </w:rPr>
      </w:pPr>
      <w:r w:rsidRPr="00D54465">
        <w:rPr>
          <w:color w:val="000000"/>
          <w:spacing w:val="-4"/>
          <w:sz w:val="28"/>
          <w:szCs w:val="20"/>
          <w:lang w:eastAsia="ru-RU"/>
        </w:rPr>
        <w:t>процессных мероприятий, реализуемых непрерывно либо на периодической основе;</w:t>
      </w:r>
    </w:p>
    <w:p w14:paraId="2AE6E7BA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pacing w:val="-4"/>
          <w:sz w:val="28"/>
          <w:szCs w:val="20"/>
          <w:lang w:eastAsia="ru-RU"/>
        </w:rPr>
      </w:pPr>
      <w:r w:rsidRPr="00D54465">
        <w:rPr>
          <w:color w:val="000000"/>
          <w:spacing w:val="-4"/>
          <w:sz w:val="28"/>
          <w:szCs w:val="20"/>
          <w:lang w:eastAsia="ru-RU"/>
        </w:rPr>
        <w:t xml:space="preserve">закрепление должностного лица, ответственного за реализацию </w:t>
      </w:r>
      <w:r w:rsidR="007674B9" w:rsidRPr="007674B9">
        <w:rPr>
          <w:color w:val="000000"/>
          <w:spacing w:val="-4"/>
          <w:sz w:val="28"/>
          <w:szCs w:val="20"/>
          <w:lang w:eastAsia="ru-RU"/>
        </w:rPr>
        <w:t>муниципальной</w:t>
      </w:r>
      <w:r w:rsidRPr="00D54465">
        <w:rPr>
          <w:color w:val="000000"/>
          <w:spacing w:val="-4"/>
          <w:sz w:val="28"/>
          <w:szCs w:val="20"/>
          <w:lang w:eastAsia="ru-RU"/>
        </w:rPr>
        <w:t xml:space="preserve"> (комплексной) программы и каждого структурного элемента </w:t>
      </w:r>
      <w:r w:rsidR="007674B9" w:rsidRPr="007674B9">
        <w:rPr>
          <w:color w:val="000000"/>
          <w:spacing w:val="-4"/>
          <w:sz w:val="28"/>
          <w:szCs w:val="20"/>
          <w:lang w:eastAsia="ru-RU"/>
        </w:rPr>
        <w:t>муниципальной</w:t>
      </w:r>
      <w:r w:rsidRPr="00D54465">
        <w:rPr>
          <w:color w:val="000000"/>
          <w:spacing w:val="-4"/>
          <w:sz w:val="28"/>
          <w:szCs w:val="20"/>
          <w:lang w:eastAsia="ru-RU"/>
        </w:rPr>
        <w:t xml:space="preserve"> (комплексной) программы;</w:t>
      </w:r>
    </w:p>
    <w:p w14:paraId="77548250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pacing w:val="-4"/>
          <w:sz w:val="28"/>
          <w:szCs w:val="20"/>
          <w:lang w:eastAsia="ru-RU"/>
        </w:rPr>
      </w:pPr>
      <w:r w:rsidRPr="00D54465">
        <w:rPr>
          <w:color w:val="000000"/>
          <w:spacing w:val="-4"/>
          <w:sz w:val="28"/>
          <w:szCs w:val="20"/>
          <w:lang w:eastAsia="ru-RU"/>
        </w:rPr>
        <w:t xml:space="preserve">однократность ввода данных при формировании </w:t>
      </w:r>
      <w:r w:rsidR="007674B9" w:rsidRPr="007674B9">
        <w:rPr>
          <w:color w:val="000000"/>
          <w:spacing w:val="-4"/>
          <w:sz w:val="28"/>
          <w:szCs w:val="20"/>
          <w:lang w:eastAsia="ru-RU"/>
        </w:rPr>
        <w:t>муниципальн</w:t>
      </w:r>
      <w:r w:rsidRPr="00D54465">
        <w:rPr>
          <w:color w:val="000000"/>
          <w:spacing w:val="-4"/>
          <w:sz w:val="28"/>
          <w:szCs w:val="20"/>
          <w:lang w:eastAsia="ru-RU"/>
        </w:rPr>
        <w:t>ых (комплексных) программ и их мониторинге;</w:t>
      </w:r>
    </w:p>
    <w:p w14:paraId="00183CAA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pacing w:val="-4"/>
          <w:sz w:val="28"/>
          <w:szCs w:val="20"/>
          <w:lang w:eastAsia="ru-RU"/>
        </w:rPr>
      </w:pPr>
      <w:r w:rsidRPr="00D54465">
        <w:rPr>
          <w:color w:val="000000"/>
          <w:spacing w:val="-4"/>
          <w:sz w:val="28"/>
          <w:szCs w:val="20"/>
          <w:lang w:eastAsia="ru-RU"/>
        </w:rPr>
        <w:t>интеграция информационного взаимодействия и обмена данными при разработке и реализации государственных программ Ростовской области</w:t>
      </w:r>
      <w:r w:rsidR="007674B9">
        <w:rPr>
          <w:color w:val="000000"/>
          <w:spacing w:val="-4"/>
          <w:sz w:val="28"/>
          <w:szCs w:val="20"/>
          <w:lang w:eastAsia="ru-RU"/>
        </w:rPr>
        <w:t xml:space="preserve"> и муниципальных программ</w:t>
      </w:r>
      <w:r w:rsidRPr="00D54465">
        <w:rPr>
          <w:color w:val="000000"/>
          <w:spacing w:val="-4"/>
          <w:sz w:val="28"/>
          <w:szCs w:val="20"/>
          <w:lang w:eastAsia="ru-RU"/>
        </w:rPr>
        <w:t>.</w:t>
      </w:r>
    </w:p>
    <w:p w14:paraId="3CDBF424" w14:textId="77777777" w:rsidR="00076B2D" w:rsidRPr="00D54465" w:rsidRDefault="00076B2D" w:rsidP="00D54465">
      <w:pPr>
        <w:widowControl w:val="0"/>
        <w:suppressAutoHyphens w:val="0"/>
        <w:ind w:firstLine="709"/>
        <w:jc w:val="both"/>
        <w:rPr>
          <w:color w:val="000000"/>
          <w:spacing w:val="-4"/>
          <w:sz w:val="28"/>
          <w:szCs w:val="20"/>
          <w:lang w:eastAsia="ru-RU"/>
        </w:rPr>
      </w:pPr>
    </w:p>
    <w:p w14:paraId="5D31CD43" w14:textId="77777777" w:rsidR="00D54465" w:rsidRPr="00D54465" w:rsidRDefault="00D54465" w:rsidP="00D54465">
      <w:pPr>
        <w:widowControl w:val="0"/>
        <w:suppressAutoHyphens w:val="0"/>
        <w:jc w:val="center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2. Формирование реестра документов, входящих в состав </w:t>
      </w:r>
      <w:r w:rsidR="0089119B" w:rsidRPr="0089119B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</w:t>
      </w:r>
    </w:p>
    <w:p w14:paraId="5A9C760E" w14:textId="77777777" w:rsidR="00076B2D" w:rsidRPr="00D54465" w:rsidRDefault="00076B2D" w:rsidP="00D54465">
      <w:pPr>
        <w:widowControl w:val="0"/>
        <w:suppressAutoHyphens w:val="0"/>
        <w:jc w:val="center"/>
        <w:rPr>
          <w:color w:val="000000"/>
          <w:sz w:val="28"/>
          <w:szCs w:val="20"/>
          <w:lang w:eastAsia="ru-RU"/>
        </w:rPr>
      </w:pPr>
    </w:p>
    <w:p w14:paraId="3F69D472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pacing w:val="-4"/>
          <w:sz w:val="28"/>
          <w:szCs w:val="20"/>
          <w:lang w:eastAsia="ru-RU"/>
        </w:rPr>
      </w:pPr>
      <w:r w:rsidRPr="00D54465">
        <w:rPr>
          <w:color w:val="000000"/>
          <w:spacing w:val="-4"/>
          <w:sz w:val="28"/>
          <w:szCs w:val="20"/>
          <w:lang w:eastAsia="ru-RU"/>
        </w:rPr>
        <w:t>2.1.</w:t>
      </w:r>
      <w:r w:rsidRPr="00D54465">
        <w:rPr>
          <w:color w:val="000000"/>
          <w:sz w:val="28"/>
          <w:szCs w:val="20"/>
          <w:lang w:eastAsia="ru-RU"/>
        </w:rPr>
        <w:t> </w:t>
      </w:r>
      <w:r w:rsidRPr="00D54465">
        <w:rPr>
          <w:color w:val="000000"/>
          <w:spacing w:val="-4"/>
          <w:sz w:val="28"/>
          <w:szCs w:val="20"/>
          <w:lang w:eastAsia="ru-RU"/>
        </w:rPr>
        <w:t xml:space="preserve">Ответственный исполнитель </w:t>
      </w:r>
      <w:r w:rsidR="0089119B" w:rsidRPr="0089119B">
        <w:rPr>
          <w:color w:val="000000"/>
          <w:spacing w:val="-4"/>
          <w:sz w:val="28"/>
          <w:szCs w:val="20"/>
          <w:lang w:eastAsia="ru-RU"/>
        </w:rPr>
        <w:t>муниципальной</w:t>
      </w:r>
      <w:r w:rsidRPr="00D54465">
        <w:rPr>
          <w:color w:val="000000"/>
          <w:spacing w:val="-4"/>
          <w:sz w:val="28"/>
          <w:szCs w:val="20"/>
          <w:lang w:eastAsia="ru-RU"/>
        </w:rPr>
        <w:t xml:space="preserve"> (комплексной) программы осуществляет формирование реестра документов, входящих в состав </w:t>
      </w:r>
      <w:r w:rsidR="0089119B" w:rsidRPr="0089119B">
        <w:rPr>
          <w:color w:val="000000"/>
          <w:spacing w:val="-4"/>
          <w:sz w:val="28"/>
          <w:szCs w:val="20"/>
          <w:lang w:eastAsia="ru-RU"/>
        </w:rPr>
        <w:t>муниципальной</w:t>
      </w:r>
      <w:r w:rsidRPr="00D54465">
        <w:rPr>
          <w:color w:val="000000"/>
          <w:spacing w:val="-4"/>
          <w:sz w:val="28"/>
          <w:szCs w:val="20"/>
          <w:lang w:eastAsia="ru-RU"/>
        </w:rPr>
        <w:t xml:space="preserve"> (комплексной) программы (далее – реестр документов). </w:t>
      </w:r>
    </w:p>
    <w:p w14:paraId="5A07FFB1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Реестр документов ведется в подсистеме управления </w:t>
      </w:r>
      <w:r w:rsidR="00235EA2">
        <w:rPr>
          <w:color w:val="000000"/>
          <w:sz w:val="28"/>
          <w:szCs w:val="20"/>
          <w:lang w:eastAsia="ru-RU"/>
        </w:rPr>
        <w:t>муниципальными</w:t>
      </w:r>
      <w:r w:rsidRPr="00D54465">
        <w:rPr>
          <w:color w:val="000000"/>
          <w:sz w:val="28"/>
          <w:szCs w:val="20"/>
          <w:lang w:eastAsia="ru-RU"/>
        </w:rPr>
        <w:t xml:space="preserve"> программами </w:t>
      </w:r>
      <w:r w:rsidR="00C4224D" w:rsidRPr="00C4224D">
        <w:rPr>
          <w:color w:val="000000"/>
          <w:sz w:val="28"/>
          <w:szCs w:val="20"/>
          <w:lang w:eastAsia="ru-RU"/>
        </w:rPr>
        <w:t>государственной интегрированной информационной системы управления общественными финансами «Электронный бюджет» (далее – ГИИС «Электронный бюджет»)</w:t>
      </w:r>
      <w:r w:rsidRPr="00D54465">
        <w:rPr>
          <w:color w:val="000000"/>
          <w:sz w:val="28"/>
          <w:szCs w:val="20"/>
          <w:lang w:eastAsia="ru-RU"/>
        </w:rPr>
        <w:t xml:space="preserve">. До ввода в опытную эксплуатацию соответствующих компонентов и модулей реестр документов ведется ответственным исполнителем в электронном виде, который обеспечивает его </w:t>
      </w:r>
      <w:r w:rsidRPr="00D54465">
        <w:rPr>
          <w:color w:val="000000"/>
          <w:sz w:val="28"/>
          <w:szCs w:val="20"/>
          <w:lang w:eastAsia="ru-RU"/>
        </w:rPr>
        <w:lastRenderedPageBreak/>
        <w:t>актуальность и полноту.</w:t>
      </w:r>
    </w:p>
    <w:p w14:paraId="7FE900D0" w14:textId="41FA3C6C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2.2. Реестр документов размещается на официальном сайте </w:t>
      </w:r>
      <w:r w:rsidR="005A67C2">
        <w:rPr>
          <w:color w:val="000000"/>
          <w:sz w:val="28"/>
          <w:szCs w:val="20"/>
          <w:lang w:eastAsia="ru-RU"/>
        </w:rPr>
        <w:t xml:space="preserve">Администрации </w:t>
      </w:r>
      <w:r w:rsidR="008F71F7">
        <w:rPr>
          <w:color w:val="000000"/>
          <w:sz w:val="28"/>
          <w:szCs w:val="20"/>
          <w:lang w:eastAsia="ru-RU"/>
        </w:rPr>
        <w:t>Новониколаевского</w:t>
      </w:r>
      <w:r w:rsidR="0079546B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Pr="00D54465">
        <w:rPr>
          <w:color w:val="000000"/>
          <w:sz w:val="28"/>
          <w:szCs w:val="20"/>
          <w:lang w:eastAsia="ru-RU"/>
        </w:rPr>
        <w:t xml:space="preserve"> в информационно-телекоммуникационной сети «Интернет».</w:t>
      </w:r>
    </w:p>
    <w:p w14:paraId="28D131C3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2.3. Реестр документов формируется по форме согласно приложению № 1 к настоящим Методическим рекомендациям.</w:t>
      </w:r>
    </w:p>
    <w:p w14:paraId="7C6EC59A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2.4. В реестре документов ответственным исполнителем </w:t>
      </w:r>
      <w:r w:rsidR="006140B7" w:rsidRPr="006140B7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приводится следующая информация:</w:t>
      </w:r>
    </w:p>
    <w:p w14:paraId="409F94E3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тип документа:</w:t>
      </w:r>
    </w:p>
    <w:p w14:paraId="451FB0B1" w14:textId="155AB8B2" w:rsidR="00D54465" w:rsidRPr="007F47A7" w:rsidRDefault="00222DD6" w:rsidP="001B7C97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222DD6">
        <w:rPr>
          <w:color w:val="000000"/>
          <w:sz w:val="28"/>
          <w:szCs w:val="20"/>
          <w:lang w:eastAsia="ru-RU"/>
        </w:rPr>
        <w:t xml:space="preserve">приоритеты и цели социально-экономической политики </w:t>
      </w:r>
      <w:r w:rsidR="008F71F7">
        <w:rPr>
          <w:color w:val="000000"/>
          <w:sz w:val="28"/>
          <w:szCs w:val="20"/>
          <w:lang w:eastAsia="ru-RU"/>
        </w:rPr>
        <w:t>Новониколаевского</w:t>
      </w:r>
      <w:r w:rsidRPr="00222DD6">
        <w:rPr>
          <w:color w:val="000000"/>
          <w:sz w:val="28"/>
          <w:szCs w:val="20"/>
          <w:lang w:eastAsia="ru-RU"/>
        </w:rPr>
        <w:t xml:space="preserve"> сельского поселения в соответствующей отрасли и сфере муниципального управления, в том числе с указанием связи с национальными целями развития Российской Федерации и государственными программами Ростовской области (далее – стратегические приоритеты)</w:t>
      </w:r>
      <w:r w:rsidR="00D54465" w:rsidRPr="007F47A7">
        <w:rPr>
          <w:color w:val="000000"/>
          <w:sz w:val="28"/>
          <w:szCs w:val="20"/>
          <w:lang w:eastAsia="ru-RU"/>
        </w:rPr>
        <w:t>;</w:t>
      </w:r>
    </w:p>
    <w:p w14:paraId="6BCA432D" w14:textId="77777777" w:rsidR="00D54465" w:rsidRPr="007F47A7" w:rsidRDefault="00D54465" w:rsidP="001B7C97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7F47A7">
        <w:rPr>
          <w:color w:val="000000"/>
          <w:sz w:val="28"/>
          <w:szCs w:val="20"/>
          <w:lang w:eastAsia="ru-RU"/>
        </w:rPr>
        <w:t xml:space="preserve">паспорт </w:t>
      </w:r>
      <w:r w:rsidR="006140B7" w:rsidRPr="007F47A7">
        <w:rPr>
          <w:color w:val="000000"/>
          <w:sz w:val="28"/>
          <w:szCs w:val="20"/>
          <w:lang w:eastAsia="ru-RU"/>
        </w:rPr>
        <w:t xml:space="preserve">муниципальной </w:t>
      </w:r>
      <w:r w:rsidRPr="007F47A7">
        <w:rPr>
          <w:color w:val="000000"/>
          <w:sz w:val="28"/>
          <w:szCs w:val="20"/>
          <w:lang w:eastAsia="ru-RU"/>
        </w:rPr>
        <w:t>(комплексной) программы;</w:t>
      </w:r>
    </w:p>
    <w:p w14:paraId="497FFD20" w14:textId="77777777" w:rsidR="00D54465" w:rsidRPr="00D54465" w:rsidRDefault="00D54465" w:rsidP="001B7C97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паспорт структурного элемента </w:t>
      </w:r>
      <w:r w:rsidR="006140B7" w:rsidRPr="006140B7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программы;</w:t>
      </w:r>
    </w:p>
    <w:p w14:paraId="4E1E7E21" w14:textId="77777777" w:rsidR="00D54465" w:rsidRPr="000A4A62" w:rsidRDefault="00D54465" w:rsidP="001B7C97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0A4A62">
        <w:rPr>
          <w:color w:val="000000"/>
          <w:sz w:val="28"/>
          <w:szCs w:val="20"/>
          <w:lang w:eastAsia="ru-RU"/>
        </w:rPr>
        <w:t xml:space="preserve">правила осуществления бюджетных инвестиций и предоставления субсидий из </w:t>
      </w:r>
      <w:r w:rsidR="00383DDB" w:rsidRPr="000A4A62">
        <w:rPr>
          <w:color w:val="000000"/>
          <w:sz w:val="28"/>
          <w:szCs w:val="20"/>
          <w:lang w:eastAsia="ru-RU"/>
        </w:rPr>
        <w:t>ме</w:t>
      </w:r>
      <w:r w:rsidRPr="000A4A62">
        <w:rPr>
          <w:color w:val="000000"/>
          <w:sz w:val="28"/>
          <w:szCs w:val="20"/>
          <w:lang w:eastAsia="ru-RU"/>
        </w:rPr>
        <w:t xml:space="preserve">стного бюджета юридическим лицам в рамках реализации </w:t>
      </w:r>
      <w:r w:rsidR="00383DDB" w:rsidRPr="000A4A62">
        <w:rPr>
          <w:color w:val="000000"/>
          <w:sz w:val="28"/>
          <w:szCs w:val="20"/>
          <w:lang w:eastAsia="ru-RU"/>
        </w:rPr>
        <w:t>муниципальной</w:t>
      </w:r>
      <w:r w:rsidRPr="000A4A62">
        <w:rPr>
          <w:color w:val="000000"/>
          <w:sz w:val="28"/>
          <w:szCs w:val="20"/>
          <w:lang w:eastAsia="ru-RU"/>
        </w:rPr>
        <w:t xml:space="preserve"> </w:t>
      </w:r>
      <w:r w:rsidR="00222DD6" w:rsidRPr="000A4A62">
        <w:rPr>
          <w:color w:val="000000"/>
          <w:sz w:val="28"/>
          <w:szCs w:val="20"/>
          <w:lang w:eastAsia="ru-RU"/>
        </w:rPr>
        <w:t xml:space="preserve">(комплексной) </w:t>
      </w:r>
      <w:r w:rsidRPr="000A4A62">
        <w:rPr>
          <w:color w:val="000000"/>
          <w:sz w:val="28"/>
          <w:szCs w:val="20"/>
          <w:lang w:eastAsia="ru-RU"/>
        </w:rPr>
        <w:t xml:space="preserve">программы (в случае если </w:t>
      </w:r>
      <w:r w:rsidR="00FA6188" w:rsidRPr="000A4A62">
        <w:rPr>
          <w:color w:val="000000"/>
          <w:sz w:val="28"/>
          <w:szCs w:val="20"/>
          <w:lang w:eastAsia="ru-RU"/>
        </w:rPr>
        <w:t>муниципальной</w:t>
      </w:r>
      <w:r w:rsidRPr="000A4A62">
        <w:rPr>
          <w:color w:val="000000"/>
          <w:sz w:val="28"/>
          <w:szCs w:val="20"/>
          <w:lang w:eastAsia="ru-RU"/>
        </w:rPr>
        <w:t xml:space="preserve"> (комплексной) программой предусматривается предоставление таких субсидий);</w:t>
      </w:r>
    </w:p>
    <w:p w14:paraId="02D99919" w14:textId="77777777" w:rsidR="00D54465" w:rsidRPr="00D54465" w:rsidRDefault="00D54465" w:rsidP="001B7C97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решения об осуществлении капитальных вложений в рамках реализации </w:t>
      </w:r>
      <w:r w:rsidR="00FA6188" w:rsidRPr="00383DDB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программы;</w:t>
      </w:r>
    </w:p>
    <w:p w14:paraId="70D31724" w14:textId="5872FA93" w:rsidR="00D54465" w:rsidRPr="00D54465" w:rsidRDefault="00D54465" w:rsidP="001B7C97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перечни инвестиционных проектов (объекты строительства, реконструкции, капитального ремонта, находящиеся в</w:t>
      </w:r>
      <w:r w:rsidR="00FA6188">
        <w:rPr>
          <w:color w:val="000000"/>
          <w:sz w:val="28"/>
          <w:szCs w:val="20"/>
          <w:lang w:eastAsia="ru-RU"/>
        </w:rPr>
        <w:t xml:space="preserve"> </w:t>
      </w:r>
      <w:r w:rsidR="00FA6188" w:rsidRPr="00383DDB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собственности</w:t>
      </w:r>
      <w:r w:rsidR="00FA6188" w:rsidRPr="001B7C97">
        <w:rPr>
          <w:color w:val="000000"/>
          <w:sz w:val="28"/>
          <w:szCs w:val="20"/>
          <w:lang w:eastAsia="ru-RU"/>
        </w:rPr>
        <w:t xml:space="preserve"> </w:t>
      </w:r>
      <w:r w:rsidR="008F71F7">
        <w:rPr>
          <w:color w:val="000000"/>
          <w:sz w:val="28"/>
          <w:szCs w:val="20"/>
          <w:lang w:eastAsia="ru-RU"/>
        </w:rPr>
        <w:t>Новониколаевского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Pr="00D54465">
        <w:rPr>
          <w:color w:val="000000"/>
          <w:sz w:val="28"/>
          <w:szCs w:val="20"/>
          <w:lang w:eastAsia="ru-RU"/>
        </w:rPr>
        <w:t xml:space="preserve">) (в случае если </w:t>
      </w:r>
      <w:r w:rsidR="00FA6188" w:rsidRPr="00FA6188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программой предусматривается реализация таких проектов);</w:t>
      </w:r>
    </w:p>
    <w:p w14:paraId="6D2BAFB9" w14:textId="005353F0" w:rsidR="00D54465" w:rsidRPr="00D54465" w:rsidRDefault="00D54465" w:rsidP="001B7C97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вид документа (постановление, распоряжение </w:t>
      </w:r>
      <w:r w:rsidR="00FA6188">
        <w:rPr>
          <w:color w:val="000000"/>
          <w:sz w:val="28"/>
          <w:szCs w:val="20"/>
          <w:lang w:eastAsia="ru-RU"/>
        </w:rPr>
        <w:t xml:space="preserve">Администрации </w:t>
      </w:r>
      <w:r w:rsidR="008F71F7">
        <w:rPr>
          <w:color w:val="000000"/>
          <w:sz w:val="28"/>
          <w:szCs w:val="20"/>
          <w:lang w:eastAsia="ru-RU"/>
        </w:rPr>
        <w:t>Новониколаевского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="00FA6188">
        <w:rPr>
          <w:color w:val="000000"/>
          <w:sz w:val="28"/>
          <w:szCs w:val="20"/>
          <w:lang w:eastAsia="ru-RU"/>
        </w:rPr>
        <w:t xml:space="preserve">, протокол </w:t>
      </w:r>
      <w:r w:rsidRPr="00D54465">
        <w:rPr>
          <w:color w:val="000000"/>
          <w:sz w:val="28"/>
          <w:szCs w:val="20"/>
          <w:lang w:eastAsia="ru-RU"/>
        </w:rPr>
        <w:t>и другие);</w:t>
      </w:r>
    </w:p>
    <w:p w14:paraId="40012F7D" w14:textId="698F23BD" w:rsidR="00D54465" w:rsidRPr="00D54465" w:rsidRDefault="00D54465" w:rsidP="001B7C97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наименование </w:t>
      </w:r>
      <w:r w:rsidR="00FA6188">
        <w:rPr>
          <w:color w:val="000000"/>
          <w:sz w:val="28"/>
          <w:szCs w:val="20"/>
          <w:lang w:eastAsia="ru-RU"/>
        </w:rPr>
        <w:t xml:space="preserve">структурного подразделения, отраслевого (функционального) органа Администрации </w:t>
      </w:r>
      <w:r w:rsidR="008F71F7">
        <w:rPr>
          <w:color w:val="000000"/>
          <w:sz w:val="28"/>
          <w:szCs w:val="20"/>
          <w:lang w:eastAsia="ru-RU"/>
        </w:rPr>
        <w:t>Новониколаевского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Pr="00D54465">
        <w:rPr>
          <w:color w:val="000000"/>
          <w:sz w:val="28"/>
          <w:szCs w:val="20"/>
          <w:lang w:eastAsia="ru-RU"/>
        </w:rPr>
        <w:t>, ответственного за разработку документа;</w:t>
      </w:r>
    </w:p>
    <w:p w14:paraId="08879BD1" w14:textId="77777777" w:rsidR="00D54465" w:rsidRPr="00D54465" w:rsidRDefault="00D54465" w:rsidP="001B7C97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наименование и реквизиты (дата и номер) утвержденного (принятого) документа;</w:t>
      </w:r>
    </w:p>
    <w:p w14:paraId="55714664" w14:textId="41D87395" w:rsidR="00D54465" w:rsidRPr="00D54465" w:rsidRDefault="00D54465" w:rsidP="001B7C97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гиперссылка на текст документа на официальном </w:t>
      </w:r>
      <w:r w:rsidR="00222DD6">
        <w:rPr>
          <w:color w:val="000000"/>
          <w:sz w:val="28"/>
          <w:szCs w:val="20"/>
          <w:lang w:eastAsia="ru-RU"/>
        </w:rPr>
        <w:t xml:space="preserve">сайте Администрации </w:t>
      </w:r>
      <w:r w:rsidR="008F71F7">
        <w:rPr>
          <w:color w:val="000000"/>
          <w:sz w:val="28"/>
          <w:szCs w:val="20"/>
          <w:lang w:eastAsia="ru-RU"/>
        </w:rPr>
        <w:t>Новониколаевского</w:t>
      </w:r>
      <w:r w:rsidR="00222DD6">
        <w:rPr>
          <w:color w:val="000000"/>
          <w:sz w:val="28"/>
          <w:szCs w:val="20"/>
          <w:lang w:eastAsia="ru-RU"/>
        </w:rPr>
        <w:t xml:space="preserve"> сельского поселения в информационно-телекоммуникационной сети «Интернет»</w:t>
      </w:r>
      <w:r w:rsidRPr="00D54465">
        <w:rPr>
          <w:color w:val="000000"/>
          <w:sz w:val="28"/>
          <w:szCs w:val="20"/>
          <w:lang w:eastAsia="ru-RU"/>
        </w:rPr>
        <w:t xml:space="preserve"> (в случае размещения документ</w:t>
      </w:r>
      <w:r w:rsidR="00222DD6">
        <w:rPr>
          <w:color w:val="000000"/>
          <w:sz w:val="28"/>
          <w:szCs w:val="20"/>
          <w:lang w:eastAsia="ru-RU"/>
        </w:rPr>
        <w:t>а</w:t>
      </w:r>
      <w:r w:rsidRPr="00D54465">
        <w:rPr>
          <w:color w:val="000000"/>
          <w:sz w:val="28"/>
          <w:szCs w:val="20"/>
          <w:lang w:eastAsia="ru-RU"/>
        </w:rPr>
        <w:t>).</w:t>
      </w:r>
    </w:p>
    <w:p w14:paraId="75A63D45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2.5. В случае утверждения (принятия) документов, предусматривающих внесение изменений в ранее утвержденный (принятый документ), такие документы также включаются в реестр документов по соответствующей </w:t>
      </w:r>
      <w:r w:rsidR="0015538D" w:rsidRPr="0015538D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программе.</w:t>
      </w:r>
    </w:p>
    <w:p w14:paraId="05898332" w14:textId="7EC265C5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2.6. При утверждении или внесении изменений в </w:t>
      </w:r>
      <w:r w:rsidR="0015538D">
        <w:rPr>
          <w:color w:val="000000"/>
          <w:sz w:val="28"/>
          <w:szCs w:val="20"/>
          <w:lang w:eastAsia="ru-RU"/>
        </w:rPr>
        <w:t>муниципальн</w:t>
      </w:r>
      <w:r w:rsidRPr="00D54465">
        <w:rPr>
          <w:color w:val="000000"/>
          <w:sz w:val="28"/>
          <w:szCs w:val="20"/>
          <w:lang w:eastAsia="ru-RU"/>
        </w:rPr>
        <w:t xml:space="preserve">ые программы одновременно с проектом постановления </w:t>
      </w:r>
      <w:r w:rsidR="0015538D" w:rsidRPr="0015538D">
        <w:rPr>
          <w:color w:val="000000"/>
          <w:sz w:val="28"/>
          <w:szCs w:val="20"/>
          <w:lang w:eastAsia="ru-RU"/>
        </w:rPr>
        <w:t xml:space="preserve">Администрации </w:t>
      </w:r>
      <w:r w:rsidR="008F71F7">
        <w:rPr>
          <w:color w:val="000000"/>
          <w:sz w:val="28"/>
          <w:szCs w:val="20"/>
          <w:lang w:eastAsia="ru-RU"/>
        </w:rPr>
        <w:t>Новониколаевского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="007E4B5F" w:rsidRPr="00D54465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 xml:space="preserve">на согласование направляются </w:t>
      </w:r>
      <w:r w:rsidRPr="00D54465">
        <w:rPr>
          <w:color w:val="000000"/>
          <w:sz w:val="28"/>
          <w:szCs w:val="20"/>
          <w:lang w:eastAsia="ru-RU"/>
        </w:rPr>
        <w:lastRenderedPageBreak/>
        <w:t>посредством межведомственной системы электронного документооборота и делопроизводства «Дело» паспорта</w:t>
      </w:r>
      <w:r w:rsidR="002C3450">
        <w:rPr>
          <w:color w:val="000000"/>
          <w:sz w:val="28"/>
          <w:szCs w:val="20"/>
          <w:lang w:eastAsia="ru-RU"/>
        </w:rPr>
        <w:t xml:space="preserve"> </w:t>
      </w:r>
      <w:r w:rsidR="00C4224D">
        <w:rPr>
          <w:color w:val="000000"/>
          <w:sz w:val="28"/>
          <w:szCs w:val="20"/>
          <w:lang w:eastAsia="ru-RU"/>
        </w:rPr>
        <w:t xml:space="preserve">муниципальных </w:t>
      </w:r>
      <w:r w:rsidR="002C3450">
        <w:rPr>
          <w:color w:val="000000"/>
          <w:sz w:val="28"/>
          <w:szCs w:val="20"/>
          <w:lang w:eastAsia="ru-RU"/>
        </w:rPr>
        <w:t>проектов</w:t>
      </w:r>
      <w:r w:rsidRPr="00D54465">
        <w:rPr>
          <w:color w:val="000000"/>
          <w:sz w:val="28"/>
          <w:szCs w:val="20"/>
          <w:lang w:eastAsia="ru-RU"/>
        </w:rPr>
        <w:t xml:space="preserve"> в составе </w:t>
      </w:r>
      <w:r w:rsidR="002C3450" w:rsidRPr="002C3450">
        <w:rPr>
          <w:color w:val="000000"/>
          <w:sz w:val="28"/>
          <w:szCs w:val="20"/>
          <w:lang w:eastAsia="ru-RU"/>
        </w:rPr>
        <w:t>муниципальн</w:t>
      </w:r>
      <w:r w:rsidR="002C3450">
        <w:rPr>
          <w:color w:val="000000"/>
          <w:sz w:val="28"/>
          <w:szCs w:val="20"/>
          <w:lang w:eastAsia="ru-RU"/>
        </w:rPr>
        <w:t xml:space="preserve">ой </w:t>
      </w:r>
      <w:r w:rsidRPr="00D54465">
        <w:rPr>
          <w:color w:val="000000"/>
          <w:sz w:val="28"/>
          <w:szCs w:val="20"/>
          <w:lang w:eastAsia="ru-RU"/>
        </w:rPr>
        <w:t xml:space="preserve">программы, а также в ГИИС «Электронный бюджет» запросы на изменения паспортов </w:t>
      </w:r>
      <w:r w:rsidR="00C4224D">
        <w:rPr>
          <w:color w:val="000000"/>
          <w:sz w:val="28"/>
          <w:szCs w:val="20"/>
          <w:lang w:eastAsia="ru-RU"/>
        </w:rPr>
        <w:t xml:space="preserve">муниципальных </w:t>
      </w:r>
      <w:r w:rsidR="002C3450">
        <w:rPr>
          <w:color w:val="000000"/>
          <w:sz w:val="28"/>
          <w:szCs w:val="20"/>
          <w:lang w:eastAsia="ru-RU"/>
        </w:rPr>
        <w:t>проектов</w:t>
      </w:r>
      <w:r w:rsidRPr="00D54465">
        <w:rPr>
          <w:color w:val="000000"/>
          <w:sz w:val="28"/>
          <w:szCs w:val="20"/>
          <w:lang w:eastAsia="ru-RU"/>
        </w:rPr>
        <w:t>.</w:t>
      </w:r>
    </w:p>
    <w:p w14:paraId="077AC3D9" w14:textId="48AA5194" w:rsidR="00D54465" w:rsidRPr="00D54465" w:rsidRDefault="00D54465" w:rsidP="00D54465">
      <w:pPr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Проект паспорта </w:t>
      </w:r>
      <w:r w:rsidR="00C4224D">
        <w:rPr>
          <w:color w:val="000000"/>
          <w:sz w:val="28"/>
          <w:szCs w:val="20"/>
          <w:lang w:eastAsia="ru-RU"/>
        </w:rPr>
        <w:t xml:space="preserve">муниципального </w:t>
      </w:r>
      <w:r w:rsidR="002C3450">
        <w:rPr>
          <w:color w:val="000000"/>
          <w:sz w:val="28"/>
          <w:szCs w:val="20"/>
          <w:lang w:eastAsia="ru-RU"/>
        </w:rPr>
        <w:t>проекта</w:t>
      </w:r>
      <w:r w:rsidR="00C4224D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 xml:space="preserve">с учетом запроса на изменение, направленного в ГИИС «Электронный бюджет» в </w:t>
      </w:r>
      <w:r w:rsidR="00C4224D" w:rsidRPr="00C4224D">
        <w:rPr>
          <w:color w:val="000000"/>
          <w:sz w:val="28"/>
          <w:szCs w:val="20"/>
          <w:lang w:eastAsia="ru-RU"/>
        </w:rPr>
        <w:t xml:space="preserve">сектор экономики и финансов Администрации </w:t>
      </w:r>
      <w:r w:rsidR="008F71F7">
        <w:rPr>
          <w:color w:val="000000"/>
          <w:sz w:val="28"/>
          <w:szCs w:val="20"/>
          <w:lang w:eastAsia="ru-RU"/>
        </w:rPr>
        <w:t>Новониколаевского</w:t>
      </w:r>
      <w:r w:rsidR="00C4224D" w:rsidRPr="00C4224D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="008A56B4">
        <w:rPr>
          <w:color w:val="000000"/>
          <w:sz w:val="28"/>
          <w:szCs w:val="20"/>
          <w:lang w:eastAsia="ru-RU"/>
        </w:rPr>
        <w:t xml:space="preserve"> (далее – Сектор экономики)</w:t>
      </w:r>
      <w:r w:rsidRPr="00D54465">
        <w:rPr>
          <w:color w:val="000000"/>
          <w:sz w:val="28"/>
          <w:szCs w:val="20"/>
          <w:lang w:eastAsia="ru-RU"/>
        </w:rPr>
        <w:t xml:space="preserve">, включается в </w:t>
      </w:r>
      <w:r w:rsidR="00C4224D" w:rsidRPr="00B52CAC">
        <w:rPr>
          <w:sz w:val="28"/>
        </w:rPr>
        <w:t>регистрацион</w:t>
      </w:r>
      <w:r w:rsidR="00C4224D">
        <w:rPr>
          <w:sz w:val="28"/>
        </w:rPr>
        <w:t>ную</w:t>
      </w:r>
      <w:r w:rsidR="00C4224D" w:rsidRPr="00B52CAC">
        <w:rPr>
          <w:sz w:val="28"/>
        </w:rPr>
        <w:t xml:space="preserve"> карточк</w:t>
      </w:r>
      <w:r w:rsidR="00C4224D">
        <w:rPr>
          <w:sz w:val="28"/>
        </w:rPr>
        <w:t>у</w:t>
      </w:r>
      <w:r w:rsidR="00C4224D" w:rsidRPr="00B52CAC">
        <w:rPr>
          <w:sz w:val="28"/>
        </w:rPr>
        <w:t xml:space="preserve"> </w:t>
      </w:r>
      <w:r w:rsidR="00C4224D" w:rsidRPr="00D54465">
        <w:rPr>
          <w:color w:val="000000"/>
          <w:sz w:val="28"/>
          <w:szCs w:val="20"/>
          <w:lang w:eastAsia="ru-RU"/>
        </w:rPr>
        <w:t xml:space="preserve">проекта постановления </w:t>
      </w:r>
      <w:r w:rsidR="00C4224D" w:rsidRPr="0015538D">
        <w:rPr>
          <w:color w:val="000000"/>
          <w:sz w:val="28"/>
          <w:szCs w:val="20"/>
          <w:lang w:eastAsia="ru-RU"/>
        </w:rPr>
        <w:t xml:space="preserve">Администрации </w:t>
      </w:r>
      <w:r w:rsidR="008F71F7">
        <w:rPr>
          <w:color w:val="000000"/>
          <w:sz w:val="28"/>
          <w:szCs w:val="20"/>
          <w:lang w:eastAsia="ru-RU"/>
        </w:rPr>
        <w:t>Новониколаевского</w:t>
      </w:r>
      <w:r w:rsidR="00C4224D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="00C4224D" w:rsidRPr="00B52CAC">
        <w:rPr>
          <w:sz w:val="28"/>
        </w:rPr>
        <w:t xml:space="preserve"> </w:t>
      </w:r>
      <w:r w:rsidR="00C4224D">
        <w:rPr>
          <w:sz w:val="28"/>
        </w:rPr>
        <w:t>в</w:t>
      </w:r>
      <w:r w:rsidRPr="00D54465">
        <w:rPr>
          <w:color w:val="000000"/>
          <w:sz w:val="28"/>
          <w:szCs w:val="20"/>
          <w:lang w:eastAsia="ru-RU"/>
        </w:rPr>
        <w:t xml:space="preserve"> </w:t>
      </w:r>
      <w:r w:rsidR="00C4224D" w:rsidRPr="00D54465">
        <w:rPr>
          <w:color w:val="000000"/>
          <w:sz w:val="28"/>
          <w:szCs w:val="20"/>
          <w:lang w:eastAsia="ru-RU"/>
        </w:rPr>
        <w:t>систем</w:t>
      </w:r>
      <w:r w:rsidR="00C4224D">
        <w:rPr>
          <w:color w:val="000000"/>
          <w:sz w:val="28"/>
          <w:szCs w:val="20"/>
          <w:lang w:eastAsia="ru-RU"/>
        </w:rPr>
        <w:t>е</w:t>
      </w:r>
      <w:r w:rsidR="00C4224D" w:rsidRPr="00D54465">
        <w:rPr>
          <w:color w:val="000000"/>
          <w:sz w:val="28"/>
          <w:szCs w:val="20"/>
          <w:lang w:eastAsia="ru-RU"/>
        </w:rPr>
        <w:t xml:space="preserve"> электронного документооборота и делопроизводства «Дело»</w:t>
      </w:r>
      <w:r w:rsidRPr="0015538D">
        <w:rPr>
          <w:color w:val="000000"/>
          <w:sz w:val="28"/>
          <w:szCs w:val="20"/>
          <w:lang w:eastAsia="ru-RU"/>
        </w:rPr>
        <w:t>.</w:t>
      </w:r>
    </w:p>
    <w:p w14:paraId="0BB81588" w14:textId="632C3E77" w:rsidR="00D54465" w:rsidRPr="00D54465" w:rsidRDefault="00D54465" w:rsidP="00D54465">
      <w:pPr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В случае наличия утвержденного в ГИИС «Электронный бюджет» актуализированного паспор</w:t>
      </w:r>
      <w:r w:rsidR="0015538D">
        <w:rPr>
          <w:color w:val="000000"/>
          <w:sz w:val="28"/>
          <w:szCs w:val="20"/>
          <w:lang w:eastAsia="ru-RU"/>
        </w:rPr>
        <w:t xml:space="preserve">та </w:t>
      </w:r>
      <w:r w:rsidR="00C4224D">
        <w:rPr>
          <w:color w:val="000000"/>
          <w:sz w:val="28"/>
          <w:szCs w:val="20"/>
          <w:lang w:eastAsia="ru-RU"/>
        </w:rPr>
        <w:t xml:space="preserve">муниципального </w:t>
      </w:r>
      <w:r w:rsidRPr="00D54465">
        <w:rPr>
          <w:color w:val="000000"/>
          <w:sz w:val="28"/>
          <w:szCs w:val="20"/>
          <w:lang w:eastAsia="ru-RU"/>
        </w:rPr>
        <w:t xml:space="preserve">проекта, </w:t>
      </w:r>
      <w:r w:rsidR="00800BAC" w:rsidRPr="00800BAC">
        <w:rPr>
          <w:color w:val="000000"/>
          <w:sz w:val="28"/>
          <w:szCs w:val="20"/>
          <w:lang w:eastAsia="ru-RU"/>
        </w:rPr>
        <w:t>обеспечивающ</w:t>
      </w:r>
      <w:r w:rsidR="00800BAC">
        <w:rPr>
          <w:color w:val="000000"/>
          <w:sz w:val="28"/>
          <w:szCs w:val="20"/>
          <w:lang w:eastAsia="ru-RU"/>
        </w:rPr>
        <w:t>его</w:t>
      </w:r>
      <w:r w:rsidR="00800BAC" w:rsidRPr="00800BAC">
        <w:rPr>
          <w:color w:val="000000"/>
          <w:sz w:val="28"/>
          <w:szCs w:val="20"/>
          <w:lang w:eastAsia="ru-RU"/>
        </w:rPr>
        <w:t xml:space="preserve"> достижение и (или) вклад в достижение целей и (или) показателей и реализацию мероприятий (результатов) регионального проекта, входящего в состав национального проекта,</w:t>
      </w:r>
      <w:r w:rsidRPr="00D54465">
        <w:rPr>
          <w:color w:val="000000"/>
          <w:sz w:val="28"/>
          <w:szCs w:val="20"/>
          <w:lang w:eastAsia="ru-RU"/>
        </w:rPr>
        <w:t xml:space="preserve"> печатная версия паспорта направляется в составе </w:t>
      </w:r>
      <w:r w:rsidR="00800BAC" w:rsidRPr="00B52CAC">
        <w:rPr>
          <w:sz w:val="28"/>
        </w:rPr>
        <w:t>регистрацион</w:t>
      </w:r>
      <w:r w:rsidR="00800BAC">
        <w:rPr>
          <w:sz w:val="28"/>
        </w:rPr>
        <w:t>ной</w:t>
      </w:r>
      <w:r w:rsidR="00800BAC" w:rsidRPr="00B52CAC">
        <w:rPr>
          <w:sz w:val="28"/>
        </w:rPr>
        <w:t xml:space="preserve"> карточк</w:t>
      </w:r>
      <w:r w:rsidR="00800BAC">
        <w:rPr>
          <w:sz w:val="28"/>
        </w:rPr>
        <w:t>и</w:t>
      </w:r>
      <w:r w:rsidR="00800BAC" w:rsidRPr="00B52CAC">
        <w:rPr>
          <w:sz w:val="28"/>
        </w:rPr>
        <w:t xml:space="preserve"> </w:t>
      </w:r>
      <w:r w:rsidR="00800BAC" w:rsidRPr="00D54465">
        <w:rPr>
          <w:color w:val="000000"/>
          <w:sz w:val="28"/>
          <w:szCs w:val="20"/>
          <w:lang w:eastAsia="ru-RU"/>
        </w:rPr>
        <w:t xml:space="preserve">проекта постановления </w:t>
      </w:r>
      <w:r w:rsidR="00800BAC" w:rsidRPr="0015538D">
        <w:rPr>
          <w:color w:val="000000"/>
          <w:sz w:val="28"/>
          <w:szCs w:val="20"/>
          <w:lang w:eastAsia="ru-RU"/>
        </w:rPr>
        <w:t xml:space="preserve">Администрации </w:t>
      </w:r>
      <w:r w:rsidR="008F71F7">
        <w:rPr>
          <w:color w:val="000000"/>
          <w:sz w:val="28"/>
          <w:szCs w:val="20"/>
          <w:lang w:eastAsia="ru-RU"/>
        </w:rPr>
        <w:t>Новониколаевского</w:t>
      </w:r>
      <w:r w:rsidR="00800BAC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="00800BAC" w:rsidRPr="00B52CAC">
        <w:rPr>
          <w:sz w:val="28"/>
        </w:rPr>
        <w:t xml:space="preserve"> </w:t>
      </w:r>
      <w:r w:rsidR="00800BAC">
        <w:rPr>
          <w:sz w:val="28"/>
        </w:rPr>
        <w:t>в</w:t>
      </w:r>
      <w:r w:rsidR="00800BAC" w:rsidRPr="00D54465">
        <w:rPr>
          <w:color w:val="000000"/>
          <w:sz w:val="28"/>
          <w:szCs w:val="20"/>
          <w:lang w:eastAsia="ru-RU"/>
        </w:rPr>
        <w:t xml:space="preserve"> систем</w:t>
      </w:r>
      <w:r w:rsidR="00800BAC">
        <w:rPr>
          <w:color w:val="000000"/>
          <w:sz w:val="28"/>
          <w:szCs w:val="20"/>
          <w:lang w:eastAsia="ru-RU"/>
        </w:rPr>
        <w:t>е</w:t>
      </w:r>
      <w:r w:rsidR="00800BAC" w:rsidRPr="00D54465">
        <w:rPr>
          <w:color w:val="000000"/>
          <w:sz w:val="28"/>
          <w:szCs w:val="20"/>
          <w:lang w:eastAsia="ru-RU"/>
        </w:rPr>
        <w:t xml:space="preserve"> электронного документооборота и делопроизводства «Дело»</w:t>
      </w:r>
      <w:r w:rsidRPr="0015538D">
        <w:rPr>
          <w:color w:val="000000"/>
          <w:sz w:val="28"/>
          <w:szCs w:val="20"/>
          <w:lang w:eastAsia="ru-RU"/>
        </w:rPr>
        <w:t>.</w:t>
      </w:r>
    </w:p>
    <w:p w14:paraId="301EB0A3" w14:textId="77777777" w:rsidR="00D54465" w:rsidRDefault="00D54465" w:rsidP="00D54465">
      <w:pPr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</w:p>
    <w:p w14:paraId="246B39D4" w14:textId="77777777" w:rsidR="00D54465" w:rsidRPr="00D54465" w:rsidRDefault="00D54465" w:rsidP="00D54465">
      <w:pPr>
        <w:widowControl w:val="0"/>
        <w:suppressAutoHyphens w:val="0"/>
        <w:jc w:val="center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3. Требования к содержанию стратегических приоритетов </w:t>
      </w:r>
      <w:r w:rsidRPr="00D54465">
        <w:rPr>
          <w:color w:val="000000"/>
          <w:sz w:val="28"/>
          <w:szCs w:val="20"/>
          <w:lang w:eastAsia="ru-RU"/>
        </w:rPr>
        <w:br/>
      </w:r>
      <w:r w:rsidR="00320E5A" w:rsidRPr="00320E5A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</w:t>
      </w:r>
    </w:p>
    <w:p w14:paraId="409640F9" w14:textId="77777777" w:rsidR="00076B2D" w:rsidRPr="00D54465" w:rsidRDefault="00076B2D" w:rsidP="00D54465">
      <w:pPr>
        <w:widowControl w:val="0"/>
        <w:suppressAutoHyphens w:val="0"/>
        <w:jc w:val="center"/>
        <w:rPr>
          <w:color w:val="000000"/>
          <w:sz w:val="28"/>
          <w:szCs w:val="20"/>
          <w:lang w:eastAsia="ru-RU"/>
        </w:rPr>
      </w:pPr>
    </w:p>
    <w:p w14:paraId="5F476AD2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pacing w:val="-4"/>
          <w:sz w:val="28"/>
          <w:szCs w:val="20"/>
          <w:lang w:eastAsia="ru-RU"/>
        </w:rPr>
      </w:pPr>
      <w:r w:rsidRPr="00D54465">
        <w:rPr>
          <w:color w:val="000000"/>
          <w:spacing w:val="-4"/>
          <w:sz w:val="28"/>
          <w:szCs w:val="20"/>
          <w:lang w:eastAsia="ru-RU"/>
        </w:rPr>
        <w:t>3.1.</w:t>
      </w:r>
      <w:r w:rsidRPr="00D54465">
        <w:rPr>
          <w:color w:val="000000"/>
          <w:sz w:val="28"/>
          <w:szCs w:val="20"/>
          <w:lang w:eastAsia="ru-RU"/>
        </w:rPr>
        <w:t> </w:t>
      </w:r>
      <w:r w:rsidRPr="00D54465">
        <w:rPr>
          <w:color w:val="000000"/>
          <w:spacing w:val="-4"/>
          <w:sz w:val="28"/>
          <w:szCs w:val="20"/>
          <w:lang w:eastAsia="ru-RU"/>
        </w:rPr>
        <w:t xml:space="preserve">Стратегические приоритеты </w:t>
      </w:r>
      <w:r w:rsidR="00AB263B" w:rsidRPr="00AB263B">
        <w:rPr>
          <w:color w:val="000000"/>
          <w:spacing w:val="-4"/>
          <w:sz w:val="28"/>
          <w:szCs w:val="20"/>
          <w:lang w:eastAsia="ru-RU"/>
        </w:rPr>
        <w:t>муниципальной</w:t>
      </w:r>
      <w:r w:rsidRPr="00D54465">
        <w:rPr>
          <w:color w:val="000000"/>
          <w:spacing w:val="-4"/>
          <w:sz w:val="28"/>
          <w:szCs w:val="20"/>
          <w:lang w:eastAsia="ru-RU"/>
        </w:rPr>
        <w:t xml:space="preserve"> (комплексной) программы представляют собой текстовую часть </w:t>
      </w:r>
      <w:r w:rsidR="00AB263B" w:rsidRPr="00AB263B">
        <w:rPr>
          <w:color w:val="000000"/>
          <w:spacing w:val="-4"/>
          <w:sz w:val="28"/>
          <w:szCs w:val="20"/>
          <w:lang w:eastAsia="ru-RU"/>
        </w:rPr>
        <w:t>муниципальной</w:t>
      </w:r>
      <w:r w:rsidRPr="00D54465">
        <w:rPr>
          <w:color w:val="000000"/>
          <w:spacing w:val="-4"/>
          <w:sz w:val="28"/>
          <w:szCs w:val="20"/>
          <w:lang w:eastAsia="ru-RU"/>
        </w:rPr>
        <w:t xml:space="preserve"> (комплексной) программы.</w:t>
      </w:r>
    </w:p>
    <w:p w14:paraId="51D9D660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pacing w:val="-4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Рекомендуемый объем текстовой части </w:t>
      </w:r>
      <w:r w:rsidR="00AB263B" w:rsidRPr="00AB263B">
        <w:rPr>
          <w:color w:val="000000"/>
          <w:spacing w:val="-4"/>
          <w:sz w:val="28"/>
          <w:szCs w:val="20"/>
          <w:lang w:eastAsia="ru-RU"/>
        </w:rPr>
        <w:t>муниципальной</w:t>
      </w:r>
      <w:r w:rsidRPr="00D54465">
        <w:rPr>
          <w:color w:val="000000"/>
          <w:spacing w:val="-4"/>
          <w:sz w:val="28"/>
          <w:szCs w:val="20"/>
          <w:lang w:eastAsia="ru-RU"/>
        </w:rPr>
        <w:t xml:space="preserve"> (комплексной) программы не должен превышать </w:t>
      </w:r>
      <w:r w:rsidR="0060202F">
        <w:rPr>
          <w:color w:val="000000"/>
          <w:spacing w:val="-4"/>
          <w:sz w:val="28"/>
          <w:szCs w:val="20"/>
          <w:lang w:eastAsia="ru-RU"/>
        </w:rPr>
        <w:t>3</w:t>
      </w:r>
      <w:r w:rsidRPr="00D54465">
        <w:rPr>
          <w:color w:val="000000"/>
          <w:spacing w:val="-4"/>
          <w:sz w:val="28"/>
          <w:szCs w:val="20"/>
          <w:lang w:eastAsia="ru-RU"/>
        </w:rPr>
        <w:t xml:space="preserve"> страниц машинописного текста.</w:t>
      </w:r>
    </w:p>
    <w:p w14:paraId="2D0203C8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pacing w:val="-4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3.2. В стратегические приоритеты </w:t>
      </w:r>
      <w:r w:rsidR="00AB263B" w:rsidRPr="00AB263B">
        <w:rPr>
          <w:color w:val="000000"/>
          <w:spacing w:val="-4"/>
          <w:sz w:val="28"/>
          <w:szCs w:val="20"/>
          <w:lang w:eastAsia="ru-RU"/>
        </w:rPr>
        <w:t>муниципальной</w:t>
      </w:r>
      <w:r w:rsidRPr="00D54465">
        <w:rPr>
          <w:color w:val="000000"/>
          <w:spacing w:val="-4"/>
          <w:sz w:val="28"/>
          <w:szCs w:val="20"/>
          <w:lang w:eastAsia="ru-RU"/>
        </w:rPr>
        <w:t xml:space="preserve"> (комплексной) включается информация, предусмотренная пунктом 3.1 Порядка.</w:t>
      </w:r>
    </w:p>
    <w:p w14:paraId="4157E081" w14:textId="4CCE83EB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3.3. В рамках текущего состояния соответствующей сферы социально-экономического развития </w:t>
      </w:r>
      <w:r w:rsidR="008F71F7">
        <w:rPr>
          <w:color w:val="000000"/>
          <w:sz w:val="28"/>
          <w:szCs w:val="20"/>
          <w:lang w:eastAsia="ru-RU"/>
        </w:rPr>
        <w:t>Новониколаевского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 </w:t>
      </w:r>
      <w:r w:rsidRPr="00D54465">
        <w:rPr>
          <w:color w:val="000000"/>
          <w:sz w:val="28"/>
          <w:szCs w:val="20"/>
          <w:lang w:eastAsia="ru-RU"/>
        </w:rPr>
        <w:t xml:space="preserve">приводится анализ ее действительного состояния и прогноз развития сферы реализации </w:t>
      </w:r>
      <w:r w:rsidR="00AB263B" w:rsidRPr="00AB263B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программы.</w:t>
      </w:r>
    </w:p>
    <w:p w14:paraId="634C8E53" w14:textId="3D41EBBC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3.4. При описании приоритетов и целей </w:t>
      </w:r>
      <w:r w:rsidR="00A41497">
        <w:rPr>
          <w:color w:val="000000"/>
          <w:sz w:val="28"/>
          <w:szCs w:val="20"/>
          <w:lang w:eastAsia="ru-RU"/>
        </w:rPr>
        <w:t>государственной</w:t>
      </w:r>
      <w:r w:rsidRPr="00D54465">
        <w:rPr>
          <w:color w:val="000000"/>
          <w:sz w:val="28"/>
          <w:szCs w:val="20"/>
          <w:lang w:eastAsia="ru-RU"/>
        </w:rPr>
        <w:t xml:space="preserve"> политики в сфере реализации </w:t>
      </w:r>
      <w:r w:rsidR="00AB263B" w:rsidRPr="00AB263B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учитываются приоритеты и цели социально-экономического развития, определенные </w:t>
      </w:r>
      <w:r w:rsidR="00A41497" w:rsidRPr="00A41497">
        <w:rPr>
          <w:color w:val="000000"/>
          <w:sz w:val="28"/>
          <w:szCs w:val="20"/>
          <w:lang w:eastAsia="ru-RU"/>
        </w:rPr>
        <w:t>прогноз</w:t>
      </w:r>
      <w:r w:rsidR="00A41497">
        <w:rPr>
          <w:color w:val="000000"/>
          <w:sz w:val="28"/>
          <w:szCs w:val="20"/>
          <w:lang w:eastAsia="ru-RU"/>
        </w:rPr>
        <w:t>ом</w:t>
      </w:r>
      <w:r w:rsidR="00A41497" w:rsidRPr="00A41497">
        <w:rPr>
          <w:color w:val="000000"/>
          <w:sz w:val="28"/>
          <w:szCs w:val="20"/>
          <w:lang w:eastAsia="ru-RU"/>
        </w:rPr>
        <w:t xml:space="preserve"> социально-экономического развития </w:t>
      </w:r>
      <w:r w:rsidR="008F71F7">
        <w:rPr>
          <w:color w:val="000000"/>
          <w:sz w:val="28"/>
          <w:szCs w:val="20"/>
          <w:lang w:eastAsia="ru-RU"/>
        </w:rPr>
        <w:t>Новониколаевского</w:t>
      </w:r>
      <w:r w:rsidR="00A41497" w:rsidRPr="00A41497">
        <w:rPr>
          <w:color w:val="000000"/>
          <w:sz w:val="28"/>
          <w:szCs w:val="20"/>
          <w:lang w:eastAsia="ru-RU"/>
        </w:rPr>
        <w:t xml:space="preserve"> сельского поселения на среднесрочный или долгосрочный период </w:t>
      </w:r>
      <w:r w:rsidRPr="00D54465">
        <w:rPr>
          <w:color w:val="000000"/>
          <w:sz w:val="28"/>
          <w:szCs w:val="20"/>
          <w:lang w:eastAsia="ru-RU"/>
        </w:rPr>
        <w:t xml:space="preserve">с учетом национальных целей </w:t>
      </w:r>
      <w:r w:rsidR="00A41497" w:rsidRPr="00A41497">
        <w:rPr>
          <w:color w:val="000000"/>
          <w:sz w:val="28"/>
          <w:szCs w:val="20"/>
          <w:lang w:eastAsia="ru-RU"/>
        </w:rPr>
        <w:t>развития Российской Федерации, определенных указом Президента Российской Федерации,</w:t>
      </w:r>
      <w:r w:rsidRPr="00D54465">
        <w:rPr>
          <w:color w:val="000000"/>
          <w:sz w:val="28"/>
          <w:szCs w:val="20"/>
          <w:lang w:eastAsia="ru-RU"/>
        </w:rPr>
        <w:t xml:space="preserve"> и отраслевых документов стратегического планирования, а также указывается взаимосвязь со стратегическими приоритетами, целями и показателями государственных программ </w:t>
      </w:r>
      <w:r w:rsidR="00AB263B" w:rsidRPr="00AB263B">
        <w:rPr>
          <w:color w:val="000000"/>
          <w:sz w:val="28"/>
          <w:szCs w:val="20"/>
          <w:lang w:eastAsia="ru-RU"/>
        </w:rPr>
        <w:t xml:space="preserve">Ростовской области </w:t>
      </w:r>
      <w:r w:rsidRPr="00D54465">
        <w:rPr>
          <w:color w:val="000000"/>
          <w:sz w:val="28"/>
          <w:szCs w:val="20"/>
          <w:lang w:eastAsia="ru-RU"/>
        </w:rPr>
        <w:t xml:space="preserve">(в случае заключения соглашения о реализации на территории </w:t>
      </w:r>
      <w:r w:rsidR="008F71F7">
        <w:rPr>
          <w:color w:val="000000"/>
          <w:sz w:val="28"/>
          <w:szCs w:val="20"/>
          <w:lang w:eastAsia="ru-RU"/>
        </w:rPr>
        <w:t>Новониколаевского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="007E4B5F" w:rsidRPr="00D54465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 xml:space="preserve">государственных программ Ростовской области, направленных на достижение целей и </w:t>
      </w:r>
      <w:r w:rsidRPr="00D54465">
        <w:rPr>
          <w:color w:val="000000"/>
          <w:sz w:val="28"/>
          <w:szCs w:val="20"/>
          <w:lang w:eastAsia="ru-RU"/>
        </w:rPr>
        <w:lastRenderedPageBreak/>
        <w:t xml:space="preserve">показателей государственной программы </w:t>
      </w:r>
      <w:r w:rsidR="00592450" w:rsidRPr="00592450">
        <w:rPr>
          <w:color w:val="000000"/>
          <w:sz w:val="28"/>
          <w:szCs w:val="20"/>
          <w:lang w:eastAsia="ru-RU"/>
        </w:rPr>
        <w:t>Ростовской области</w:t>
      </w:r>
      <w:r w:rsidRPr="00D54465">
        <w:rPr>
          <w:color w:val="000000"/>
          <w:sz w:val="28"/>
          <w:szCs w:val="20"/>
          <w:lang w:eastAsia="ru-RU"/>
        </w:rPr>
        <w:t>).</w:t>
      </w:r>
    </w:p>
    <w:p w14:paraId="0AFD01B6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3.5. При описании задач </w:t>
      </w:r>
      <w:r w:rsidR="00592450" w:rsidRPr="00592450">
        <w:rPr>
          <w:color w:val="000000"/>
          <w:sz w:val="28"/>
          <w:szCs w:val="20"/>
          <w:lang w:eastAsia="ru-RU"/>
        </w:rPr>
        <w:t>муниципальн</w:t>
      </w:r>
      <w:r w:rsidRPr="00D54465">
        <w:rPr>
          <w:color w:val="000000"/>
          <w:sz w:val="28"/>
          <w:szCs w:val="20"/>
          <w:lang w:eastAsia="ru-RU"/>
        </w:rPr>
        <w:t xml:space="preserve">ого управления и способов их эффективного </w:t>
      </w:r>
      <w:r w:rsidR="0060202F" w:rsidRPr="0060202F">
        <w:rPr>
          <w:color w:val="000000"/>
          <w:sz w:val="28"/>
          <w:szCs w:val="20"/>
          <w:lang w:eastAsia="ru-RU"/>
        </w:rPr>
        <w:t xml:space="preserve">решения в соответствующей отрасли экономики и сфере муниципального управления </w:t>
      </w:r>
      <w:r w:rsidRPr="00D54465">
        <w:rPr>
          <w:color w:val="000000"/>
          <w:sz w:val="28"/>
          <w:szCs w:val="20"/>
          <w:lang w:eastAsia="ru-RU"/>
        </w:rPr>
        <w:t xml:space="preserve">приводятся основные задачи развития соответствующей сферы реализации </w:t>
      </w:r>
      <w:r w:rsidR="00592450" w:rsidRPr="00592450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программы, предлагаемые механизмы их достижения, а также ожидаемые результаты реализации </w:t>
      </w:r>
      <w:r w:rsidR="00592450" w:rsidRPr="00592450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программы.</w:t>
      </w:r>
    </w:p>
    <w:p w14:paraId="27376AC0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В случае, если в рамках реализации </w:t>
      </w:r>
      <w:r w:rsidR="00592450" w:rsidRPr="00592450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предусмотрено участие </w:t>
      </w:r>
      <w:r w:rsidR="00D65AD3">
        <w:rPr>
          <w:color w:val="000000"/>
          <w:sz w:val="28"/>
          <w:szCs w:val="20"/>
          <w:lang w:eastAsia="ru-RU"/>
        </w:rPr>
        <w:t>Матвеево-Курганского</w:t>
      </w:r>
      <w:r w:rsidR="00592450" w:rsidRPr="00592450">
        <w:rPr>
          <w:color w:val="000000"/>
          <w:sz w:val="28"/>
          <w:szCs w:val="20"/>
          <w:lang w:eastAsia="ru-RU"/>
        </w:rPr>
        <w:t xml:space="preserve"> района</w:t>
      </w:r>
      <w:r w:rsidRPr="00592450">
        <w:rPr>
          <w:color w:val="000000"/>
          <w:sz w:val="28"/>
          <w:szCs w:val="20"/>
          <w:lang w:eastAsia="ru-RU"/>
        </w:rPr>
        <w:t>,</w:t>
      </w:r>
      <w:r w:rsidRPr="00D54465">
        <w:rPr>
          <w:color w:val="000000"/>
          <w:sz w:val="28"/>
          <w:szCs w:val="20"/>
          <w:lang w:eastAsia="ru-RU"/>
        </w:rPr>
        <w:t xml:space="preserve"> то в рамках такой </w:t>
      </w:r>
      <w:r w:rsidR="00D00BD0" w:rsidRPr="00D00BD0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указывается общая характеристика участия </w:t>
      </w:r>
      <w:r w:rsidR="00D65AD3">
        <w:rPr>
          <w:color w:val="000000"/>
          <w:sz w:val="28"/>
          <w:szCs w:val="20"/>
          <w:lang w:eastAsia="ru-RU"/>
        </w:rPr>
        <w:t>Матвеево-Курганского</w:t>
      </w:r>
      <w:r w:rsidR="00D00BD0" w:rsidRPr="00D00BD0">
        <w:rPr>
          <w:color w:val="000000"/>
          <w:sz w:val="28"/>
          <w:szCs w:val="20"/>
          <w:lang w:eastAsia="ru-RU"/>
        </w:rPr>
        <w:t xml:space="preserve"> района </w:t>
      </w:r>
      <w:r w:rsidRPr="00D54465">
        <w:rPr>
          <w:color w:val="000000"/>
          <w:sz w:val="28"/>
          <w:szCs w:val="20"/>
          <w:lang w:eastAsia="ru-RU"/>
        </w:rPr>
        <w:t xml:space="preserve">в качестве одного из механизмов для достижения целей и конечных результатов </w:t>
      </w:r>
      <w:r w:rsidR="00D00BD0" w:rsidRPr="00D00BD0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программы.</w:t>
      </w:r>
    </w:p>
    <w:p w14:paraId="1407141B" w14:textId="77777777" w:rsid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</w:p>
    <w:p w14:paraId="6E9B06CE" w14:textId="77777777" w:rsidR="00D54465" w:rsidRPr="00D54465" w:rsidRDefault="00D54465" w:rsidP="00D54465">
      <w:pPr>
        <w:widowControl w:val="0"/>
        <w:suppressAutoHyphens w:val="0"/>
        <w:jc w:val="center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4. Требования к формированию паспорта </w:t>
      </w:r>
      <w:r w:rsidRPr="00D54465">
        <w:rPr>
          <w:color w:val="000000"/>
          <w:sz w:val="28"/>
          <w:szCs w:val="20"/>
          <w:lang w:eastAsia="ru-RU"/>
        </w:rPr>
        <w:br/>
      </w:r>
      <w:r w:rsidR="00EC2F47" w:rsidRPr="00EC2F47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</w:t>
      </w:r>
    </w:p>
    <w:p w14:paraId="4C60F31D" w14:textId="77777777" w:rsidR="00076B2D" w:rsidRPr="00D54465" w:rsidRDefault="00076B2D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</w:p>
    <w:p w14:paraId="3E5B7720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4.1. Разработка и формирование паспорта </w:t>
      </w:r>
      <w:r w:rsidR="00EC70FA" w:rsidRPr="00EC70FA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осуществляется согласно приложению № 2 к настоящим Методическим рекомендациям.</w:t>
      </w:r>
    </w:p>
    <w:p w14:paraId="55F5ED6D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4.2. В разделе 1 «Основные положения» паспорта </w:t>
      </w:r>
      <w:r w:rsidR="00EC70FA" w:rsidRPr="00EC70FA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отражается основная информация о </w:t>
      </w:r>
      <w:r w:rsidR="00EC70FA" w:rsidRPr="00EC70FA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программе, в том числе содержащая следующие сведения:</w:t>
      </w:r>
    </w:p>
    <w:p w14:paraId="56A25087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ответственный исполнитель;</w:t>
      </w:r>
    </w:p>
    <w:p w14:paraId="2BF83465" w14:textId="77777777" w:rsidR="00D54465" w:rsidRPr="00D54465" w:rsidRDefault="00293933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>
        <w:rPr>
          <w:color w:val="000000"/>
          <w:sz w:val="28"/>
          <w:szCs w:val="20"/>
          <w:lang w:eastAsia="ru-RU"/>
        </w:rPr>
        <w:t>сроки</w:t>
      </w:r>
      <w:r w:rsidR="00D54465" w:rsidRPr="00D54465">
        <w:rPr>
          <w:color w:val="000000"/>
          <w:sz w:val="28"/>
          <w:szCs w:val="20"/>
          <w:lang w:eastAsia="ru-RU"/>
        </w:rPr>
        <w:t xml:space="preserve"> реализации – допускается выделение отдельных этапов реализации </w:t>
      </w:r>
      <w:r w:rsidR="00EC70FA" w:rsidRPr="00EC70FA">
        <w:rPr>
          <w:color w:val="000000"/>
          <w:sz w:val="28"/>
          <w:szCs w:val="20"/>
          <w:lang w:eastAsia="ru-RU"/>
        </w:rPr>
        <w:t>муниципальной</w:t>
      </w:r>
      <w:r w:rsidR="00D54465" w:rsidRPr="00D54465">
        <w:rPr>
          <w:color w:val="000000"/>
          <w:sz w:val="28"/>
          <w:szCs w:val="20"/>
          <w:lang w:eastAsia="ru-RU"/>
        </w:rPr>
        <w:t xml:space="preserve"> (комплексной) программы (на основании перечня </w:t>
      </w:r>
      <w:r w:rsidR="00EC70FA" w:rsidRPr="00EC70FA">
        <w:rPr>
          <w:color w:val="000000"/>
          <w:sz w:val="28"/>
          <w:szCs w:val="20"/>
          <w:lang w:eastAsia="ru-RU"/>
        </w:rPr>
        <w:t>муниципальных</w:t>
      </w:r>
      <w:r w:rsidR="00D54465" w:rsidRPr="00D54465">
        <w:rPr>
          <w:color w:val="000000"/>
          <w:sz w:val="28"/>
          <w:szCs w:val="20"/>
          <w:lang w:eastAsia="ru-RU"/>
        </w:rPr>
        <w:t xml:space="preserve"> программ выделяются 2 этапа реализации </w:t>
      </w:r>
      <w:r w:rsidR="00EC70FA" w:rsidRPr="00EC70FA">
        <w:rPr>
          <w:color w:val="000000"/>
          <w:sz w:val="28"/>
          <w:szCs w:val="20"/>
          <w:lang w:eastAsia="ru-RU"/>
        </w:rPr>
        <w:t>муниципальн</w:t>
      </w:r>
      <w:r w:rsidR="00EC70FA">
        <w:rPr>
          <w:color w:val="000000"/>
          <w:sz w:val="28"/>
          <w:szCs w:val="20"/>
          <w:lang w:eastAsia="ru-RU"/>
        </w:rPr>
        <w:t>ых</w:t>
      </w:r>
      <w:r w:rsidR="00D54465" w:rsidRPr="00D54465">
        <w:rPr>
          <w:color w:val="000000"/>
          <w:sz w:val="28"/>
          <w:szCs w:val="20"/>
          <w:lang w:eastAsia="ru-RU"/>
        </w:rPr>
        <w:t xml:space="preserve"> программ: первый этап реализации – с начала реализации </w:t>
      </w:r>
      <w:r w:rsidR="00EC70FA" w:rsidRPr="00EC70FA">
        <w:rPr>
          <w:color w:val="000000"/>
          <w:sz w:val="28"/>
          <w:szCs w:val="20"/>
          <w:lang w:eastAsia="ru-RU"/>
        </w:rPr>
        <w:t>муниципальной</w:t>
      </w:r>
      <w:r w:rsidR="00D54465" w:rsidRPr="00EC70FA">
        <w:rPr>
          <w:color w:val="000000"/>
          <w:sz w:val="28"/>
          <w:szCs w:val="20"/>
          <w:lang w:eastAsia="ru-RU"/>
        </w:rPr>
        <w:t xml:space="preserve"> </w:t>
      </w:r>
      <w:r w:rsidR="00D54465" w:rsidRPr="00D54465">
        <w:rPr>
          <w:color w:val="000000"/>
          <w:sz w:val="28"/>
          <w:szCs w:val="20"/>
          <w:lang w:eastAsia="ru-RU"/>
        </w:rPr>
        <w:t xml:space="preserve">программы в соответствии с перечнем </w:t>
      </w:r>
      <w:r w:rsidR="00EC70FA" w:rsidRPr="00EC70FA">
        <w:rPr>
          <w:color w:val="000000"/>
          <w:sz w:val="28"/>
          <w:szCs w:val="20"/>
          <w:lang w:eastAsia="ru-RU"/>
        </w:rPr>
        <w:t>муниципальных</w:t>
      </w:r>
      <w:r w:rsidR="00D54465" w:rsidRPr="00D54465">
        <w:rPr>
          <w:color w:val="000000"/>
          <w:sz w:val="28"/>
          <w:szCs w:val="20"/>
          <w:lang w:eastAsia="ru-RU"/>
        </w:rPr>
        <w:t xml:space="preserve"> программ и до начала реализации </w:t>
      </w:r>
      <w:r w:rsidR="00EC70FA" w:rsidRPr="00EC70FA">
        <w:rPr>
          <w:color w:val="000000"/>
          <w:sz w:val="28"/>
          <w:szCs w:val="20"/>
          <w:lang w:eastAsia="ru-RU"/>
        </w:rPr>
        <w:t>муниципальной</w:t>
      </w:r>
      <w:r w:rsidR="00D54465" w:rsidRPr="00D54465">
        <w:rPr>
          <w:color w:val="000000"/>
          <w:sz w:val="28"/>
          <w:szCs w:val="20"/>
          <w:lang w:eastAsia="ru-RU"/>
        </w:rPr>
        <w:t xml:space="preserve"> (комплексной) программы в соответствии с Порядком; второй этап реализации – с начала реализации </w:t>
      </w:r>
      <w:r w:rsidR="00EC70FA" w:rsidRPr="00EC70FA">
        <w:rPr>
          <w:color w:val="000000"/>
          <w:sz w:val="28"/>
          <w:szCs w:val="20"/>
          <w:lang w:eastAsia="ru-RU"/>
        </w:rPr>
        <w:t>муниципальной</w:t>
      </w:r>
      <w:r w:rsidR="00D54465" w:rsidRPr="00D54465">
        <w:rPr>
          <w:color w:val="000000"/>
          <w:sz w:val="28"/>
          <w:szCs w:val="20"/>
          <w:lang w:eastAsia="ru-RU"/>
        </w:rPr>
        <w:t xml:space="preserve"> программы (комплексной) программы в соответствии с Порядком); </w:t>
      </w:r>
    </w:p>
    <w:p w14:paraId="6BFEC900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цели – рекомендуется указывать не более трех целей </w:t>
      </w:r>
      <w:r w:rsidR="00EC70FA" w:rsidRPr="00EC70FA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программы;</w:t>
      </w:r>
    </w:p>
    <w:p w14:paraId="2871FBB0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направления (подпрограммы) </w:t>
      </w:r>
      <w:r w:rsidR="00EC70FA" w:rsidRPr="00EC70FA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</w:t>
      </w:r>
      <w:r w:rsidR="006A056D" w:rsidRPr="006A056D">
        <w:rPr>
          <w:color w:val="000000"/>
          <w:sz w:val="28"/>
          <w:szCs w:val="20"/>
          <w:lang w:eastAsia="ru-RU"/>
        </w:rPr>
        <w:t>комплексной</w:t>
      </w:r>
      <w:r w:rsidRPr="00D54465">
        <w:rPr>
          <w:color w:val="000000"/>
          <w:sz w:val="28"/>
          <w:szCs w:val="20"/>
          <w:lang w:eastAsia="ru-RU"/>
        </w:rPr>
        <w:t>) программы (при необходимости);</w:t>
      </w:r>
    </w:p>
    <w:p w14:paraId="37D15DFD" w14:textId="77777777" w:rsidR="00D54465" w:rsidRPr="00D54465" w:rsidRDefault="00293933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>
        <w:rPr>
          <w:color w:val="000000"/>
          <w:sz w:val="28"/>
          <w:szCs w:val="20"/>
          <w:lang w:eastAsia="ru-RU"/>
        </w:rPr>
        <w:t xml:space="preserve">параметры </w:t>
      </w:r>
      <w:r w:rsidR="00D54465" w:rsidRPr="00D54465">
        <w:rPr>
          <w:color w:val="000000"/>
          <w:sz w:val="28"/>
          <w:szCs w:val="20"/>
          <w:lang w:eastAsia="ru-RU"/>
        </w:rPr>
        <w:t>финансового обеспечения за весь период реализации;</w:t>
      </w:r>
    </w:p>
    <w:p w14:paraId="760F7E96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связь с национальными целями Российской Федерации/ государственными программами Рос</w:t>
      </w:r>
      <w:r w:rsidR="00EC70FA">
        <w:rPr>
          <w:color w:val="000000"/>
          <w:sz w:val="28"/>
          <w:szCs w:val="20"/>
          <w:lang w:eastAsia="ru-RU"/>
        </w:rPr>
        <w:t>тов</w:t>
      </w:r>
      <w:r w:rsidRPr="00D54465">
        <w:rPr>
          <w:color w:val="000000"/>
          <w:sz w:val="28"/>
          <w:szCs w:val="20"/>
          <w:lang w:eastAsia="ru-RU"/>
        </w:rPr>
        <w:t xml:space="preserve">ской </w:t>
      </w:r>
      <w:r w:rsidR="00EC70FA">
        <w:rPr>
          <w:color w:val="000000"/>
          <w:sz w:val="28"/>
          <w:szCs w:val="20"/>
          <w:lang w:eastAsia="ru-RU"/>
        </w:rPr>
        <w:t>области</w:t>
      </w:r>
      <w:r w:rsidRPr="00D54465">
        <w:rPr>
          <w:color w:val="000000"/>
          <w:sz w:val="28"/>
          <w:szCs w:val="20"/>
          <w:lang w:eastAsia="ru-RU"/>
        </w:rPr>
        <w:t>.</w:t>
      </w:r>
    </w:p>
    <w:p w14:paraId="4B782BDD" w14:textId="263AD71E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4.3. Цель (цели) </w:t>
      </w:r>
      <w:r w:rsidR="00CC7B8D" w:rsidRPr="00CC7B8D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должны соответствовать </w:t>
      </w:r>
      <w:r w:rsidR="00293933" w:rsidRPr="00293933">
        <w:rPr>
          <w:color w:val="000000"/>
          <w:sz w:val="28"/>
          <w:szCs w:val="20"/>
          <w:lang w:eastAsia="ru-RU"/>
        </w:rPr>
        <w:t xml:space="preserve">показателям развития соответствующей сферы социально-экономического развития </w:t>
      </w:r>
      <w:r w:rsidR="008F71F7">
        <w:rPr>
          <w:color w:val="000000"/>
          <w:sz w:val="28"/>
          <w:szCs w:val="20"/>
          <w:lang w:eastAsia="ru-RU"/>
        </w:rPr>
        <w:t>Новониколаевского</w:t>
      </w:r>
      <w:r w:rsidR="00293933" w:rsidRPr="00293933">
        <w:rPr>
          <w:color w:val="000000"/>
          <w:sz w:val="28"/>
          <w:szCs w:val="20"/>
          <w:lang w:eastAsia="ru-RU"/>
        </w:rPr>
        <w:t xml:space="preserve"> сельского поселения </w:t>
      </w:r>
      <w:r w:rsidRPr="00D54465">
        <w:rPr>
          <w:color w:val="000000"/>
          <w:sz w:val="28"/>
          <w:szCs w:val="20"/>
          <w:lang w:eastAsia="ru-RU"/>
        </w:rPr>
        <w:t xml:space="preserve">в сфере реализации </w:t>
      </w:r>
      <w:r w:rsidR="00CC7B8D" w:rsidRPr="00CC7B8D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и определять конечные результаты </w:t>
      </w:r>
      <w:r w:rsidR="00293933">
        <w:rPr>
          <w:color w:val="000000"/>
          <w:sz w:val="28"/>
          <w:szCs w:val="20"/>
          <w:lang w:eastAsia="ru-RU"/>
        </w:rPr>
        <w:t xml:space="preserve">от </w:t>
      </w:r>
      <w:r w:rsidRPr="00D54465">
        <w:rPr>
          <w:color w:val="000000"/>
          <w:sz w:val="28"/>
          <w:szCs w:val="20"/>
          <w:lang w:eastAsia="ru-RU"/>
        </w:rPr>
        <w:t xml:space="preserve">реализации </w:t>
      </w:r>
      <w:r w:rsidR="00CC7B8D" w:rsidRPr="00CC7B8D">
        <w:rPr>
          <w:color w:val="000000"/>
          <w:sz w:val="28"/>
          <w:szCs w:val="20"/>
          <w:lang w:eastAsia="ru-RU"/>
        </w:rPr>
        <w:t>муниципальной</w:t>
      </w:r>
      <w:r w:rsidR="00CC7B8D" w:rsidRPr="00D54465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>(комплексной) программы</w:t>
      </w:r>
      <w:r w:rsidR="00D50153">
        <w:rPr>
          <w:color w:val="000000"/>
          <w:sz w:val="28"/>
          <w:szCs w:val="20"/>
          <w:lang w:eastAsia="ru-RU"/>
        </w:rPr>
        <w:t>.</w:t>
      </w:r>
    </w:p>
    <w:p w14:paraId="5C37A25D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Цель (цели) </w:t>
      </w:r>
      <w:r w:rsidR="00CC7B8D" w:rsidRPr="00CC7B8D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– социальный, </w:t>
      </w:r>
      <w:r w:rsidRPr="00D54465">
        <w:rPr>
          <w:color w:val="000000"/>
          <w:sz w:val="28"/>
          <w:szCs w:val="20"/>
          <w:lang w:eastAsia="ru-RU"/>
        </w:rPr>
        <w:lastRenderedPageBreak/>
        <w:t xml:space="preserve">экономический или иной общественно значимый или общественно понятный эффект от реализации </w:t>
      </w:r>
      <w:r w:rsidR="00CC7B8D" w:rsidRPr="00CC7B8D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на момент окончания реализации этой </w:t>
      </w:r>
      <w:r w:rsidR="00CC7B8D" w:rsidRPr="00CC7B8D">
        <w:rPr>
          <w:color w:val="000000"/>
          <w:sz w:val="28"/>
          <w:szCs w:val="20"/>
          <w:lang w:eastAsia="ru-RU"/>
        </w:rPr>
        <w:t>муниципальной</w:t>
      </w:r>
      <w:r w:rsidR="00293933">
        <w:rPr>
          <w:color w:val="000000"/>
          <w:sz w:val="28"/>
          <w:szCs w:val="20"/>
          <w:lang w:eastAsia="ru-RU"/>
        </w:rPr>
        <w:t xml:space="preserve"> </w:t>
      </w:r>
      <w:r w:rsidR="00293933" w:rsidRPr="00D54465">
        <w:rPr>
          <w:color w:val="000000"/>
          <w:sz w:val="28"/>
          <w:szCs w:val="20"/>
          <w:lang w:eastAsia="ru-RU"/>
        </w:rPr>
        <w:t>(комплексной)</w:t>
      </w:r>
      <w:r w:rsidR="00CC7B8D" w:rsidRPr="00CC7B8D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>программы</w:t>
      </w:r>
      <w:r w:rsidR="00293933">
        <w:rPr>
          <w:color w:val="000000"/>
          <w:sz w:val="28"/>
          <w:szCs w:val="20"/>
          <w:lang w:eastAsia="ru-RU"/>
        </w:rPr>
        <w:t>.</w:t>
      </w:r>
    </w:p>
    <w:p w14:paraId="5D5CA4E6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Цель (цели) должна обладать следующими свойствами:</w:t>
      </w:r>
    </w:p>
    <w:p w14:paraId="462EE099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специфичность (цель должна соответствовать сфере реализации </w:t>
      </w:r>
      <w:r w:rsidR="00524C61" w:rsidRPr="00524C61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программы);</w:t>
      </w:r>
    </w:p>
    <w:p w14:paraId="0F6B2DA5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конкретность (не следует использовать размытые (нечеткие) формулировки, допускающие произвольное или неоднозначное толкование);</w:t>
      </w:r>
    </w:p>
    <w:p w14:paraId="1DC2C12D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измеримость (возможность измерения (расчета) прогресса в достижении цели, в том числе посредством достижения значений взаимоувязанных показателей);</w:t>
      </w:r>
    </w:p>
    <w:p w14:paraId="53799198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достижимость (цель должна быть достижима за период реализации </w:t>
      </w:r>
      <w:r w:rsidR="00524C61" w:rsidRPr="00524C61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программы);</w:t>
      </w:r>
    </w:p>
    <w:p w14:paraId="79D36189" w14:textId="5BE7EB38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актуальность (цель должна соответствовать уровню и текущей ситуации развития соответствующей сферы социально-экономического развития </w:t>
      </w:r>
      <w:r w:rsidR="008F71F7">
        <w:rPr>
          <w:color w:val="000000"/>
          <w:sz w:val="28"/>
          <w:szCs w:val="20"/>
          <w:lang w:eastAsia="ru-RU"/>
        </w:rPr>
        <w:t>Новониколаевского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Pr="00D54465">
        <w:rPr>
          <w:color w:val="000000"/>
          <w:sz w:val="28"/>
          <w:szCs w:val="20"/>
          <w:lang w:eastAsia="ru-RU"/>
        </w:rPr>
        <w:t>);</w:t>
      </w:r>
    </w:p>
    <w:p w14:paraId="3D51C57F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релевантность (соответствие формулировки цели конечным социально-экономическим эффектам от реализации </w:t>
      </w:r>
      <w:r w:rsidR="00524C61" w:rsidRPr="00524C61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программы);</w:t>
      </w:r>
    </w:p>
    <w:p w14:paraId="05127561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ограниченность во времени (цель должна быть достигнута к определенному моменту времени).</w:t>
      </w:r>
    </w:p>
    <w:p w14:paraId="302DAE5B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Формулировка цели должна быть краткой и ясной и не должна содержать специальных терминов, указаний на иные цели, задачи или результаты, которые являются следствиями достижения самой цели, а также описания путей, средств и методов достижения цели. Цель </w:t>
      </w:r>
      <w:r w:rsidR="00416BEE" w:rsidRPr="00416BE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программы, как правило, формулируется с указанием целевого значения показателя, отражающего конечный общественно значимый социально-экономический эффект от реализации </w:t>
      </w:r>
      <w:r w:rsidR="00416BEE" w:rsidRPr="00416BE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программы, на момент окончания реализации </w:t>
      </w:r>
      <w:r w:rsidR="00416BEE" w:rsidRPr="00416BE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программы.</w:t>
      </w:r>
    </w:p>
    <w:p w14:paraId="6386A1AA" w14:textId="4FE66220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Цели </w:t>
      </w:r>
      <w:r w:rsidR="00416BEE">
        <w:rPr>
          <w:color w:val="000000"/>
          <w:sz w:val="28"/>
          <w:szCs w:val="20"/>
          <w:lang w:eastAsia="ru-RU"/>
        </w:rPr>
        <w:t>муниципаль</w:t>
      </w:r>
      <w:r w:rsidRPr="00D54465">
        <w:rPr>
          <w:color w:val="000000"/>
          <w:sz w:val="28"/>
          <w:szCs w:val="20"/>
          <w:lang w:eastAsia="ru-RU"/>
        </w:rPr>
        <w:t>ных (комплексных) программ, связанных с государственными программами Рос</w:t>
      </w:r>
      <w:r w:rsidR="00416BEE">
        <w:rPr>
          <w:color w:val="000000"/>
          <w:sz w:val="28"/>
          <w:szCs w:val="20"/>
          <w:lang w:eastAsia="ru-RU"/>
        </w:rPr>
        <w:t>тов</w:t>
      </w:r>
      <w:r w:rsidRPr="00D54465">
        <w:rPr>
          <w:color w:val="000000"/>
          <w:sz w:val="28"/>
          <w:szCs w:val="20"/>
          <w:lang w:eastAsia="ru-RU"/>
        </w:rPr>
        <w:t xml:space="preserve">ской </w:t>
      </w:r>
      <w:r w:rsidR="00416BEE">
        <w:rPr>
          <w:color w:val="000000"/>
          <w:sz w:val="28"/>
          <w:szCs w:val="20"/>
          <w:lang w:eastAsia="ru-RU"/>
        </w:rPr>
        <w:t>области</w:t>
      </w:r>
      <w:r w:rsidRPr="00D54465">
        <w:rPr>
          <w:color w:val="000000"/>
          <w:sz w:val="28"/>
          <w:szCs w:val="20"/>
          <w:lang w:eastAsia="ru-RU"/>
        </w:rPr>
        <w:t xml:space="preserve"> (по которым заключены соглашения о реализации на территории </w:t>
      </w:r>
      <w:r w:rsidR="008F71F7">
        <w:rPr>
          <w:color w:val="000000"/>
          <w:sz w:val="28"/>
          <w:szCs w:val="20"/>
          <w:lang w:eastAsia="ru-RU"/>
        </w:rPr>
        <w:t>Новониколаевского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="007E4B5F" w:rsidRPr="00D54465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 xml:space="preserve">государственных программ Ростовской области, направленных на достижение целей и показателей государственной программы </w:t>
      </w:r>
      <w:r w:rsidR="00A11D0E" w:rsidRPr="00D54465">
        <w:rPr>
          <w:color w:val="000000"/>
          <w:sz w:val="28"/>
          <w:szCs w:val="20"/>
          <w:lang w:eastAsia="ru-RU"/>
        </w:rPr>
        <w:t>Ростовской области</w:t>
      </w:r>
      <w:r w:rsidRPr="00D54465">
        <w:rPr>
          <w:color w:val="000000"/>
          <w:sz w:val="28"/>
          <w:szCs w:val="20"/>
          <w:lang w:eastAsia="ru-RU"/>
        </w:rPr>
        <w:t xml:space="preserve">), следует формулировать в соответствии с целями государственных программ </w:t>
      </w:r>
      <w:r w:rsidR="00A11D0E" w:rsidRPr="00A11D0E">
        <w:rPr>
          <w:color w:val="000000"/>
          <w:sz w:val="28"/>
          <w:szCs w:val="20"/>
          <w:lang w:eastAsia="ru-RU"/>
        </w:rPr>
        <w:t>Ростовской области</w:t>
      </w:r>
      <w:r w:rsidRPr="00D54465">
        <w:rPr>
          <w:color w:val="000000"/>
          <w:sz w:val="28"/>
          <w:szCs w:val="20"/>
          <w:lang w:eastAsia="ru-RU"/>
        </w:rPr>
        <w:t xml:space="preserve">. </w:t>
      </w:r>
    </w:p>
    <w:p w14:paraId="3EF4D0F9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Формулировки целей </w:t>
      </w:r>
      <w:r w:rsidR="00374C53" w:rsidRPr="00374C53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не должны дублировать наименования ее задач, а также мероприятий (результатов), контрольных точек структурных элементов</w:t>
      </w:r>
      <w:r w:rsidR="00D50153" w:rsidRPr="00D50153">
        <w:t xml:space="preserve"> </w:t>
      </w:r>
      <w:r w:rsidR="00D50153" w:rsidRPr="00D50153">
        <w:rPr>
          <w:color w:val="000000"/>
          <w:sz w:val="28"/>
          <w:szCs w:val="20"/>
          <w:lang w:eastAsia="ru-RU"/>
        </w:rPr>
        <w:t>муниципальной (комплексной) программы</w:t>
      </w:r>
      <w:r w:rsidRPr="00D54465">
        <w:rPr>
          <w:color w:val="000000"/>
          <w:sz w:val="28"/>
          <w:szCs w:val="20"/>
          <w:lang w:eastAsia="ru-RU"/>
        </w:rPr>
        <w:t xml:space="preserve">. </w:t>
      </w:r>
    </w:p>
    <w:p w14:paraId="5101AE9B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4.4. В разделе 2 «Показатели </w:t>
      </w:r>
      <w:r w:rsidR="00374C53" w:rsidRPr="00416BE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программы» паспорта </w:t>
      </w:r>
      <w:r w:rsidR="00374C53" w:rsidRPr="00374C53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подлежат отражению показатели уровня </w:t>
      </w:r>
      <w:r w:rsidR="00374C53" w:rsidRPr="00374C53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программы. На уровне </w:t>
      </w:r>
      <w:r w:rsidR="00374C53" w:rsidRPr="00374C53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подлежат отражению показатели, направленные на достижение исключительно конечных </w:t>
      </w:r>
      <w:r w:rsidRPr="00D54465">
        <w:rPr>
          <w:color w:val="000000"/>
          <w:sz w:val="28"/>
          <w:szCs w:val="20"/>
          <w:lang w:eastAsia="ru-RU"/>
        </w:rPr>
        <w:lastRenderedPageBreak/>
        <w:t xml:space="preserve">результатов ее реализации. </w:t>
      </w:r>
    </w:p>
    <w:p w14:paraId="48945B75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Количество показателей формируется из необходимости и достаточности для достижения целей </w:t>
      </w:r>
      <w:r w:rsidR="00374C53" w:rsidRPr="00374C53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программы.</w:t>
      </w:r>
    </w:p>
    <w:p w14:paraId="7E856799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Включаемые в данный раздел паспорта </w:t>
      </w:r>
      <w:r w:rsidR="00374C53" w:rsidRPr="00374C53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показатели должны соответствовать требованиям пункта 3.</w:t>
      </w:r>
      <w:r w:rsidR="00861B4A">
        <w:rPr>
          <w:color w:val="000000"/>
          <w:sz w:val="28"/>
          <w:szCs w:val="20"/>
          <w:lang w:eastAsia="ru-RU"/>
        </w:rPr>
        <w:t>6</w:t>
      </w:r>
      <w:r w:rsidRPr="00D54465">
        <w:rPr>
          <w:color w:val="000000"/>
          <w:sz w:val="28"/>
          <w:szCs w:val="20"/>
          <w:lang w:eastAsia="ru-RU"/>
        </w:rPr>
        <w:t xml:space="preserve"> Порядка.</w:t>
      </w:r>
    </w:p>
    <w:p w14:paraId="5EE45F74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Также показатели должны соответствовать следующим требованиям:</w:t>
      </w:r>
    </w:p>
    <w:p w14:paraId="7A2EBD2E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адекватность (показатель должен характеризовать прогресс в достижении цели или решении задачи и охватывать все существенные аспекты достижения цели или решения задачи подпрограммы);</w:t>
      </w:r>
    </w:p>
    <w:p w14:paraId="6E1C77F5" w14:textId="77777777" w:rsidR="00D54465" w:rsidRPr="00861B4A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861B4A">
        <w:rPr>
          <w:color w:val="000000"/>
          <w:sz w:val="28"/>
          <w:szCs w:val="20"/>
          <w:lang w:eastAsia="ru-RU"/>
        </w:rPr>
        <w:t>точность (погрешности измерения не должны приводить к искаженному представлению о результатах реализации подпрограммы);</w:t>
      </w:r>
    </w:p>
    <w:p w14:paraId="5532E1B9" w14:textId="77777777" w:rsidR="00D54465" w:rsidRPr="00861B4A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861B4A">
        <w:rPr>
          <w:color w:val="000000"/>
          <w:sz w:val="28"/>
          <w:szCs w:val="20"/>
          <w:lang w:eastAsia="ru-RU"/>
        </w:rPr>
        <w:t>объективность (не допускается использование показателей, улучшение отчетных значений которых возможно при ухудшении реального положения дел; используемые показатели должны в наименьшей степени создавать стимулы для исполнителей подпрограммы, подведомственных им организаций к искажению результатов реализации подпрограммы);</w:t>
      </w:r>
    </w:p>
    <w:p w14:paraId="1C0A4974" w14:textId="77777777" w:rsidR="00D54465" w:rsidRPr="00861B4A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861B4A">
        <w:rPr>
          <w:color w:val="000000"/>
          <w:sz w:val="28"/>
          <w:szCs w:val="20"/>
          <w:lang w:eastAsia="ru-RU"/>
        </w:rPr>
        <w:t>достоверность (способ сбора и обработки исходной информации должен допускать возможность проверки точности полученных данных в процессе независимого мониторинга и оценки подпрограммы);</w:t>
      </w:r>
    </w:p>
    <w:p w14:paraId="51B0B969" w14:textId="77777777" w:rsidR="00D54465" w:rsidRPr="00861B4A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861B4A">
        <w:rPr>
          <w:color w:val="000000"/>
          <w:sz w:val="28"/>
          <w:szCs w:val="20"/>
          <w:lang w:eastAsia="ru-RU"/>
        </w:rPr>
        <w:t>однозначность (определение показателя должно обеспечивать одинаковое понимание существа измеряемой характеристики как специалистами, так и конечными потребителями услуг, включая индивидуальных потребителей, для чего следует избегать излишне сложных показателей и показателей, не имеющих четкого, общепринятого определения и единиц измерения);</w:t>
      </w:r>
    </w:p>
    <w:p w14:paraId="03C5DBEC" w14:textId="77777777" w:rsidR="00D54465" w:rsidRPr="00861B4A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861B4A">
        <w:rPr>
          <w:color w:val="000000"/>
          <w:sz w:val="28"/>
          <w:szCs w:val="20"/>
          <w:lang w:eastAsia="ru-RU"/>
        </w:rPr>
        <w:t>экономичность (получение отчетных данных должно проводиться с минимально возможными затратами; применяемые показатели должны в максимальной степени основываться на уже существующих процедурах сбора информации);</w:t>
      </w:r>
    </w:p>
    <w:p w14:paraId="589299FD" w14:textId="77777777" w:rsidR="00D54465" w:rsidRPr="00861B4A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861B4A">
        <w:rPr>
          <w:color w:val="000000"/>
          <w:sz w:val="28"/>
          <w:szCs w:val="20"/>
          <w:lang w:eastAsia="ru-RU"/>
        </w:rPr>
        <w:t>измеримость (показатели определены в измеряемых величинах);</w:t>
      </w:r>
    </w:p>
    <w:p w14:paraId="0B2A7407" w14:textId="77777777" w:rsidR="00D54465" w:rsidRPr="00861B4A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861B4A">
        <w:rPr>
          <w:color w:val="000000"/>
          <w:sz w:val="28"/>
          <w:szCs w:val="20"/>
          <w:lang w:eastAsia="ru-RU"/>
        </w:rPr>
        <w:t>сопоставимость (выбор показателей следует осуществлять исходя из необходимости непрерывного накопления данных и обеспечения их сопоставимости за отдельные периоды с показателями, используемыми для оценки прогресса в реализации сходных (смежных) подпрограмм, а также с показателями, используемыми в международной практике);</w:t>
      </w:r>
    </w:p>
    <w:p w14:paraId="76B1E058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861B4A">
        <w:rPr>
          <w:color w:val="000000"/>
          <w:sz w:val="28"/>
          <w:szCs w:val="20"/>
          <w:lang w:eastAsia="ru-RU"/>
        </w:rPr>
        <w:t>своевременность и регулярность (отчетные данные должны поступать со строго определенной периодичностью</w:t>
      </w:r>
      <w:r w:rsidRPr="00D54465">
        <w:rPr>
          <w:color w:val="000000"/>
          <w:sz w:val="28"/>
          <w:szCs w:val="20"/>
          <w:lang w:eastAsia="ru-RU"/>
        </w:rPr>
        <w:t xml:space="preserve"> и с незначительным временным лагом между моментом сбора информации и сроком ее использования (для использования в целях мониторинга отчетные данные должны предоставляться не реже 1 раза в год).</w:t>
      </w:r>
    </w:p>
    <w:p w14:paraId="20F88BD4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Используемая система показателей </w:t>
      </w:r>
      <w:r w:rsidR="00374C53" w:rsidRPr="00416BE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должна позволять очевидным образом оценивать прогресс в достижении ее целей.</w:t>
      </w:r>
    </w:p>
    <w:p w14:paraId="7A19013B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В случае необходимости ежемесячного мониторинга хода достижения </w:t>
      </w:r>
      <w:r w:rsidRPr="00D54465">
        <w:rPr>
          <w:color w:val="000000"/>
          <w:sz w:val="28"/>
          <w:szCs w:val="20"/>
          <w:lang w:eastAsia="ru-RU"/>
        </w:rPr>
        <w:lastRenderedPageBreak/>
        <w:t xml:space="preserve">показателя может быть предусмотрено помесячное планирование в течение текущего финансового года. </w:t>
      </w:r>
    </w:p>
    <w:p w14:paraId="2C511DA2" w14:textId="7F2B8AEF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Значения показателей </w:t>
      </w:r>
      <w:r w:rsidR="00374C53" w:rsidRPr="00416BE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должны формироваться с учетом параметров прогноза социально-экономического развития </w:t>
      </w:r>
      <w:r w:rsidR="008F71F7">
        <w:rPr>
          <w:color w:val="000000"/>
          <w:sz w:val="28"/>
          <w:szCs w:val="20"/>
          <w:lang w:eastAsia="ru-RU"/>
        </w:rPr>
        <w:t>Новониколаевского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="007E4B5F" w:rsidRPr="00D54465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>на среднесрочный и долгосрочный период.</w:t>
      </w:r>
    </w:p>
    <w:p w14:paraId="3EEAAA97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В данном разделе паспорта </w:t>
      </w:r>
      <w:r w:rsidR="00374C53" w:rsidRPr="00374C53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приводится следующая информация:</w:t>
      </w:r>
    </w:p>
    <w:p w14:paraId="4B9F3B6C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наименование показателя;</w:t>
      </w:r>
    </w:p>
    <w:p w14:paraId="36B76C89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характеристика планируемой динамики показателя (признак возрастания или убывания);</w:t>
      </w:r>
    </w:p>
    <w:p w14:paraId="35CB967E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единица измерения показателя (по ОКЕИ);</w:t>
      </w:r>
    </w:p>
    <w:p w14:paraId="5E5927A1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базовое значение показателя (с указанием года) – указывается фактическое значение за год, предшествующий году разработки проекта </w:t>
      </w:r>
      <w:r w:rsidR="005B467E" w:rsidRPr="005B467E">
        <w:rPr>
          <w:color w:val="000000"/>
          <w:sz w:val="28"/>
          <w:szCs w:val="20"/>
          <w:lang w:eastAsia="ru-RU"/>
        </w:rPr>
        <w:t xml:space="preserve">муниципальной </w:t>
      </w:r>
      <w:r w:rsidRPr="00D54465">
        <w:rPr>
          <w:color w:val="000000"/>
          <w:sz w:val="28"/>
          <w:szCs w:val="20"/>
          <w:lang w:eastAsia="ru-RU"/>
        </w:rPr>
        <w:t xml:space="preserve">(комплексной) программы. Базовое значение показателя может быть уточнено в первый год реализации </w:t>
      </w:r>
      <w:r w:rsidR="005B467E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в случае наличия актуализированной информации;</w:t>
      </w:r>
    </w:p>
    <w:p w14:paraId="1D522CBF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значение показателя (по годам реализации);</w:t>
      </w:r>
    </w:p>
    <w:p w14:paraId="748B6C62" w14:textId="2E00EF61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документ – указывается документ, его наименование и реквизиты, в котором определен показатель. Например, региональный проект,</w:t>
      </w:r>
      <w:r w:rsidR="00861B4A">
        <w:rPr>
          <w:color w:val="000000"/>
          <w:sz w:val="28"/>
          <w:szCs w:val="20"/>
          <w:lang w:eastAsia="ru-RU"/>
        </w:rPr>
        <w:t xml:space="preserve"> муниципальный проект,</w:t>
      </w:r>
      <w:r w:rsidRPr="00D54465">
        <w:rPr>
          <w:color w:val="000000"/>
          <w:sz w:val="28"/>
          <w:szCs w:val="20"/>
          <w:lang w:eastAsia="ru-RU"/>
        </w:rPr>
        <w:t xml:space="preserve"> Указ Президента Российской Федерации, Федеральный закон, Областной закон, Стратегия социально-экономического развития Ростовской области, </w:t>
      </w:r>
      <w:r w:rsidR="00861B4A">
        <w:rPr>
          <w:color w:val="000000"/>
          <w:sz w:val="28"/>
          <w:szCs w:val="20"/>
          <w:lang w:eastAsia="ru-RU"/>
        </w:rPr>
        <w:t>Прогноз социально-экономического</w:t>
      </w:r>
      <w:r w:rsidR="00861B4A" w:rsidRPr="00861B4A">
        <w:rPr>
          <w:color w:val="000000"/>
          <w:sz w:val="28"/>
          <w:szCs w:val="20"/>
          <w:lang w:eastAsia="ru-RU"/>
        </w:rPr>
        <w:t xml:space="preserve"> </w:t>
      </w:r>
      <w:r w:rsidR="00861B4A" w:rsidRPr="00D54465">
        <w:rPr>
          <w:color w:val="000000"/>
          <w:sz w:val="28"/>
          <w:szCs w:val="20"/>
          <w:lang w:eastAsia="ru-RU"/>
        </w:rPr>
        <w:t xml:space="preserve">развития </w:t>
      </w:r>
      <w:r w:rsidR="008F71F7">
        <w:rPr>
          <w:color w:val="000000"/>
          <w:sz w:val="28"/>
          <w:szCs w:val="20"/>
          <w:lang w:eastAsia="ru-RU"/>
        </w:rPr>
        <w:t>Новониколаевского</w:t>
      </w:r>
      <w:r w:rsidR="00861B4A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="005B467E">
        <w:rPr>
          <w:color w:val="000000"/>
          <w:sz w:val="28"/>
          <w:szCs w:val="20"/>
          <w:lang w:eastAsia="ru-RU"/>
        </w:rPr>
        <w:t>,</w:t>
      </w:r>
      <w:r w:rsidR="005B467E" w:rsidRPr="005B467E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>соглашение о предоставлении межбюджетного трансферта и т</w:t>
      </w:r>
      <w:r w:rsidR="00861B4A">
        <w:rPr>
          <w:color w:val="000000"/>
          <w:sz w:val="28"/>
          <w:szCs w:val="20"/>
          <w:lang w:eastAsia="ru-RU"/>
        </w:rPr>
        <w:t>ак далее;</w:t>
      </w:r>
    </w:p>
    <w:p w14:paraId="23C9D301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должностное лицо, ответственное за достижение показателя;</w:t>
      </w:r>
    </w:p>
    <w:p w14:paraId="10B09A51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связь с показателями национальных целей </w:t>
      </w:r>
      <w:r w:rsidR="00A34BE9" w:rsidRPr="00A34BE9">
        <w:rPr>
          <w:color w:val="000000"/>
          <w:sz w:val="28"/>
          <w:szCs w:val="20"/>
          <w:lang w:eastAsia="ru-RU"/>
        </w:rPr>
        <w:t xml:space="preserve">развития Российской Федерации и государственными программами Ростовской области </w:t>
      </w:r>
      <w:r w:rsidRPr="00D54465">
        <w:rPr>
          <w:color w:val="000000"/>
          <w:sz w:val="28"/>
          <w:szCs w:val="20"/>
          <w:lang w:eastAsia="ru-RU"/>
        </w:rPr>
        <w:t>– указывается наименование показателей национальных целей</w:t>
      </w:r>
      <w:r w:rsidR="00A34BE9" w:rsidRPr="00A34BE9">
        <w:t xml:space="preserve"> </w:t>
      </w:r>
      <w:r w:rsidR="00A34BE9" w:rsidRPr="00A34BE9">
        <w:rPr>
          <w:color w:val="000000"/>
          <w:sz w:val="28"/>
          <w:szCs w:val="20"/>
          <w:lang w:eastAsia="ru-RU"/>
        </w:rPr>
        <w:t>развития Российской Федерации и государственны</w:t>
      </w:r>
      <w:r w:rsidR="00A34BE9">
        <w:rPr>
          <w:color w:val="000000"/>
          <w:sz w:val="28"/>
          <w:szCs w:val="20"/>
          <w:lang w:eastAsia="ru-RU"/>
        </w:rPr>
        <w:t>х</w:t>
      </w:r>
      <w:r w:rsidR="00A34BE9" w:rsidRPr="00A34BE9">
        <w:rPr>
          <w:color w:val="000000"/>
          <w:sz w:val="28"/>
          <w:szCs w:val="20"/>
          <w:lang w:eastAsia="ru-RU"/>
        </w:rPr>
        <w:t xml:space="preserve"> программ Ростовской области</w:t>
      </w:r>
      <w:r w:rsidRPr="00D54465">
        <w:rPr>
          <w:color w:val="000000"/>
          <w:sz w:val="28"/>
          <w:szCs w:val="20"/>
          <w:lang w:eastAsia="ru-RU"/>
        </w:rPr>
        <w:t xml:space="preserve">, вклад в достижение которых обеспечивает показатель </w:t>
      </w:r>
      <w:r w:rsidR="00CE1DD5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(при наличии такой связи);</w:t>
      </w:r>
    </w:p>
    <w:p w14:paraId="621CDDCE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информационная система (источник данных), содержащая сведения о показателях и их значениях (при наличии).</w:t>
      </w:r>
    </w:p>
    <w:p w14:paraId="08761383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Показатели должны иметь запланированные по годам количественные значения, измеряемые или рассчитываемые по утвержденным методикам.</w:t>
      </w:r>
    </w:p>
    <w:p w14:paraId="34D73CBE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Показатели </w:t>
      </w:r>
      <w:r w:rsidR="00CE1DD5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</w:t>
      </w:r>
      <w:r w:rsidR="00A34BE9" w:rsidRPr="00D54465">
        <w:rPr>
          <w:color w:val="000000"/>
          <w:sz w:val="28"/>
          <w:szCs w:val="20"/>
          <w:lang w:eastAsia="ru-RU"/>
        </w:rPr>
        <w:t xml:space="preserve">(комплексной) </w:t>
      </w:r>
      <w:r w:rsidRPr="00D54465">
        <w:rPr>
          <w:color w:val="000000"/>
          <w:sz w:val="28"/>
          <w:szCs w:val="20"/>
          <w:lang w:eastAsia="ru-RU"/>
        </w:rPr>
        <w:t>программы должны удовлетворять одному из следующих условий:</w:t>
      </w:r>
    </w:p>
    <w:p w14:paraId="404208AF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значения показателей рассчитываются по методикам, принятым международными организациями;</w:t>
      </w:r>
    </w:p>
    <w:p w14:paraId="4053FC3D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значения показателей определяются на основе данных официального статистического наблюдения;</w:t>
      </w:r>
    </w:p>
    <w:p w14:paraId="710081C1" w14:textId="224B6CD0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значения показателей рассчитываются по методикам, утвержденным </w:t>
      </w:r>
      <w:r w:rsidR="00CE1DD5">
        <w:rPr>
          <w:color w:val="000000"/>
          <w:sz w:val="28"/>
          <w:szCs w:val="20"/>
          <w:lang w:eastAsia="ru-RU"/>
        </w:rPr>
        <w:t xml:space="preserve">постановлением Администрации </w:t>
      </w:r>
      <w:r w:rsidR="008F71F7">
        <w:rPr>
          <w:color w:val="000000"/>
          <w:sz w:val="28"/>
          <w:szCs w:val="20"/>
          <w:lang w:eastAsia="ru-RU"/>
        </w:rPr>
        <w:t>Новониколаевского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="007E4B5F" w:rsidRPr="00D54465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>по форме согласно приложению № 6 к настоящим Методическим рекомендациям (таблица № 3).</w:t>
      </w:r>
    </w:p>
    <w:p w14:paraId="3B7EC1E6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lastRenderedPageBreak/>
        <w:t xml:space="preserve">Методики расчета значений показателей </w:t>
      </w:r>
      <w:r w:rsidR="00CE1DD5" w:rsidRPr="005B467E">
        <w:rPr>
          <w:color w:val="000000"/>
          <w:sz w:val="28"/>
          <w:szCs w:val="20"/>
          <w:lang w:eastAsia="ru-RU"/>
        </w:rPr>
        <w:t>муниципальн</w:t>
      </w:r>
      <w:r w:rsidRPr="00D54465">
        <w:rPr>
          <w:color w:val="000000"/>
          <w:sz w:val="28"/>
          <w:szCs w:val="20"/>
          <w:lang w:eastAsia="ru-RU"/>
        </w:rPr>
        <w:t>ых (комплексных) программ и их структурных элементов, соответствующих показателям государственных программ Рос</w:t>
      </w:r>
      <w:r w:rsidR="00CE1DD5">
        <w:rPr>
          <w:color w:val="000000"/>
          <w:sz w:val="28"/>
          <w:szCs w:val="20"/>
          <w:lang w:eastAsia="ru-RU"/>
        </w:rPr>
        <w:t>тов</w:t>
      </w:r>
      <w:r w:rsidRPr="00D54465">
        <w:rPr>
          <w:color w:val="000000"/>
          <w:sz w:val="28"/>
          <w:szCs w:val="20"/>
          <w:lang w:eastAsia="ru-RU"/>
        </w:rPr>
        <w:t xml:space="preserve">ской </w:t>
      </w:r>
      <w:r w:rsidR="00CE1DD5">
        <w:rPr>
          <w:color w:val="000000"/>
          <w:sz w:val="28"/>
          <w:szCs w:val="20"/>
          <w:lang w:eastAsia="ru-RU"/>
        </w:rPr>
        <w:t>области</w:t>
      </w:r>
      <w:r w:rsidRPr="00D54465">
        <w:rPr>
          <w:color w:val="000000"/>
          <w:sz w:val="28"/>
          <w:szCs w:val="20"/>
          <w:lang w:eastAsia="ru-RU"/>
        </w:rPr>
        <w:t xml:space="preserve"> и их структурных элементов, должны соответствовать принятым (утвержденным) на </w:t>
      </w:r>
      <w:r w:rsidR="00CE1DD5">
        <w:rPr>
          <w:color w:val="000000"/>
          <w:sz w:val="28"/>
          <w:szCs w:val="20"/>
          <w:lang w:eastAsia="ru-RU"/>
        </w:rPr>
        <w:t>областном</w:t>
      </w:r>
      <w:r w:rsidRPr="00D54465">
        <w:rPr>
          <w:color w:val="000000"/>
          <w:sz w:val="28"/>
          <w:szCs w:val="20"/>
          <w:lang w:eastAsia="ru-RU"/>
        </w:rPr>
        <w:t xml:space="preserve"> уровне методикам расчета.</w:t>
      </w:r>
    </w:p>
    <w:p w14:paraId="08E166E8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При утверждении </w:t>
      </w:r>
      <w:r w:rsidR="00A143C1" w:rsidRPr="00A143C1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или при внесении в нее изменений (в части изменения сведений: о показателях, включенных в федеральный (региональный) план статистических работ; о методике расчета показателей </w:t>
      </w:r>
      <w:r w:rsidR="00286F9D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</w:t>
      </w:r>
      <w:r w:rsidR="00A34BE9">
        <w:rPr>
          <w:color w:val="000000"/>
          <w:sz w:val="28"/>
          <w:szCs w:val="20"/>
          <w:lang w:eastAsia="ru-RU"/>
        </w:rPr>
        <w:t>)</w:t>
      </w:r>
      <w:r w:rsidRPr="00D54465">
        <w:rPr>
          <w:color w:val="000000"/>
          <w:sz w:val="28"/>
          <w:szCs w:val="20"/>
          <w:lang w:eastAsia="ru-RU"/>
        </w:rPr>
        <w:t xml:space="preserve"> ответственным исполнителем </w:t>
      </w:r>
      <w:r w:rsidR="00286F9D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одновременно с проектом </w:t>
      </w:r>
      <w:r w:rsidR="00286F9D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(на этапе согласования) представляется в </w:t>
      </w:r>
      <w:r w:rsidR="008A56B4">
        <w:rPr>
          <w:color w:val="000000"/>
          <w:sz w:val="28"/>
          <w:szCs w:val="20"/>
          <w:lang w:eastAsia="ru-RU"/>
        </w:rPr>
        <w:t>С</w:t>
      </w:r>
      <w:r w:rsidR="00A34BE9" w:rsidRPr="00A34BE9">
        <w:rPr>
          <w:color w:val="000000"/>
          <w:sz w:val="28"/>
          <w:szCs w:val="20"/>
          <w:lang w:eastAsia="ru-RU"/>
        </w:rPr>
        <w:t>ектор экономики</w:t>
      </w:r>
      <w:r w:rsidR="007E4B5F" w:rsidRPr="00D54465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 xml:space="preserve">информация согласно приложению № 6 к настоящим Методическим рекомендациям </w:t>
      </w:r>
      <w:hyperlink w:anchor="Par990" w:history="1">
        <w:r w:rsidRPr="00D54465">
          <w:rPr>
            <w:color w:val="000000"/>
            <w:sz w:val="28"/>
            <w:szCs w:val="20"/>
            <w:lang w:eastAsia="ru-RU"/>
          </w:rPr>
          <w:t xml:space="preserve">(таблицы № 2, № </w:t>
        </w:r>
      </w:hyperlink>
      <w:r w:rsidRPr="00D54465">
        <w:rPr>
          <w:color w:val="000000"/>
          <w:sz w:val="28"/>
          <w:szCs w:val="20"/>
          <w:lang w:eastAsia="ru-RU"/>
        </w:rPr>
        <w:t xml:space="preserve">3). При этом указанная информация не включается в состав проекта </w:t>
      </w:r>
      <w:r w:rsidR="00286F9D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программы.</w:t>
      </w:r>
    </w:p>
    <w:p w14:paraId="4A35774C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Перечень показателей </w:t>
      </w:r>
      <w:r w:rsidR="00286F9D" w:rsidRPr="00286F9D">
        <w:rPr>
          <w:color w:val="000000"/>
          <w:sz w:val="28"/>
          <w:szCs w:val="20"/>
          <w:lang w:eastAsia="ru-RU"/>
        </w:rPr>
        <w:t xml:space="preserve">муниципальной </w:t>
      </w:r>
      <w:r w:rsidRPr="00D54465">
        <w:rPr>
          <w:color w:val="000000"/>
          <w:sz w:val="28"/>
          <w:szCs w:val="20"/>
          <w:lang w:eastAsia="ru-RU"/>
        </w:rPr>
        <w:t xml:space="preserve">(комплексной) программы, ее структурных элементов рекомендуется формировать с учетом </w:t>
      </w:r>
      <w:proofErr w:type="gramStart"/>
      <w:r w:rsidRPr="00D54465">
        <w:rPr>
          <w:color w:val="000000"/>
          <w:sz w:val="28"/>
          <w:szCs w:val="20"/>
          <w:lang w:eastAsia="ru-RU"/>
        </w:rPr>
        <w:t>необходимости расчета значений данных показателей</w:t>
      </w:r>
      <w:proofErr w:type="gramEnd"/>
      <w:r w:rsidRPr="00D54465">
        <w:rPr>
          <w:color w:val="000000"/>
          <w:sz w:val="28"/>
          <w:szCs w:val="20"/>
          <w:lang w:eastAsia="ru-RU"/>
        </w:rPr>
        <w:t xml:space="preserve"> не позднее установленного пунктом 6.1</w:t>
      </w:r>
      <w:r w:rsidR="008A56B4">
        <w:rPr>
          <w:color w:val="000000"/>
          <w:sz w:val="28"/>
          <w:szCs w:val="20"/>
          <w:lang w:eastAsia="ru-RU"/>
        </w:rPr>
        <w:t>2</w:t>
      </w:r>
      <w:r w:rsidRPr="00D54465">
        <w:rPr>
          <w:color w:val="000000"/>
          <w:sz w:val="28"/>
          <w:szCs w:val="20"/>
          <w:lang w:eastAsia="ru-RU"/>
        </w:rPr>
        <w:t xml:space="preserve"> Порядка срока представления годового отчета о ходе реализации и об оценк</w:t>
      </w:r>
      <w:r w:rsidR="008A56B4">
        <w:rPr>
          <w:color w:val="000000"/>
          <w:sz w:val="28"/>
          <w:szCs w:val="20"/>
          <w:lang w:eastAsia="ru-RU"/>
        </w:rPr>
        <w:t>е</w:t>
      </w:r>
      <w:r w:rsidRPr="00D54465">
        <w:rPr>
          <w:color w:val="000000"/>
          <w:sz w:val="28"/>
          <w:szCs w:val="20"/>
          <w:lang w:eastAsia="ru-RU"/>
        </w:rPr>
        <w:t xml:space="preserve"> эффективности </w:t>
      </w:r>
      <w:r w:rsidR="00286F9D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программы. В случае невозможности расчета показателя в указанные сроки, он подлежит включению в </w:t>
      </w:r>
      <w:r w:rsidR="00286F9D" w:rsidRPr="005B467E">
        <w:rPr>
          <w:color w:val="000000"/>
          <w:sz w:val="28"/>
          <w:szCs w:val="20"/>
          <w:lang w:eastAsia="ru-RU"/>
        </w:rPr>
        <w:t>муниципальн</w:t>
      </w:r>
      <w:r w:rsidRPr="00D54465">
        <w:rPr>
          <w:color w:val="000000"/>
          <w:sz w:val="28"/>
          <w:szCs w:val="20"/>
          <w:lang w:eastAsia="ru-RU"/>
        </w:rPr>
        <w:t>ую (комплексную) программу в качестве мероприятия (результата).</w:t>
      </w:r>
    </w:p>
    <w:p w14:paraId="002E6E1D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В качестве наименования показателя используется лаконичное и понятное наименование, отражающее основную суть наблюдаемого явления.</w:t>
      </w:r>
    </w:p>
    <w:p w14:paraId="1042F74D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Единица измерения показателя выбирается из общероссийского </w:t>
      </w:r>
      <w:hyperlink r:id="rId9" w:history="1">
        <w:r w:rsidRPr="00D54465">
          <w:rPr>
            <w:color w:val="000000"/>
            <w:sz w:val="28"/>
            <w:szCs w:val="20"/>
            <w:lang w:eastAsia="ru-RU"/>
          </w:rPr>
          <w:t>классификатора</w:t>
        </w:r>
      </w:hyperlink>
      <w:r w:rsidRPr="00D54465">
        <w:rPr>
          <w:color w:val="000000"/>
          <w:sz w:val="28"/>
          <w:szCs w:val="20"/>
          <w:lang w:eastAsia="ru-RU"/>
        </w:rPr>
        <w:t xml:space="preserve"> единиц измерения (ОКЕИ).</w:t>
      </w:r>
    </w:p>
    <w:p w14:paraId="7415F141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В ходе реализации </w:t>
      </w:r>
      <w:r w:rsidR="009A2E58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недопустима корректировка наименований показателей, исключение показателей, изменение методики расчета. В случае внесения изменений в федеральные</w:t>
      </w:r>
      <w:r w:rsidR="009A2E58">
        <w:rPr>
          <w:color w:val="000000"/>
          <w:sz w:val="28"/>
          <w:szCs w:val="20"/>
          <w:lang w:eastAsia="ru-RU"/>
        </w:rPr>
        <w:t>,</w:t>
      </w:r>
      <w:r w:rsidRPr="00D54465">
        <w:rPr>
          <w:color w:val="000000"/>
          <w:sz w:val="28"/>
          <w:szCs w:val="20"/>
          <w:lang w:eastAsia="ru-RU"/>
        </w:rPr>
        <w:t xml:space="preserve"> областные</w:t>
      </w:r>
      <w:r w:rsidR="009A2E58">
        <w:rPr>
          <w:color w:val="000000"/>
          <w:sz w:val="28"/>
          <w:szCs w:val="20"/>
          <w:lang w:eastAsia="ru-RU"/>
        </w:rPr>
        <w:t xml:space="preserve"> и муниципальные</w:t>
      </w:r>
      <w:r w:rsidRPr="00D54465">
        <w:rPr>
          <w:color w:val="000000"/>
          <w:sz w:val="28"/>
          <w:szCs w:val="20"/>
          <w:lang w:eastAsia="ru-RU"/>
        </w:rPr>
        <w:t xml:space="preserve"> правовые акты, наименование показателя не корректируется, начиная с текущего года вместо значений показателя ставится знак «–», и начиная с текущего года вводится новый показатель с новым наименованием и значениями.</w:t>
      </w:r>
    </w:p>
    <w:p w14:paraId="08D5403C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4.5. В разделе 3 «Структура </w:t>
      </w:r>
      <w:r w:rsidR="00D81A6E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программы» паспорта </w:t>
      </w:r>
      <w:r w:rsidR="00D81A6E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приводится информация о реализуемых в составе </w:t>
      </w:r>
      <w:r w:rsidR="00D81A6E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</w:t>
      </w:r>
      <w:r w:rsidR="008A56B4">
        <w:rPr>
          <w:color w:val="000000"/>
          <w:sz w:val="28"/>
          <w:szCs w:val="20"/>
          <w:lang w:eastAsia="ru-RU"/>
        </w:rPr>
        <w:t xml:space="preserve">муниципальных </w:t>
      </w:r>
      <w:r w:rsidR="00D81A6E">
        <w:rPr>
          <w:color w:val="000000"/>
          <w:sz w:val="28"/>
          <w:szCs w:val="20"/>
          <w:lang w:eastAsia="ru-RU"/>
        </w:rPr>
        <w:t>проект</w:t>
      </w:r>
      <w:r w:rsidR="008A56B4">
        <w:rPr>
          <w:color w:val="000000"/>
          <w:sz w:val="28"/>
          <w:szCs w:val="20"/>
          <w:lang w:eastAsia="ru-RU"/>
        </w:rPr>
        <w:t>ах</w:t>
      </w:r>
      <w:r w:rsidR="00D81A6E">
        <w:rPr>
          <w:color w:val="000000"/>
          <w:sz w:val="28"/>
          <w:szCs w:val="20"/>
          <w:lang w:eastAsia="ru-RU"/>
        </w:rPr>
        <w:t xml:space="preserve">, </w:t>
      </w:r>
      <w:r w:rsidRPr="00D54465">
        <w:rPr>
          <w:color w:val="000000"/>
          <w:sz w:val="28"/>
          <w:szCs w:val="20"/>
          <w:lang w:eastAsia="ru-RU"/>
        </w:rPr>
        <w:t>комплексах процессных мероприятий.</w:t>
      </w:r>
    </w:p>
    <w:p w14:paraId="780DFFF5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Структурные элементы </w:t>
      </w:r>
      <w:r w:rsidR="00D81A6E" w:rsidRPr="00D81A6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при необходимости могут группироваться по направлениям </w:t>
      </w:r>
      <w:r w:rsidR="00D81A6E" w:rsidRPr="005B467E">
        <w:rPr>
          <w:color w:val="000000"/>
          <w:sz w:val="28"/>
          <w:szCs w:val="20"/>
          <w:lang w:eastAsia="ru-RU"/>
        </w:rPr>
        <w:t>муниципальной</w:t>
      </w:r>
      <w:r w:rsidR="00D81A6E" w:rsidRPr="00D54465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>программы (комплексной) программы.</w:t>
      </w:r>
    </w:p>
    <w:p w14:paraId="4C2142C1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По каждому структурному элементу </w:t>
      </w:r>
      <w:r w:rsidR="00D81A6E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указывается следующая информация:</w:t>
      </w:r>
    </w:p>
    <w:p w14:paraId="330ABD8E" w14:textId="77777777" w:rsidR="00D54465" w:rsidRPr="000F704B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0F704B">
        <w:rPr>
          <w:color w:val="000000"/>
          <w:sz w:val="28"/>
          <w:szCs w:val="20"/>
          <w:lang w:eastAsia="ru-RU"/>
        </w:rPr>
        <w:t>наименование;</w:t>
      </w:r>
    </w:p>
    <w:p w14:paraId="3E16C974" w14:textId="77777777" w:rsidR="00D54465" w:rsidRPr="000F704B" w:rsidRDefault="000F704B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>
        <w:rPr>
          <w:color w:val="000000"/>
          <w:sz w:val="28"/>
          <w:szCs w:val="20"/>
          <w:lang w:eastAsia="ru-RU"/>
        </w:rPr>
        <w:t>период</w:t>
      </w:r>
      <w:r w:rsidR="00D54465" w:rsidRPr="000F704B">
        <w:rPr>
          <w:color w:val="000000"/>
          <w:sz w:val="28"/>
          <w:szCs w:val="20"/>
          <w:lang w:eastAsia="ru-RU"/>
        </w:rPr>
        <w:t xml:space="preserve"> реализации в формате «год начала – год окончания»;</w:t>
      </w:r>
    </w:p>
    <w:p w14:paraId="0B3B2AF4" w14:textId="31AC6B06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0F704B">
        <w:rPr>
          <w:color w:val="000000"/>
          <w:sz w:val="28"/>
          <w:szCs w:val="20"/>
          <w:lang w:eastAsia="ru-RU"/>
        </w:rPr>
        <w:t>наименование</w:t>
      </w:r>
      <w:r w:rsidR="000F704B" w:rsidRPr="000F704B">
        <w:rPr>
          <w:color w:val="000000"/>
          <w:sz w:val="28"/>
          <w:szCs w:val="20"/>
          <w:lang w:eastAsia="ru-RU"/>
        </w:rPr>
        <w:t xml:space="preserve"> главн</w:t>
      </w:r>
      <w:r w:rsidR="000F704B">
        <w:rPr>
          <w:color w:val="000000"/>
          <w:sz w:val="28"/>
          <w:szCs w:val="20"/>
          <w:lang w:eastAsia="ru-RU"/>
        </w:rPr>
        <w:t>ого</w:t>
      </w:r>
      <w:r w:rsidR="000F704B" w:rsidRPr="000F704B">
        <w:rPr>
          <w:color w:val="000000"/>
          <w:sz w:val="28"/>
          <w:szCs w:val="20"/>
          <w:lang w:eastAsia="ru-RU"/>
        </w:rPr>
        <w:t xml:space="preserve"> распорядител</w:t>
      </w:r>
      <w:r w:rsidR="000F704B">
        <w:rPr>
          <w:color w:val="000000"/>
          <w:sz w:val="28"/>
          <w:szCs w:val="20"/>
          <w:lang w:eastAsia="ru-RU"/>
        </w:rPr>
        <w:t>я</w:t>
      </w:r>
      <w:r w:rsidR="000F704B" w:rsidRPr="000F704B">
        <w:rPr>
          <w:color w:val="000000"/>
          <w:sz w:val="28"/>
          <w:szCs w:val="20"/>
          <w:lang w:eastAsia="ru-RU"/>
        </w:rPr>
        <w:t xml:space="preserve"> средств местного бюджета или </w:t>
      </w:r>
      <w:r w:rsidR="000F704B" w:rsidRPr="000F704B">
        <w:rPr>
          <w:color w:val="000000"/>
          <w:sz w:val="28"/>
          <w:szCs w:val="20"/>
          <w:lang w:eastAsia="ru-RU"/>
        </w:rPr>
        <w:lastRenderedPageBreak/>
        <w:t>муниципально</w:t>
      </w:r>
      <w:r w:rsidR="000F704B">
        <w:rPr>
          <w:color w:val="000000"/>
          <w:sz w:val="28"/>
          <w:szCs w:val="20"/>
          <w:lang w:eastAsia="ru-RU"/>
        </w:rPr>
        <w:t>го</w:t>
      </w:r>
      <w:r w:rsidR="000F704B" w:rsidRPr="000F704B">
        <w:rPr>
          <w:color w:val="000000"/>
          <w:sz w:val="28"/>
          <w:szCs w:val="20"/>
          <w:lang w:eastAsia="ru-RU"/>
        </w:rPr>
        <w:t xml:space="preserve"> учреждени</w:t>
      </w:r>
      <w:r w:rsidR="000F704B">
        <w:rPr>
          <w:color w:val="000000"/>
          <w:sz w:val="28"/>
          <w:szCs w:val="20"/>
          <w:lang w:eastAsia="ru-RU"/>
        </w:rPr>
        <w:t>я</w:t>
      </w:r>
      <w:r w:rsidR="000F704B" w:rsidRPr="000F704B">
        <w:rPr>
          <w:color w:val="000000"/>
          <w:sz w:val="28"/>
          <w:szCs w:val="20"/>
          <w:lang w:eastAsia="ru-RU"/>
        </w:rPr>
        <w:t xml:space="preserve"> </w:t>
      </w:r>
      <w:r w:rsidR="008F71F7">
        <w:rPr>
          <w:color w:val="000000"/>
          <w:sz w:val="28"/>
          <w:szCs w:val="20"/>
          <w:lang w:eastAsia="ru-RU"/>
        </w:rPr>
        <w:t>Новониколаевского</w:t>
      </w:r>
      <w:r w:rsidR="000F704B" w:rsidRPr="000F704B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Pr="00D54465">
        <w:rPr>
          <w:color w:val="000000"/>
          <w:sz w:val="28"/>
          <w:szCs w:val="20"/>
          <w:lang w:eastAsia="ru-RU"/>
        </w:rPr>
        <w:t xml:space="preserve">, ответственного за реализацию структурного элемента </w:t>
      </w:r>
      <w:r w:rsidR="001D1341" w:rsidRPr="001D1341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программы;</w:t>
      </w:r>
    </w:p>
    <w:p w14:paraId="77EB94E0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задачи структурного элемента </w:t>
      </w:r>
      <w:r w:rsidR="001D1341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программы, решение которых обеспечивается реализацией структурного элемента </w:t>
      </w:r>
      <w:r w:rsidR="003D490E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программы;</w:t>
      </w:r>
    </w:p>
    <w:p w14:paraId="23BB4518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ожидаемые социальные, экономические и иные эффекты от выполнения задач;</w:t>
      </w:r>
    </w:p>
    <w:p w14:paraId="62567CF6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связь с показателями </w:t>
      </w:r>
      <w:r w:rsidR="003D490E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программы, на достижение которых направлена реализация структурного элемента </w:t>
      </w:r>
      <w:r w:rsidR="003D490E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– приводится наименование одного или нескольких показателей </w:t>
      </w:r>
      <w:r w:rsidR="00AA7215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по каждой задаче структурного элемента (задача структурного элемента в обязательном порядке должна быть связаны хотя бы с одним показателем </w:t>
      </w:r>
      <w:r w:rsidR="00AA7215" w:rsidRPr="005B467E">
        <w:rPr>
          <w:color w:val="000000"/>
          <w:sz w:val="28"/>
          <w:szCs w:val="20"/>
          <w:lang w:eastAsia="ru-RU"/>
        </w:rPr>
        <w:t>муниципальной</w:t>
      </w:r>
      <w:r w:rsidR="00AA7215" w:rsidRPr="00D54465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 xml:space="preserve">(комплексной) программы). </w:t>
      </w:r>
    </w:p>
    <w:p w14:paraId="2B04E201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Задача комплекса процессных мероприятий, включающая мероприятия (результаты) по обеспечению деятельности (содержанию) ответственного исполнителя, соисполнителей, участников </w:t>
      </w:r>
      <w:r w:rsidR="00AA7215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</w:t>
      </w:r>
      <w:r w:rsidR="000F704B">
        <w:rPr>
          <w:color w:val="000000"/>
          <w:sz w:val="28"/>
          <w:szCs w:val="20"/>
          <w:lang w:eastAsia="ru-RU"/>
        </w:rPr>
        <w:t>,</w:t>
      </w:r>
      <w:r w:rsidRPr="00D54465">
        <w:rPr>
          <w:color w:val="000000"/>
          <w:sz w:val="28"/>
          <w:szCs w:val="20"/>
          <w:lang w:eastAsia="ru-RU"/>
        </w:rPr>
        <w:t xml:space="preserve"> может быть связана со всеми показателями </w:t>
      </w:r>
      <w:r w:rsidR="00AA7215" w:rsidRPr="005B467E">
        <w:rPr>
          <w:color w:val="000000"/>
          <w:sz w:val="28"/>
          <w:szCs w:val="20"/>
          <w:lang w:eastAsia="ru-RU"/>
        </w:rPr>
        <w:t>муниципальной</w:t>
      </w:r>
      <w:r w:rsidR="00AA7215" w:rsidRPr="00D54465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>(комплексной) программы.</w:t>
      </w:r>
    </w:p>
    <w:p w14:paraId="755F04C5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4.6.</w:t>
      </w:r>
      <w:r w:rsidR="000F704B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 xml:space="preserve">В разделе 4 «Финансовое обеспечение </w:t>
      </w:r>
      <w:r w:rsidR="00AA7215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программы» паспорта </w:t>
      </w:r>
      <w:r w:rsidR="00AA7215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подлежит отражению информация об объеме расходов, предусмотренных на реализацию </w:t>
      </w:r>
      <w:r w:rsidR="00AA7215" w:rsidRPr="00AA7215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в разрезе ее структурных элементов, по годам реализации </w:t>
      </w:r>
      <w:r w:rsidR="00AA7215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с указанием источников финансового обеспечения (параметры финансового обеспечения привод</w:t>
      </w:r>
      <w:r w:rsidR="000F704B">
        <w:rPr>
          <w:color w:val="000000"/>
          <w:sz w:val="28"/>
          <w:szCs w:val="20"/>
          <w:lang w:eastAsia="ru-RU"/>
        </w:rPr>
        <w:t>я</w:t>
      </w:r>
      <w:r w:rsidRPr="00D54465">
        <w:rPr>
          <w:color w:val="000000"/>
          <w:sz w:val="28"/>
          <w:szCs w:val="20"/>
          <w:lang w:eastAsia="ru-RU"/>
        </w:rPr>
        <w:t>тся в тысячах рублей с точностью до одного знака после запятой).</w:t>
      </w:r>
    </w:p>
    <w:p w14:paraId="5946F38C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Параметры финансового обеспечения структурных элементов </w:t>
      </w:r>
      <w:r w:rsidR="00AA7215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приводятся в разрезе кодов бюджетной классификации.</w:t>
      </w:r>
    </w:p>
    <w:p w14:paraId="11FA36FA" w14:textId="185EA65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В случае расхождения в процессе исполнения бюджета параметров финансового обеспечения между паспортом</w:t>
      </w:r>
      <w:r w:rsidR="003F5193">
        <w:rPr>
          <w:color w:val="000000"/>
          <w:sz w:val="28"/>
          <w:szCs w:val="20"/>
          <w:lang w:eastAsia="ru-RU"/>
        </w:rPr>
        <w:t xml:space="preserve"> </w:t>
      </w:r>
      <w:r w:rsidR="000F704B">
        <w:rPr>
          <w:color w:val="000000"/>
          <w:sz w:val="28"/>
          <w:szCs w:val="20"/>
          <w:lang w:eastAsia="ru-RU"/>
        </w:rPr>
        <w:t xml:space="preserve">муниципального </w:t>
      </w:r>
      <w:r w:rsidR="003F5193">
        <w:rPr>
          <w:color w:val="000000"/>
          <w:sz w:val="28"/>
          <w:szCs w:val="20"/>
          <w:lang w:eastAsia="ru-RU"/>
        </w:rPr>
        <w:t xml:space="preserve">проекта, </w:t>
      </w:r>
      <w:r w:rsidRPr="00D54465">
        <w:rPr>
          <w:color w:val="000000"/>
          <w:sz w:val="28"/>
          <w:szCs w:val="20"/>
          <w:lang w:eastAsia="ru-RU"/>
        </w:rPr>
        <w:t xml:space="preserve">утвержденного в </w:t>
      </w:r>
      <w:r w:rsidR="000F704B">
        <w:rPr>
          <w:color w:val="000000"/>
          <w:sz w:val="28"/>
          <w:szCs w:val="20"/>
          <w:lang w:eastAsia="ru-RU"/>
        </w:rPr>
        <w:t>ГИИС</w:t>
      </w:r>
      <w:r w:rsidRPr="00D54465">
        <w:rPr>
          <w:color w:val="000000"/>
          <w:sz w:val="28"/>
          <w:szCs w:val="20"/>
          <w:lang w:eastAsia="ru-RU"/>
        </w:rPr>
        <w:t xml:space="preserve"> «Электронный бюджет», и параметрами финансового обеспечения, предусмотренными по такому </w:t>
      </w:r>
      <w:r w:rsidR="000F704B">
        <w:rPr>
          <w:color w:val="000000"/>
          <w:sz w:val="28"/>
          <w:szCs w:val="20"/>
          <w:lang w:eastAsia="ru-RU"/>
        </w:rPr>
        <w:t xml:space="preserve">муниципальному </w:t>
      </w:r>
      <w:r w:rsidRPr="00D54465">
        <w:rPr>
          <w:color w:val="000000"/>
          <w:sz w:val="28"/>
          <w:szCs w:val="20"/>
          <w:lang w:eastAsia="ru-RU"/>
        </w:rPr>
        <w:t xml:space="preserve">проекту в действующей редакции паспорта </w:t>
      </w:r>
      <w:r w:rsidR="00771F8F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программы, соответствующие изменения финансового обеспечения по </w:t>
      </w:r>
      <w:r w:rsidR="00771F8F">
        <w:rPr>
          <w:color w:val="000000"/>
          <w:sz w:val="28"/>
          <w:szCs w:val="20"/>
          <w:lang w:eastAsia="ru-RU"/>
        </w:rPr>
        <w:t xml:space="preserve">этому </w:t>
      </w:r>
      <w:r w:rsidR="000F704B">
        <w:rPr>
          <w:color w:val="000000"/>
          <w:sz w:val="28"/>
          <w:szCs w:val="20"/>
          <w:lang w:eastAsia="ru-RU"/>
        </w:rPr>
        <w:t xml:space="preserve">муниципальному </w:t>
      </w:r>
      <w:r w:rsidRPr="00D54465">
        <w:rPr>
          <w:color w:val="000000"/>
          <w:sz w:val="28"/>
          <w:szCs w:val="20"/>
          <w:lang w:eastAsia="ru-RU"/>
        </w:rPr>
        <w:t xml:space="preserve">проекту включаются при очередном внесении изменений в </w:t>
      </w:r>
      <w:r w:rsidR="00771F8F">
        <w:rPr>
          <w:color w:val="000000"/>
          <w:sz w:val="28"/>
          <w:szCs w:val="20"/>
          <w:lang w:eastAsia="ru-RU"/>
        </w:rPr>
        <w:t xml:space="preserve">решение Собрания депутатов </w:t>
      </w:r>
      <w:r w:rsidR="008F71F7">
        <w:rPr>
          <w:color w:val="000000"/>
          <w:sz w:val="28"/>
          <w:szCs w:val="20"/>
          <w:lang w:eastAsia="ru-RU"/>
        </w:rPr>
        <w:t>Новониколаевского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="007E4B5F" w:rsidRPr="00D54465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>о</w:t>
      </w:r>
      <w:r w:rsidR="000F704B">
        <w:rPr>
          <w:color w:val="000000"/>
          <w:sz w:val="28"/>
          <w:szCs w:val="20"/>
          <w:lang w:eastAsia="ru-RU"/>
        </w:rPr>
        <w:t xml:space="preserve"> местном </w:t>
      </w:r>
      <w:r w:rsidRPr="00D54465">
        <w:rPr>
          <w:color w:val="000000"/>
          <w:sz w:val="28"/>
          <w:szCs w:val="20"/>
          <w:lang w:eastAsia="ru-RU"/>
        </w:rPr>
        <w:t xml:space="preserve">бюджете на текущий финансовый год и плановый период и отражаются в паспорте </w:t>
      </w:r>
      <w:r w:rsidR="003F5193" w:rsidRPr="005B467E">
        <w:rPr>
          <w:color w:val="000000"/>
          <w:sz w:val="28"/>
          <w:szCs w:val="20"/>
          <w:lang w:eastAsia="ru-RU"/>
        </w:rPr>
        <w:t>муниципальной</w:t>
      </w:r>
      <w:r w:rsidR="00771F8F">
        <w:rPr>
          <w:color w:val="000000"/>
          <w:sz w:val="28"/>
          <w:szCs w:val="20"/>
          <w:lang w:eastAsia="ru-RU"/>
        </w:rPr>
        <w:t xml:space="preserve"> (комплексной) программы при </w:t>
      </w:r>
      <w:r w:rsidRPr="00D54465">
        <w:rPr>
          <w:color w:val="000000"/>
          <w:sz w:val="28"/>
          <w:szCs w:val="20"/>
          <w:lang w:eastAsia="ru-RU"/>
        </w:rPr>
        <w:t xml:space="preserve">последующем внесении изменений в </w:t>
      </w:r>
      <w:r w:rsidR="003F5193" w:rsidRPr="005B467E">
        <w:rPr>
          <w:color w:val="000000"/>
          <w:sz w:val="28"/>
          <w:szCs w:val="20"/>
          <w:lang w:eastAsia="ru-RU"/>
        </w:rPr>
        <w:t>муниципальн</w:t>
      </w:r>
      <w:r w:rsidRPr="00D54465">
        <w:rPr>
          <w:color w:val="000000"/>
          <w:sz w:val="28"/>
          <w:szCs w:val="20"/>
          <w:lang w:eastAsia="ru-RU"/>
        </w:rPr>
        <w:t>ую (комплексную) программу.</w:t>
      </w:r>
    </w:p>
    <w:p w14:paraId="471BC4A0" w14:textId="77777777" w:rsidR="00D54465" w:rsidRPr="00063064" w:rsidRDefault="00D54465" w:rsidP="00063064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4.7. Для комплексной программы в качестве приложения к паспорту в обязательном порядке формируется аналитическая информация о структурных элементах и (или) мероприятиях (результатах) иных </w:t>
      </w:r>
      <w:r w:rsidR="00C40156" w:rsidRPr="005B467E">
        <w:rPr>
          <w:color w:val="000000"/>
          <w:sz w:val="28"/>
          <w:szCs w:val="20"/>
          <w:lang w:eastAsia="ru-RU"/>
        </w:rPr>
        <w:lastRenderedPageBreak/>
        <w:t>муниципальн</w:t>
      </w:r>
      <w:r w:rsidRPr="00D54465">
        <w:rPr>
          <w:color w:val="000000"/>
          <w:sz w:val="28"/>
          <w:szCs w:val="20"/>
          <w:lang w:eastAsia="ru-RU"/>
        </w:rPr>
        <w:t>ых программ, относящихся к сфере реализации комплексной программы, по форме согласно приложению № 3 к настоящим Методическим рекомендациям.</w:t>
      </w:r>
    </w:p>
    <w:p w14:paraId="7A97FADF" w14:textId="77777777" w:rsidR="004B09C1" w:rsidRDefault="004B09C1" w:rsidP="00D54465">
      <w:pPr>
        <w:widowControl w:val="0"/>
        <w:suppressAutoHyphens w:val="0"/>
        <w:jc w:val="center"/>
        <w:rPr>
          <w:color w:val="000000"/>
          <w:sz w:val="28"/>
          <w:szCs w:val="20"/>
          <w:lang w:eastAsia="ru-RU"/>
        </w:rPr>
      </w:pPr>
    </w:p>
    <w:p w14:paraId="7EBEA7E6" w14:textId="162DEADE" w:rsidR="00D54465" w:rsidRPr="00D54465" w:rsidRDefault="00D54465" w:rsidP="004B09C1">
      <w:pPr>
        <w:widowControl w:val="0"/>
        <w:suppressAutoHyphens w:val="0"/>
        <w:ind w:left="-142" w:firstLine="142"/>
        <w:jc w:val="center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5. Требования к заполнению паспорта комплекса </w:t>
      </w:r>
      <w:r w:rsidRPr="00D54465">
        <w:rPr>
          <w:color w:val="000000"/>
          <w:sz w:val="28"/>
          <w:szCs w:val="20"/>
          <w:lang w:eastAsia="ru-RU"/>
        </w:rPr>
        <w:br/>
        <w:t>процессных мероприятий</w:t>
      </w:r>
    </w:p>
    <w:p w14:paraId="733C2B25" w14:textId="77777777" w:rsidR="00D54465" w:rsidRDefault="00D54465" w:rsidP="00D54465">
      <w:pPr>
        <w:widowControl w:val="0"/>
        <w:suppressAutoHyphens w:val="0"/>
        <w:rPr>
          <w:color w:val="000000"/>
          <w:sz w:val="28"/>
          <w:szCs w:val="20"/>
          <w:lang w:eastAsia="ru-RU"/>
        </w:rPr>
      </w:pPr>
    </w:p>
    <w:p w14:paraId="66502FBD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5.1. Комплекс процессных мероприятий – комплекс мероприятий, которые реализуются непрерывно либо на периодической основе, и ориентированы исключительно на процессную деятельность</w:t>
      </w:r>
      <w:r w:rsidR="00D376D4">
        <w:rPr>
          <w:color w:val="000000"/>
          <w:sz w:val="28"/>
          <w:szCs w:val="20"/>
          <w:lang w:eastAsia="ru-RU"/>
        </w:rPr>
        <w:t>.</w:t>
      </w:r>
    </w:p>
    <w:p w14:paraId="2D4444E5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5.2. Паспорт комплекса процессных мероприятий разрабатывается </w:t>
      </w:r>
      <w:r w:rsidR="00601580" w:rsidRPr="00601580">
        <w:rPr>
          <w:color w:val="000000"/>
          <w:sz w:val="28"/>
          <w:szCs w:val="20"/>
          <w:lang w:eastAsia="ru-RU"/>
        </w:rPr>
        <w:t xml:space="preserve">соисполнителем муниципальной (комплексной) программы </w:t>
      </w:r>
      <w:r w:rsidRPr="00D54465">
        <w:rPr>
          <w:color w:val="000000"/>
          <w:sz w:val="28"/>
          <w:szCs w:val="20"/>
          <w:lang w:eastAsia="ru-RU"/>
        </w:rPr>
        <w:t>по форме согласно приложению № 4 к настоящим Методическим рекомендациям.</w:t>
      </w:r>
    </w:p>
    <w:p w14:paraId="2F13D9DD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5.3. В рамках процессных мероприятий </w:t>
      </w:r>
      <w:r w:rsidR="00D376D4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осуществляется реализация направлений деятельности, предусматривающих:</w:t>
      </w:r>
    </w:p>
    <w:p w14:paraId="2799B081" w14:textId="77777777" w:rsidR="007829D4" w:rsidRPr="007829D4" w:rsidRDefault="007829D4" w:rsidP="007829D4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7829D4">
        <w:rPr>
          <w:color w:val="000000"/>
          <w:sz w:val="28"/>
          <w:szCs w:val="20"/>
          <w:lang w:eastAsia="ru-RU"/>
        </w:rPr>
        <w:t>выполнение муниципальных заданий на оказание муниципальных услуг;</w:t>
      </w:r>
    </w:p>
    <w:p w14:paraId="4E1507B3" w14:textId="77777777" w:rsidR="007829D4" w:rsidRPr="007829D4" w:rsidRDefault="007829D4" w:rsidP="007829D4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7829D4">
        <w:rPr>
          <w:color w:val="000000"/>
          <w:sz w:val="28"/>
          <w:szCs w:val="20"/>
          <w:lang w:eastAsia="ru-RU"/>
        </w:rPr>
        <w:t>предоставление целевых субсидий муниципальным учреждениям на иные цели;</w:t>
      </w:r>
    </w:p>
    <w:p w14:paraId="17D538C5" w14:textId="77777777" w:rsidR="007829D4" w:rsidRPr="007829D4" w:rsidRDefault="007829D4" w:rsidP="007829D4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7829D4">
        <w:rPr>
          <w:color w:val="000000"/>
          <w:sz w:val="28"/>
          <w:szCs w:val="20"/>
          <w:lang w:eastAsia="ru-RU"/>
        </w:rPr>
        <w:t>оказание мер социальной поддержки отдельным категориям населения, включая осуществление социальных налоговых расходов (за исключением мер социальной поддержки, предусмотренных муниципальным проектом в рамках реализации регионального проекта);</w:t>
      </w:r>
    </w:p>
    <w:p w14:paraId="69EF8FC4" w14:textId="77777777" w:rsidR="007829D4" w:rsidRPr="007829D4" w:rsidRDefault="007829D4" w:rsidP="007829D4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7829D4">
        <w:rPr>
          <w:color w:val="000000"/>
          <w:sz w:val="28"/>
          <w:szCs w:val="20"/>
          <w:lang w:eastAsia="ru-RU"/>
        </w:rPr>
        <w:t>предоставление субсидий автономным некоммерческим организациям (за исключением субсидий, предоставляемых в рамках муниципального проекта в рамках реализации регионального проекта);</w:t>
      </w:r>
    </w:p>
    <w:p w14:paraId="266B46DE" w14:textId="77777777" w:rsidR="007829D4" w:rsidRPr="007829D4" w:rsidRDefault="007829D4" w:rsidP="007829D4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7829D4">
        <w:rPr>
          <w:color w:val="000000"/>
          <w:sz w:val="28"/>
          <w:szCs w:val="20"/>
          <w:lang w:eastAsia="ru-RU"/>
        </w:rPr>
        <w:t>осуществление текущей деятельности казенных учреждений;</w:t>
      </w:r>
    </w:p>
    <w:p w14:paraId="7C8A855E" w14:textId="4B26DE8C" w:rsidR="007829D4" w:rsidRDefault="007829D4" w:rsidP="007829D4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7829D4">
        <w:rPr>
          <w:color w:val="000000"/>
          <w:sz w:val="28"/>
          <w:szCs w:val="20"/>
          <w:lang w:eastAsia="ru-RU"/>
        </w:rPr>
        <w:t xml:space="preserve">иные направления деятельности по согласованию с сектором экономики и финансов Администрации </w:t>
      </w:r>
      <w:r w:rsidR="008F71F7">
        <w:rPr>
          <w:color w:val="000000"/>
          <w:sz w:val="28"/>
          <w:szCs w:val="20"/>
          <w:lang w:eastAsia="ru-RU"/>
        </w:rPr>
        <w:t>Новониколаевского</w:t>
      </w:r>
      <w:r w:rsidRPr="007829D4">
        <w:rPr>
          <w:color w:val="000000"/>
          <w:sz w:val="28"/>
          <w:szCs w:val="20"/>
          <w:lang w:eastAsia="ru-RU"/>
        </w:rPr>
        <w:t xml:space="preserve"> сельского поселения и главой Администрации </w:t>
      </w:r>
      <w:r w:rsidR="008F71F7">
        <w:rPr>
          <w:color w:val="000000"/>
          <w:sz w:val="28"/>
          <w:szCs w:val="20"/>
          <w:lang w:eastAsia="ru-RU"/>
        </w:rPr>
        <w:t>Новониколаевского</w:t>
      </w:r>
      <w:r w:rsidRPr="007829D4">
        <w:rPr>
          <w:color w:val="000000"/>
          <w:sz w:val="28"/>
          <w:szCs w:val="20"/>
          <w:lang w:eastAsia="ru-RU"/>
        </w:rPr>
        <w:t xml:space="preserve"> сельского поселения.</w:t>
      </w:r>
    </w:p>
    <w:p w14:paraId="692B555E" w14:textId="77777777" w:rsidR="00D54465" w:rsidRPr="00D54465" w:rsidRDefault="00D54465" w:rsidP="007829D4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5.4. В разделе 1 «Основные положения» паспорта комплекса процессных мероприятий отражается основная информация о комплексе процессных мероприятий, в том числе: его наименование, сведения об ответственном за его разработку и реализацию (с указанием ФИО и должности), а также связь с </w:t>
      </w:r>
      <w:r w:rsidR="00496DDD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программой.</w:t>
      </w:r>
    </w:p>
    <w:p w14:paraId="3E76D87B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5.5. В разделе 2 «Показатели комплекса процессных мероприятий» паспорта комплекса процессных мероприятий приводятся показатели комплекса процессных мероприятий с указанием единиц измерения, базового значения и плановых значений по годам реализации, а также информация об ответственных за их достижение. Также указывается государственная информационная система (при наличии).</w:t>
      </w:r>
    </w:p>
    <w:p w14:paraId="705BBEA6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Включаемые в данный раздел паспорта </w:t>
      </w:r>
      <w:r w:rsidR="00496DDD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показатели должны соответствовать требованиям пункта 3.</w:t>
      </w:r>
      <w:r w:rsidR="007829D4">
        <w:rPr>
          <w:color w:val="000000"/>
          <w:sz w:val="28"/>
          <w:szCs w:val="20"/>
          <w:lang w:eastAsia="ru-RU"/>
        </w:rPr>
        <w:t>6</w:t>
      </w:r>
      <w:r w:rsidRPr="00D54465">
        <w:rPr>
          <w:color w:val="000000"/>
          <w:sz w:val="28"/>
          <w:szCs w:val="20"/>
          <w:lang w:eastAsia="ru-RU"/>
        </w:rPr>
        <w:t xml:space="preserve"> Порядка. </w:t>
      </w:r>
    </w:p>
    <w:p w14:paraId="0AADC997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В случае необходимости ежемесячного мониторинга хода достижения </w:t>
      </w:r>
      <w:r w:rsidRPr="00D54465">
        <w:rPr>
          <w:color w:val="000000"/>
          <w:sz w:val="28"/>
          <w:szCs w:val="20"/>
          <w:lang w:eastAsia="ru-RU"/>
        </w:rPr>
        <w:lastRenderedPageBreak/>
        <w:t xml:space="preserve">показателя может быть предусмотрено помесячное планирование в течение текущего финансового года. </w:t>
      </w:r>
    </w:p>
    <w:p w14:paraId="481B4CE5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5.</w:t>
      </w:r>
      <w:r w:rsidR="00841202">
        <w:rPr>
          <w:color w:val="000000"/>
          <w:sz w:val="28"/>
          <w:szCs w:val="20"/>
          <w:lang w:eastAsia="ru-RU"/>
        </w:rPr>
        <w:t>6</w:t>
      </w:r>
      <w:r w:rsidRPr="00D54465">
        <w:rPr>
          <w:color w:val="000000"/>
          <w:sz w:val="28"/>
          <w:szCs w:val="20"/>
          <w:lang w:eastAsia="ru-RU"/>
        </w:rPr>
        <w:t>. В разделе 3 «План достижения показателей комплекса процессных мероприятий» паспорта комплекса процессных мероприятий в случае необходимости приводятся показатели помесячно.</w:t>
      </w:r>
    </w:p>
    <w:p w14:paraId="5A61B904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5.</w:t>
      </w:r>
      <w:r w:rsidR="00841202">
        <w:rPr>
          <w:color w:val="000000"/>
          <w:sz w:val="28"/>
          <w:szCs w:val="20"/>
          <w:lang w:eastAsia="ru-RU"/>
        </w:rPr>
        <w:t>7</w:t>
      </w:r>
      <w:r w:rsidRPr="00D54465">
        <w:rPr>
          <w:color w:val="000000"/>
          <w:sz w:val="28"/>
          <w:szCs w:val="20"/>
          <w:lang w:eastAsia="ru-RU"/>
        </w:rPr>
        <w:t>. В разделе 4 «Перечень мероприятий (результатов) комплекса процессных мероприятий» паспорта комплекса процессных мероприятий указываются задачи, а также необходимые для их решения мероприятия, по которым приводится наименование, единицы измерения, тип, характеристика, базовое значение и значение по годам реализации.</w:t>
      </w:r>
    </w:p>
    <w:p w14:paraId="7203C7C2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Формирование мероприятий (результатов) комплекса процессных мероприятий осуществляется с учетом требований пункта 3.</w:t>
      </w:r>
      <w:r w:rsidR="00E81300">
        <w:rPr>
          <w:color w:val="000000"/>
          <w:sz w:val="28"/>
          <w:szCs w:val="20"/>
          <w:lang w:eastAsia="ru-RU"/>
        </w:rPr>
        <w:t>7</w:t>
      </w:r>
      <w:r w:rsidRPr="00D54465">
        <w:rPr>
          <w:color w:val="000000"/>
          <w:sz w:val="28"/>
          <w:szCs w:val="20"/>
          <w:lang w:eastAsia="ru-RU"/>
        </w:rPr>
        <w:t xml:space="preserve"> Порядка.</w:t>
      </w:r>
    </w:p>
    <w:p w14:paraId="1613609B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Наименование мероприятия (результата) </w:t>
      </w:r>
      <w:r w:rsidR="00E81300" w:rsidRPr="00D54465">
        <w:rPr>
          <w:color w:val="000000"/>
          <w:sz w:val="28"/>
          <w:szCs w:val="20"/>
          <w:lang w:eastAsia="ru-RU"/>
        </w:rPr>
        <w:t xml:space="preserve">комплекса процессных мероприятий </w:t>
      </w:r>
      <w:r w:rsidRPr="00D54465">
        <w:rPr>
          <w:color w:val="000000"/>
          <w:sz w:val="28"/>
          <w:szCs w:val="20"/>
          <w:lang w:eastAsia="ru-RU"/>
        </w:rPr>
        <w:t>должно быть сформулировано в виде завершенного действия, характеризующего в том числе количество создаваемых (приобретаемых) материальных и нематериальных объектов, объем оказываемых услуг или выполняемых работ.</w:t>
      </w:r>
    </w:p>
    <w:p w14:paraId="006DC8FE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Наименование мероприятия (результата) </w:t>
      </w:r>
      <w:r w:rsidR="00E81300" w:rsidRPr="00D54465">
        <w:rPr>
          <w:color w:val="000000"/>
          <w:sz w:val="28"/>
          <w:szCs w:val="20"/>
          <w:lang w:eastAsia="ru-RU"/>
        </w:rPr>
        <w:t xml:space="preserve">комплекса процессных мероприятий </w:t>
      </w:r>
      <w:r w:rsidRPr="00D54465">
        <w:rPr>
          <w:color w:val="000000"/>
          <w:sz w:val="28"/>
          <w:szCs w:val="20"/>
          <w:lang w:eastAsia="ru-RU"/>
        </w:rPr>
        <w:t>не должно:</w:t>
      </w:r>
    </w:p>
    <w:p w14:paraId="0EC471F9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дублировать наименование цели, показателя, задачи, иного мероприятия (результата), контрольной точки;</w:t>
      </w:r>
    </w:p>
    <w:p w14:paraId="21550BB1" w14:textId="77777777" w:rsidR="00D54465" w:rsidRPr="00D54465" w:rsidRDefault="00D54465" w:rsidP="00E81300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дублировать наименования показателей, мероприятий (результатов) иных</w:t>
      </w:r>
      <w:r w:rsidR="00E81300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 xml:space="preserve">структурных элементов </w:t>
      </w:r>
      <w:r w:rsidR="00BA2FDE">
        <w:rPr>
          <w:color w:val="000000"/>
          <w:sz w:val="28"/>
          <w:szCs w:val="20"/>
          <w:lang w:eastAsia="ru-RU"/>
        </w:rPr>
        <w:t>муниципаль</w:t>
      </w:r>
      <w:r w:rsidRPr="00D54465">
        <w:rPr>
          <w:color w:val="000000"/>
          <w:sz w:val="28"/>
          <w:szCs w:val="20"/>
          <w:lang w:eastAsia="ru-RU"/>
        </w:rPr>
        <w:t>ной (комплексной) программы;</w:t>
      </w:r>
    </w:p>
    <w:p w14:paraId="56AE470D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содержать значения мероприятия (результата) и указание на период реализации;</w:t>
      </w:r>
    </w:p>
    <w:p w14:paraId="76E89353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содержать указание на два и более мероприятия (результата);</w:t>
      </w:r>
    </w:p>
    <w:p w14:paraId="5368D854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содержать наименование нормативных правовых актов, иных поручений;</w:t>
      </w:r>
    </w:p>
    <w:p w14:paraId="783FEE0C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содержать указания на виды и формы </w:t>
      </w:r>
      <w:r w:rsidR="00CA52A3">
        <w:rPr>
          <w:color w:val="000000"/>
          <w:sz w:val="28"/>
          <w:szCs w:val="20"/>
          <w:lang w:eastAsia="ru-RU"/>
        </w:rPr>
        <w:t>муниципаль</w:t>
      </w:r>
      <w:r w:rsidRPr="00D54465">
        <w:rPr>
          <w:color w:val="000000"/>
          <w:sz w:val="28"/>
          <w:szCs w:val="20"/>
          <w:lang w:eastAsia="ru-RU"/>
        </w:rPr>
        <w:t>ной поддержки (субсидии, дотации и другие).</w:t>
      </w:r>
    </w:p>
    <w:p w14:paraId="479C32E7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Планирование сроков выполнения мероприятий (результатов) </w:t>
      </w:r>
      <w:r w:rsidR="004F75D8" w:rsidRPr="00D54465">
        <w:rPr>
          <w:color w:val="000000"/>
          <w:sz w:val="28"/>
          <w:szCs w:val="20"/>
          <w:lang w:eastAsia="ru-RU"/>
        </w:rPr>
        <w:t xml:space="preserve">комплекса процессных мероприятий </w:t>
      </w:r>
      <w:r w:rsidRPr="00D54465">
        <w:rPr>
          <w:color w:val="000000"/>
          <w:sz w:val="28"/>
          <w:szCs w:val="20"/>
          <w:lang w:eastAsia="ru-RU"/>
        </w:rPr>
        <w:t>осуществляется с учетом:</w:t>
      </w:r>
    </w:p>
    <w:p w14:paraId="4E599B2A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равномерности распределения в течение календарного года;</w:t>
      </w:r>
    </w:p>
    <w:p w14:paraId="5EA26C87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сопоставимости со сроками достижения показателей </w:t>
      </w:r>
      <w:r w:rsidR="00BA2FDE" w:rsidRPr="00BA2FD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и показателей ее структурных элементов.</w:t>
      </w:r>
    </w:p>
    <w:p w14:paraId="182A61D2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При разработке мероприятий (результатов) </w:t>
      </w:r>
      <w:r w:rsidR="004F75D8" w:rsidRPr="00D54465">
        <w:rPr>
          <w:color w:val="000000"/>
          <w:sz w:val="28"/>
          <w:szCs w:val="20"/>
          <w:lang w:eastAsia="ru-RU"/>
        </w:rPr>
        <w:t xml:space="preserve">комплекса процессных мероприятий </w:t>
      </w:r>
      <w:r w:rsidRPr="00D54465">
        <w:rPr>
          <w:color w:val="000000"/>
          <w:sz w:val="28"/>
          <w:szCs w:val="20"/>
          <w:lang w:eastAsia="ru-RU"/>
        </w:rPr>
        <w:t xml:space="preserve">необходимо использовать типы </w:t>
      </w:r>
      <w:r w:rsidR="004F75D8">
        <w:rPr>
          <w:color w:val="000000"/>
          <w:sz w:val="28"/>
          <w:szCs w:val="20"/>
          <w:lang w:eastAsia="ru-RU"/>
        </w:rPr>
        <w:t xml:space="preserve">таких </w:t>
      </w:r>
      <w:r w:rsidRPr="00D54465">
        <w:rPr>
          <w:color w:val="000000"/>
          <w:sz w:val="28"/>
          <w:szCs w:val="20"/>
          <w:lang w:eastAsia="ru-RU"/>
        </w:rPr>
        <w:t>мероприятий (результатов) в соответствии с приложением № 5 к настоящим Методическим рекомендациям.</w:t>
      </w:r>
    </w:p>
    <w:p w14:paraId="2CF7628C" w14:textId="77777777" w:rsidR="00D54465" w:rsidRPr="00C33C6E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При описании характеристики мероприятия (результата) комплекса процессных мероприятий приводятся дополнительные качественные и количественные параметры. Формулировка характеристики должна уточнять такое мероприятие (результат) и не дублировать его наименование.</w:t>
      </w:r>
    </w:p>
    <w:p w14:paraId="298C639C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C33C6E">
        <w:rPr>
          <w:color w:val="000000"/>
          <w:sz w:val="28"/>
          <w:szCs w:val="20"/>
          <w:lang w:eastAsia="ru-RU"/>
        </w:rPr>
        <w:t>5.</w:t>
      </w:r>
      <w:r w:rsidR="00841202" w:rsidRPr="00C33C6E">
        <w:rPr>
          <w:color w:val="000000"/>
          <w:sz w:val="28"/>
          <w:szCs w:val="20"/>
          <w:lang w:eastAsia="ru-RU"/>
        </w:rPr>
        <w:t>8</w:t>
      </w:r>
      <w:r w:rsidRPr="00C33C6E">
        <w:rPr>
          <w:color w:val="000000"/>
          <w:sz w:val="28"/>
          <w:szCs w:val="20"/>
          <w:lang w:eastAsia="ru-RU"/>
        </w:rPr>
        <w:t xml:space="preserve">. В разделе 5 «Финансовое обеспечение комплекса процессных мероприятий» паспорта комплекса процессных мероприятий приводится информация </w:t>
      </w:r>
      <w:r w:rsidR="008E602B">
        <w:rPr>
          <w:color w:val="000000"/>
          <w:sz w:val="28"/>
          <w:szCs w:val="20"/>
          <w:lang w:eastAsia="ru-RU"/>
        </w:rPr>
        <w:t>о параметрах</w:t>
      </w:r>
      <w:r w:rsidRPr="00C33C6E">
        <w:rPr>
          <w:color w:val="000000"/>
          <w:sz w:val="28"/>
          <w:szCs w:val="20"/>
          <w:lang w:eastAsia="ru-RU"/>
        </w:rPr>
        <w:t xml:space="preserve"> финансового обеспечения комплекса процессных </w:t>
      </w:r>
      <w:r w:rsidRPr="00C33C6E">
        <w:rPr>
          <w:color w:val="000000"/>
          <w:sz w:val="28"/>
          <w:szCs w:val="20"/>
          <w:lang w:eastAsia="ru-RU"/>
        </w:rPr>
        <w:lastRenderedPageBreak/>
        <w:t>мероприятий с детализацией по мероприятиям (результатам), по годам реализации и источникам финансирования, которые указываются в тысячах рублей с</w:t>
      </w:r>
      <w:r w:rsidRPr="00D54465">
        <w:rPr>
          <w:color w:val="000000"/>
          <w:sz w:val="28"/>
          <w:szCs w:val="20"/>
          <w:lang w:eastAsia="ru-RU"/>
        </w:rPr>
        <w:t xml:space="preserve"> точностью до одного знака после запятой.</w:t>
      </w:r>
    </w:p>
    <w:p w14:paraId="09D62DD8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5.</w:t>
      </w:r>
      <w:r w:rsidR="00841202">
        <w:rPr>
          <w:color w:val="000000"/>
          <w:sz w:val="28"/>
          <w:szCs w:val="20"/>
          <w:lang w:eastAsia="ru-RU"/>
        </w:rPr>
        <w:t>9</w:t>
      </w:r>
      <w:r w:rsidRPr="00D54465">
        <w:rPr>
          <w:color w:val="000000"/>
          <w:sz w:val="28"/>
          <w:szCs w:val="20"/>
          <w:lang w:eastAsia="ru-RU"/>
        </w:rPr>
        <w:t>. Раздел 6 «План реализации комплекса процессных мероприятий» паспорта комплекса процессных мероприятий заполняется с учетом следующих рекомендаций.</w:t>
      </w:r>
    </w:p>
    <w:p w14:paraId="78A96698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В плане реализации подлежат отражению все мероприятия (результаты) комплекса процессных мероприятий и детализирующие их контрольные точки. Наименования контрольных точек должны отражать факт завершения промежуточного результата и (или) иного значимого действия по выполнени</w:t>
      </w:r>
      <w:r w:rsidR="00D1156F">
        <w:rPr>
          <w:color w:val="000000"/>
          <w:sz w:val="28"/>
          <w:szCs w:val="20"/>
          <w:lang w:eastAsia="ru-RU"/>
        </w:rPr>
        <w:t>ю</w:t>
      </w:r>
      <w:r w:rsidRPr="00D54465">
        <w:rPr>
          <w:color w:val="000000"/>
          <w:sz w:val="28"/>
          <w:szCs w:val="20"/>
          <w:lang w:eastAsia="ru-RU"/>
        </w:rPr>
        <w:t xml:space="preserve"> мероприятия (достижению результата).</w:t>
      </w:r>
    </w:p>
    <w:p w14:paraId="15D1DF17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По каждому мероприятию (результату) и контрольной точк</w:t>
      </w:r>
      <w:r w:rsidR="00E263F3">
        <w:rPr>
          <w:color w:val="000000"/>
          <w:sz w:val="28"/>
          <w:szCs w:val="20"/>
          <w:lang w:eastAsia="ru-RU"/>
        </w:rPr>
        <w:t>е</w:t>
      </w:r>
      <w:r w:rsidRPr="00D54465">
        <w:rPr>
          <w:color w:val="000000"/>
          <w:sz w:val="28"/>
          <w:szCs w:val="20"/>
          <w:lang w:eastAsia="ru-RU"/>
        </w:rPr>
        <w:t xml:space="preserve"> определяется ответственный за его выполнение (достижение) сотрудник с указанием </w:t>
      </w:r>
      <w:r w:rsidR="00D1156F">
        <w:rPr>
          <w:color w:val="000000"/>
          <w:sz w:val="28"/>
          <w:szCs w:val="20"/>
          <w:lang w:eastAsia="ru-RU"/>
        </w:rPr>
        <w:t>фамилии, имени, отчества</w:t>
      </w:r>
      <w:r w:rsidRPr="00D54465">
        <w:rPr>
          <w:color w:val="000000"/>
          <w:sz w:val="28"/>
          <w:szCs w:val="20"/>
          <w:lang w:eastAsia="ru-RU"/>
        </w:rPr>
        <w:t xml:space="preserve"> и должности.</w:t>
      </w:r>
    </w:p>
    <w:p w14:paraId="2F683139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Для каждой контрольной точки устанавливается дата ее достижения:</w:t>
      </w:r>
    </w:p>
    <w:p w14:paraId="4B353691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для мероприятий (результатов) комплекса процессных мероприятий в соответствующих паспортах необходимо формировать не менее шести контрольных точек, равномерно распределенных в течение года;</w:t>
      </w:r>
    </w:p>
    <w:p w14:paraId="537B30DE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для иных мероприятий (результатов) комплекса процессных мероприятий количество контрольных точек должно составлять не менее четырех, за исключением случаев, когда контрольные точки не устанавливаются.</w:t>
      </w:r>
    </w:p>
    <w:p w14:paraId="380E8679" w14:textId="77777777" w:rsidR="00D54465" w:rsidRPr="00561EFA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561EFA">
        <w:rPr>
          <w:color w:val="000000"/>
          <w:sz w:val="28"/>
          <w:szCs w:val="20"/>
          <w:lang w:eastAsia="ru-RU"/>
        </w:rPr>
        <w:t>Не допускается наличие у мероприятия (результата) только одной контрольной точки со сроком достижения 30 (31) декабря, а также преобладание сроков достижения контрольных точек в четвертом квартале.</w:t>
      </w:r>
    </w:p>
    <w:p w14:paraId="204990EC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Определяется вид документа, подтверждающий факт выполнения мероприятия (достижения результата), контрольной точки и определяется информационная система.</w:t>
      </w:r>
    </w:p>
    <w:p w14:paraId="414973B8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План реализации разрабатывается на очередной финансовый год и плановый период.</w:t>
      </w:r>
    </w:p>
    <w:p w14:paraId="39E92659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5.1</w:t>
      </w:r>
      <w:r w:rsidR="00841202">
        <w:rPr>
          <w:color w:val="000000"/>
          <w:sz w:val="28"/>
          <w:szCs w:val="20"/>
          <w:lang w:eastAsia="ru-RU"/>
        </w:rPr>
        <w:t>0</w:t>
      </w:r>
      <w:r w:rsidRPr="00D54465">
        <w:rPr>
          <w:color w:val="000000"/>
          <w:sz w:val="28"/>
          <w:szCs w:val="20"/>
          <w:lang w:eastAsia="ru-RU"/>
        </w:rPr>
        <w:t xml:space="preserve">. При формировании комплексов процессных мероприятий в рамках </w:t>
      </w:r>
      <w:r w:rsidR="00011DBD">
        <w:rPr>
          <w:color w:val="000000"/>
          <w:sz w:val="28"/>
          <w:szCs w:val="20"/>
          <w:lang w:eastAsia="ru-RU"/>
        </w:rPr>
        <w:t>муниципаль</w:t>
      </w:r>
      <w:r w:rsidRPr="00D54465">
        <w:rPr>
          <w:color w:val="000000"/>
          <w:sz w:val="28"/>
          <w:szCs w:val="20"/>
          <w:lang w:eastAsia="ru-RU"/>
        </w:rPr>
        <w:t>ной (комплексной) программы целесообразно отдельно выделять:</w:t>
      </w:r>
    </w:p>
    <w:p w14:paraId="4070E944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комплекс процессных мероприятий по обеспечению реализации </w:t>
      </w:r>
      <w:r w:rsidR="00616B3B" w:rsidRPr="00616B3B">
        <w:rPr>
          <w:color w:val="000000"/>
          <w:sz w:val="28"/>
          <w:szCs w:val="20"/>
          <w:lang w:eastAsia="ru-RU"/>
        </w:rPr>
        <w:t>муниципаль</w:t>
      </w:r>
      <w:r w:rsidR="00616B3B">
        <w:rPr>
          <w:color w:val="000000"/>
          <w:sz w:val="28"/>
          <w:szCs w:val="20"/>
          <w:lang w:eastAsia="ru-RU"/>
        </w:rPr>
        <w:t>н</w:t>
      </w:r>
      <w:r w:rsidRPr="00D54465">
        <w:rPr>
          <w:color w:val="000000"/>
          <w:sz w:val="28"/>
          <w:szCs w:val="20"/>
          <w:lang w:eastAsia="ru-RU"/>
        </w:rPr>
        <w:t xml:space="preserve">ых функций и полномочий ответственного исполнителя </w:t>
      </w:r>
      <w:r w:rsidR="00616B3B">
        <w:rPr>
          <w:color w:val="000000"/>
          <w:sz w:val="28"/>
          <w:szCs w:val="20"/>
          <w:lang w:eastAsia="ru-RU"/>
        </w:rPr>
        <w:t>муниципаль</w:t>
      </w:r>
      <w:r w:rsidR="00616B3B" w:rsidRPr="00D54465">
        <w:rPr>
          <w:color w:val="000000"/>
          <w:sz w:val="28"/>
          <w:szCs w:val="20"/>
          <w:lang w:eastAsia="ru-RU"/>
        </w:rPr>
        <w:t>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программы;</w:t>
      </w:r>
    </w:p>
    <w:p w14:paraId="46B1B3BD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комплекс процессных мероприятий по обеспечению реализации </w:t>
      </w:r>
      <w:r w:rsidR="00616B3B" w:rsidRPr="00616B3B">
        <w:rPr>
          <w:color w:val="000000"/>
          <w:sz w:val="28"/>
          <w:szCs w:val="20"/>
          <w:lang w:eastAsia="ru-RU"/>
        </w:rPr>
        <w:t>муниципаль</w:t>
      </w:r>
      <w:r w:rsidR="00616B3B">
        <w:rPr>
          <w:color w:val="000000"/>
          <w:sz w:val="28"/>
          <w:szCs w:val="20"/>
          <w:lang w:eastAsia="ru-RU"/>
        </w:rPr>
        <w:t>н</w:t>
      </w:r>
      <w:r w:rsidR="00616B3B" w:rsidRPr="00D54465">
        <w:rPr>
          <w:color w:val="000000"/>
          <w:sz w:val="28"/>
          <w:szCs w:val="20"/>
          <w:lang w:eastAsia="ru-RU"/>
        </w:rPr>
        <w:t>ых</w:t>
      </w:r>
      <w:r w:rsidRPr="00D54465">
        <w:rPr>
          <w:color w:val="000000"/>
          <w:sz w:val="28"/>
          <w:szCs w:val="20"/>
          <w:lang w:eastAsia="ru-RU"/>
        </w:rPr>
        <w:t xml:space="preserve"> функций и полномочий соисполнителей (участников) </w:t>
      </w:r>
      <w:r w:rsidR="00616B3B">
        <w:rPr>
          <w:color w:val="000000"/>
          <w:sz w:val="28"/>
          <w:szCs w:val="20"/>
          <w:lang w:eastAsia="ru-RU"/>
        </w:rPr>
        <w:t>муниципаль</w:t>
      </w:r>
      <w:r w:rsidR="00616B3B" w:rsidRPr="00D54465">
        <w:rPr>
          <w:color w:val="000000"/>
          <w:sz w:val="28"/>
          <w:szCs w:val="20"/>
          <w:lang w:eastAsia="ru-RU"/>
        </w:rPr>
        <w:t>ной</w:t>
      </w:r>
      <w:r w:rsidRPr="00D54465">
        <w:rPr>
          <w:color w:val="000000"/>
          <w:sz w:val="28"/>
          <w:szCs w:val="20"/>
          <w:lang w:eastAsia="ru-RU"/>
        </w:rPr>
        <w:t xml:space="preserve"> программы (комплексной программы), в случае если ассигнования </w:t>
      </w:r>
      <w:r w:rsidR="00616B3B">
        <w:rPr>
          <w:color w:val="000000"/>
          <w:sz w:val="28"/>
          <w:szCs w:val="20"/>
          <w:lang w:eastAsia="ru-RU"/>
        </w:rPr>
        <w:t>ме</w:t>
      </w:r>
      <w:r w:rsidRPr="00D54465">
        <w:rPr>
          <w:color w:val="000000"/>
          <w:sz w:val="28"/>
          <w:szCs w:val="20"/>
          <w:lang w:eastAsia="ru-RU"/>
        </w:rPr>
        <w:t xml:space="preserve">стного бюджета на его содержание предусмотрены в рамках такой </w:t>
      </w:r>
      <w:r w:rsidR="00616B3B">
        <w:rPr>
          <w:color w:val="000000"/>
          <w:sz w:val="28"/>
          <w:szCs w:val="20"/>
          <w:lang w:eastAsia="ru-RU"/>
        </w:rPr>
        <w:t>муниципаль</w:t>
      </w:r>
      <w:r w:rsidR="00616B3B" w:rsidRPr="00D54465">
        <w:rPr>
          <w:color w:val="000000"/>
          <w:sz w:val="28"/>
          <w:szCs w:val="20"/>
          <w:lang w:eastAsia="ru-RU"/>
        </w:rPr>
        <w:t>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программы.</w:t>
      </w:r>
    </w:p>
    <w:p w14:paraId="2A4931ED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В указанные комплексы процессных мероприятий при необходимости могут быть включены подведомственные ответственному исполнителю (соисполнителю, участнику) учреждения, обеспечивающие деятельность ответственного исполнителя (соисполнителя, участника).</w:t>
      </w:r>
    </w:p>
    <w:p w14:paraId="550D29E3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Формирование указанных в данном пункте комплексов процессных мероприятий допускается без установления показателей, без установления </w:t>
      </w:r>
      <w:r w:rsidRPr="00D54465">
        <w:rPr>
          <w:color w:val="000000"/>
          <w:sz w:val="28"/>
          <w:szCs w:val="20"/>
          <w:lang w:eastAsia="ru-RU"/>
        </w:rPr>
        <w:lastRenderedPageBreak/>
        <w:t>значений для мероприятий (результатов) и контрольных точек.</w:t>
      </w:r>
    </w:p>
    <w:p w14:paraId="750CCCAB" w14:textId="77777777" w:rsidR="00076B2D" w:rsidRPr="00D54465" w:rsidRDefault="00076B2D" w:rsidP="00D54465">
      <w:pPr>
        <w:widowControl w:val="0"/>
        <w:suppressAutoHyphens w:val="0"/>
        <w:jc w:val="both"/>
        <w:rPr>
          <w:color w:val="000000"/>
          <w:sz w:val="28"/>
          <w:szCs w:val="20"/>
          <w:lang w:eastAsia="ru-RU"/>
        </w:rPr>
      </w:pPr>
    </w:p>
    <w:p w14:paraId="0714A8D9" w14:textId="77777777" w:rsidR="00D54465" w:rsidRPr="00D54465" w:rsidRDefault="00D54465" w:rsidP="00D54465">
      <w:pPr>
        <w:widowControl w:val="0"/>
        <w:numPr>
          <w:ilvl w:val="0"/>
          <w:numId w:val="7"/>
        </w:numPr>
        <w:tabs>
          <w:tab w:val="left" w:pos="284"/>
        </w:tabs>
        <w:suppressAutoHyphens w:val="0"/>
        <w:spacing w:after="200" w:line="276" w:lineRule="auto"/>
        <w:ind w:left="0" w:firstLine="0"/>
        <w:contextualSpacing/>
        <w:jc w:val="center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Требования к заполнению приложений </w:t>
      </w:r>
      <w:r w:rsidRPr="00D54465">
        <w:rPr>
          <w:color w:val="000000"/>
          <w:sz w:val="28"/>
          <w:szCs w:val="20"/>
          <w:lang w:eastAsia="ru-RU"/>
        </w:rPr>
        <w:br/>
        <w:t xml:space="preserve">к </w:t>
      </w:r>
      <w:r w:rsidR="00836078">
        <w:rPr>
          <w:color w:val="000000"/>
          <w:sz w:val="28"/>
          <w:szCs w:val="20"/>
          <w:lang w:eastAsia="ru-RU"/>
        </w:rPr>
        <w:t>муниципаль</w:t>
      </w:r>
      <w:r w:rsidR="00836078" w:rsidRPr="00D54465">
        <w:rPr>
          <w:color w:val="000000"/>
          <w:sz w:val="28"/>
          <w:szCs w:val="20"/>
          <w:lang w:eastAsia="ru-RU"/>
        </w:rPr>
        <w:t>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программе</w:t>
      </w:r>
    </w:p>
    <w:p w14:paraId="3E9E2F86" w14:textId="77777777" w:rsidR="00076B2D" w:rsidRPr="00D54465" w:rsidRDefault="00076B2D" w:rsidP="00D54465">
      <w:pPr>
        <w:widowControl w:val="0"/>
        <w:suppressAutoHyphens w:val="0"/>
        <w:rPr>
          <w:color w:val="000000"/>
          <w:sz w:val="28"/>
          <w:szCs w:val="20"/>
          <w:lang w:eastAsia="ru-RU"/>
        </w:rPr>
      </w:pPr>
    </w:p>
    <w:p w14:paraId="55920557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6.1. Если в рамках </w:t>
      </w:r>
      <w:r w:rsidR="00836078">
        <w:rPr>
          <w:color w:val="000000"/>
          <w:sz w:val="28"/>
          <w:szCs w:val="20"/>
          <w:lang w:eastAsia="ru-RU"/>
        </w:rPr>
        <w:t>муниципаль</w:t>
      </w:r>
      <w:r w:rsidR="00836078" w:rsidRPr="00D54465">
        <w:rPr>
          <w:color w:val="000000"/>
          <w:sz w:val="28"/>
          <w:szCs w:val="20"/>
          <w:lang w:eastAsia="ru-RU"/>
        </w:rPr>
        <w:t>ной</w:t>
      </w:r>
      <w:r w:rsidR="00C32090">
        <w:rPr>
          <w:color w:val="000000"/>
          <w:sz w:val="28"/>
          <w:szCs w:val="20"/>
          <w:lang w:eastAsia="ru-RU"/>
        </w:rPr>
        <w:t xml:space="preserve"> (комплексной)</w:t>
      </w:r>
      <w:r w:rsidRPr="00D54465">
        <w:rPr>
          <w:color w:val="000000"/>
          <w:sz w:val="28"/>
          <w:szCs w:val="20"/>
          <w:lang w:eastAsia="ru-RU"/>
        </w:rPr>
        <w:t xml:space="preserve"> программы реализуются мероприятия, финансируемые в том числе за счет субсидий и иных межбюджетных трансфертов из </w:t>
      </w:r>
      <w:r w:rsidR="00836078">
        <w:rPr>
          <w:color w:val="000000"/>
          <w:sz w:val="28"/>
          <w:szCs w:val="20"/>
          <w:lang w:eastAsia="ru-RU"/>
        </w:rPr>
        <w:t>област</w:t>
      </w:r>
      <w:r w:rsidRPr="00D54465">
        <w:rPr>
          <w:color w:val="000000"/>
          <w:sz w:val="28"/>
          <w:szCs w:val="20"/>
          <w:lang w:eastAsia="ru-RU"/>
        </w:rPr>
        <w:t>ного</w:t>
      </w:r>
      <w:r w:rsidR="00C32090">
        <w:rPr>
          <w:color w:val="000000"/>
          <w:sz w:val="28"/>
          <w:szCs w:val="20"/>
          <w:lang w:eastAsia="ru-RU"/>
        </w:rPr>
        <w:t>, районного</w:t>
      </w:r>
      <w:r w:rsidRPr="00D54465">
        <w:rPr>
          <w:color w:val="000000"/>
          <w:sz w:val="28"/>
          <w:szCs w:val="20"/>
          <w:lang w:eastAsia="ru-RU"/>
        </w:rPr>
        <w:t xml:space="preserve"> бюджет</w:t>
      </w:r>
      <w:r w:rsidR="00C32090">
        <w:rPr>
          <w:color w:val="000000"/>
          <w:sz w:val="28"/>
          <w:szCs w:val="20"/>
          <w:lang w:eastAsia="ru-RU"/>
        </w:rPr>
        <w:t>ов</w:t>
      </w:r>
      <w:r w:rsidRPr="00D54465">
        <w:rPr>
          <w:color w:val="000000"/>
          <w:sz w:val="28"/>
          <w:szCs w:val="20"/>
          <w:lang w:eastAsia="ru-RU"/>
        </w:rPr>
        <w:t xml:space="preserve">, то в случае необходимости, в такой </w:t>
      </w:r>
      <w:r w:rsidR="00836078">
        <w:rPr>
          <w:color w:val="000000"/>
          <w:sz w:val="28"/>
          <w:szCs w:val="20"/>
          <w:lang w:eastAsia="ru-RU"/>
        </w:rPr>
        <w:t>муниципаль</w:t>
      </w:r>
      <w:r w:rsidR="00836078" w:rsidRPr="00D54465">
        <w:rPr>
          <w:color w:val="000000"/>
          <w:sz w:val="28"/>
          <w:szCs w:val="20"/>
          <w:lang w:eastAsia="ru-RU"/>
        </w:rPr>
        <w:t>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программе отдельными аналитическими приложениями включаются:</w:t>
      </w:r>
    </w:p>
    <w:p w14:paraId="5DE3B664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показатели, отражающие сводные значения результатов использования субсидий и иных межбюджетных трансфертов из </w:t>
      </w:r>
      <w:r w:rsidR="00836078">
        <w:rPr>
          <w:color w:val="000000"/>
          <w:sz w:val="28"/>
          <w:szCs w:val="20"/>
          <w:lang w:eastAsia="ru-RU"/>
        </w:rPr>
        <w:t>областн</w:t>
      </w:r>
      <w:r w:rsidRPr="00D54465">
        <w:rPr>
          <w:color w:val="000000"/>
          <w:sz w:val="28"/>
          <w:szCs w:val="20"/>
          <w:lang w:eastAsia="ru-RU"/>
        </w:rPr>
        <w:t>ого</w:t>
      </w:r>
      <w:r w:rsidR="00C32090">
        <w:rPr>
          <w:color w:val="000000"/>
          <w:sz w:val="28"/>
          <w:szCs w:val="20"/>
          <w:lang w:eastAsia="ru-RU"/>
        </w:rPr>
        <w:t>, районного</w:t>
      </w:r>
      <w:r w:rsidR="00C32090" w:rsidRPr="00D54465">
        <w:rPr>
          <w:color w:val="000000"/>
          <w:sz w:val="28"/>
          <w:szCs w:val="20"/>
          <w:lang w:eastAsia="ru-RU"/>
        </w:rPr>
        <w:t xml:space="preserve"> бюджет</w:t>
      </w:r>
      <w:r w:rsidR="00C32090">
        <w:rPr>
          <w:color w:val="000000"/>
          <w:sz w:val="28"/>
          <w:szCs w:val="20"/>
          <w:lang w:eastAsia="ru-RU"/>
        </w:rPr>
        <w:t>ов</w:t>
      </w:r>
      <w:r w:rsidR="00C32090" w:rsidRPr="00D54465">
        <w:rPr>
          <w:color w:val="000000"/>
          <w:sz w:val="28"/>
          <w:szCs w:val="20"/>
          <w:lang w:eastAsia="ru-RU"/>
        </w:rPr>
        <w:t xml:space="preserve"> </w:t>
      </w:r>
      <w:r w:rsidR="00C32090">
        <w:rPr>
          <w:color w:val="000000"/>
          <w:sz w:val="28"/>
          <w:szCs w:val="20"/>
          <w:lang w:eastAsia="ru-RU"/>
        </w:rPr>
        <w:t xml:space="preserve">местному </w:t>
      </w:r>
      <w:r w:rsidRPr="00D54465">
        <w:rPr>
          <w:color w:val="000000"/>
          <w:sz w:val="28"/>
          <w:szCs w:val="20"/>
          <w:lang w:eastAsia="ru-RU"/>
        </w:rPr>
        <w:t>бюджету;</w:t>
      </w:r>
    </w:p>
    <w:p w14:paraId="03D907BA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313436">
        <w:rPr>
          <w:color w:val="000000"/>
          <w:sz w:val="28"/>
          <w:szCs w:val="20"/>
          <w:lang w:eastAsia="ru-RU"/>
        </w:rPr>
        <w:t xml:space="preserve">перечень объектов, на </w:t>
      </w:r>
      <w:proofErr w:type="spellStart"/>
      <w:r w:rsidRPr="00313436">
        <w:rPr>
          <w:color w:val="000000"/>
          <w:sz w:val="28"/>
          <w:szCs w:val="20"/>
          <w:lang w:eastAsia="ru-RU"/>
        </w:rPr>
        <w:t>софинансирование</w:t>
      </w:r>
      <w:proofErr w:type="spellEnd"/>
      <w:r w:rsidRPr="00313436">
        <w:rPr>
          <w:color w:val="000000"/>
          <w:sz w:val="28"/>
          <w:szCs w:val="20"/>
          <w:lang w:eastAsia="ru-RU"/>
        </w:rPr>
        <w:t xml:space="preserve"> которых предоставляется субсидия или иные межбюджетные трансферты из </w:t>
      </w:r>
      <w:r w:rsidR="00313436">
        <w:rPr>
          <w:color w:val="000000"/>
          <w:sz w:val="28"/>
          <w:szCs w:val="20"/>
          <w:lang w:eastAsia="ru-RU"/>
        </w:rPr>
        <w:t>област</w:t>
      </w:r>
      <w:r w:rsidRPr="00313436">
        <w:rPr>
          <w:color w:val="000000"/>
          <w:sz w:val="28"/>
          <w:szCs w:val="20"/>
          <w:lang w:eastAsia="ru-RU"/>
        </w:rPr>
        <w:t>ного</w:t>
      </w:r>
      <w:r w:rsidR="00A557A7">
        <w:rPr>
          <w:color w:val="000000"/>
          <w:sz w:val="28"/>
          <w:szCs w:val="20"/>
          <w:lang w:eastAsia="ru-RU"/>
        </w:rPr>
        <w:t>, районного</w:t>
      </w:r>
      <w:r w:rsidR="00A557A7" w:rsidRPr="00D54465">
        <w:rPr>
          <w:color w:val="000000"/>
          <w:sz w:val="28"/>
          <w:szCs w:val="20"/>
          <w:lang w:eastAsia="ru-RU"/>
        </w:rPr>
        <w:t xml:space="preserve"> бюджет</w:t>
      </w:r>
      <w:r w:rsidR="00A557A7">
        <w:rPr>
          <w:color w:val="000000"/>
          <w:sz w:val="28"/>
          <w:szCs w:val="20"/>
          <w:lang w:eastAsia="ru-RU"/>
        </w:rPr>
        <w:t>ов</w:t>
      </w:r>
      <w:r w:rsidRPr="00313436">
        <w:rPr>
          <w:color w:val="000000"/>
          <w:sz w:val="28"/>
          <w:szCs w:val="20"/>
          <w:lang w:eastAsia="ru-RU"/>
        </w:rPr>
        <w:t xml:space="preserve"> (в случае необходимости).</w:t>
      </w:r>
    </w:p>
    <w:p w14:paraId="380A258A" w14:textId="77777777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6.2. В случае использования для достижения целей и задач </w:t>
      </w:r>
      <w:r w:rsidR="00836078">
        <w:rPr>
          <w:color w:val="000000"/>
          <w:sz w:val="28"/>
          <w:szCs w:val="20"/>
          <w:lang w:eastAsia="ru-RU"/>
        </w:rPr>
        <w:t>муниципаль</w:t>
      </w:r>
      <w:r w:rsidR="00836078" w:rsidRPr="00D54465">
        <w:rPr>
          <w:color w:val="000000"/>
          <w:sz w:val="28"/>
          <w:szCs w:val="20"/>
          <w:lang w:eastAsia="ru-RU"/>
        </w:rPr>
        <w:t>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налоговых расходов, их перечень отражается согласно приложению № 6 к настоящим Методическим рекомендациям (таблица № 1).</w:t>
      </w:r>
    </w:p>
    <w:p w14:paraId="784EF718" w14:textId="21CA4EFF"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6.3. В случае включения в </w:t>
      </w:r>
      <w:r w:rsidR="00836078" w:rsidRPr="00836078">
        <w:rPr>
          <w:color w:val="000000"/>
          <w:sz w:val="28"/>
          <w:szCs w:val="20"/>
          <w:lang w:eastAsia="ru-RU"/>
        </w:rPr>
        <w:t>муниципальн</w:t>
      </w:r>
      <w:r w:rsidR="00836078">
        <w:rPr>
          <w:color w:val="000000"/>
          <w:sz w:val="28"/>
          <w:szCs w:val="20"/>
          <w:lang w:eastAsia="ru-RU"/>
        </w:rPr>
        <w:t>ую</w:t>
      </w:r>
      <w:r w:rsidRPr="00D54465">
        <w:rPr>
          <w:color w:val="000000"/>
          <w:sz w:val="28"/>
          <w:szCs w:val="20"/>
          <w:lang w:eastAsia="ru-RU"/>
        </w:rPr>
        <w:t xml:space="preserve"> (комплексную) программу объектов строительства, реконструкции и капитального ремонта, находящихся в </w:t>
      </w:r>
      <w:r w:rsidR="00836078">
        <w:rPr>
          <w:color w:val="000000"/>
          <w:sz w:val="28"/>
          <w:szCs w:val="20"/>
          <w:lang w:eastAsia="ru-RU"/>
        </w:rPr>
        <w:t>муниципаль</w:t>
      </w:r>
      <w:r w:rsidR="00836078" w:rsidRPr="00D54465">
        <w:rPr>
          <w:color w:val="000000"/>
          <w:sz w:val="28"/>
          <w:szCs w:val="20"/>
          <w:lang w:eastAsia="ru-RU"/>
        </w:rPr>
        <w:t>ной</w:t>
      </w:r>
      <w:r w:rsidRPr="00D54465">
        <w:rPr>
          <w:color w:val="000000"/>
          <w:sz w:val="28"/>
          <w:szCs w:val="20"/>
          <w:lang w:eastAsia="ru-RU"/>
        </w:rPr>
        <w:t xml:space="preserve"> собственности </w:t>
      </w:r>
      <w:r w:rsidR="008F71F7">
        <w:rPr>
          <w:color w:val="000000"/>
          <w:sz w:val="28"/>
          <w:szCs w:val="20"/>
          <w:lang w:eastAsia="ru-RU"/>
        </w:rPr>
        <w:t>Новониколаевского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Pr="00D54465">
        <w:rPr>
          <w:color w:val="000000"/>
          <w:sz w:val="28"/>
          <w:szCs w:val="20"/>
          <w:lang w:eastAsia="ru-RU"/>
        </w:rPr>
        <w:t xml:space="preserve">, в состав </w:t>
      </w:r>
      <w:r w:rsidR="00836078">
        <w:rPr>
          <w:color w:val="000000"/>
          <w:sz w:val="28"/>
          <w:szCs w:val="20"/>
          <w:lang w:eastAsia="ru-RU"/>
        </w:rPr>
        <w:t>муниципаль</w:t>
      </w:r>
      <w:r w:rsidR="00836078" w:rsidRPr="00D54465">
        <w:rPr>
          <w:color w:val="000000"/>
          <w:sz w:val="28"/>
          <w:szCs w:val="20"/>
          <w:lang w:eastAsia="ru-RU"/>
        </w:rPr>
        <w:t>ной</w:t>
      </w:r>
      <w:r w:rsidRPr="00D54465">
        <w:rPr>
          <w:color w:val="000000"/>
          <w:sz w:val="28"/>
          <w:szCs w:val="20"/>
          <w:lang w:eastAsia="ru-RU"/>
        </w:rPr>
        <w:t xml:space="preserve"> программы включается перечень инвестиционных проектов (объекты капитального строительства, реконструкции и капитального ремонта, находящиеся в </w:t>
      </w:r>
      <w:r w:rsidR="00836078">
        <w:rPr>
          <w:color w:val="000000"/>
          <w:sz w:val="28"/>
          <w:szCs w:val="20"/>
          <w:lang w:eastAsia="ru-RU"/>
        </w:rPr>
        <w:t>муниципаль</w:t>
      </w:r>
      <w:r w:rsidR="00836078" w:rsidRPr="00D54465">
        <w:rPr>
          <w:color w:val="000000"/>
          <w:sz w:val="28"/>
          <w:szCs w:val="20"/>
          <w:lang w:eastAsia="ru-RU"/>
        </w:rPr>
        <w:t xml:space="preserve">ной собственности </w:t>
      </w:r>
      <w:r w:rsidR="008F71F7">
        <w:rPr>
          <w:color w:val="000000"/>
          <w:sz w:val="28"/>
          <w:szCs w:val="20"/>
          <w:lang w:eastAsia="ru-RU"/>
        </w:rPr>
        <w:t>Новониколаевского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Pr="00D54465">
        <w:rPr>
          <w:color w:val="000000"/>
          <w:sz w:val="28"/>
          <w:szCs w:val="20"/>
          <w:lang w:eastAsia="ru-RU"/>
        </w:rPr>
        <w:t xml:space="preserve">) в соответствии с приложением № 6 к настоящим Методическим рекомендациям </w:t>
      </w:r>
      <w:hyperlink w:anchor="Par1016" w:history="1">
        <w:r w:rsidRPr="00D54465">
          <w:rPr>
            <w:color w:val="000000"/>
            <w:sz w:val="28"/>
            <w:szCs w:val="20"/>
            <w:lang w:eastAsia="ru-RU"/>
          </w:rPr>
          <w:t>(таблица № 4)</w:t>
        </w:r>
      </w:hyperlink>
      <w:r w:rsidRPr="00D54465">
        <w:rPr>
          <w:color w:val="000000"/>
          <w:sz w:val="28"/>
          <w:szCs w:val="20"/>
          <w:lang w:eastAsia="ru-RU"/>
        </w:rPr>
        <w:t>.</w:t>
      </w:r>
    </w:p>
    <w:p w14:paraId="086A5D5E" w14:textId="77777777" w:rsid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Указанный перечень на очередной год и плановый период формируется при условии наличия положительного заключения государственной (негосударственной) экспертизы проектной документации, по долгосрочным контрактам – в соответствии с графиком производства работ.</w:t>
      </w:r>
    </w:p>
    <w:p w14:paraId="738C862F" w14:textId="77777777" w:rsidR="00D54465" w:rsidRDefault="00D54465" w:rsidP="00A81AFD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</w:p>
    <w:p w14:paraId="7104AB43" w14:textId="77777777" w:rsidR="00D54465" w:rsidRDefault="00D54465" w:rsidP="00D54465">
      <w:pPr>
        <w:widowControl w:val="0"/>
        <w:suppressAutoHyphens w:val="0"/>
        <w:jc w:val="center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7. Требования к формированию единого аналитического плана реализации </w:t>
      </w:r>
      <w:r w:rsidR="00B272E5" w:rsidRPr="00D54465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</w:t>
      </w:r>
    </w:p>
    <w:p w14:paraId="5B2B22A6" w14:textId="77777777" w:rsidR="00137879" w:rsidRPr="00D54465" w:rsidRDefault="00137879" w:rsidP="00D54465">
      <w:pPr>
        <w:widowControl w:val="0"/>
        <w:suppressAutoHyphens w:val="0"/>
        <w:jc w:val="center"/>
        <w:rPr>
          <w:color w:val="000000"/>
          <w:sz w:val="28"/>
          <w:szCs w:val="20"/>
          <w:lang w:eastAsia="ru-RU"/>
        </w:rPr>
      </w:pPr>
    </w:p>
    <w:p w14:paraId="20DD1725" w14:textId="77777777" w:rsidR="00D54465" w:rsidRPr="00D54465" w:rsidRDefault="00D54465" w:rsidP="00D54465">
      <w:pPr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7.1. Планирование реализации </w:t>
      </w:r>
      <w:r w:rsidR="00E032F9" w:rsidRPr="00D54465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и ее структурных элементов осуществляется на основе разработки планов реализации ее структурных элементов. </w:t>
      </w:r>
    </w:p>
    <w:p w14:paraId="5CCD9BF0" w14:textId="77777777" w:rsidR="00D54465" w:rsidRPr="00D54465" w:rsidRDefault="00D54465" w:rsidP="00D54465">
      <w:pPr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План реализации комплекса процессных мероприятий формируется в соответствии с требованиями пункта 5.9 настоящих Методических рекомендаций. </w:t>
      </w:r>
    </w:p>
    <w:p w14:paraId="56E43A8D" w14:textId="77777777" w:rsidR="00D54465" w:rsidRDefault="000E1560" w:rsidP="00D54465">
      <w:pPr>
        <w:suppressAutoHyphens w:val="0"/>
        <w:ind w:firstLine="709"/>
        <w:jc w:val="both"/>
        <w:rPr>
          <w:i/>
          <w:color w:val="000000"/>
          <w:sz w:val="28"/>
          <w:szCs w:val="20"/>
          <w:lang w:eastAsia="ru-RU"/>
        </w:rPr>
      </w:pPr>
      <w:r w:rsidRPr="000E1560">
        <w:rPr>
          <w:color w:val="000000"/>
          <w:sz w:val="28"/>
          <w:szCs w:val="20"/>
          <w:lang w:eastAsia="ru-RU"/>
        </w:rPr>
        <w:t>Планы реализации муниципальных проектов и комплексов процессных мероприятий соответствующей муниципальной (комплексной) программы объединяются в единый аналитический план реализации муниципальной (комплексной) программы на очередной финансовый год</w:t>
      </w:r>
      <w:r w:rsidR="00D54465" w:rsidRPr="00D54465">
        <w:rPr>
          <w:color w:val="000000"/>
          <w:sz w:val="28"/>
          <w:szCs w:val="20"/>
          <w:lang w:eastAsia="ru-RU"/>
        </w:rPr>
        <w:t xml:space="preserve">, разрабатываемый </w:t>
      </w:r>
      <w:r w:rsidR="00D54465" w:rsidRPr="00D54465">
        <w:rPr>
          <w:color w:val="000000"/>
          <w:sz w:val="28"/>
          <w:szCs w:val="20"/>
          <w:lang w:eastAsia="ru-RU"/>
        </w:rPr>
        <w:lastRenderedPageBreak/>
        <w:t>по форме согласно приложению № 6 к настоящим Методическим рекомендациям (</w:t>
      </w:r>
      <w:hyperlink w:anchor="Par1054" w:history="1">
        <w:r w:rsidR="00D54465" w:rsidRPr="00D54465">
          <w:rPr>
            <w:color w:val="000000"/>
            <w:sz w:val="28"/>
            <w:szCs w:val="20"/>
            <w:lang w:eastAsia="ru-RU"/>
          </w:rPr>
          <w:t xml:space="preserve">таблица № </w:t>
        </w:r>
      </w:hyperlink>
      <w:r w:rsidR="00137879">
        <w:rPr>
          <w:color w:val="000000"/>
          <w:sz w:val="28"/>
          <w:szCs w:val="20"/>
          <w:lang w:eastAsia="ru-RU"/>
        </w:rPr>
        <w:t>5</w:t>
      </w:r>
      <w:r w:rsidR="00D54465" w:rsidRPr="00D54465">
        <w:rPr>
          <w:color w:val="000000"/>
          <w:sz w:val="28"/>
          <w:szCs w:val="20"/>
          <w:lang w:eastAsia="ru-RU"/>
        </w:rPr>
        <w:t>)</w:t>
      </w:r>
      <w:r w:rsidR="00D54465" w:rsidRPr="00D54465">
        <w:rPr>
          <w:i/>
          <w:color w:val="000000"/>
          <w:sz w:val="28"/>
          <w:szCs w:val="20"/>
          <w:lang w:eastAsia="ru-RU"/>
        </w:rPr>
        <w:t>.</w:t>
      </w:r>
    </w:p>
    <w:p w14:paraId="0CA71070" w14:textId="70386EC8" w:rsidR="00D54465" w:rsidRPr="00D54465" w:rsidRDefault="00D54465" w:rsidP="00D54465">
      <w:pPr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7.2. Единый аналитический план реализации </w:t>
      </w:r>
      <w:r w:rsidR="000E1560" w:rsidRPr="000E1560">
        <w:rPr>
          <w:color w:val="000000"/>
          <w:sz w:val="28"/>
          <w:szCs w:val="20"/>
          <w:lang w:eastAsia="ru-RU"/>
        </w:rPr>
        <w:t xml:space="preserve">муниципальной (комплексной) программы </w:t>
      </w:r>
      <w:r w:rsidRPr="00D54465">
        <w:rPr>
          <w:color w:val="000000"/>
          <w:sz w:val="28"/>
          <w:szCs w:val="20"/>
          <w:lang w:eastAsia="ru-RU"/>
        </w:rPr>
        <w:t xml:space="preserve">размещается на </w:t>
      </w:r>
      <w:r w:rsidR="000E1560" w:rsidRPr="00D54465">
        <w:rPr>
          <w:color w:val="000000"/>
          <w:sz w:val="28"/>
          <w:szCs w:val="20"/>
          <w:lang w:eastAsia="ru-RU"/>
        </w:rPr>
        <w:t xml:space="preserve">официальном </w:t>
      </w:r>
      <w:r w:rsidR="000E1560">
        <w:rPr>
          <w:color w:val="000000"/>
          <w:sz w:val="28"/>
          <w:szCs w:val="20"/>
          <w:lang w:eastAsia="ru-RU"/>
        </w:rPr>
        <w:t xml:space="preserve">сайте Администрации </w:t>
      </w:r>
      <w:r w:rsidR="008F71F7">
        <w:rPr>
          <w:color w:val="000000"/>
          <w:sz w:val="28"/>
          <w:szCs w:val="20"/>
          <w:lang w:eastAsia="ru-RU"/>
        </w:rPr>
        <w:t>Новониколаевского</w:t>
      </w:r>
      <w:r w:rsidR="000E1560">
        <w:rPr>
          <w:color w:val="000000"/>
          <w:sz w:val="28"/>
          <w:szCs w:val="20"/>
          <w:lang w:eastAsia="ru-RU"/>
        </w:rPr>
        <w:t xml:space="preserve"> сельского поселения в информационно-телекоммуникационной сети «Интернет»</w:t>
      </w:r>
      <w:r w:rsidR="000E1560" w:rsidRPr="00D54465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 xml:space="preserve">ответственным исполнителем </w:t>
      </w:r>
      <w:r w:rsidR="00787E8A" w:rsidRPr="00755538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не позднее 1</w:t>
      </w:r>
      <w:r w:rsidR="000E1560">
        <w:rPr>
          <w:color w:val="000000"/>
          <w:sz w:val="28"/>
          <w:szCs w:val="20"/>
          <w:lang w:eastAsia="ru-RU"/>
        </w:rPr>
        <w:t>5</w:t>
      </w:r>
      <w:r w:rsidRPr="00D54465">
        <w:rPr>
          <w:color w:val="000000"/>
          <w:sz w:val="28"/>
          <w:szCs w:val="20"/>
          <w:lang w:eastAsia="ru-RU"/>
        </w:rPr>
        <w:t xml:space="preserve"> рабочих дней со дня утверждения постановлением </w:t>
      </w:r>
      <w:r w:rsidR="00787E8A">
        <w:rPr>
          <w:color w:val="000000"/>
          <w:sz w:val="28"/>
          <w:szCs w:val="20"/>
          <w:lang w:eastAsia="ru-RU"/>
        </w:rPr>
        <w:t xml:space="preserve">Администрации </w:t>
      </w:r>
      <w:r w:rsidR="008F71F7">
        <w:rPr>
          <w:color w:val="000000"/>
          <w:sz w:val="28"/>
          <w:szCs w:val="20"/>
          <w:lang w:eastAsia="ru-RU"/>
        </w:rPr>
        <w:t>Новониколаевского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="00787E8A" w:rsidRPr="00D54465">
        <w:rPr>
          <w:color w:val="000000"/>
          <w:sz w:val="28"/>
          <w:szCs w:val="20"/>
          <w:lang w:eastAsia="ru-RU"/>
        </w:rPr>
        <w:t xml:space="preserve"> </w:t>
      </w:r>
      <w:r w:rsidR="00787E8A" w:rsidRPr="00755538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</w:t>
      </w:r>
      <w:r w:rsidR="000E1560" w:rsidRPr="00FD74D7">
        <w:rPr>
          <w:color w:val="000000" w:themeColor="text1"/>
          <w:sz w:val="26"/>
          <w:szCs w:val="26"/>
        </w:rPr>
        <w:t xml:space="preserve">(внесения изменений в </w:t>
      </w:r>
      <w:r w:rsidR="000E1560">
        <w:rPr>
          <w:color w:val="000000" w:themeColor="text1"/>
          <w:sz w:val="26"/>
          <w:szCs w:val="26"/>
        </w:rPr>
        <w:t>муниципальную</w:t>
      </w:r>
      <w:r w:rsidR="000E1560" w:rsidRPr="00FD74D7">
        <w:rPr>
          <w:color w:val="000000" w:themeColor="text1"/>
          <w:sz w:val="26"/>
          <w:szCs w:val="26"/>
        </w:rPr>
        <w:t xml:space="preserve"> (комплексную) программу)</w:t>
      </w:r>
      <w:r w:rsidR="000E1560">
        <w:rPr>
          <w:color w:val="000000" w:themeColor="text1"/>
          <w:sz w:val="26"/>
          <w:szCs w:val="26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>и далее ежегодно, не позднее 31</w:t>
      </w:r>
      <w:r w:rsidR="000E1560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>декабря текущего финансового года.</w:t>
      </w:r>
    </w:p>
    <w:p w14:paraId="002E4AAB" w14:textId="77777777" w:rsidR="00652318" w:rsidRDefault="00652318" w:rsidP="001F22D0">
      <w:pPr>
        <w:widowControl w:val="0"/>
        <w:autoSpaceDE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14:paraId="0AF33B85" w14:textId="77777777" w:rsidR="00652318" w:rsidRDefault="00652318">
      <w:pPr>
        <w:widowControl w:val="0"/>
        <w:spacing w:line="322" w:lineRule="exact"/>
        <w:ind w:right="-20"/>
      </w:pPr>
    </w:p>
    <w:p w14:paraId="303F160A" w14:textId="77777777" w:rsidR="008277E2" w:rsidRDefault="008277E2">
      <w:pPr>
        <w:widowControl w:val="0"/>
        <w:spacing w:line="322" w:lineRule="exact"/>
        <w:ind w:right="-20"/>
        <w:sectPr w:rsidR="008277E2" w:rsidSect="00F1181A">
          <w:footerReference w:type="default" r:id="rId10"/>
          <w:pgSz w:w="11906" w:h="16838"/>
          <w:pgMar w:top="568" w:right="850" w:bottom="1134" w:left="1701" w:header="720" w:footer="720" w:gutter="0"/>
          <w:cols w:space="720"/>
          <w:docGrid w:linePitch="360"/>
        </w:sectPr>
      </w:pPr>
    </w:p>
    <w:p w14:paraId="7F3D52BD" w14:textId="77777777" w:rsidR="00652318" w:rsidRPr="009E1F0C" w:rsidRDefault="00652318" w:rsidP="00652318">
      <w:pPr>
        <w:widowControl w:val="0"/>
        <w:spacing w:line="322" w:lineRule="exact"/>
        <w:ind w:right="-20"/>
        <w:jc w:val="right"/>
      </w:pPr>
      <w:r w:rsidRPr="009E1F0C">
        <w:lastRenderedPageBreak/>
        <w:t>Приложение №1</w:t>
      </w:r>
    </w:p>
    <w:p w14:paraId="6E9C1ACD" w14:textId="77777777" w:rsidR="00652318" w:rsidRPr="009E1F0C" w:rsidRDefault="00652318" w:rsidP="00652318">
      <w:pPr>
        <w:widowControl w:val="0"/>
        <w:spacing w:line="322" w:lineRule="exact"/>
        <w:ind w:right="-20"/>
        <w:jc w:val="right"/>
        <w:rPr>
          <w:rFonts w:eastAsia="Calibri"/>
          <w:lang w:eastAsia="en-US"/>
        </w:rPr>
      </w:pPr>
      <w:r w:rsidRPr="009E1F0C">
        <w:t xml:space="preserve">к Методическим </w:t>
      </w:r>
      <w:r w:rsidR="00CC546F" w:rsidRPr="009E1F0C">
        <w:rPr>
          <w:rFonts w:eastAsia="Calibri"/>
          <w:lang w:eastAsia="en-US"/>
        </w:rPr>
        <w:t>рекомендациям по</w:t>
      </w:r>
    </w:p>
    <w:p w14:paraId="75BD0F8C" w14:textId="77777777" w:rsidR="00CC546F" w:rsidRPr="009E1F0C" w:rsidRDefault="00CC546F" w:rsidP="00652318">
      <w:pPr>
        <w:widowControl w:val="0"/>
        <w:spacing w:line="322" w:lineRule="exact"/>
        <w:ind w:right="-20"/>
        <w:jc w:val="right"/>
        <w:rPr>
          <w:rFonts w:eastAsia="Calibri"/>
          <w:lang w:eastAsia="en-US"/>
        </w:rPr>
      </w:pPr>
      <w:r w:rsidRPr="009E1F0C">
        <w:rPr>
          <w:rFonts w:eastAsia="Calibri"/>
          <w:lang w:eastAsia="en-US"/>
        </w:rPr>
        <w:t xml:space="preserve">разработке и реализации муниципальных </w:t>
      </w:r>
    </w:p>
    <w:p w14:paraId="710A6F68" w14:textId="1095F3CB" w:rsidR="00CC546F" w:rsidRDefault="00CC546F" w:rsidP="00652318">
      <w:pPr>
        <w:widowControl w:val="0"/>
        <w:spacing w:line="322" w:lineRule="exact"/>
        <w:ind w:right="-20"/>
        <w:jc w:val="right"/>
        <w:rPr>
          <w:rFonts w:eastAsia="Calibri"/>
          <w:sz w:val="28"/>
          <w:szCs w:val="28"/>
          <w:lang w:eastAsia="en-US"/>
        </w:rPr>
      </w:pPr>
      <w:r w:rsidRPr="009E1F0C">
        <w:rPr>
          <w:rFonts w:eastAsia="Calibri"/>
          <w:lang w:eastAsia="en-US"/>
        </w:rPr>
        <w:t xml:space="preserve">программ </w:t>
      </w:r>
      <w:r w:rsidR="008F71F7">
        <w:rPr>
          <w:rFonts w:eastAsia="Calibri"/>
          <w:lang w:eastAsia="en-US"/>
        </w:rPr>
        <w:t>Новониколаевского</w:t>
      </w:r>
      <w:r w:rsidR="00A67BB5" w:rsidRPr="009E1F0C">
        <w:rPr>
          <w:rFonts w:eastAsia="Calibri"/>
          <w:lang w:eastAsia="en-US"/>
        </w:rPr>
        <w:t xml:space="preserve"> сельского поселения</w:t>
      </w:r>
    </w:p>
    <w:p w14:paraId="3860EB3B" w14:textId="77777777" w:rsidR="00CC546F" w:rsidRDefault="00CC546F" w:rsidP="00652318">
      <w:pPr>
        <w:widowControl w:val="0"/>
        <w:spacing w:line="322" w:lineRule="exact"/>
        <w:ind w:right="-20"/>
        <w:jc w:val="right"/>
        <w:rPr>
          <w:rFonts w:eastAsia="Calibri"/>
          <w:sz w:val="28"/>
          <w:szCs w:val="28"/>
          <w:lang w:eastAsia="en-US"/>
        </w:rPr>
      </w:pPr>
    </w:p>
    <w:p w14:paraId="792D1969" w14:textId="77777777" w:rsidR="00645BD8" w:rsidRPr="00645BD8" w:rsidRDefault="00645BD8" w:rsidP="00645BD8">
      <w:pPr>
        <w:widowControl w:val="0"/>
        <w:suppressAutoHyphens w:val="0"/>
        <w:ind w:left="10773"/>
        <w:jc w:val="center"/>
        <w:rPr>
          <w:color w:val="000000"/>
          <w:sz w:val="28"/>
          <w:szCs w:val="20"/>
          <w:lang w:eastAsia="ru-RU"/>
        </w:rPr>
      </w:pPr>
    </w:p>
    <w:p w14:paraId="5234CF53" w14:textId="77777777" w:rsidR="00645BD8" w:rsidRPr="00645BD8" w:rsidRDefault="00645BD8" w:rsidP="00645BD8">
      <w:pPr>
        <w:widowControl w:val="0"/>
        <w:suppressAutoHyphens w:val="0"/>
        <w:jc w:val="center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Реестр документов, входящих в состав муниципальной (комплексной) программы </w:t>
      </w:r>
      <w:r w:rsidRPr="00645BD8">
        <w:rPr>
          <w:i/>
          <w:color w:val="000000"/>
          <w:szCs w:val="20"/>
          <w:lang w:eastAsia="ru-RU"/>
        </w:rPr>
        <w:t>«Наименование»</w:t>
      </w:r>
    </w:p>
    <w:p w14:paraId="4F02787F" w14:textId="77777777" w:rsidR="00645BD8" w:rsidRPr="00645BD8" w:rsidRDefault="00645BD8" w:rsidP="00645BD8">
      <w:pPr>
        <w:widowControl w:val="0"/>
        <w:suppressAutoHyphens w:val="0"/>
        <w:jc w:val="center"/>
        <w:rPr>
          <w:color w:val="000000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2"/>
        <w:gridCol w:w="2112"/>
        <w:gridCol w:w="2113"/>
        <w:gridCol w:w="2113"/>
        <w:gridCol w:w="2113"/>
        <w:gridCol w:w="2113"/>
        <w:gridCol w:w="3487"/>
      </w:tblGrid>
      <w:tr w:rsidR="00645BD8" w:rsidRPr="00645BD8" w14:paraId="3F589CCC" w14:textId="77777777" w:rsidTr="00BC6EB7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575B5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№ п/п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164DE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Тип документа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75064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Вид документа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411EE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Наименование документа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085D7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Реквизиты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B73A7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Разработчик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0C9C0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Гиперссылка на текст документа</w:t>
            </w:r>
          </w:p>
        </w:tc>
      </w:tr>
      <w:tr w:rsidR="00645BD8" w:rsidRPr="00645BD8" w14:paraId="76FF3DCD" w14:textId="77777777" w:rsidTr="00BC6EB7">
        <w:tc>
          <w:tcPr>
            <w:tcW w:w="148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413FA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Муниципальн</w:t>
            </w:r>
            <w:r w:rsidRPr="00645BD8">
              <w:rPr>
                <w:color w:val="000000"/>
                <w:szCs w:val="20"/>
                <w:lang w:eastAsia="ru-RU"/>
              </w:rPr>
              <w:t xml:space="preserve">ая (комплексная) программа </w:t>
            </w:r>
            <w:r w:rsidRPr="00645BD8">
              <w:rPr>
                <w:i/>
                <w:color w:val="000000"/>
                <w:szCs w:val="20"/>
                <w:lang w:eastAsia="ru-RU"/>
              </w:rPr>
              <w:t>«Наименование»</w:t>
            </w:r>
          </w:p>
        </w:tc>
      </w:tr>
      <w:tr w:rsidR="00645BD8" w:rsidRPr="00645BD8" w14:paraId="3A05F922" w14:textId="77777777" w:rsidTr="00BC6EB7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2D576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3F099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20A87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ABAEE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206CA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B546B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248F7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5558C302" w14:textId="77777777" w:rsidTr="00BC6EB7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3592F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10CA8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F65CA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0F1A4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2F2C6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879BC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2F909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56ECC958" w14:textId="77777777" w:rsidTr="00BC6EB7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DFD6A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FB59B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6DCF1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6D706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3FA56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7AA81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4FAF9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</w:tr>
      <w:tr w:rsidR="00645BD8" w:rsidRPr="00645BD8" w14:paraId="59D591E6" w14:textId="77777777" w:rsidTr="00BC6EB7">
        <w:tc>
          <w:tcPr>
            <w:tcW w:w="148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51939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Структурный элемент </w:t>
            </w:r>
            <w:r w:rsidRPr="00645BD8">
              <w:rPr>
                <w:i/>
                <w:color w:val="000000"/>
                <w:szCs w:val="20"/>
                <w:lang w:eastAsia="ru-RU"/>
              </w:rPr>
              <w:t>«Наименование»</w:t>
            </w:r>
          </w:p>
        </w:tc>
      </w:tr>
      <w:tr w:rsidR="00645BD8" w:rsidRPr="00645BD8" w14:paraId="40429794" w14:textId="77777777" w:rsidTr="00BC6EB7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AF77F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5C642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3CD62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B08A8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80FFD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A3985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D90A4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6E6B9420" w14:textId="77777777" w:rsidTr="00BC6EB7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DE4DA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16219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D504B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E26C9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2C92E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CD395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DEE4C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5C729FD4" w14:textId="77777777" w:rsidTr="00BC6EB7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E8A83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489F3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CF843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CD2AB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ACA08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55B90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6882A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</w:tr>
    </w:tbl>
    <w:p w14:paraId="346A696C" w14:textId="77777777" w:rsidR="00645BD8" w:rsidRPr="00645BD8" w:rsidRDefault="00645BD8" w:rsidP="00645BD8">
      <w:pPr>
        <w:widowControl w:val="0"/>
        <w:suppressAutoHyphens w:val="0"/>
        <w:jc w:val="center"/>
        <w:rPr>
          <w:color w:val="000000"/>
          <w:sz w:val="28"/>
          <w:szCs w:val="20"/>
          <w:lang w:eastAsia="ru-RU"/>
        </w:rPr>
      </w:pPr>
    </w:p>
    <w:p w14:paraId="715B332A" w14:textId="77777777" w:rsidR="00645BD8" w:rsidRPr="009E1F0C" w:rsidRDefault="00645BD8" w:rsidP="009E1F0C">
      <w:pPr>
        <w:widowControl w:val="0"/>
        <w:suppressAutoHyphens w:val="0"/>
        <w:ind w:left="10773"/>
        <w:jc w:val="right"/>
        <w:outlineLvl w:val="1"/>
        <w:rPr>
          <w:color w:val="000000"/>
          <w:szCs w:val="18"/>
          <w:lang w:eastAsia="ru-RU"/>
        </w:rPr>
      </w:pPr>
      <w:r w:rsidRPr="00645BD8">
        <w:rPr>
          <w:color w:val="000000"/>
          <w:sz w:val="28"/>
          <w:szCs w:val="20"/>
          <w:lang w:eastAsia="ru-RU"/>
        </w:rPr>
        <w:br w:type="page"/>
      </w:r>
      <w:r w:rsidRPr="009E1F0C">
        <w:rPr>
          <w:color w:val="000000"/>
          <w:szCs w:val="18"/>
          <w:lang w:eastAsia="ru-RU"/>
        </w:rPr>
        <w:lastRenderedPageBreak/>
        <w:t>Приложение № 2</w:t>
      </w:r>
    </w:p>
    <w:p w14:paraId="52C6D7C7" w14:textId="669C3477" w:rsidR="00645BD8" w:rsidRPr="009E1F0C" w:rsidRDefault="00645BD8" w:rsidP="009E1F0C">
      <w:pPr>
        <w:widowControl w:val="0"/>
        <w:suppressAutoHyphens w:val="0"/>
        <w:ind w:left="10773"/>
        <w:jc w:val="right"/>
        <w:rPr>
          <w:color w:val="000000"/>
          <w:szCs w:val="18"/>
          <w:lang w:eastAsia="ru-RU"/>
        </w:rPr>
      </w:pPr>
      <w:r w:rsidRPr="009E1F0C">
        <w:rPr>
          <w:color w:val="000000"/>
          <w:szCs w:val="18"/>
          <w:lang w:eastAsia="ru-RU"/>
        </w:rPr>
        <w:t xml:space="preserve">к Методическим рекомендациям по разработке и реализации </w:t>
      </w:r>
      <w:r w:rsidR="00BC6EB7" w:rsidRPr="009E1F0C">
        <w:rPr>
          <w:color w:val="000000"/>
          <w:szCs w:val="18"/>
          <w:lang w:eastAsia="ru-RU"/>
        </w:rPr>
        <w:t xml:space="preserve">муниципальных программ </w:t>
      </w:r>
      <w:r w:rsidR="008F71F7">
        <w:rPr>
          <w:color w:val="000000"/>
          <w:szCs w:val="18"/>
          <w:lang w:eastAsia="ru-RU"/>
        </w:rPr>
        <w:t>Новониколаевского</w:t>
      </w:r>
      <w:r w:rsidR="00A67BB5" w:rsidRPr="009E1F0C">
        <w:rPr>
          <w:color w:val="000000"/>
          <w:szCs w:val="18"/>
          <w:lang w:eastAsia="ru-RU"/>
        </w:rPr>
        <w:t xml:space="preserve"> сельского поселения</w:t>
      </w:r>
    </w:p>
    <w:p w14:paraId="3150E182" w14:textId="77777777" w:rsidR="00645BD8" w:rsidRPr="00645BD8" w:rsidRDefault="00645BD8" w:rsidP="00645BD8">
      <w:pPr>
        <w:suppressAutoHyphens w:val="0"/>
        <w:jc w:val="center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ПАСПОРТ</w:t>
      </w:r>
    </w:p>
    <w:p w14:paraId="06E80781" w14:textId="345452E6" w:rsidR="00645BD8" w:rsidRPr="00645BD8" w:rsidRDefault="00FA478B" w:rsidP="00645BD8">
      <w:pPr>
        <w:suppressAutoHyphens w:val="0"/>
        <w:jc w:val="center"/>
        <w:rPr>
          <w:color w:val="000000"/>
          <w:szCs w:val="20"/>
          <w:lang w:eastAsia="ru-RU"/>
        </w:rPr>
      </w:pPr>
      <w:r w:rsidRPr="00FA478B">
        <w:rPr>
          <w:color w:val="000000"/>
          <w:szCs w:val="20"/>
          <w:lang w:eastAsia="ru-RU"/>
        </w:rPr>
        <w:t>муниципальн</w:t>
      </w:r>
      <w:r w:rsidR="00645BD8" w:rsidRPr="00645BD8">
        <w:rPr>
          <w:color w:val="000000"/>
          <w:szCs w:val="20"/>
          <w:lang w:eastAsia="ru-RU"/>
        </w:rPr>
        <w:t xml:space="preserve">ой (комплексной) программы </w:t>
      </w:r>
      <w:r w:rsidR="008F71F7">
        <w:rPr>
          <w:color w:val="000000"/>
          <w:szCs w:val="20"/>
          <w:lang w:eastAsia="ru-RU"/>
        </w:rPr>
        <w:t>Новониколаевского</w:t>
      </w:r>
      <w:r w:rsidR="00A67BB5">
        <w:rPr>
          <w:color w:val="000000"/>
          <w:szCs w:val="20"/>
          <w:lang w:eastAsia="ru-RU"/>
        </w:rPr>
        <w:t xml:space="preserve"> сельского поселения</w:t>
      </w:r>
      <w:r w:rsidRPr="00FA478B">
        <w:rPr>
          <w:i/>
          <w:color w:val="000000"/>
          <w:szCs w:val="20"/>
          <w:lang w:eastAsia="ru-RU"/>
        </w:rPr>
        <w:t xml:space="preserve"> </w:t>
      </w:r>
      <w:r w:rsidR="00645BD8" w:rsidRPr="00645BD8">
        <w:rPr>
          <w:i/>
          <w:color w:val="000000"/>
          <w:szCs w:val="20"/>
          <w:lang w:eastAsia="ru-RU"/>
        </w:rPr>
        <w:t>«Наименование»</w:t>
      </w:r>
    </w:p>
    <w:p w14:paraId="0E749A16" w14:textId="77777777" w:rsidR="00645BD8" w:rsidRPr="00645BD8" w:rsidRDefault="00645BD8" w:rsidP="00645BD8">
      <w:pPr>
        <w:suppressAutoHyphens w:val="0"/>
        <w:jc w:val="center"/>
        <w:rPr>
          <w:color w:val="000000"/>
          <w:szCs w:val="20"/>
          <w:lang w:eastAsia="ru-RU"/>
        </w:rPr>
      </w:pPr>
    </w:p>
    <w:p w14:paraId="25CDB158" w14:textId="57E7D8A1" w:rsidR="00645BD8" w:rsidRPr="00F1181A" w:rsidRDefault="00645BD8" w:rsidP="00645BD8">
      <w:pPr>
        <w:numPr>
          <w:ilvl w:val="0"/>
          <w:numId w:val="8"/>
        </w:numPr>
        <w:suppressAutoHyphens w:val="0"/>
        <w:spacing w:after="200" w:line="276" w:lineRule="auto"/>
        <w:ind w:left="720"/>
        <w:jc w:val="center"/>
        <w:rPr>
          <w:color w:val="000000"/>
          <w:szCs w:val="20"/>
          <w:lang w:eastAsia="ru-RU"/>
        </w:rPr>
      </w:pPr>
      <w:r w:rsidRPr="00F1181A">
        <w:rPr>
          <w:color w:val="000000"/>
          <w:szCs w:val="20"/>
          <w:lang w:eastAsia="ru-RU"/>
        </w:rPr>
        <w:t>Основные положения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9497"/>
      </w:tblGrid>
      <w:tr w:rsidR="00645BD8" w:rsidRPr="00645BD8" w14:paraId="0B91C621" w14:textId="77777777" w:rsidTr="00BC6EB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9468C" w14:textId="04E01113" w:rsidR="00645BD8" w:rsidRPr="00645BD8" w:rsidRDefault="00645BD8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Ответственный исполнитель </w:t>
            </w:r>
            <w:r w:rsidR="009077E3" w:rsidRPr="009077E3">
              <w:rPr>
                <w:color w:val="000000"/>
                <w:szCs w:val="20"/>
                <w:lang w:eastAsia="ru-RU"/>
              </w:rPr>
              <w:t>муниципальной</w:t>
            </w:r>
            <w:r w:rsidRPr="00645BD8">
              <w:rPr>
                <w:color w:val="000000"/>
                <w:szCs w:val="20"/>
                <w:lang w:eastAsia="ru-RU"/>
              </w:rPr>
              <w:t xml:space="preserve"> (комплексной) программы </w:t>
            </w:r>
            <w:r w:rsidR="008F71F7">
              <w:rPr>
                <w:color w:val="000000"/>
                <w:szCs w:val="20"/>
                <w:lang w:eastAsia="ru-RU"/>
              </w:rPr>
              <w:t>Новониколаевского</w:t>
            </w:r>
            <w:r w:rsidR="00A67BB5">
              <w:rPr>
                <w:color w:val="000000"/>
                <w:szCs w:val="20"/>
                <w:lang w:eastAsia="ru-RU"/>
              </w:rPr>
              <w:t xml:space="preserve"> сельского поселения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450EF" w14:textId="302B7715" w:rsidR="00645BD8" w:rsidRPr="00645BD8" w:rsidRDefault="008E602B" w:rsidP="00A67BB5">
            <w:pPr>
              <w:suppressAutoHyphens w:val="0"/>
              <w:rPr>
                <w:i/>
                <w:color w:val="000000"/>
                <w:szCs w:val="20"/>
                <w:lang w:eastAsia="ru-RU"/>
              </w:rPr>
            </w:pPr>
            <w:r>
              <w:rPr>
                <w:i/>
                <w:color w:val="000000"/>
                <w:szCs w:val="20"/>
                <w:lang w:eastAsia="ru-RU"/>
              </w:rPr>
              <w:t>Наименование</w:t>
            </w:r>
            <w:r w:rsidR="00645BD8" w:rsidRPr="00645BD8">
              <w:rPr>
                <w:i/>
                <w:color w:val="000000"/>
                <w:szCs w:val="20"/>
                <w:lang w:eastAsia="ru-RU"/>
              </w:rPr>
              <w:t xml:space="preserve"> главного распорядителя средств </w:t>
            </w:r>
            <w:r w:rsidR="008A1B22">
              <w:rPr>
                <w:i/>
                <w:color w:val="000000"/>
                <w:szCs w:val="20"/>
                <w:lang w:eastAsia="ru-RU"/>
              </w:rPr>
              <w:t>ме</w:t>
            </w:r>
            <w:r w:rsidR="00645BD8" w:rsidRPr="00645BD8">
              <w:rPr>
                <w:i/>
                <w:color w:val="000000"/>
                <w:szCs w:val="20"/>
                <w:lang w:eastAsia="ru-RU"/>
              </w:rPr>
              <w:t>стного бюджета</w:t>
            </w:r>
            <w:r>
              <w:t xml:space="preserve"> </w:t>
            </w:r>
            <w:r w:rsidRPr="008E602B">
              <w:rPr>
                <w:i/>
                <w:color w:val="000000"/>
                <w:szCs w:val="20"/>
                <w:lang w:eastAsia="ru-RU"/>
              </w:rPr>
              <w:t>или муниципально</w:t>
            </w:r>
            <w:r>
              <w:rPr>
                <w:i/>
                <w:color w:val="000000"/>
                <w:szCs w:val="20"/>
                <w:lang w:eastAsia="ru-RU"/>
              </w:rPr>
              <w:t>го</w:t>
            </w:r>
            <w:r w:rsidRPr="008E602B">
              <w:rPr>
                <w:i/>
                <w:color w:val="000000"/>
                <w:szCs w:val="20"/>
                <w:lang w:eastAsia="ru-RU"/>
              </w:rPr>
              <w:t xml:space="preserve"> учреждени</w:t>
            </w:r>
            <w:r>
              <w:rPr>
                <w:i/>
                <w:color w:val="000000"/>
                <w:szCs w:val="20"/>
                <w:lang w:eastAsia="ru-RU"/>
              </w:rPr>
              <w:t>я</w:t>
            </w:r>
            <w:r w:rsidRPr="008E602B">
              <w:rPr>
                <w:i/>
                <w:color w:val="000000"/>
                <w:szCs w:val="20"/>
                <w:lang w:eastAsia="ru-RU"/>
              </w:rPr>
              <w:t xml:space="preserve"> </w:t>
            </w:r>
            <w:r w:rsidR="008F71F7">
              <w:rPr>
                <w:i/>
                <w:color w:val="000000"/>
                <w:szCs w:val="20"/>
                <w:lang w:eastAsia="ru-RU"/>
              </w:rPr>
              <w:t>Новониколаевского</w:t>
            </w:r>
            <w:r w:rsidRPr="008E602B">
              <w:rPr>
                <w:i/>
                <w:color w:val="000000"/>
                <w:szCs w:val="20"/>
                <w:lang w:eastAsia="ru-RU"/>
              </w:rPr>
              <w:t xml:space="preserve"> сельского поселения</w:t>
            </w:r>
            <w:r w:rsidR="00645BD8" w:rsidRPr="00645BD8">
              <w:rPr>
                <w:i/>
                <w:color w:val="000000"/>
                <w:szCs w:val="20"/>
                <w:lang w:eastAsia="ru-RU"/>
              </w:rPr>
              <w:t xml:space="preserve">, определенного ответственным за разработку, реализацию и оценку эффективности </w:t>
            </w:r>
            <w:r w:rsidR="008A1B22">
              <w:rPr>
                <w:i/>
                <w:color w:val="000000"/>
                <w:szCs w:val="20"/>
                <w:lang w:eastAsia="ru-RU"/>
              </w:rPr>
              <w:t>муниципаль</w:t>
            </w:r>
            <w:r w:rsidR="00645BD8" w:rsidRPr="00645BD8">
              <w:rPr>
                <w:i/>
                <w:color w:val="000000"/>
                <w:szCs w:val="20"/>
                <w:lang w:eastAsia="ru-RU"/>
              </w:rPr>
              <w:t>ной (комплексной) программы</w:t>
            </w:r>
          </w:p>
        </w:tc>
      </w:tr>
      <w:tr w:rsidR="00645BD8" w:rsidRPr="00645BD8" w14:paraId="44CE90B0" w14:textId="77777777" w:rsidTr="00BC6EB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AA9A4" w14:textId="7E1AC96C" w:rsidR="00645BD8" w:rsidRPr="00645BD8" w:rsidRDefault="00645BD8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proofErr w:type="gramStart"/>
            <w:r w:rsidRPr="00645BD8">
              <w:rPr>
                <w:color w:val="000000"/>
                <w:szCs w:val="20"/>
                <w:lang w:eastAsia="ru-RU"/>
              </w:rPr>
              <w:t>Период  реализации</w:t>
            </w:r>
            <w:proofErr w:type="gramEnd"/>
            <w:r w:rsidRPr="00645BD8">
              <w:rPr>
                <w:color w:val="000000"/>
                <w:szCs w:val="20"/>
                <w:lang w:eastAsia="ru-RU"/>
              </w:rPr>
              <w:t xml:space="preserve"> </w:t>
            </w:r>
            <w:r w:rsidR="009077E3" w:rsidRPr="009077E3">
              <w:rPr>
                <w:color w:val="000000"/>
                <w:szCs w:val="20"/>
                <w:lang w:eastAsia="ru-RU"/>
              </w:rPr>
              <w:t xml:space="preserve">муниципальной (комплексной) программы </w:t>
            </w:r>
            <w:r w:rsidR="008F71F7">
              <w:rPr>
                <w:color w:val="000000"/>
                <w:szCs w:val="20"/>
                <w:lang w:eastAsia="ru-RU"/>
              </w:rPr>
              <w:t>Новониколаевского</w:t>
            </w:r>
            <w:r w:rsidR="00A67BB5">
              <w:rPr>
                <w:color w:val="000000"/>
                <w:szCs w:val="20"/>
                <w:lang w:eastAsia="ru-RU"/>
              </w:rPr>
              <w:t xml:space="preserve"> сельского поселения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AE7A0" w14:textId="77777777" w:rsidR="00645BD8" w:rsidRPr="00645BD8" w:rsidRDefault="00645BD8" w:rsidP="00645BD8">
            <w:pPr>
              <w:suppressAutoHyphens w:val="0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Этап I: год начала – год окончания</w:t>
            </w:r>
          </w:p>
          <w:p w14:paraId="3494A018" w14:textId="77777777" w:rsidR="00645BD8" w:rsidRPr="00645BD8" w:rsidRDefault="00645BD8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Этап II: год начала – год окончания</w:t>
            </w:r>
          </w:p>
        </w:tc>
      </w:tr>
      <w:tr w:rsidR="00645BD8" w:rsidRPr="00645BD8" w14:paraId="5D58E97A" w14:textId="77777777" w:rsidTr="00BC6EB7">
        <w:tc>
          <w:tcPr>
            <w:tcW w:w="5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1785B" w14:textId="0A29FDEC" w:rsidR="00645BD8" w:rsidRPr="00645BD8" w:rsidRDefault="00645BD8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Цели </w:t>
            </w:r>
            <w:r w:rsidR="009077E3" w:rsidRPr="009077E3">
              <w:rPr>
                <w:color w:val="000000"/>
                <w:szCs w:val="20"/>
                <w:lang w:eastAsia="ru-RU"/>
              </w:rPr>
              <w:t xml:space="preserve">муниципальной (комплексной) программы </w:t>
            </w:r>
            <w:r w:rsidR="008F71F7">
              <w:rPr>
                <w:color w:val="000000"/>
                <w:szCs w:val="20"/>
                <w:lang w:eastAsia="ru-RU"/>
              </w:rPr>
              <w:t>Новониколаевского</w:t>
            </w:r>
            <w:r w:rsidR="00A67BB5">
              <w:rPr>
                <w:color w:val="000000"/>
                <w:szCs w:val="20"/>
                <w:lang w:eastAsia="ru-RU"/>
              </w:rPr>
              <w:t xml:space="preserve"> сельского поселения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31712" w14:textId="77777777" w:rsidR="00645BD8" w:rsidRPr="00645BD8" w:rsidRDefault="00645BD8" w:rsidP="00645BD8">
            <w:pPr>
              <w:suppressAutoHyphens w:val="0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Цель 1</w:t>
            </w:r>
          </w:p>
        </w:tc>
      </w:tr>
      <w:tr w:rsidR="00645BD8" w:rsidRPr="00645BD8" w14:paraId="3AF94E2C" w14:textId="77777777" w:rsidTr="00BC6EB7">
        <w:tc>
          <w:tcPr>
            <w:tcW w:w="5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1C24A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769F9" w14:textId="77777777" w:rsidR="00645BD8" w:rsidRPr="00645BD8" w:rsidRDefault="00645BD8" w:rsidP="00645BD8">
            <w:pPr>
              <w:suppressAutoHyphens w:val="0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Цель 2</w:t>
            </w:r>
          </w:p>
        </w:tc>
      </w:tr>
      <w:tr w:rsidR="00645BD8" w:rsidRPr="00645BD8" w14:paraId="7D2A750A" w14:textId="77777777" w:rsidTr="00BC6EB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8CA3A" w14:textId="5A536C7D" w:rsidR="00645BD8" w:rsidRPr="00645BD8" w:rsidRDefault="00645BD8" w:rsidP="00645BD8">
            <w:pPr>
              <w:suppressAutoHyphens w:val="0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Направления (подпрограммы) </w:t>
            </w:r>
            <w:r w:rsidR="009077E3" w:rsidRPr="009077E3">
              <w:rPr>
                <w:color w:val="000000"/>
                <w:szCs w:val="20"/>
                <w:lang w:eastAsia="ru-RU"/>
              </w:rPr>
              <w:t xml:space="preserve">муниципальной (комплексной) программы </w:t>
            </w:r>
            <w:r w:rsidR="008F71F7">
              <w:rPr>
                <w:color w:val="000000"/>
                <w:szCs w:val="20"/>
                <w:lang w:eastAsia="ru-RU"/>
              </w:rPr>
              <w:t>Новониколаевского</w:t>
            </w:r>
            <w:r w:rsidR="00A67BB5">
              <w:rPr>
                <w:color w:val="000000"/>
                <w:szCs w:val="20"/>
                <w:lang w:eastAsia="ru-RU"/>
              </w:rPr>
              <w:t xml:space="preserve"> сельского поселения</w:t>
            </w:r>
            <w:r w:rsidR="009077E3" w:rsidRPr="009077E3">
              <w:rPr>
                <w:color w:val="000000"/>
                <w:szCs w:val="20"/>
                <w:lang w:eastAsia="ru-RU"/>
              </w:rPr>
              <w:t xml:space="preserve"> </w:t>
            </w:r>
            <w:r w:rsidRPr="00645BD8">
              <w:rPr>
                <w:color w:val="000000"/>
                <w:szCs w:val="20"/>
                <w:lang w:eastAsia="ru-RU"/>
              </w:rPr>
              <w:t>&lt;1&gt;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2B72F" w14:textId="77777777" w:rsidR="00645BD8" w:rsidRPr="00645BD8" w:rsidRDefault="00645BD8" w:rsidP="00645BD8">
            <w:pPr>
              <w:suppressAutoHyphens w:val="0"/>
              <w:rPr>
                <w:i/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0BF100CC" w14:textId="77777777" w:rsidTr="00BC6EB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90135" w14:textId="77777777" w:rsidR="00645BD8" w:rsidRPr="00645BD8" w:rsidRDefault="008E602B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Параметры</w:t>
            </w:r>
            <w:r w:rsidR="00645BD8" w:rsidRPr="00645BD8">
              <w:rPr>
                <w:color w:val="000000"/>
                <w:szCs w:val="20"/>
                <w:lang w:eastAsia="ru-RU"/>
              </w:rPr>
              <w:t xml:space="preserve"> финансового обеспечения за весь период реализации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042C6" w14:textId="77777777" w:rsidR="00645BD8" w:rsidRPr="00645BD8" w:rsidRDefault="00645BD8" w:rsidP="00645BD8">
            <w:pPr>
              <w:suppressAutoHyphens w:val="0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 xml:space="preserve">Указывается общий объем финансирования </w:t>
            </w:r>
            <w:r w:rsidR="008A1B22" w:rsidRPr="008A1B22">
              <w:rPr>
                <w:i/>
                <w:color w:val="000000"/>
                <w:szCs w:val="20"/>
                <w:lang w:eastAsia="ru-RU"/>
              </w:rPr>
              <w:t>муниципальной</w:t>
            </w:r>
            <w:r w:rsidRPr="00645BD8">
              <w:rPr>
                <w:i/>
                <w:color w:val="000000"/>
                <w:szCs w:val="20"/>
                <w:lang w:eastAsia="ru-RU"/>
              </w:rPr>
              <w:t xml:space="preserve"> (комплексной) программы:</w:t>
            </w:r>
          </w:p>
          <w:p w14:paraId="0ADE445B" w14:textId="77777777" w:rsidR="00645BD8" w:rsidRPr="00645BD8" w:rsidRDefault="00645BD8" w:rsidP="00645BD8">
            <w:pPr>
              <w:suppressAutoHyphens w:val="0"/>
              <w:rPr>
                <w:i/>
                <w:color w:val="000000"/>
                <w:szCs w:val="20"/>
                <w:lang w:eastAsia="ru-RU"/>
              </w:rPr>
            </w:pPr>
            <w:proofErr w:type="spellStart"/>
            <w:r w:rsidRPr="00645BD8">
              <w:rPr>
                <w:i/>
                <w:color w:val="000000"/>
                <w:szCs w:val="20"/>
                <w:lang w:eastAsia="ru-RU"/>
              </w:rPr>
              <w:t>справочно</w:t>
            </w:r>
            <w:proofErr w:type="spellEnd"/>
            <w:r w:rsidRPr="00645BD8">
              <w:rPr>
                <w:i/>
                <w:color w:val="000000"/>
                <w:szCs w:val="20"/>
                <w:lang w:eastAsia="ru-RU"/>
              </w:rPr>
              <w:t xml:space="preserve"> за первый этап реализации + в рамках второго этапа указывается объем финансирования, предусмотренный в разделе 4 данного паспорта </w:t>
            </w:r>
          </w:p>
        </w:tc>
      </w:tr>
      <w:tr w:rsidR="00645BD8" w:rsidRPr="00645BD8" w14:paraId="51E8A078" w14:textId="77777777" w:rsidTr="00BC6EB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859E9" w14:textId="77777777" w:rsidR="00645BD8" w:rsidRPr="00645BD8" w:rsidRDefault="00645BD8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Связь с национальными целями развития Российской Федерации/ государственными программами </w:t>
            </w:r>
            <w:r w:rsidR="005B56E8" w:rsidRPr="005B56E8">
              <w:rPr>
                <w:color w:val="000000"/>
                <w:szCs w:val="20"/>
                <w:lang w:eastAsia="ru-RU"/>
              </w:rPr>
              <w:t>Ростовской области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E1216" w14:textId="77777777" w:rsidR="00645BD8" w:rsidRPr="00645BD8" w:rsidRDefault="00645BD8" w:rsidP="005B56E8">
            <w:pPr>
              <w:suppressAutoHyphens w:val="0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Национальная цель/наименование государственной программы Рос</w:t>
            </w:r>
            <w:r w:rsidR="005B56E8">
              <w:rPr>
                <w:i/>
                <w:color w:val="000000"/>
                <w:szCs w:val="20"/>
                <w:lang w:eastAsia="ru-RU"/>
              </w:rPr>
              <w:t>тов</w:t>
            </w:r>
            <w:r w:rsidRPr="00645BD8">
              <w:rPr>
                <w:i/>
                <w:color w:val="000000"/>
                <w:szCs w:val="20"/>
                <w:lang w:eastAsia="ru-RU"/>
              </w:rPr>
              <w:t xml:space="preserve">ской </w:t>
            </w:r>
            <w:r w:rsidR="005B56E8">
              <w:rPr>
                <w:i/>
                <w:color w:val="000000"/>
                <w:szCs w:val="20"/>
                <w:lang w:eastAsia="ru-RU"/>
              </w:rPr>
              <w:t>области</w:t>
            </w:r>
          </w:p>
        </w:tc>
      </w:tr>
    </w:tbl>
    <w:p w14:paraId="64610A90" w14:textId="77777777" w:rsidR="00645BD8" w:rsidRPr="00645BD8" w:rsidRDefault="00645BD8" w:rsidP="001865BA">
      <w:pPr>
        <w:suppressAutoHyphens w:val="0"/>
        <w:spacing w:after="200" w:line="276" w:lineRule="auto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&lt;1&gt; Данная строка включается в случае необходимости.</w:t>
      </w:r>
    </w:p>
    <w:p w14:paraId="79DF1086" w14:textId="3D7EA3B0" w:rsidR="00645BD8" w:rsidRPr="00645BD8" w:rsidRDefault="00645BD8" w:rsidP="00645BD8">
      <w:pPr>
        <w:suppressAutoHyphens w:val="0"/>
        <w:spacing w:after="200" w:line="276" w:lineRule="auto"/>
        <w:jc w:val="center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2.Показатели </w:t>
      </w:r>
      <w:r w:rsidR="00683C8F" w:rsidRPr="00683C8F">
        <w:rPr>
          <w:color w:val="000000"/>
          <w:szCs w:val="20"/>
          <w:lang w:eastAsia="ru-RU"/>
        </w:rPr>
        <w:t>муниципальной</w:t>
      </w:r>
      <w:r w:rsidRPr="00645BD8">
        <w:rPr>
          <w:color w:val="000000"/>
          <w:szCs w:val="20"/>
          <w:lang w:eastAsia="ru-RU"/>
        </w:rPr>
        <w:t xml:space="preserve"> (комплексной) программы </w:t>
      </w:r>
      <w:r w:rsidR="008F71F7">
        <w:rPr>
          <w:color w:val="000000"/>
          <w:szCs w:val="20"/>
          <w:lang w:eastAsia="ru-RU"/>
        </w:rPr>
        <w:t>Новониколаевского</w:t>
      </w:r>
      <w:r w:rsidR="00A67BB5">
        <w:rPr>
          <w:color w:val="000000"/>
          <w:szCs w:val="20"/>
          <w:lang w:eastAsia="ru-RU"/>
        </w:rPr>
        <w:t xml:space="preserve"> сельского поселения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25"/>
        <w:gridCol w:w="1565"/>
        <w:gridCol w:w="1263"/>
        <w:gridCol w:w="1382"/>
        <w:gridCol w:w="1242"/>
        <w:gridCol w:w="1243"/>
        <w:gridCol w:w="1105"/>
        <w:gridCol w:w="552"/>
        <w:gridCol w:w="414"/>
        <w:gridCol w:w="552"/>
        <w:gridCol w:w="415"/>
        <w:gridCol w:w="690"/>
        <w:gridCol w:w="1243"/>
        <w:gridCol w:w="1243"/>
        <w:gridCol w:w="1243"/>
      </w:tblGrid>
      <w:tr w:rsidR="00645BD8" w:rsidRPr="00645BD8" w14:paraId="54C1CBA7" w14:textId="77777777" w:rsidTr="00BC6EB7">
        <w:trPr>
          <w:trHeight w:val="278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D89D931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№</w:t>
            </w:r>
            <w:r w:rsidRPr="00645BD8">
              <w:rPr>
                <w:color w:val="000000"/>
                <w:sz w:val="22"/>
                <w:szCs w:val="20"/>
                <w:lang w:eastAsia="ru-RU"/>
              </w:rPr>
              <w:br/>
              <w:t>п/п</w:t>
            </w:r>
          </w:p>
        </w:tc>
        <w:tc>
          <w:tcPr>
            <w:tcW w:w="1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C5E1806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0CC7553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Уровень показателя &lt;7&gt;</w:t>
            </w:r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EBDAE25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Признак возрастания/убывания</w:t>
            </w:r>
          </w:p>
        </w:tc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DCE95BC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9533466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Вид показателя</w:t>
            </w:r>
          </w:p>
          <w:p w14:paraId="480E047F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&lt;1&gt;</w:t>
            </w:r>
          </w:p>
        </w:tc>
        <w:tc>
          <w:tcPr>
            <w:tcW w:w="1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CCF5500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Базовое значение показателя &lt;2&gt;</w:t>
            </w:r>
          </w:p>
        </w:tc>
        <w:tc>
          <w:tcPr>
            <w:tcW w:w="138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8FCCB2D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Значения показателей &lt;3&gt;</w:t>
            </w:r>
          </w:p>
        </w:tc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50B3F96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proofErr w:type="gramStart"/>
            <w:r w:rsidRPr="00645BD8">
              <w:rPr>
                <w:color w:val="000000"/>
                <w:sz w:val="22"/>
                <w:szCs w:val="20"/>
                <w:lang w:eastAsia="ru-RU"/>
              </w:rPr>
              <w:t>Доку-мент</w:t>
            </w:r>
            <w:proofErr w:type="gramEnd"/>
            <w:r w:rsidRPr="00645BD8">
              <w:rPr>
                <w:color w:val="000000"/>
                <w:sz w:val="22"/>
                <w:szCs w:val="20"/>
                <w:lang w:eastAsia="ru-RU"/>
              </w:rPr>
              <w:t xml:space="preserve"> &lt;4&gt;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B9326DA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proofErr w:type="spellStart"/>
            <w:proofErr w:type="gramStart"/>
            <w:r w:rsidRPr="00645BD8">
              <w:rPr>
                <w:color w:val="000000"/>
                <w:sz w:val="22"/>
                <w:szCs w:val="20"/>
                <w:lang w:eastAsia="ru-RU"/>
              </w:rPr>
              <w:t>Ответст</w:t>
            </w:r>
            <w:proofErr w:type="spellEnd"/>
            <w:r w:rsidRPr="00645BD8">
              <w:rPr>
                <w:color w:val="000000"/>
                <w:sz w:val="22"/>
                <w:szCs w:val="20"/>
                <w:lang w:eastAsia="ru-RU"/>
              </w:rPr>
              <w:t>-венный</w:t>
            </w:r>
            <w:proofErr w:type="gramEnd"/>
            <w:r w:rsidRPr="00645BD8">
              <w:rPr>
                <w:color w:val="000000"/>
                <w:sz w:val="22"/>
                <w:szCs w:val="20"/>
                <w:lang w:eastAsia="ru-RU"/>
              </w:rPr>
              <w:t xml:space="preserve"> за достижени</w:t>
            </w:r>
            <w:r w:rsidRPr="00645BD8">
              <w:rPr>
                <w:color w:val="000000"/>
                <w:sz w:val="22"/>
                <w:szCs w:val="20"/>
                <w:lang w:eastAsia="ru-RU"/>
              </w:rPr>
              <w:lastRenderedPageBreak/>
              <w:t>е показателя &lt;5&gt;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7462601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lastRenderedPageBreak/>
              <w:t xml:space="preserve">Связь с показателями </w:t>
            </w:r>
            <w:proofErr w:type="spellStart"/>
            <w:r w:rsidRPr="00645BD8">
              <w:rPr>
                <w:color w:val="000000"/>
                <w:sz w:val="22"/>
                <w:szCs w:val="20"/>
                <w:lang w:eastAsia="ru-RU"/>
              </w:rPr>
              <w:t>нацио-</w:t>
            </w:r>
            <w:r w:rsidRPr="00645BD8">
              <w:rPr>
                <w:color w:val="000000"/>
                <w:sz w:val="22"/>
                <w:szCs w:val="20"/>
                <w:lang w:eastAsia="ru-RU"/>
              </w:rPr>
              <w:lastRenderedPageBreak/>
              <w:t>нальных</w:t>
            </w:r>
            <w:proofErr w:type="spellEnd"/>
            <w:r w:rsidRPr="00645BD8">
              <w:rPr>
                <w:color w:val="000000"/>
                <w:sz w:val="22"/>
                <w:szCs w:val="20"/>
                <w:lang w:eastAsia="ru-RU"/>
              </w:rPr>
              <w:t xml:space="preserve"> целей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92CBFAA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proofErr w:type="spellStart"/>
            <w:r w:rsidRPr="00645BD8">
              <w:rPr>
                <w:color w:val="000000"/>
                <w:sz w:val="22"/>
                <w:szCs w:val="20"/>
                <w:lang w:eastAsia="ru-RU"/>
              </w:rPr>
              <w:lastRenderedPageBreak/>
              <w:t>Инфор-мационная</w:t>
            </w:r>
            <w:proofErr w:type="spellEnd"/>
            <w:r w:rsidRPr="00645BD8">
              <w:rPr>
                <w:color w:val="000000"/>
                <w:sz w:val="22"/>
                <w:szCs w:val="20"/>
                <w:lang w:eastAsia="ru-RU"/>
              </w:rPr>
              <w:t xml:space="preserve"> система</w:t>
            </w:r>
          </w:p>
        </w:tc>
      </w:tr>
      <w:tr w:rsidR="00645BD8" w:rsidRPr="00645BD8" w14:paraId="26C6780D" w14:textId="77777777" w:rsidTr="00BC6EB7">
        <w:trPr>
          <w:trHeight w:val="647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9AE98EA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A2D1B48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F7C5D91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11E574D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407CD5D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A5E1897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6E239D8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значение</w:t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FD1FE04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год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60AC488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N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6227098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N+1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246533B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EF3DA5F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C0D437A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3E29EC6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7F1EAB8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14:paraId="31E0151D" w14:textId="77777777" w:rsidTr="00BC6EB7"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6F85115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F4B5B9D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2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906465E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3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0C63DB1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4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0399C53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5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D2EDAB8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6</w:t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9899205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7</w:t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DB3B57D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8</w:t>
            </w:r>
          </w:p>
        </w:tc>
        <w:tc>
          <w:tcPr>
            <w:tcW w:w="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24656ED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9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F8185C2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10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6F53E24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95DBCAC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12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C1C0B45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13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AE92869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14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DC035E2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15</w:t>
            </w:r>
          </w:p>
        </w:tc>
      </w:tr>
      <w:tr w:rsidR="00645BD8" w:rsidRPr="00645BD8" w14:paraId="1CC22CA0" w14:textId="77777777" w:rsidTr="00BC6EB7">
        <w:tc>
          <w:tcPr>
            <w:tcW w:w="13534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C96D698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 xml:space="preserve">Цель 1 </w:t>
            </w:r>
            <w:r w:rsidR="00683C8F" w:rsidRPr="00683C8F">
              <w:rPr>
                <w:i/>
                <w:color w:val="000000"/>
                <w:szCs w:val="20"/>
                <w:lang w:eastAsia="ru-RU"/>
              </w:rPr>
              <w:t>муниципальной</w:t>
            </w:r>
            <w:r w:rsidRPr="00645BD8">
              <w:rPr>
                <w:i/>
                <w:color w:val="000000"/>
                <w:szCs w:val="20"/>
                <w:lang w:eastAsia="ru-RU"/>
              </w:rPr>
              <w:t xml:space="preserve"> (комплексной) программы «Наименование» &lt;6&gt;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1B375FC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i/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1EEF5432" w14:textId="77777777" w:rsidTr="00BC6EB7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036B510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1.1.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DCD16D5" w14:textId="77777777" w:rsidR="00645BD8" w:rsidRPr="00645BD8" w:rsidRDefault="00645BD8" w:rsidP="00645BD8">
            <w:pPr>
              <w:widowControl w:val="0"/>
              <w:suppressAutoHyphens w:val="0"/>
              <w:rPr>
                <w:i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FF1B210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648CAA1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19272E2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A4E0D43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F5F8FEA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020F645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B94B558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2FDC99C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D2C3AF0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4DDFE26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36BE679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D7594A9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2D4F607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1A45A407" w14:textId="77777777" w:rsidTr="00BC6EB7"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E7DB9FC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1.2.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854DEC0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AF23C4D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A001391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FFB60FE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9C4B668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A968E37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CDADD65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36C70FC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377925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52F552F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3E3D69F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6AD76D8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7B4F139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396C664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1EBB7FE3" w14:textId="77777777" w:rsidTr="00BC6EB7">
        <w:trPr>
          <w:trHeight w:val="18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CB24EC5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F84DE8A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75A4175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C8DD981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8DE05F3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8971E2E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86DC1EC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5B55432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86BFDB8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1F169D6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5762976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1214ADE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541E691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C36F9D5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41B19DA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14:paraId="628FEF02" w14:textId="77777777" w:rsidTr="00BC6EB7">
        <w:trPr>
          <w:trHeight w:val="185"/>
        </w:trPr>
        <w:tc>
          <w:tcPr>
            <w:tcW w:w="13534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A25EA14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 xml:space="preserve">Цель 2 </w:t>
            </w:r>
            <w:r w:rsidR="00683C8F" w:rsidRPr="00683C8F">
              <w:rPr>
                <w:i/>
                <w:color w:val="000000"/>
                <w:szCs w:val="20"/>
                <w:lang w:eastAsia="ru-RU"/>
              </w:rPr>
              <w:t>муниципальной</w:t>
            </w:r>
            <w:r w:rsidRPr="00645BD8">
              <w:rPr>
                <w:i/>
                <w:color w:val="000000"/>
                <w:szCs w:val="20"/>
                <w:lang w:eastAsia="ru-RU"/>
              </w:rPr>
              <w:t xml:space="preserve"> (комплексной) программы «Наименование» &lt;6&gt;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B91C719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i/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128428D4" w14:textId="77777777" w:rsidTr="00BC6EB7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6D11344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2.1.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DDCF4FD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0AF6D39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4FDD8FB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979F4A4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6AB2C9D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FDB78BE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1B41EF1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613B83A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D8F5726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F0F0A9F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F1749FC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B7E0252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C2BB8FC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4649A67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2EE5794C" w14:textId="77777777" w:rsidTr="00BC6EB7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31F0476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2.2.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7FB0C98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51EE215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CD428AE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2296804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9881BE7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5A3141C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C474092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84D363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6AE7F91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F60A83C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A22AF03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FA0B5D1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36C07D1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2749E30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5ED6AAF4" w14:textId="77777777" w:rsidTr="00BC6EB7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46B14A1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B032AED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3926FB0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3D35F24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EF5EEBA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BD418C9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2C787DF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BB46056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1E0936A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F8430FC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D58078B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5262AB9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441E322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EB366B7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37872BE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</w:tr>
    </w:tbl>
    <w:p w14:paraId="6C693ADD" w14:textId="77777777" w:rsidR="00645BD8" w:rsidRPr="00645BD8" w:rsidRDefault="00645BD8" w:rsidP="00645BD8">
      <w:pPr>
        <w:widowControl w:val="0"/>
        <w:suppressAutoHyphens w:val="0"/>
        <w:jc w:val="both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&lt;1&gt; Статистический или ведомственный.</w:t>
      </w:r>
    </w:p>
    <w:p w14:paraId="1C042387" w14:textId="77777777" w:rsidR="00645BD8" w:rsidRPr="00645BD8" w:rsidRDefault="00645BD8" w:rsidP="00645BD8">
      <w:pPr>
        <w:widowControl w:val="0"/>
        <w:suppressAutoHyphens w:val="0"/>
        <w:jc w:val="both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&lt;2&gt; Указывается фактическое значение за год, предшествующий году разработки проекта </w:t>
      </w:r>
      <w:r w:rsidR="00683C8F" w:rsidRPr="00683C8F">
        <w:rPr>
          <w:color w:val="000000"/>
          <w:szCs w:val="20"/>
          <w:lang w:eastAsia="ru-RU"/>
        </w:rPr>
        <w:t>муниципальной</w:t>
      </w:r>
      <w:r w:rsidRPr="00645BD8">
        <w:rPr>
          <w:color w:val="000000"/>
          <w:szCs w:val="20"/>
          <w:lang w:eastAsia="ru-RU"/>
        </w:rPr>
        <w:t xml:space="preserve"> (комплексной) программы с учетом положений Методических рекомендаций.</w:t>
      </w:r>
    </w:p>
    <w:p w14:paraId="65D3B39A" w14:textId="77777777" w:rsidR="00645BD8" w:rsidRPr="00645BD8" w:rsidRDefault="00645BD8" w:rsidP="00645BD8">
      <w:pPr>
        <w:widowControl w:val="0"/>
        <w:suppressAutoHyphens w:val="0"/>
        <w:jc w:val="both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&lt;3&gt; Указывается год начала реализации </w:t>
      </w:r>
      <w:r w:rsidR="00683C8F" w:rsidRPr="00683C8F">
        <w:rPr>
          <w:color w:val="000000"/>
          <w:szCs w:val="20"/>
          <w:lang w:eastAsia="ru-RU"/>
        </w:rPr>
        <w:t>муниципальной</w:t>
      </w:r>
      <w:r w:rsidRPr="00645BD8">
        <w:rPr>
          <w:color w:val="000000"/>
          <w:szCs w:val="20"/>
          <w:lang w:eastAsia="ru-RU"/>
        </w:rPr>
        <w:t xml:space="preserve"> (комплексной) программы с учетом положений Методических рекомендаций или год начала реализации </w:t>
      </w:r>
      <w:r w:rsidR="00683C8F" w:rsidRPr="00683C8F">
        <w:rPr>
          <w:color w:val="000000"/>
          <w:szCs w:val="20"/>
          <w:lang w:eastAsia="ru-RU"/>
        </w:rPr>
        <w:t>муниципальной</w:t>
      </w:r>
      <w:r w:rsidRPr="00645BD8">
        <w:rPr>
          <w:color w:val="000000"/>
          <w:szCs w:val="20"/>
          <w:lang w:eastAsia="ru-RU"/>
        </w:rPr>
        <w:t xml:space="preserve"> (комплексной) программы (для новых </w:t>
      </w:r>
      <w:r w:rsidR="00683C8F" w:rsidRPr="00683C8F">
        <w:rPr>
          <w:color w:val="000000"/>
          <w:szCs w:val="20"/>
          <w:lang w:eastAsia="ru-RU"/>
        </w:rPr>
        <w:t>муниципальн</w:t>
      </w:r>
      <w:r w:rsidRPr="00645BD8">
        <w:rPr>
          <w:color w:val="000000"/>
          <w:szCs w:val="20"/>
          <w:lang w:eastAsia="ru-RU"/>
        </w:rPr>
        <w:t>ых (комплексных) программ).</w:t>
      </w:r>
    </w:p>
    <w:p w14:paraId="059E18AE" w14:textId="2DBC7E71" w:rsidR="00645BD8" w:rsidRPr="00645BD8" w:rsidRDefault="00645BD8" w:rsidP="00645BD8">
      <w:pPr>
        <w:widowControl w:val="0"/>
        <w:suppressAutoHyphens w:val="0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&lt;4&gt; Указывается документ, его наименование и реквизиты, в котором определен показатель. Например, </w:t>
      </w:r>
      <w:r w:rsidR="008E602B" w:rsidRPr="008E602B">
        <w:rPr>
          <w:color w:val="000000"/>
          <w:szCs w:val="20"/>
          <w:lang w:eastAsia="ru-RU"/>
        </w:rPr>
        <w:t xml:space="preserve">региональный проект, муниципальный проект, Указ Президента Российской Федерации, Федеральный закон, Областной закон, Стратегия социально-экономического развития Ростовской области, Прогноз социально-экономического развития </w:t>
      </w:r>
      <w:r w:rsidR="008F71F7">
        <w:rPr>
          <w:color w:val="000000"/>
          <w:szCs w:val="20"/>
          <w:lang w:eastAsia="ru-RU"/>
        </w:rPr>
        <w:t>Новониколаевского</w:t>
      </w:r>
      <w:r w:rsidR="008E602B" w:rsidRPr="008E602B">
        <w:rPr>
          <w:color w:val="000000"/>
          <w:szCs w:val="20"/>
          <w:lang w:eastAsia="ru-RU"/>
        </w:rPr>
        <w:t xml:space="preserve"> сельского поселения, соглашение о предоставлении межбюджетного трансферта</w:t>
      </w:r>
      <w:r w:rsidR="008E602B">
        <w:rPr>
          <w:color w:val="000000"/>
          <w:szCs w:val="20"/>
          <w:lang w:eastAsia="ru-RU"/>
        </w:rPr>
        <w:t xml:space="preserve"> и так далее</w:t>
      </w:r>
      <w:r w:rsidRPr="00645BD8">
        <w:rPr>
          <w:color w:val="000000"/>
          <w:szCs w:val="20"/>
          <w:lang w:eastAsia="ru-RU"/>
        </w:rPr>
        <w:t xml:space="preserve">. </w:t>
      </w:r>
    </w:p>
    <w:p w14:paraId="1D2576BF" w14:textId="77777777" w:rsidR="00645BD8" w:rsidRPr="00645BD8" w:rsidRDefault="00645BD8" w:rsidP="00645BD8">
      <w:pPr>
        <w:suppressAutoHyphens w:val="0"/>
        <w:jc w:val="both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&lt;5&gt; Указывается </w:t>
      </w:r>
      <w:r w:rsidR="008E602B">
        <w:rPr>
          <w:color w:val="000000"/>
          <w:szCs w:val="20"/>
          <w:lang w:eastAsia="ru-RU"/>
        </w:rPr>
        <w:t>должностное лицо</w:t>
      </w:r>
      <w:r w:rsidRPr="00645BD8">
        <w:rPr>
          <w:color w:val="000000"/>
          <w:szCs w:val="20"/>
          <w:lang w:eastAsia="ru-RU"/>
        </w:rPr>
        <w:t>, ответственн</w:t>
      </w:r>
      <w:r w:rsidR="008E602B">
        <w:rPr>
          <w:color w:val="000000"/>
          <w:szCs w:val="20"/>
          <w:lang w:eastAsia="ru-RU"/>
        </w:rPr>
        <w:t>ое</w:t>
      </w:r>
      <w:r w:rsidRPr="00645BD8">
        <w:rPr>
          <w:color w:val="000000"/>
          <w:szCs w:val="20"/>
          <w:lang w:eastAsia="ru-RU"/>
        </w:rPr>
        <w:t xml:space="preserve"> за достижение показателя.</w:t>
      </w:r>
    </w:p>
    <w:p w14:paraId="41494551" w14:textId="72EC870F" w:rsidR="00645BD8" w:rsidRPr="00645BD8" w:rsidRDefault="00645BD8" w:rsidP="00645BD8">
      <w:pPr>
        <w:widowControl w:val="0"/>
        <w:suppressAutoHyphens w:val="0"/>
        <w:jc w:val="both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&lt;6&gt; Указывается в соответствии с паспортом </w:t>
      </w:r>
      <w:r w:rsidR="00683C8F" w:rsidRPr="00683C8F">
        <w:rPr>
          <w:color w:val="000000"/>
          <w:szCs w:val="20"/>
          <w:lang w:eastAsia="ru-RU"/>
        </w:rPr>
        <w:t>муниципальной</w:t>
      </w:r>
      <w:r w:rsidRPr="00645BD8">
        <w:rPr>
          <w:color w:val="000000"/>
          <w:szCs w:val="20"/>
          <w:lang w:eastAsia="ru-RU"/>
        </w:rPr>
        <w:t xml:space="preserve"> программы </w:t>
      </w:r>
      <w:r w:rsidR="008F71F7">
        <w:rPr>
          <w:color w:val="000000"/>
          <w:szCs w:val="20"/>
          <w:lang w:eastAsia="ru-RU"/>
        </w:rPr>
        <w:t>Новониколаевского</w:t>
      </w:r>
      <w:r w:rsidR="00A67BB5">
        <w:rPr>
          <w:color w:val="000000"/>
          <w:szCs w:val="20"/>
          <w:lang w:eastAsia="ru-RU"/>
        </w:rPr>
        <w:t xml:space="preserve"> сельского поселения</w:t>
      </w:r>
      <w:r w:rsidRPr="00645BD8">
        <w:rPr>
          <w:color w:val="000000"/>
          <w:szCs w:val="20"/>
          <w:lang w:eastAsia="ru-RU"/>
        </w:rPr>
        <w:t>.</w:t>
      </w:r>
    </w:p>
    <w:p w14:paraId="32F51CA7" w14:textId="77777777" w:rsidR="00645BD8" w:rsidRPr="00645BD8" w:rsidRDefault="00645BD8" w:rsidP="00645BD8">
      <w:pPr>
        <w:widowControl w:val="0"/>
        <w:suppressAutoHyphens w:val="0"/>
        <w:jc w:val="both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&lt;7&gt; Указывается уровень соответствия, декомпозированного до </w:t>
      </w:r>
      <w:r w:rsidR="001B7C97">
        <w:rPr>
          <w:color w:val="000000"/>
          <w:szCs w:val="20"/>
          <w:lang w:eastAsia="ru-RU"/>
        </w:rPr>
        <w:t>муниципального образования</w:t>
      </w:r>
      <w:r w:rsidRPr="00645BD8">
        <w:rPr>
          <w:color w:val="000000"/>
          <w:szCs w:val="20"/>
          <w:lang w:eastAsia="ru-RU"/>
        </w:rPr>
        <w:t xml:space="preserve"> показателя для </w:t>
      </w:r>
      <w:r w:rsidR="00A77208" w:rsidRPr="00683C8F">
        <w:rPr>
          <w:color w:val="000000"/>
          <w:szCs w:val="20"/>
          <w:lang w:eastAsia="ru-RU"/>
        </w:rPr>
        <w:t>муниципальной</w:t>
      </w:r>
      <w:r w:rsidRPr="00645BD8">
        <w:rPr>
          <w:color w:val="000000"/>
          <w:szCs w:val="20"/>
          <w:lang w:eastAsia="ru-RU"/>
        </w:rPr>
        <w:t xml:space="preserve"> (комплексной) программы: «НП» (национального проекта)</w:t>
      </w:r>
      <w:r w:rsidR="001B7C97">
        <w:rPr>
          <w:color w:val="000000"/>
          <w:szCs w:val="20"/>
          <w:lang w:eastAsia="ru-RU"/>
        </w:rPr>
        <w:t>,</w:t>
      </w:r>
      <w:r w:rsidRPr="00645BD8">
        <w:rPr>
          <w:color w:val="000000"/>
          <w:szCs w:val="20"/>
          <w:lang w:eastAsia="ru-RU"/>
        </w:rPr>
        <w:t xml:space="preserve"> «ГП Р</w:t>
      </w:r>
      <w:r w:rsidR="00A77208">
        <w:rPr>
          <w:color w:val="000000"/>
          <w:szCs w:val="20"/>
          <w:lang w:eastAsia="ru-RU"/>
        </w:rPr>
        <w:t>О</w:t>
      </w:r>
      <w:r w:rsidRPr="00645BD8">
        <w:rPr>
          <w:color w:val="000000"/>
          <w:szCs w:val="20"/>
          <w:lang w:eastAsia="ru-RU"/>
        </w:rPr>
        <w:t xml:space="preserve">» (государственной программы </w:t>
      </w:r>
      <w:r w:rsidR="00A77208" w:rsidRPr="00A77208">
        <w:rPr>
          <w:color w:val="000000"/>
          <w:szCs w:val="20"/>
          <w:lang w:eastAsia="ru-RU"/>
        </w:rPr>
        <w:t>Ростовской области</w:t>
      </w:r>
      <w:r w:rsidRPr="00A77208">
        <w:rPr>
          <w:color w:val="000000"/>
          <w:szCs w:val="20"/>
          <w:lang w:eastAsia="ru-RU"/>
        </w:rPr>
        <w:t>)</w:t>
      </w:r>
      <w:r w:rsidR="00A77208">
        <w:rPr>
          <w:color w:val="000000"/>
          <w:szCs w:val="20"/>
          <w:lang w:eastAsia="ru-RU"/>
        </w:rPr>
        <w:t xml:space="preserve">. </w:t>
      </w:r>
      <w:r w:rsidRPr="00645BD8">
        <w:rPr>
          <w:color w:val="000000"/>
          <w:szCs w:val="20"/>
          <w:lang w:eastAsia="ru-RU"/>
        </w:rPr>
        <w:t>Допускается установление одновременно нескольких уровней.</w:t>
      </w:r>
    </w:p>
    <w:p w14:paraId="0058FF8C" w14:textId="77777777" w:rsidR="00645BD8" w:rsidRPr="00645BD8" w:rsidRDefault="00645BD8" w:rsidP="00645BD8">
      <w:pPr>
        <w:widowControl w:val="0"/>
        <w:suppressAutoHyphens w:val="0"/>
        <w:jc w:val="both"/>
        <w:outlineLvl w:val="2"/>
        <w:rPr>
          <w:color w:val="000000"/>
          <w:szCs w:val="20"/>
          <w:lang w:eastAsia="ru-RU"/>
        </w:rPr>
      </w:pPr>
    </w:p>
    <w:p w14:paraId="71505F45" w14:textId="77777777" w:rsidR="00645BD8" w:rsidRPr="00645BD8" w:rsidRDefault="00645BD8" w:rsidP="00645BD8">
      <w:pPr>
        <w:suppressAutoHyphens w:val="0"/>
        <w:jc w:val="center"/>
        <w:rPr>
          <w:color w:val="000000"/>
          <w:sz w:val="22"/>
          <w:szCs w:val="20"/>
          <w:lang w:eastAsia="ru-RU"/>
        </w:rPr>
      </w:pPr>
      <w:r w:rsidRPr="00645BD8">
        <w:rPr>
          <w:color w:val="000000"/>
          <w:sz w:val="22"/>
          <w:szCs w:val="20"/>
          <w:lang w:eastAsia="ru-RU"/>
        </w:rPr>
        <w:t xml:space="preserve">2.1. Прокси-показатели </w:t>
      </w:r>
      <w:r w:rsidR="00040655">
        <w:rPr>
          <w:color w:val="000000"/>
          <w:sz w:val="22"/>
          <w:szCs w:val="20"/>
          <w:lang w:eastAsia="ru-RU"/>
        </w:rPr>
        <w:t>муниципальной</w:t>
      </w:r>
      <w:r w:rsidRPr="00645BD8">
        <w:rPr>
          <w:color w:val="000000"/>
          <w:sz w:val="22"/>
          <w:szCs w:val="20"/>
          <w:lang w:eastAsia="ru-RU"/>
        </w:rPr>
        <w:t xml:space="preserve"> (комплексной) программы в … (текущем) году &lt;1&gt;</w:t>
      </w:r>
    </w:p>
    <w:p w14:paraId="3363C9DD" w14:textId="77777777" w:rsidR="00645BD8" w:rsidRPr="00645BD8" w:rsidRDefault="00645BD8" w:rsidP="00645BD8">
      <w:pPr>
        <w:suppressAutoHyphens w:val="0"/>
        <w:rPr>
          <w:color w:val="000000"/>
          <w:sz w:val="22"/>
          <w:szCs w:val="20"/>
          <w:lang w:eastAsia="ru-RU"/>
        </w:rPr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3324"/>
        <w:gridCol w:w="1590"/>
        <w:gridCol w:w="985"/>
        <w:gridCol w:w="1241"/>
        <w:gridCol w:w="1991"/>
        <w:gridCol w:w="892"/>
        <w:gridCol w:w="940"/>
        <w:gridCol w:w="853"/>
        <w:gridCol w:w="940"/>
        <w:gridCol w:w="1690"/>
      </w:tblGrid>
      <w:tr w:rsidR="00645BD8" w:rsidRPr="00645BD8" w14:paraId="1D209DA4" w14:textId="77777777" w:rsidTr="00BC6EB7">
        <w:trPr>
          <w:trHeight w:val="444"/>
        </w:trPr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3E573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№ п/п</w:t>
            </w:r>
          </w:p>
        </w:tc>
        <w:tc>
          <w:tcPr>
            <w:tcW w:w="3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62F2A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  <w:p w14:paraId="5F0C358C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F2D26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Признак возрастания/ убывания</w:t>
            </w:r>
          </w:p>
        </w:tc>
        <w:tc>
          <w:tcPr>
            <w:tcW w:w="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3FD39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63545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Базовое значение</w:t>
            </w:r>
          </w:p>
        </w:tc>
        <w:tc>
          <w:tcPr>
            <w:tcW w:w="36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66F6F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Значение показателя по кварталам/месяцам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DC739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Ответственный за достижение показателя</w:t>
            </w:r>
          </w:p>
        </w:tc>
      </w:tr>
      <w:tr w:rsidR="00645BD8" w:rsidRPr="00645BD8" w14:paraId="6048B3EF" w14:textId="77777777" w:rsidTr="00BC6EB7">
        <w:trPr>
          <w:trHeight w:val="594"/>
        </w:trPr>
        <w:tc>
          <w:tcPr>
            <w:tcW w:w="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C5E72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FE1EE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B28E0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BE2CE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8D2FA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значение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28800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год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85744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N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8C1DE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N+1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2265C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6608C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proofErr w:type="spellStart"/>
            <w:r w:rsidRPr="00645BD8">
              <w:rPr>
                <w:color w:val="000000"/>
                <w:sz w:val="22"/>
                <w:szCs w:val="20"/>
                <w:lang w:eastAsia="ru-RU"/>
              </w:rPr>
              <w:t>N+n</w:t>
            </w:r>
            <w:proofErr w:type="spellEnd"/>
          </w:p>
        </w:tc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2E5DA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14:paraId="3A1EB24D" w14:textId="77777777" w:rsidTr="00BC6EB7">
        <w:trPr>
          <w:trHeight w:val="298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BCC90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38A01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20C1A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6FCB6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9C5F4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5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C1ACC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6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CF95F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7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795B2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67B99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9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05D53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8EA3B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11</w:t>
            </w:r>
          </w:p>
        </w:tc>
      </w:tr>
      <w:tr w:rsidR="00645BD8" w:rsidRPr="00645BD8" w14:paraId="54A75955" w14:textId="77777777" w:rsidTr="00BC6EB7">
        <w:trPr>
          <w:trHeight w:val="37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AF7C8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</w:t>
            </w:r>
          </w:p>
        </w:tc>
        <w:tc>
          <w:tcPr>
            <w:tcW w:w="1444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09C42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lang w:eastAsia="ru-RU"/>
              </w:rPr>
              <w:t xml:space="preserve">Показатель </w:t>
            </w:r>
            <w:r w:rsidR="00570BF7" w:rsidRPr="00570BF7">
              <w:rPr>
                <w:i/>
                <w:color w:val="000000"/>
                <w:sz w:val="22"/>
                <w:szCs w:val="20"/>
                <w:lang w:eastAsia="ru-RU"/>
              </w:rPr>
              <w:t>муниципальной</w:t>
            </w:r>
            <w:r w:rsidRPr="00645BD8">
              <w:rPr>
                <w:i/>
                <w:color w:val="000000"/>
                <w:sz w:val="22"/>
                <w:szCs w:val="20"/>
                <w:lang w:eastAsia="ru-RU"/>
              </w:rPr>
              <w:t xml:space="preserve"> (комплексной) программы «Наименование», ед. измерения по ОКЕИ</w:t>
            </w:r>
          </w:p>
        </w:tc>
      </w:tr>
      <w:tr w:rsidR="00645BD8" w:rsidRPr="00645BD8" w14:paraId="7BE6BA71" w14:textId="77777777" w:rsidTr="00BC6EB7">
        <w:trPr>
          <w:trHeight w:val="37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AE50D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1.1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1EF07" w14:textId="77777777" w:rsidR="00645BD8" w:rsidRPr="00645BD8" w:rsidRDefault="00645BD8" w:rsidP="00645BD8">
            <w:pPr>
              <w:suppressAutoHyphens w:val="0"/>
              <w:rPr>
                <w:i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lang w:eastAsia="ru-RU"/>
              </w:rPr>
              <w:t xml:space="preserve">«Наименование прокси-показателя» 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BA812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BB426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AE826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EB8C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12982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23D4A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60A49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57A85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A1EA7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14:paraId="67B37675" w14:textId="77777777" w:rsidTr="00BC6EB7">
        <w:trPr>
          <w:trHeight w:val="373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B6FB8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1.N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9CA9F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F1B5E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A451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16F9E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0972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B166E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866C1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AF06D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6583D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429C7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14:paraId="46F81927" w14:textId="77777777" w:rsidTr="00BC6EB7">
        <w:trPr>
          <w:trHeight w:val="373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44510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N</w:t>
            </w:r>
          </w:p>
        </w:tc>
        <w:tc>
          <w:tcPr>
            <w:tcW w:w="1444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A597E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lang w:eastAsia="ru-RU"/>
              </w:rPr>
              <w:t xml:space="preserve">Показатель </w:t>
            </w:r>
            <w:r w:rsidR="00570BF7" w:rsidRPr="00570BF7">
              <w:rPr>
                <w:i/>
                <w:color w:val="000000"/>
                <w:sz w:val="22"/>
                <w:szCs w:val="20"/>
                <w:lang w:eastAsia="ru-RU"/>
              </w:rPr>
              <w:t>муниципальной</w:t>
            </w:r>
            <w:r w:rsidRPr="00645BD8">
              <w:rPr>
                <w:i/>
                <w:color w:val="000000"/>
                <w:sz w:val="22"/>
                <w:szCs w:val="20"/>
                <w:lang w:eastAsia="ru-RU"/>
              </w:rPr>
              <w:t xml:space="preserve"> (комплексной) программы «Наименование», ед. измерения по ОКЕИ</w:t>
            </w:r>
          </w:p>
        </w:tc>
      </w:tr>
      <w:tr w:rsidR="00645BD8" w:rsidRPr="00645BD8" w14:paraId="1D95E42B" w14:textId="77777777" w:rsidTr="00BC6EB7">
        <w:trPr>
          <w:trHeight w:val="373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9DA0A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proofErr w:type="spellStart"/>
            <w:proofErr w:type="gramStart"/>
            <w:r w:rsidRPr="00645BD8">
              <w:rPr>
                <w:color w:val="000000"/>
                <w:sz w:val="22"/>
                <w:szCs w:val="20"/>
                <w:lang w:eastAsia="ru-RU"/>
              </w:rPr>
              <w:t>N.n</w:t>
            </w:r>
            <w:proofErr w:type="spellEnd"/>
            <w:proofErr w:type="gramEnd"/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E888D" w14:textId="77777777" w:rsidR="00645BD8" w:rsidRPr="00645BD8" w:rsidRDefault="00645BD8" w:rsidP="00645BD8">
            <w:pPr>
              <w:suppressAutoHyphens w:val="0"/>
              <w:rPr>
                <w:i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lang w:eastAsia="ru-RU"/>
              </w:rPr>
              <w:t>«Наименование прокси-показателя»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957AB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4224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74535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6CBE8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97253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3BB7C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C5C16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5A23E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DEDBA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14:paraId="68BD9891" w14:textId="77777777" w:rsidTr="00BC6EB7">
        <w:trPr>
          <w:trHeight w:val="373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F192B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54E67" w14:textId="77777777" w:rsidR="00645BD8" w:rsidRPr="00645BD8" w:rsidRDefault="00645BD8" w:rsidP="00645BD8">
            <w:pPr>
              <w:suppressAutoHyphens w:val="0"/>
              <w:rPr>
                <w:i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D9FB5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B7E0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ECD09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CC91B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BEDF3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42E49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08A66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A49C5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CAE75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</w:tr>
    </w:tbl>
    <w:p w14:paraId="4C92D941" w14:textId="77777777" w:rsidR="00645BD8" w:rsidRPr="00645BD8" w:rsidRDefault="00645BD8" w:rsidP="00645BD8">
      <w:pPr>
        <w:suppressAutoHyphens w:val="0"/>
        <w:rPr>
          <w:rFonts w:ascii="Calibri" w:hAnsi="Calibri"/>
          <w:color w:val="000000"/>
          <w:sz w:val="22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&lt;1&gt; Приводится при необходимости.</w:t>
      </w:r>
    </w:p>
    <w:p w14:paraId="38A55FA4" w14:textId="77777777" w:rsidR="00645BD8" w:rsidRPr="00645BD8" w:rsidRDefault="00645BD8" w:rsidP="00645BD8">
      <w:pPr>
        <w:suppressAutoHyphens w:val="0"/>
        <w:jc w:val="center"/>
        <w:rPr>
          <w:color w:val="000000"/>
          <w:sz w:val="22"/>
          <w:szCs w:val="20"/>
          <w:lang w:eastAsia="ru-RU"/>
        </w:rPr>
      </w:pPr>
    </w:p>
    <w:p w14:paraId="3B52E5EE" w14:textId="77777777" w:rsidR="00645BD8" w:rsidRPr="00645BD8" w:rsidRDefault="00645BD8" w:rsidP="00645BD8">
      <w:pPr>
        <w:suppressAutoHyphens w:val="0"/>
        <w:jc w:val="center"/>
        <w:rPr>
          <w:color w:val="000000"/>
          <w:sz w:val="22"/>
          <w:szCs w:val="20"/>
          <w:lang w:eastAsia="ru-RU"/>
        </w:rPr>
      </w:pPr>
      <w:r w:rsidRPr="00645BD8">
        <w:rPr>
          <w:color w:val="000000"/>
          <w:sz w:val="22"/>
          <w:szCs w:val="20"/>
          <w:lang w:eastAsia="ru-RU"/>
        </w:rPr>
        <w:t xml:space="preserve">2.2. План достижения показателей </w:t>
      </w:r>
      <w:r w:rsidR="00570BF7" w:rsidRPr="00570BF7">
        <w:rPr>
          <w:color w:val="000000"/>
          <w:sz w:val="22"/>
          <w:szCs w:val="20"/>
          <w:lang w:eastAsia="ru-RU"/>
        </w:rPr>
        <w:t>муниципальной</w:t>
      </w:r>
      <w:r w:rsidRPr="00645BD8">
        <w:rPr>
          <w:color w:val="000000"/>
          <w:sz w:val="22"/>
          <w:szCs w:val="20"/>
          <w:lang w:eastAsia="ru-RU"/>
        </w:rPr>
        <w:t xml:space="preserve"> (комплексной) программы в </w:t>
      </w:r>
      <w:r w:rsidRPr="00645BD8">
        <w:rPr>
          <w:i/>
          <w:color w:val="000000"/>
          <w:sz w:val="22"/>
          <w:szCs w:val="20"/>
          <w:lang w:eastAsia="ru-RU"/>
        </w:rPr>
        <w:t>(указывается год)</w:t>
      </w:r>
      <w:r w:rsidRPr="00645BD8">
        <w:rPr>
          <w:color w:val="000000"/>
          <w:sz w:val="22"/>
          <w:szCs w:val="20"/>
          <w:lang w:eastAsia="ru-RU"/>
        </w:rPr>
        <w:t xml:space="preserve"> году &lt;1&gt;</w:t>
      </w:r>
    </w:p>
    <w:p w14:paraId="764B9CA5" w14:textId="77777777" w:rsidR="00645BD8" w:rsidRPr="00645BD8" w:rsidRDefault="00645BD8" w:rsidP="00645BD8">
      <w:pPr>
        <w:suppressAutoHyphens w:val="0"/>
        <w:jc w:val="center"/>
        <w:rPr>
          <w:color w:val="000000"/>
          <w:sz w:val="22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575"/>
        <w:gridCol w:w="2926"/>
        <w:gridCol w:w="1479"/>
        <w:gridCol w:w="2016"/>
        <w:gridCol w:w="70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1537"/>
      </w:tblGrid>
      <w:tr w:rsidR="00645BD8" w:rsidRPr="00645BD8" w14:paraId="3B172E85" w14:textId="77777777" w:rsidTr="00BC6EB7">
        <w:trPr>
          <w:trHeight w:val="353"/>
          <w:tblHeader/>
        </w:trPr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4DC56731" w14:textId="77777777"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№ п/п</w:t>
            </w:r>
          </w:p>
        </w:tc>
        <w:tc>
          <w:tcPr>
            <w:tcW w:w="2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2914A961" w14:textId="77777777"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 xml:space="preserve">Цели/показатели </w:t>
            </w:r>
            <w:r w:rsidR="00570BF7" w:rsidRPr="00570BF7">
              <w:rPr>
                <w:color w:val="000000"/>
                <w:sz w:val="22"/>
                <w:szCs w:val="20"/>
                <w:lang w:eastAsia="ru-RU"/>
              </w:rPr>
              <w:t>муниципальной</w:t>
            </w:r>
            <w:r w:rsidRPr="00645BD8">
              <w:rPr>
                <w:color w:val="000000"/>
                <w:sz w:val="22"/>
                <w:szCs w:val="20"/>
                <w:lang w:eastAsia="ru-RU"/>
              </w:rPr>
              <w:t xml:space="preserve"> (комплексной) программы) </w:t>
            </w:r>
          </w:p>
        </w:tc>
        <w:tc>
          <w:tcPr>
            <w:tcW w:w="1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18B2BB44" w14:textId="77777777"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2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1BC6EF0E" w14:textId="77777777"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Единица измерения</w:t>
            </w:r>
          </w:p>
          <w:p w14:paraId="39CDAD46" w14:textId="77777777"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(по ОКЕИ)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227D3152" w14:textId="77777777"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Плановые значения по месяцам</w:t>
            </w:r>
          </w:p>
        </w:tc>
        <w:tc>
          <w:tcPr>
            <w:tcW w:w="1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37D9D6EE" w14:textId="77777777"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 xml:space="preserve">На конец </w:t>
            </w:r>
            <w:r w:rsidRPr="00645BD8">
              <w:rPr>
                <w:i/>
                <w:color w:val="000000"/>
                <w:sz w:val="22"/>
                <w:szCs w:val="20"/>
                <w:lang w:eastAsia="ru-RU"/>
              </w:rPr>
              <w:t>(указывается год)</w:t>
            </w:r>
            <w:r w:rsidRPr="00645BD8">
              <w:rPr>
                <w:color w:val="000000"/>
                <w:sz w:val="22"/>
                <w:szCs w:val="20"/>
                <w:lang w:eastAsia="ru-RU"/>
              </w:rPr>
              <w:t xml:space="preserve"> года</w:t>
            </w:r>
          </w:p>
        </w:tc>
      </w:tr>
      <w:tr w:rsidR="00645BD8" w:rsidRPr="00645BD8" w14:paraId="39E8D86A" w14:textId="77777777" w:rsidTr="00BC6EB7">
        <w:trPr>
          <w:trHeight w:val="669"/>
          <w:tblHeader/>
        </w:trPr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036077CA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26E04133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0431F994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0C405126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1A75E2FE" w14:textId="77777777"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янв.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3791E8FD" w14:textId="77777777"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фев.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73A40D05" w14:textId="77777777"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март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77947438" w14:textId="77777777"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апр.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153B8ED8" w14:textId="77777777"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май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28E3A9BF" w14:textId="77777777"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июнь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40F3BD7B" w14:textId="77777777"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июль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61B90141" w14:textId="77777777"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авг.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11721832" w14:textId="77777777"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сен.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6116FA1F" w14:textId="77777777"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окт.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49866DCC" w14:textId="77777777"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ноя.</w:t>
            </w:r>
          </w:p>
        </w:tc>
        <w:tc>
          <w:tcPr>
            <w:tcW w:w="1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452F1296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14:paraId="1CEE3B3F" w14:textId="77777777" w:rsidTr="00BC6EB7">
        <w:trPr>
          <w:trHeight w:val="391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34C31EC5" w14:textId="77777777"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1.</w:t>
            </w:r>
          </w:p>
        </w:tc>
        <w:tc>
          <w:tcPr>
            <w:tcW w:w="1428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3C803140" w14:textId="77777777" w:rsidR="00645BD8" w:rsidRPr="00645BD8" w:rsidRDefault="00645BD8" w:rsidP="00645BD8">
            <w:pPr>
              <w:suppressAutoHyphens w:val="0"/>
              <w:spacing w:after="160" w:line="240" w:lineRule="atLeast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u w:color="000000"/>
                <w:lang w:eastAsia="ru-RU"/>
              </w:rPr>
              <w:t xml:space="preserve">Цель </w:t>
            </w:r>
            <w:r w:rsidR="00570BF7" w:rsidRPr="00570BF7">
              <w:rPr>
                <w:i/>
                <w:color w:val="000000"/>
                <w:sz w:val="22"/>
                <w:szCs w:val="20"/>
                <w:u w:color="000000"/>
                <w:lang w:eastAsia="ru-RU"/>
              </w:rPr>
              <w:t>муниципальной</w:t>
            </w:r>
            <w:r w:rsidRPr="00645BD8">
              <w:rPr>
                <w:i/>
                <w:color w:val="000000"/>
                <w:sz w:val="22"/>
                <w:szCs w:val="20"/>
                <w:u w:color="000000"/>
                <w:lang w:eastAsia="ru-RU"/>
              </w:rPr>
              <w:t xml:space="preserve"> (комплексной) программы</w:t>
            </w:r>
          </w:p>
        </w:tc>
      </w:tr>
      <w:tr w:rsidR="00645BD8" w:rsidRPr="00645BD8" w14:paraId="338BD70D" w14:textId="77777777" w:rsidTr="00BC6EB7">
        <w:trPr>
          <w:trHeight w:val="391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7A638EF0" w14:textId="77777777"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1.1.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586F9016" w14:textId="77777777" w:rsidR="00645BD8" w:rsidRPr="00645BD8" w:rsidRDefault="00645BD8" w:rsidP="00645BD8">
            <w:pPr>
              <w:suppressAutoHyphens w:val="0"/>
              <w:spacing w:after="160" w:line="240" w:lineRule="atLeast"/>
              <w:ind w:left="259"/>
              <w:rPr>
                <w:i/>
                <w:color w:val="000000"/>
                <w:sz w:val="22"/>
                <w:szCs w:val="20"/>
                <w:u w:color="00000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u w:color="000000"/>
                <w:lang w:eastAsia="ru-RU"/>
              </w:rPr>
              <w:t>(наименование показателя)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4AF7826B" w14:textId="77777777" w:rsidR="00645BD8" w:rsidRPr="00645BD8" w:rsidRDefault="00645BD8" w:rsidP="00645BD8">
            <w:pPr>
              <w:suppressAutoHyphens w:val="0"/>
              <w:spacing w:after="160" w:line="240" w:lineRule="atLeast"/>
              <w:rPr>
                <w:i/>
                <w:color w:val="000000"/>
                <w:sz w:val="22"/>
                <w:szCs w:val="20"/>
                <w:u w:color="000000"/>
                <w:lang w:eastAsia="ru-RU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14:paraId="14532854" w14:textId="77777777"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i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14:paraId="553ECFBE" w14:textId="77777777"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i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14:paraId="65B492D3" w14:textId="77777777"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i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5B718A95" w14:textId="77777777"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2DDE5F7B" w14:textId="77777777"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4701B3FF" w14:textId="77777777"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27630DF6" w14:textId="77777777"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1E1B656B" w14:textId="77777777"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1C0E858D" w14:textId="77777777"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7426373B" w14:textId="77777777"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7921B76F" w14:textId="77777777"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1D8717D6" w14:textId="77777777"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62AA1F9E" w14:textId="77777777"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14:paraId="4E286977" w14:textId="77777777" w:rsidTr="00BC6EB7">
        <w:trPr>
          <w:trHeight w:val="391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16C5E1B8" w14:textId="77777777"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N.</w:t>
            </w:r>
          </w:p>
        </w:tc>
        <w:tc>
          <w:tcPr>
            <w:tcW w:w="1428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40711B12" w14:textId="77777777" w:rsidR="00645BD8" w:rsidRPr="00645BD8" w:rsidRDefault="00645BD8" w:rsidP="00645BD8">
            <w:pPr>
              <w:suppressAutoHyphens w:val="0"/>
              <w:spacing w:after="160" w:line="240" w:lineRule="atLeast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u w:color="000000"/>
                <w:lang w:eastAsia="ru-RU"/>
              </w:rPr>
              <w:t>…</w:t>
            </w:r>
          </w:p>
        </w:tc>
      </w:tr>
      <w:tr w:rsidR="00645BD8" w:rsidRPr="00645BD8" w14:paraId="5B7B57F1" w14:textId="77777777" w:rsidTr="00BC6EB7">
        <w:trPr>
          <w:trHeight w:val="391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7F62D198" w14:textId="77777777"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N.1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0D0FAC7B" w14:textId="77777777" w:rsidR="00645BD8" w:rsidRPr="00645BD8" w:rsidRDefault="00645BD8" w:rsidP="00645BD8">
            <w:pPr>
              <w:suppressAutoHyphens w:val="0"/>
              <w:spacing w:after="160" w:line="240" w:lineRule="atLeast"/>
              <w:ind w:left="259"/>
              <w:rPr>
                <w:i/>
                <w:color w:val="000000"/>
                <w:sz w:val="22"/>
                <w:szCs w:val="20"/>
                <w:u w:color="00000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u w:color="000000"/>
                <w:lang w:eastAsia="ru-RU"/>
              </w:rPr>
              <w:t>…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2D58B2B1" w14:textId="77777777" w:rsidR="00645BD8" w:rsidRPr="00645BD8" w:rsidRDefault="00645BD8" w:rsidP="00645BD8">
            <w:pPr>
              <w:suppressAutoHyphens w:val="0"/>
              <w:spacing w:after="160" w:line="240" w:lineRule="atLeast"/>
              <w:rPr>
                <w:i/>
                <w:color w:val="000000"/>
                <w:sz w:val="22"/>
                <w:szCs w:val="20"/>
                <w:u w:color="000000"/>
                <w:lang w:eastAsia="ru-RU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14:paraId="3ECBF922" w14:textId="77777777"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i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14:paraId="3221561C" w14:textId="77777777"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i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14:paraId="43F131F6" w14:textId="77777777"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i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17167047" w14:textId="77777777"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52DE1953" w14:textId="77777777"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2D7E7492" w14:textId="77777777"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674AE2B3" w14:textId="77777777"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3EE7C8D1" w14:textId="77777777"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5D0FC0F5" w14:textId="77777777"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406A5856" w14:textId="77777777"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4ACBB335" w14:textId="77777777"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03A6DB8A" w14:textId="77777777"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3340E419" w14:textId="77777777"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</w:tr>
    </w:tbl>
    <w:p w14:paraId="25E98F9F" w14:textId="77777777" w:rsidR="00645BD8" w:rsidRPr="00645BD8" w:rsidRDefault="00645BD8" w:rsidP="00645BD8">
      <w:pPr>
        <w:widowControl w:val="0"/>
        <w:suppressAutoHyphens w:val="0"/>
        <w:jc w:val="both"/>
        <w:outlineLvl w:val="2"/>
        <w:rPr>
          <w:color w:val="000000"/>
          <w:sz w:val="22"/>
          <w:szCs w:val="20"/>
          <w:lang w:eastAsia="ru-RU"/>
        </w:rPr>
      </w:pPr>
    </w:p>
    <w:p w14:paraId="0C377CCA" w14:textId="77777777" w:rsidR="00645BD8" w:rsidRPr="00645BD8" w:rsidRDefault="00645BD8" w:rsidP="00645BD8">
      <w:pPr>
        <w:suppressAutoHyphens w:val="0"/>
        <w:rPr>
          <w:rFonts w:ascii="Calibri" w:hAnsi="Calibri"/>
          <w:color w:val="000000"/>
          <w:sz w:val="22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&lt;1&gt; Приводится при необходимости.</w:t>
      </w:r>
    </w:p>
    <w:p w14:paraId="6C7FA00C" w14:textId="77777777" w:rsidR="00645BD8" w:rsidRPr="00645BD8" w:rsidRDefault="00645BD8" w:rsidP="00645BD8">
      <w:pPr>
        <w:widowControl w:val="0"/>
        <w:suppressAutoHyphens w:val="0"/>
        <w:ind w:left="720"/>
        <w:jc w:val="center"/>
        <w:outlineLvl w:val="2"/>
        <w:rPr>
          <w:color w:val="000000"/>
          <w:szCs w:val="20"/>
          <w:lang w:eastAsia="ru-RU"/>
        </w:rPr>
      </w:pPr>
    </w:p>
    <w:p w14:paraId="772BEDAF" w14:textId="47CF55F7" w:rsidR="00645BD8" w:rsidRPr="00645BD8" w:rsidRDefault="00645BD8" w:rsidP="00645BD8">
      <w:pPr>
        <w:widowControl w:val="0"/>
        <w:suppressAutoHyphens w:val="0"/>
        <w:ind w:left="720"/>
        <w:jc w:val="center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3. Структура </w:t>
      </w:r>
      <w:r w:rsidR="00CF0E66" w:rsidRPr="00CF0E66">
        <w:rPr>
          <w:color w:val="000000"/>
          <w:szCs w:val="20"/>
          <w:lang w:eastAsia="ru-RU"/>
        </w:rPr>
        <w:t xml:space="preserve">муниципальной </w:t>
      </w:r>
      <w:r w:rsidRPr="00645BD8">
        <w:rPr>
          <w:color w:val="000000"/>
          <w:szCs w:val="20"/>
          <w:lang w:eastAsia="ru-RU"/>
        </w:rPr>
        <w:t xml:space="preserve">(комплексной) программы </w:t>
      </w:r>
      <w:r w:rsidR="008F71F7">
        <w:rPr>
          <w:color w:val="000000"/>
          <w:szCs w:val="20"/>
          <w:lang w:eastAsia="ru-RU"/>
        </w:rPr>
        <w:t>Новониколаевского</w:t>
      </w:r>
      <w:r w:rsidR="00A67BB5">
        <w:rPr>
          <w:color w:val="000000"/>
          <w:szCs w:val="20"/>
          <w:lang w:eastAsia="ru-RU"/>
        </w:rPr>
        <w:t xml:space="preserve"> сельского поселения</w:t>
      </w:r>
    </w:p>
    <w:p w14:paraId="6B4A4031" w14:textId="77777777" w:rsidR="00645BD8" w:rsidRPr="00645BD8" w:rsidRDefault="00645BD8" w:rsidP="00645BD8">
      <w:pPr>
        <w:widowControl w:val="0"/>
        <w:suppressAutoHyphens w:val="0"/>
        <w:jc w:val="center"/>
        <w:outlineLvl w:val="2"/>
        <w:rPr>
          <w:color w:val="000000"/>
          <w:szCs w:val="20"/>
          <w:lang w:eastAsia="ru-RU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5480"/>
        <w:gridCol w:w="5870"/>
        <w:gridCol w:w="2919"/>
      </w:tblGrid>
      <w:tr w:rsidR="00645BD8" w:rsidRPr="00645BD8" w14:paraId="77131202" w14:textId="77777777" w:rsidTr="00BC6EB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D8E1D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№ п/п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1C12E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Задачи структурного элемента &lt;1&gt;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CE8F6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20AC0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Связь с показателями &lt;2&gt;</w:t>
            </w:r>
          </w:p>
        </w:tc>
      </w:tr>
      <w:tr w:rsidR="00645BD8" w:rsidRPr="00645BD8" w14:paraId="17A0EC6A" w14:textId="77777777" w:rsidTr="00BC6EB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6C1A7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FDEEF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86AAA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0CE8E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4</w:t>
            </w:r>
          </w:p>
        </w:tc>
      </w:tr>
      <w:tr w:rsidR="00645BD8" w:rsidRPr="00645BD8" w14:paraId="22C67C88" w14:textId="77777777" w:rsidTr="00BC6EB7">
        <w:tc>
          <w:tcPr>
            <w:tcW w:w="15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A5549" w14:textId="77777777" w:rsidR="00645BD8" w:rsidRPr="00645BD8" w:rsidRDefault="00645BD8" w:rsidP="00645BD8">
            <w:pPr>
              <w:widowControl w:val="0"/>
              <w:numPr>
                <w:ilvl w:val="0"/>
                <w:numId w:val="9"/>
              </w:numPr>
              <w:suppressAutoHyphens w:val="0"/>
              <w:spacing w:after="200" w:line="276" w:lineRule="auto"/>
              <w:jc w:val="center"/>
              <w:outlineLvl w:val="2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 xml:space="preserve">Направление «Наименование» </w:t>
            </w:r>
            <w:r w:rsidRPr="00645BD8">
              <w:rPr>
                <w:color w:val="000000"/>
                <w:szCs w:val="20"/>
                <w:lang w:eastAsia="ru-RU"/>
              </w:rPr>
              <w:t>&lt;3&gt;</w:t>
            </w:r>
          </w:p>
        </w:tc>
      </w:tr>
      <w:tr w:rsidR="00645BD8" w:rsidRPr="00645BD8" w14:paraId="3972A5AB" w14:textId="77777777" w:rsidTr="00BC6EB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42AEC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1.1.</w:t>
            </w:r>
          </w:p>
        </w:tc>
        <w:tc>
          <w:tcPr>
            <w:tcW w:w="14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F7E72" w14:textId="3F42D39C" w:rsidR="00645BD8" w:rsidRPr="00D01DE7" w:rsidRDefault="00645BD8" w:rsidP="00D01DE7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 xml:space="preserve">Наименование структурного элемента </w:t>
            </w:r>
            <w:r w:rsidR="00CF0E66" w:rsidRPr="00CF0E66">
              <w:rPr>
                <w:i/>
                <w:color w:val="000000"/>
                <w:szCs w:val="20"/>
                <w:lang w:eastAsia="ru-RU"/>
              </w:rPr>
              <w:t>муниципальной</w:t>
            </w:r>
            <w:r w:rsidRPr="00645BD8">
              <w:rPr>
                <w:i/>
                <w:color w:val="000000"/>
                <w:szCs w:val="20"/>
                <w:lang w:eastAsia="ru-RU"/>
              </w:rPr>
              <w:t xml:space="preserve"> (комплексной) программы </w:t>
            </w:r>
            <w:r w:rsidR="008F71F7">
              <w:rPr>
                <w:color w:val="000000"/>
                <w:szCs w:val="20"/>
                <w:lang w:eastAsia="ru-RU"/>
              </w:rPr>
              <w:t>Новониколаевского</w:t>
            </w:r>
            <w:r w:rsidR="00A67BB5">
              <w:rPr>
                <w:color w:val="000000"/>
                <w:szCs w:val="20"/>
                <w:lang w:eastAsia="ru-RU"/>
              </w:rPr>
              <w:t xml:space="preserve"> сельского поселения</w:t>
            </w:r>
            <w:r w:rsidR="00A67BB5" w:rsidRPr="00645BD8">
              <w:rPr>
                <w:color w:val="000000"/>
                <w:szCs w:val="20"/>
                <w:lang w:eastAsia="ru-RU"/>
              </w:rPr>
              <w:t xml:space="preserve"> </w:t>
            </w:r>
            <w:r w:rsidRPr="00645BD8">
              <w:rPr>
                <w:color w:val="000000"/>
                <w:szCs w:val="20"/>
                <w:lang w:eastAsia="ru-RU"/>
              </w:rPr>
              <w:t>&lt;4&gt;</w:t>
            </w:r>
          </w:p>
        </w:tc>
      </w:tr>
      <w:tr w:rsidR="00645BD8" w:rsidRPr="00645BD8" w14:paraId="2BDB52E3" w14:textId="77777777" w:rsidTr="00BC6EB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A6B2E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i/>
                <w:color w:val="000000"/>
                <w:szCs w:val="20"/>
                <w:lang w:eastAsia="ru-RU"/>
              </w:rPr>
            </w:pP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ED0A8" w14:textId="77777777"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Ответственный за реализацию: &lt;</w:t>
            </w:r>
            <w:r w:rsidR="00D01DE7">
              <w:rPr>
                <w:color w:val="000000"/>
                <w:szCs w:val="20"/>
                <w:lang w:eastAsia="ru-RU"/>
              </w:rPr>
              <w:t>5</w:t>
            </w:r>
            <w:r w:rsidRPr="00645BD8">
              <w:rPr>
                <w:color w:val="000000"/>
                <w:szCs w:val="20"/>
                <w:lang w:eastAsia="ru-RU"/>
              </w:rPr>
              <w:t>&gt;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763C5" w14:textId="77777777" w:rsidR="00645BD8" w:rsidRPr="00645BD8" w:rsidRDefault="00D01DE7" w:rsidP="00645BD8">
            <w:pPr>
              <w:widowControl w:val="0"/>
              <w:suppressAutoHyphens w:val="0"/>
              <w:outlineLvl w:val="2"/>
              <w:rPr>
                <w:i/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 xml:space="preserve">Период </w:t>
            </w:r>
            <w:r w:rsidR="00645BD8" w:rsidRPr="00645BD8">
              <w:rPr>
                <w:color w:val="000000"/>
                <w:szCs w:val="20"/>
                <w:lang w:eastAsia="ru-RU"/>
              </w:rPr>
              <w:t>реализации:</w:t>
            </w:r>
            <w:r w:rsidR="00645BD8" w:rsidRPr="00645BD8">
              <w:rPr>
                <w:i/>
                <w:color w:val="000000"/>
                <w:szCs w:val="20"/>
                <w:lang w:eastAsia="ru-RU"/>
              </w:rPr>
              <w:t xml:space="preserve"> </w:t>
            </w:r>
            <w:r w:rsidR="00645BD8" w:rsidRPr="00645BD8">
              <w:rPr>
                <w:color w:val="000000"/>
                <w:szCs w:val="20"/>
                <w:lang w:eastAsia="ru-RU"/>
              </w:rPr>
              <w:t>&lt;</w:t>
            </w:r>
            <w:r>
              <w:rPr>
                <w:color w:val="000000"/>
                <w:szCs w:val="20"/>
                <w:lang w:eastAsia="ru-RU"/>
              </w:rPr>
              <w:t>6</w:t>
            </w:r>
            <w:r w:rsidR="00645BD8" w:rsidRPr="00645BD8">
              <w:rPr>
                <w:color w:val="000000"/>
                <w:szCs w:val="20"/>
                <w:lang w:eastAsia="ru-RU"/>
              </w:rPr>
              <w:t>&gt;</w:t>
            </w:r>
          </w:p>
        </w:tc>
      </w:tr>
      <w:tr w:rsidR="00645BD8" w:rsidRPr="00645BD8" w14:paraId="62CBEA8D" w14:textId="77777777" w:rsidTr="00BC6EB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78B89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1.1.1.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0BBAB" w14:textId="77777777" w:rsidR="00645BD8" w:rsidRPr="00645BD8" w:rsidRDefault="00645BD8" w:rsidP="00645BD8">
            <w:pPr>
              <w:widowControl w:val="0"/>
              <w:suppressAutoHyphens w:val="0"/>
              <w:outlineLvl w:val="2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Задача 1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C721B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22756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7B05DC5B" w14:textId="77777777" w:rsidTr="00BC6EB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21B08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lastRenderedPageBreak/>
              <w:t>1.1.2.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3ECC1" w14:textId="77777777"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Задача 2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E82B4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8FE05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534643E0" w14:textId="77777777" w:rsidTr="00BC6EB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38765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DFCBD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5D0B3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44E8D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</w:tr>
      <w:tr w:rsidR="00645BD8" w:rsidRPr="00645BD8" w14:paraId="319A2D3A" w14:textId="77777777" w:rsidTr="00BC6EB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6BB3F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1.2.</w:t>
            </w:r>
          </w:p>
        </w:tc>
        <w:tc>
          <w:tcPr>
            <w:tcW w:w="14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A35AF" w14:textId="48129A04" w:rsidR="00645BD8" w:rsidRPr="00D01DE7" w:rsidRDefault="00645BD8" w:rsidP="00D01DE7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 xml:space="preserve">Наименование структурного элемента </w:t>
            </w:r>
            <w:r w:rsidR="00CF0E66" w:rsidRPr="00CF0E66">
              <w:rPr>
                <w:i/>
                <w:color w:val="000000"/>
                <w:szCs w:val="20"/>
                <w:lang w:eastAsia="ru-RU"/>
              </w:rPr>
              <w:t>муниципальной</w:t>
            </w:r>
            <w:r w:rsidRPr="00645BD8">
              <w:rPr>
                <w:i/>
                <w:color w:val="000000"/>
                <w:szCs w:val="20"/>
                <w:lang w:eastAsia="ru-RU"/>
              </w:rPr>
              <w:t xml:space="preserve"> (комплексной) программы </w:t>
            </w:r>
            <w:r w:rsidR="008F71F7">
              <w:rPr>
                <w:color w:val="000000"/>
                <w:szCs w:val="20"/>
                <w:lang w:eastAsia="ru-RU"/>
              </w:rPr>
              <w:t>Новониколаевского</w:t>
            </w:r>
            <w:r w:rsidR="00A67BB5">
              <w:rPr>
                <w:color w:val="000000"/>
                <w:szCs w:val="20"/>
                <w:lang w:eastAsia="ru-RU"/>
              </w:rPr>
              <w:t xml:space="preserve"> сельского поселения</w:t>
            </w:r>
            <w:r w:rsidR="00A67BB5" w:rsidRPr="00645BD8">
              <w:rPr>
                <w:color w:val="000000"/>
                <w:szCs w:val="20"/>
                <w:lang w:eastAsia="ru-RU"/>
              </w:rPr>
              <w:t xml:space="preserve"> </w:t>
            </w:r>
            <w:r w:rsidRPr="00645BD8">
              <w:rPr>
                <w:color w:val="000000"/>
                <w:szCs w:val="20"/>
                <w:lang w:eastAsia="ru-RU"/>
              </w:rPr>
              <w:t>&lt;4&gt;</w:t>
            </w:r>
          </w:p>
        </w:tc>
      </w:tr>
      <w:tr w:rsidR="00645BD8" w:rsidRPr="00645BD8" w14:paraId="5EF1F841" w14:textId="77777777" w:rsidTr="00BC6EB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5DBD2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i/>
                <w:color w:val="000000"/>
                <w:szCs w:val="20"/>
                <w:lang w:eastAsia="ru-RU"/>
              </w:rPr>
            </w:pP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EC148" w14:textId="77777777"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Ответственный за реализацию: &lt;</w:t>
            </w:r>
            <w:r w:rsidR="00D01DE7">
              <w:rPr>
                <w:color w:val="000000"/>
                <w:szCs w:val="20"/>
                <w:lang w:eastAsia="ru-RU"/>
              </w:rPr>
              <w:t>5</w:t>
            </w:r>
            <w:r w:rsidRPr="00645BD8">
              <w:rPr>
                <w:color w:val="000000"/>
                <w:szCs w:val="20"/>
                <w:lang w:eastAsia="ru-RU"/>
              </w:rPr>
              <w:t>&gt;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9D7A1" w14:textId="77777777" w:rsidR="00645BD8" w:rsidRPr="00645BD8" w:rsidRDefault="00D01DE7" w:rsidP="00645BD8">
            <w:pPr>
              <w:widowControl w:val="0"/>
              <w:suppressAutoHyphens w:val="0"/>
              <w:outlineLvl w:val="2"/>
              <w:rPr>
                <w:i/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 xml:space="preserve">Период </w:t>
            </w:r>
            <w:r w:rsidR="00645BD8" w:rsidRPr="00645BD8">
              <w:rPr>
                <w:color w:val="000000"/>
                <w:szCs w:val="20"/>
                <w:lang w:eastAsia="ru-RU"/>
              </w:rPr>
              <w:t>реализации:</w:t>
            </w:r>
            <w:r w:rsidR="00645BD8" w:rsidRPr="00645BD8">
              <w:rPr>
                <w:i/>
                <w:color w:val="000000"/>
                <w:szCs w:val="20"/>
                <w:lang w:eastAsia="ru-RU"/>
              </w:rPr>
              <w:t xml:space="preserve"> </w:t>
            </w:r>
            <w:r w:rsidR="00645BD8" w:rsidRPr="00645BD8">
              <w:rPr>
                <w:color w:val="000000"/>
                <w:szCs w:val="20"/>
                <w:lang w:eastAsia="ru-RU"/>
              </w:rPr>
              <w:t>&lt;</w:t>
            </w:r>
            <w:r>
              <w:rPr>
                <w:color w:val="000000"/>
                <w:szCs w:val="20"/>
                <w:lang w:eastAsia="ru-RU"/>
              </w:rPr>
              <w:t>6</w:t>
            </w:r>
            <w:r w:rsidR="00645BD8" w:rsidRPr="00645BD8">
              <w:rPr>
                <w:color w:val="000000"/>
                <w:szCs w:val="20"/>
                <w:lang w:eastAsia="ru-RU"/>
              </w:rPr>
              <w:t>&gt;</w:t>
            </w:r>
          </w:p>
        </w:tc>
      </w:tr>
      <w:tr w:rsidR="00645BD8" w:rsidRPr="00645BD8" w14:paraId="233DFC13" w14:textId="77777777" w:rsidTr="00BC6EB7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DBB5F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1.2.1.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9D241" w14:textId="77777777" w:rsidR="00645BD8" w:rsidRPr="00645BD8" w:rsidRDefault="00645BD8" w:rsidP="00645BD8">
            <w:pPr>
              <w:widowControl w:val="0"/>
              <w:suppressAutoHyphens w:val="0"/>
              <w:outlineLvl w:val="2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Задача 1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3B791" w14:textId="77777777" w:rsidR="00645BD8" w:rsidRPr="00645BD8" w:rsidRDefault="00645BD8" w:rsidP="00645BD8">
            <w:pPr>
              <w:widowControl w:val="0"/>
              <w:suppressAutoHyphens w:val="0"/>
              <w:outlineLvl w:val="2"/>
              <w:rPr>
                <w:i/>
                <w:color w:val="000000"/>
                <w:szCs w:val="20"/>
                <w:lang w:eastAsia="ru-RU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6191B" w14:textId="77777777" w:rsidR="00645BD8" w:rsidRPr="00645BD8" w:rsidRDefault="00645BD8" w:rsidP="00645BD8">
            <w:pPr>
              <w:widowControl w:val="0"/>
              <w:suppressAutoHyphens w:val="0"/>
              <w:outlineLvl w:val="2"/>
              <w:rPr>
                <w:i/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6439DFE8" w14:textId="77777777" w:rsidTr="00BC6EB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C2186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1.2.2.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EC322" w14:textId="77777777"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Задача 2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0C4B3" w14:textId="77777777"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6B63C" w14:textId="77777777"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0B5A461E" w14:textId="77777777" w:rsidTr="00BC6EB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FA565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8CC90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C84FB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674C4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</w:tr>
    </w:tbl>
    <w:p w14:paraId="2140A83E" w14:textId="77777777" w:rsidR="00645BD8" w:rsidRPr="00645BD8" w:rsidRDefault="00645BD8" w:rsidP="00645BD8">
      <w:pPr>
        <w:widowControl w:val="0"/>
        <w:suppressAutoHyphens w:val="0"/>
        <w:ind w:right="-173"/>
        <w:jc w:val="both"/>
        <w:outlineLvl w:val="2"/>
        <w:rPr>
          <w:color w:val="000000"/>
          <w:szCs w:val="20"/>
          <w:lang w:eastAsia="ru-RU"/>
        </w:rPr>
      </w:pPr>
    </w:p>
    <w:p w14:paraId="488326F8" w14:textId="294AF50A" w:rsidR="00645BD8" w:rsidRPr="00645BD8" w:rsidRDefault="00645BD8" w:rsidP="00645BD8">
      <w:pPr>
        <w:widowControl w:val="0"/>
        <w:suppressAutoHyphens w:val="0"/>
        <w:ind w:right="-173"/>
        <w:jc w:val="both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&lt;1&gt; Приводятся ключевые задачи, планируемые к решению в рамках структурных элементов </w:t>
      </w:r>
      <w:r w:rsidR="00CF0E66" w:rsidRPr="00CF0E66">
        <w:rPr>
          <w:color w:val="000000"/>
          <w:szCs w:val="20"/>
          <w:lang w:eastAsia="ru-RU"/>
        </w:rPr>
        <w:t>муниципальной</w:t>
      </w:r>
      <w:r w:rsidRPr="00645BD8">
        <w:rPr>
          <w:color w:val="000000"/>
          <w:szCs w:val="20"/>
          <w:lang w:eastAsia="ru-RU"/>
        </w:rPr>
        <w:t xml:space="preserve"> (комплексной) программы. Задача структурного элемента </w:t>
      </w:r>
      <w:r w:rsidR="00CF0E66" w:rsidRPr="00CF0E66">
        <w:rPr>
          <w:color w:val="000000"/>
          <w:szCs w:val="20"/>
          <w:lang w:eastAsia="ru-RU"/>
        </w:rPr>
        <w:t xml:space="preserve">муниципальной </w:t>
      </w:r>
      <w:r w:rsidRPr="00645BD8">
        <w:rPr>
          <w:color w:val="000000"/>
          <w:szCs w:val="20"/>
          <w:lang w:eastAsia="ru-RU"/>
        </w:rPr>
        <w:t xml:space="preserve">(комплексной) программы – это итог деятельности, направленный на достижение изменений в социально-экономической сфере </w:t>
      </w:r>
      <w:r w:rsidR="008F71F7">
        <w:rPr>
          <w:color w:val="000000"/>
          <w:szCs w:val="20"/>
          <w:lang w:eastAsia="ru-RU"/>
        </w:rPr>
        <w:t>Новониколаевского</w:t>
      </w:r>
      <w:r w:rsidR="00A67BB5">
        <w:rPr>
          <w:color w:val="000000"/>
          <w:szCs w:val="20"/>
          <w:lang w:eastAsia="ru-RU"/>
        </w:rPr>
        <w:t xml:space="preserve"> сельского поселения</w:t>
      </w:r>
      <w:r w:rsidRPr="00645BD8">
        <w:rPr>
          <w:color w:val="000000"/>
          <w:szCs w:val="20"/>
          <w:lang w:eastAsia="ru-RU"/>
        </w:rPr>
        <w:t>.</w:t>
      </w:r>
    </w:p>
    <w:p w14:paraId="6A7AC6C4" w14:textId="77777777" w:rsidR="00645BD8" w:rsidRPr="00645BD8" w:rsidRDefault="00645BD8" w:rsidP="00645BD8">
      <w:pPr>
        <w:widowControl w:val="0"/>
        <w:suppressAutoHyphens w:val="0"/>
        <w:ind w:right="-173"/>
        <w:jc w:val="both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&lt;2&gt; Указывается наименование показателя </w:t>
      </w:r>
      <w:r w:rsidR="00CF0E66" w:rsidRPr="00CF0E66">
        <w:rPr>
          <w:color w:val="000000"/>
          <w:szCs w:val="20"/>
          <w:lang w:eastAsia="ru-RU"/>
        </w:rPr>
        <w:t>муниципальной</w:t>
      </w:r>
      <w:r w:rsidRPr="00645BD8">
        <w:rPr>
          <w:color w:val="000000"/>
          <w:szCs w:val="20"/>
          <w:lang w:eastAsia="ru-RU"/>
        </w:rPr>
        <w:t xml:space="preserve"> (комплексной) программы.</w:t>
      </w:r>
    </w:p>
    <w:p w14:paraId="032842C5" w14:textId="77777777" w:rsidR="00645BD8" w:rsidRPr="00645BD8" w:rsidRDefault="00645BD8" w:rsidP="00645BD8">
      <w:pPr>
        <w:widowControl w:val="0"/>
        <w:suppressAutoHyphens w:val="0"/>
        <w:ind w:right="-173"/>
        <w:jc w:val="both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&lt;3&gt; Данная строка включается в случае необходимости группировки структурных элементов </w:t>
      </w:r>
      <w:r w:rsidR="00CF0E66" w:rsidRPr="00CF0E66">
        <w:rPr>
          <w:color w:val="000000"/>
          <w:szCs w:val="20"/>
          <w:lang w:eastAsia="ru-RU"/>
        </w:rPr>
        <w:t>муниципальной</w:t>
      </w:r>
      <w:r w:rsidRPr="00645BD8">
        <w:rPr>
          <w:color w:val="000000"/>
          <w:szCs w:val="20"/>
          <w:lang w:eastAsia="ru-RU"/>
        </w:rPr>
        <w:t xml:space="preserve"> (комплексной) программы по направлениям.</w:t>
      </w:r>
    </w:p>
    <w:p w14:paraId="3A9632D1" w14:textId="77777777" w:rsidR="00645BD8" w:rsidRPr="00645BD8" w:rsidRDefault="00645BD8" w:rsidP="00645BD8">
      <w:pPr>
        <w:widowControl w:val="0"/>
        <w:suppressAutoHyphens w:val="0"/>
        <w:ind w:right="-173"/>
        <w:jc w:val="both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&lt;4&gt; Указывается наименование </w:t>
      </w:r>
      <w:r w:rsidR="00D01DE7">
        <w:rPr>
          <w:color w:val="000000"/>
          <w:szCs w:val="20"/>
          <w:lang w:eastAsia="ru-RU"/>
        </w:rPr>
        <w:t xml:space="preserve">муниципального </w:t>
      </w:r>
      <w:r w:rsidR="00585C76">
        <w:rPr>
          <w:color w:val="000000"/>
          <w:szCs w:val="20"/>
          <w:lang w:eastAsia="ru-RU"/>
        </w:rPr>
        <w:t xml:space="preserve">проекта, </w:t>
      </w:r>
      <w:r w:rsidRPr="00645BD8">
        <w:rPr>
          <w:color w:val="000000"/>
          <w:szCs w:val="20"/>
          <w:lang w:eastAsia="ru-RU"/>
        </w:rPr>
        <w:t>комплекса процессных мероприятий.</w:t>
      </w:r>
    </w:p>
    <w:p w14:paraId="2F285F0F" w14:textId="1C04DFA0" w:rsidR="00645BD8" w:rsidRPr="00645BD8" w:rsidRDefault="00645BD8" w:rsidP="00645BD8">
      <w:pPr>
        <w:widowControl w:val="0"/>
        <w:suppressAutoHyphens w:val="0"/>
        <w:ind w:right="-173"/>
        <w:jc w:val="both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&lt;5&gt; </w:t>
      </w:r>
      <w:r w:rsidR="00D01DE7" w:rsidRPr="00645BD8">
        <w:rPr>
          <w:color w:val="000000"/>
          <w:szCs w:val="20"/>
          <w:lang w:eastAsia="ru-RU"/>
        </w:rPr>
        <w:t xml:space="preserve">Указывается наименование </w:t>
      </w:r>
      <w:r w:rsidR="00D01DE7" w:rsidRPr="00D01DE7">
        <w:rPr>
          <w:color w:val="000000"/>
          <w:szCs w:val="20"/>
          <w:lang w:eastAsia="ru-RU"/>
        </w:rPr>
        <w:t xml:space="preserve">главного распорядителя средств местного бюджета или муниципального учреждения </w:t>
      </w:r>
      <w:r w:rsidR="008F71F7">
        <w:rPr>
          <w:color w:val="000000"/>
          <w:szCs w:val="20"/>
          <w:lang w:eastAsia="ru-RU"/>
        </w:rPr>
        <w:t>Новониколаевского</w:t>
      </w:r>
      <w:r w:rsidR="00D01DE7" w:rsidRPr="00D01DE7">
        <w:rPr>
          <w:color w:val="000000"/>
          <w:szCs w:val="20"/>
          <w:lang w:eastAsia="ru-RU"/>
        </w:rPr>
        <w:t xml:space="preserve"> сельского поселения, определенного ответственным за разработку</w:t>
      </w:r>
      <w:r w:rsidR="00D01DE7">
        <w:rPr>
          <w:color w:val="000000"/>
          <w:szCs w:val="20"/>
          <w:lang w:eastAsia="ru-RU"/>
        </w:rPr>
        <w:t xml:space="preserve"> и</w:t>
      </w:r>
      <w:r w:rsidR="00D01DE7" w:rsidRPr="00D01DE7">
        <w:rPr>
          <w:color w:val="000000"/>
          <w:szCs w:val="20"/>
          <w:lang w:eastAsia="ru-RU"/>
        </w:rPr>
        <w:t xml:space="preserve"> реализацию структурного элемента муниципальной (комплексной) программы</w:t>
      </w:r>
      <w:r w:rsidR="00D01DE7" w:rsidRPr="00645BD8">
        <w:rPr>
          <w:color w:val="000000"/>
          <w:szCs w:val="20"/>
          <w:lang w:eastAsia="ru-RU"/>
        </w:rPr>
        <w:t>.</w:t>
      </w:r>
    </w:p>
    <w:p w14:paraId="3AD398D8" w14:textId="77777777" w:rsidR="00645BD8" w:rsidRPr="00645BD8" w:rsidRDefault="00645BD8" w:rsidP="00645BD8">
      <w:pPr>
        <w:widowControl w:val="0"/>
        <w:suppressAutoHyphens w:val="0"/>
        <w:ind w:right="-173"/>
        <w:jc w:val="both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&lt;6&gt; </w:t>
      </w:r>
      <w:r w:rsidR="00D01DE7" w:rsidRPr="00645BD8">
        <w:rPr>
          <w:color w:val="000000"/>
          <w:szCs w:val="20"/>
          <w:lang w:eastAsia="ru-RU"/>
        </w:rPr>
        <w:t>Срок реализации указывается в формате «год начала – год окончания реализации».</w:t>
      </w:r>
    </w:p>
    <w:p w14:paraId="629B5A80" w14:textId="77777777" w:rsidR="00645BD8" w:rsidRPr="00645BD8" w:rsidRDefault="00645BD8" w:rsidP="00645BD8">
      <w:pPr>
        <w:widowControl w:val="0"/>
        <w:suppressAutoHyphens w:val="0"/>
        <w:ind w:left="928" w:right="-173"/>
        <w:outlineLvl w:val="2"/>
        <w:rPr>
          <w:color w:val="000000"/>
          <w:szCs w:val="20"/>
          <w:lang w:eastAsia="ru-RU"/>
        </w:rPr>
      </w:pPr>
    </w:p>
    <w:p w14:paraId="7FB0AFB7" w14:textId="746E6E0E" w:rsidR="00645BD8" w:rsidRDefault="00645BD8" w:rsidP="00A67BB5">
      <w:pPr>
        <w:widowControl w:val="0"/>
        <w:suppressAutoHyphens w:val="0"/>
        <w:ind w:left="928" w:right="-173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4. Финансовое обеспечение </w:t>
      </w:r>
      <w:r w:rsidR="006F6DB6" w:rsidRPr="006F6DB6">
        <w:rPr>
          <w:color w:val="000000"/>
          <w:szCs w:val="20"/>
          <w:lang w:eastAsia="ru-RU"/>
        </w:rPr>
        <w:t>муниципальной</w:t>
      </w:r>
      <w:r w:rsidRPr="00645BD8">
        <w:rPr>
          <w:color w:val="000000"/>
          <w:szCs w:val="20"/>
          <w:lang w:eastAsia="ru-RU"/>
        </w:rPr>
        <w:t xml:space="preserve"> (комплексной) программы </w:t>
      </w:r>
      <w:r w:rsidR="008F71F7">
        <w:rPr>
          <w:color w:val="000000"/>
          <w:szCs w:val="20"/>
          <w:lang w:eastAsia="ru-RU"/>
        </w:rPr>
        <w:t>Новониколаевского</w:t>
      </w:r>
      <w:r w:rsidR="00A67BB5">
        <w:rPr>
          <w:color w:val="000000"/>
          <w:szCs w:val="20"/>
          <w:lang w:eastAsia="ru-RU"/>
        </w:rPr>
        <w:t xml:space="preserve"> сельского поселения</w:t>
      </w:r>
    </w:p>
    <w:p w14:paraId="4B80F98F" w14:textId="77777777" w:rsidR="00F1181A" w:rsidRPr="00645BD8" w:rsidRDefault="00F1181A" w:rsidP="00A67BB5">
      <w:pPr>
        <w:widowControl w:val="0"/>
        <w:suppressAutoHyphens w:val="0"/>
        <w:ind w:left="928" w:right="-173"/>
        <w:outlineLvl w:val="2"/>
        <w:rPr>
          <w:color w:val="000000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6449"/>
        <w:gridCol w:w="1325"/>
        <w:gridCol w:w="1303"/>
        <w:gridCol w:w="1249"/>
        <w:gridCol w:w="1416"/>
        <w:gridCol w:w="1986"/>
      </w:tblGrid>
      <w:tr w:rsidR="00645BD8" w:rsidRPr="00645BD8" w14:paraId="74953333" w14:textId="77777777" w:rsidTr="009A676D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1FA4A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№ п/п</w:t>
            </w:r>
          </w:p>
        </w:tc>
        <w:tc>
          <w:tcPr>
            <w:tcW w:w="64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BB7A2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Наименование </w:t>
            </w:r>
            <w:r w:rsidR="006F6DB6" w:rsidRPr="006F6DB6">
              <w:rPr>
                <w:color w:val="000000"/>
                <w:szCs w:val="20"/>
                <w:lang w:eastAsia="ru-RU"/>
              </w:rPr>
              <w:t xml:space="preserve">муниципальной </w:t>
            </w:r>
            <w:r w:rsidRPr="00645BD8">
              <w:rPr>
                <w:color w:val="000000"/>
                <w:szCs w:val="20"/>
                <w:lang w:eastAsia="ru-RU"/>
              </w:rPr>
              <w:t>(комплексной) программы, структурного элемента/ источник</w:t>
            </w:r>
          </w:p>
          <w:p w14:paraId="42C09805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финансового обеспечения &lt;1&gt;</w:t>
            </w:r>
          </w:p>
        </w:tc>
        <w:tc>
          <w:tcPr>
            <w:tcW w:w="72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4CD4F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Объем расходов по годам реализации, тыс.</w:t>
            </w:r>
            <w:r w:rsidR="004861DF">
              <w:rPr>
                <w:color w:val="000000"/>
                <w:szCs w:val="20"/>
                <w:lang w:eastAsia="ru-RU"/>
              </w:rPr>
              <w:t xml:space="preserve"> </w:t>
            </w:r>
            <w:r w:rsidRPr="00645BD8">
              <w:rPr>
                <w:color w:val="000000"/>
                <w:szCs w:val="20"/>
                <w:lang w:eastAsia="ru-RU"/>
              </w:rPr>
              <w:t>рублей</w:t>
            </w:r>
          </w:p>
        </w:tc>
      </w:tr>
      <w:tr w:rsidR="00645BD8" w:rsidRPr="00645BD8" w14:paraId="03C4E04B" w14:textId="77777777" w:rsidTr="009A676D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A3420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E6832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02554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proofErr w:type="gramStart"/>
            <w:r w:rsidRPr="00645BD8">
              <w:rPr>
                <w:color w:val="000000"/>
                <w:szCs w:val="20"/>
                <w:lang w:eastAsia="ru-RU"/>
              </w:rPr>
              <w:t>N&lt;</w:t>
            </w:r>
            <w:proofErr w:type="gramEnd"/>
            <w:r w:rsidRPr="00645BD8">
              <w:rPr>
                <w:color w:val="000000"/>
                <w:szCs w:val="20"/>
                <w:lang w:eastAsia="ru-RU"/>
              </w:rPr>
              <w:t xml:space="preserve">2&gt;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4AED9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N+1&lt;2&gt;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4C8E6" w14:textId="77777777"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proofErr w:type="gramStart"/>
            <w:r w:rsidRPr="00645BD8"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  <w:t>....</w:t>
            </w:r>
            <w:proofErr w:type="gramEnd"/>
            <w:r w:rsidRPr="00645BD8">
              <w:rPr>
                <w:color w:val="000000"/>
                <w:szCs w:val="20"/>
                <w:lang w:eastAsia="ru-RU"/>
              </w:rPr>
              <w:t>&lt;2&gt;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BE204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proofErr w:type="spellStart"/>
            <w:r w:rsidRPr="00645BD8">
              <w:rPr>
                <w:color w:val="000000"/>
                <w:szCs w:val="20"/>
                <w:lang w:eastAsia="ru-RU"/>
              </w:rPr>
              <w:t>N+</w:t>
            </w:r>
            <w:proofErr w:type="gramStart"/>
            <w:r w:rsidRPr="00645BD8">
              <w:rPr>
                <w:color w:val="000000"/>
                <w:szCs w:val="20"/>
                <w:lang w:eastAsia="ru-RU"/>
              </w:rPr>
              <w:t>n</w:t>
            </w:r>
            <w:proofErr w:type="spellEnd"/>
            <w:r w:rsidRPr="00645BD8">
              <w:rPr>
                <w:color w:val="000000"/>
                <w:szCs w:val="20"/>
                <w:lang w:eastAsia="ru-RU"/>
              </w:rPr>
              <w:t>&lt;</w:t>
            </w:r>
            <w:proofErr w:type="gramEnd"/>
            <w:r w:rsidRPr="00645BD8">
              <w:rPr>
                <w:color w:val="000000"/>
                <w:szCs w:val="20"/>
                <w:lang w:eastAsia="ru-RU"/>
              </w:rPr>
              <w:t xml:space="preserve">2&gt;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A91B6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Всего</w:t>
            </w:r>
          </w:p>
        </w:tc>
      </w:tr>
      <w:tr w:rsidR="00645BD8" w:rsidRPr="00645BD8" w14:paraId="253B7EA4" w14:textId="77777777" w:rsidTr="009A676D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D4363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EF1E5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2E297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B9333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AC4EC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170D1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7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1EF06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8</w:t>
            </w:r>
          </w:p>
        </w:tc>
      </w:tr>
      <w:tr w:rsidR="00645BD8" w:rsidRPr="00645BD8" w14:paraId="786E88E5" w14:textId="77777777" w:rsidTr="009A676D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61BA9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02A8A" w14:textId="77777777" w:rsidR="00645BD8" w:rsidRPr="00645BD8" w:rsidRDefault="006D503F" w:rsidP="00645BD8">
            <w:pPr>
              <w:widowControl w:val="0"/>
              <w:suppressAutoHyphens w:val="0"/>
              <w:ind w:right="-173"/>
              <w:outlineLvl w:val="2"/>
              <w:rPr>
                <w:b/>
                <w:i/>
                <w:color w:val="000000"/>
                <w:szCs w:val="20"/>
                <w:lang w:eastAsia="ru-RU"/>
              </w:rPr>
            </w:pPr>
            <w:r>
              <w:rPr>
                <w:b/>
                <w:i/>
                <w:color w:val="000000"/>
                <w:szCs w:val="20"/>
                <w:lang w:eastAsia="ru-RU"/>
              </w:rPr>
              <w:t>Муниципаль</w:t>
            </w:r>
            <w:r w:rsidR="00645BD8" w:rsidRPr="00645BD8">
              <w:rPr>
                <w:b/>
                <w:i/>
                <w:color w:val="000000"/>
                <w:szCs w:val="20"/>
                <w:lang w:eastAsia="ru-RU"/>
              </w:rPr>
              <w:t>ная программа (всего), в том числе: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CCBA0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C6448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00FF9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1B0ED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D5C65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35E28AED" w14:textId="77777777" w:rsidTr="009A676D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6C336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BB893" w14:textId="77777777" w:rsidR="00645BD8" w:rsidRPr="00645BD8" w:rsidRDefault="00EE7AC9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Местный</w:t>
            </w:r>
            <w:r w:rsidR="00645BD8" w:rsidRPr="00645BD8">
              <w:rPr>
                <w:color w:val="000000"/>
                <w:szCs w:val="20"/>
                <w:lang w:eastAsia="ru-RU"/>
              </w:rPr>
              <w:t xml:space="preserve"> бюджет (всего), из них: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49D99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EA0EA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022E6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7AEFE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10D29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5802268E" w14:textId="77777777" w:rsidTr="009A676D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8864E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540DE" w14:textId="77777777" w:rsidR="00645BD8" w:rsidRPr="00C05493" w:rsidRDefault="00645BD8" w:rsidP="00C05493">
            <w:pPr>
              <w:suppressAutoHyphens w:val="0"/>
              <w:ind w:left="283"/>
              <w:rPr>
                <w:color w:val="000000"/>
                <w:szCs w:val="20"/>
                <w:lang w:eastAsia="ru-RU"/>
              </w:rPr>
            </w:pPr>
            <w:r w:rsidRPr="00C05493">
              <w:rPr>
                <w:color w:val="000000"/>
                <w:szCs w:val="20"/>
                <w:lang w:eastAsia="ru-RU"/>
              </w:rPr>
              <w:t xml:space="preserve">безвозмездные поступления в </w:t>
            </w:r>
            <w:r w:rsidR="00C05493" w:rsidRPr="00C05493">
              <w:rPr>
                <w:color w:val="000000"/>
                <w:szCs w:val="20"/>
                <w:lang w:eastAsia="ru-RU"/>
              </w:rPr>
              <w:t>местный</w:t>
            </w:r>
            <w:r w:rsidRPr="00C05493">
              <w:rPr>
                <w:color w:val="000000"/>
                <w:szCs w:val="20"/>
                <w:lang w:eastAsia="ru-RU"/>
              </w:rPr>
              <w:t xml:space="preserve"> бюджет, в том числе за счет средств: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65905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1DC86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5D400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2DD3D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E53CF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196094F9" w14:textId="77777777" w:rsidTr="009A676D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E072D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63147" w14:textId="77777777" w:rsidR="00645BD8" w:rsidRPr="00C05493" w:rsidRDefault="00645BD8" w:rsidP="00645BD8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 w:rsidRPr="00C05493">
              <w:rPr>
                <w:color w:val="000000"/>
                <w:szCs w:val="20"/>
                <w:lang w:eastAsia="ru-RU"/>
              </w:rPr>
              <w:t>федерального бюджета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D21CC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66102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451A9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D8242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AEADB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124F3F7C" w14:textId="77777777" w:rsidTr="009A676D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FDDE3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0279B" w14:textId="77777777" w:rsidR="00645BD8" w:rsidRPr="00C05493" w:rsidRDefault="004861DF" w:rsidP="00645BD8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областного бюджета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C2C7D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3A6AE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E30EF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824DA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AABD8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18EE9024" w14:textId="77777777" w:rsidTr="009A676D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32C80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EE3AB" w14:textId="77777777" w:rsidR="00645BD8" w:rsidRPr="00C05493" w:rsidRDefault="004861DF" w:rsidP="00645BD8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районного бюджета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107AA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FD801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E70A3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3E1A0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38ABE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219826D3" w14:textId="77777777" w:rsidTr="009A676D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C64F6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9E777" w14:textId="77777777" w:rsidR="00645BD8" w:rsidRPr="00C05493" w:rsidRDefault="00645BD8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C05493">
              <w:rPr>
                <w:color w:val="00000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19F9D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52CA5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E6AEB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87CF4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E96B4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188170D5" w14:textId="77777777" w:rsidTr="009A676D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61F4D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BC516" w14:textId="77777777" w:rsidR="00645BD8" w:rsidRPr="00645BD8" w:rsidRDefault="00645BD8" w:rsidP="00C05493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C05493">
              <w:rPr>
                <w:color w:val="000000"/>
                <w:szCs w:val="20"/>
                <w:lang w:eastAsia="ru-RU"/>
              </w:rPr>
              <w:t xml:space="preserve">Объем </w:t>
            </w:r>
            <w:r w:rsidR="004861DF">
              <w:rPr>
                <w:color w:val="000000"/>
                <w:szCs w:val="20"/>
                <w:lang w:eastAsia="ru-RU"/>
              </w:rPr>
              <w:t>налогов</w:t>
            </w:r>
            <w:r w:rsidRPr="00C05493">
              <w:rPr>
                <w:color w:val="000000"/>
                <w:szCs w:val="20"/>
                <w:lang w:eastAsia="ru-RU"/>
              </w:rPr>
              <w:t xml:space="preserve">ых расходов </w:t>
            </w:r>
            <w:r w:rsidR="00C05493">
              <w:rPr>
                <w:color w:val="000000"/>
                <w:szCs w:val="20"/>
                <w:lang w:eastAsia="ru-RU"/>
              </w:rPr>
              <w:t>муниципального образования</w:t>
            </w:r>
            <w:r w:rsidRPr="00C05493">
              <w:rPr>
                <w:color w:val="000000"/>
                <w:szCs w:val="20"/>
                <w:lang w:eastAsia="ru-RU"/>
              </w:rPr>
              <w:t xml:space="preserve"> (</w:t>
            </w:r>
            <w:proofErr w:type="spellStart"/>
            <w:r w:rsidRPr="00C05493">
              <w:rPr>
                <w:color w:val="000000"/>
                <w:szCs w:val="20"/>
                <w:lang w:eastAsia="ru-RU"/>
              </w:rPr>
              <w:t>справочно</w:t>
            </w:r>
            <w:proofErr w:type="spellEnd"/>
            <w:r w:rsidRPr="00C05493">
              <w:rPr>
                <w:color w:val="000000"/>
                <w:szCs w:val="20"/>
                <w:lang w:eastAsia="ru-RU"/>
              </w:rPr>
              <w:t>)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496FC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13203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88F94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90F96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7B9D8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8328E5" w:rsidRPr="00645BD8" w14:paraId="1CD132FA" w14:textId="77777777" w:rsidTr="009A676D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D25B4B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2.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523C2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b/>
                <w:i/>
                <w:color w:val="000000"/>
                <w:szCs w:val="20"/>
                <w:lang w:eastAsia="ru-RU"/>
              </w:rPr>
            </w:pPr>
            <w:r w:rsidRPr="00645BD8">
              <w:rPr>
                <w:b/>
                <w:i/>
                <w:color w:val="000000"/>
                <w:szCs w:val="20"/>
                <w:lang w:eastAsia="ru-RU"/>
              </w:rPr>
              <w:t>Структурный элемент «Наименование» (всего), в том числе: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9CFAC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0DF9D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F539D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7961B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69579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8328E5" w:rsidRPr="00645BD8" w14:paraId="602FB4E0" w14:textId="77777777" w:rsidTr="009A676D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9D6981" w14:textId="77777777" w:rsidR="008328E5" w:rsidRPr="00645BD8" w:rsidRDefault="008328E5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534AE" w14:textId="77777777" w:rsidR="008328E5" w:rsidRPr="00C05493" w:rsidRDefault="008328E5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C05493">
              <w:rPr>
                <w:color w:val="000000"/>
                <w:szCs w:val="20"/>
                <w:lang w:eastAsia="ru-RU"/>
              </w:rPr>
              <w:t>Местный бюджет (всего), из них: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2E79A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BEA78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ECA2C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EC5E3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A6F62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8328E5" w:rsidRPr="00645BD8" w14:paraId="60D2CA3C" w14:textId="77777777" w:rsidTr="009A676D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3AF102" w14:textId="77777777" w:rsidR="008328E5" w:rsidRPr="00645BD8" w:rsidRDefault="008328E5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CA853" w14:textId="77777777" w:rsidR="008328E5" w:rsidRPr="00C05493" w:rsidRDefault="008328E5" w:rsidP="00645BD8">
            <w:pPr>
              <w:suppressAutoHyphens w:val="0"/>
              <w:ind w:left="283"/>
              <w:rPr>
                <w:color w:val="000000"/>
                <w:szCs w:val="20"/>
                <w:lang w:eastAsia="ru-RU"/>
              </w:rPr>
            </w:pPr>
            <w:r w:rsidRPr="00C05493">
              <w:rPr>
                <w:color w:val="000000"/>
                <w:szCs w:val="20"/>
                <w:lang w:eastAsia="ru-RU"/>
              </w:rPr>
              <w:t xml:space="preserve">безвозмездные поступления в </w:t>
            </w:r>
            <w:r w:rsidRPr="008328E5">
              <w:rPr>
                <w:color w:val="000000"/>
                <w:szCs w:val="20"/>
                <w:lang w:eastAsia="ru-RU"/>
              </w:rPr>
              <w:t>местный</w:t>
            </w:r>
            <w:r w:rsidRPr="00C05493">
              <w:rPr>
                <w:color w:val="000000"/>
                <w:szCs w:val="20"/>
                <w:lang w:eastAsia="ru-RU"/>
              </w:rPr>
              <w:t xml:space="preserve"> бюджет, в том числе за счет средств: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266BF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C8B20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20704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40DBB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F7A48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8328E5" w:rsidRPr="00645BD8" w14:paraId="250167DE" w14:textId="77777777" w:rsidTr="009A676D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1A554D7" w14:textId="77777777" w:rsidR="008328E5" w:rsidRPr="00645BD8" w:rsidRDefault="008328E5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464F2" w14:textId="77777777" w:rsidR="008328E5" w:rsidRPr="00C05493" w:rsidRDefault="008328E5" w:rsidP="00645BD8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 w:rsidRPr="00C05493">
              <w:rPr>
                <w:color w:val="000000"/>
                <w:szCs w:val="20"/>
                <w:lang w:eastAsia="ru-RU"/>
              </w:rPr>
              <w:t>федерального бюджета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14B2A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D6D64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A54B8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0E3F2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5913A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8328E5" w:rsidRPr="00645BD8" w14:paraId="154AB192" w14:textId="77777777" w:rsidTr="009A676D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FA649F" w14:textId="77777777" w:rsidR="008328E5" w:rsidRPr="00645BD8" w:rsidRDefault="008328E5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311B6" w14:textId="77777777" w:rsidR="008328E5" w:rsidRPr="00C05493" w:rsidRDefault="00A50847" w:rsidP="00645BD8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о</w:t>
            </w:r>
            <w:r w:rsidRPr="008328E5">
              <w:rPr>
                <w:color w:val="000000"/>
                <w:szCs w:val="20"/>
                <w:lang w:eastAsia="ru-RU"/>
              </w:rPr>
              <w:t>бластного бюджета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B46D0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86F48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1EF34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273C1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FB976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8328E5" w:rsidRPr="00645BD8" w14:paraId="0CEFECAE" w14:textId="77777777" w:rsidTr="009A676D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D8AEF60" w14:textId="77777777" w:rsidR="008328E5" w:rsidRPr="00645BD8" w:rsidRDefault="008328E5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E1EB4" w14:textId="77777777" w:rsidR="008328E5" w:rsidRPr="00C05493" w:rsidRDefault="00A50847" w:rsidP="00645BD8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районного бюджета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C975C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7988F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4949D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6562D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4E207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8328E5" w:rsidRPr="00645BD8" w14:paraId="1ABC230B" w14:textId="77777777" w:rsidTr="009A676D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578349" w14:textId="77777777" w:rsidR="008328E5" w:rsidRPr="00645BD8" w:rsidRDefault="008328E5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46A94" w14:textId="77777777" w:rsidR="008328E5" w:rsidRPr="00C05493" w:rsidRDefault="00A50847" w:rsidP="008328E5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96857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48A66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E5F1F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3E999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57B68" w14:textId="77777777"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8328E5" w:rsidRPr="00645BD8" w14:paraId="7BE0247D" w14:textId="77777777" w:rsidTr="009A676D">
        <w:tc>
          <w:tcPr>
            <w:tcW w:w="7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923CE" w14:textId="77777777" w:rsidR="008328E5" w:rsidRPr="00645BD8" w:rsidRDefault="008328E5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F6244" w14:textId="77777777" w:rsidR="008328E5" w:rsidRPr="00645BD8" w:rsidRDefault="008328E5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988AB" w14:textId="77777777" w:rsidR="008328E5" w:rsidRPr="00645BD8" w:rsidRDefault="008328E5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CEA47" w14:textId="77777777" w:rsidR="008328E5" w:rsidRPr="00645BD8" w:rsidRDefault="008328E5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47DB0" w14:textId="77777777" w:rsidR="008328E5" w:rsidRPr="00645BD8" w:rsidRDefault="008328E5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67EE3" w14:textId="77777777" w:rsidR="008328E5" w:rsidRPr="00645BD8" w:rsidRDefault="008328E5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E9BEA" w14:textId="77777777" w:rsidR="008328E5" w:rsidRPr="00645BD8" w:rsidRDefault="008328E5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14:paraId="45F829AC" w14:textId="77777777" w:rsidTr="009A676D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4D05C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3.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A4A7D" w14:textId="77777777"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  <w:t>...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87AEC" w14:textId="77777777"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  <w:t>...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07D97" w14:textId="77777777"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  <w:t>...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EB2C5" w14:textId="77777777"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  <w:t>...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CE9C9" w14:textId="77777777"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  <w:t>...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1A308" w14:textId="77777777"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  <w:t>...</w:t>
            </w:r>
          </w:p>
        </w:tc>
      </w:tr>
    </w:tbl>
    <w:p w14:paraId="5C637510" w14:textId="77777777" w:rsidR="00645BD8" w:rsidRPr="00645BD8" w:rsidRDefault="00645BD8" w:rsidP="00645BD8">
      <w:pPr>
        <w:suppressAutoHyphens w:val="0"/>
        <w:rPr>
          <w:rFonts w:ascii="Calibri" w:hAnsi="Calibri"/>
          <w:color w:val="000000"/>
          <w:sz w:val="2"/>
          <w:szCs w:val="20"/>
          <w:lang w:eastAsia="ru-RU"/>
        </w:rPr>
      </w:pPr>
    </w:p>
    <w:p w14:paraId="6E8ECEE3" w14:textId="77777777" w:rsidR="00645BD8" w:rsidRPr="00645BD8" w:rsidRDefault="00645BD8" w:rsidP="00645BD8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</w:p>
    <w:p w14:paraId="77A3BFC4" w14:textId="77777777" w:rsidR="00645BD8" w:rsidRPr="00645BD8" w:rsidRDefault="00645BD8" w:rsidP="00645BD8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&lt;1&gt; В случае отсутствия финансового обеспечения за счет отдельных источников, такие источники не включаются.</w:t>
      </w:r>
    </w:p>
    <w:p w14:paraId="6000B238" w14:textId="30B83C39" w:rsidR="00645BD8" w:rsidRDefault="00645BD8" w:rsidP="00BE4936">
      <w:pPr>
        <w:widowControl w:val="0"/>
        <w:suppressAutoHyphens w:val="0"/>
        <w:ind w:left="720" w:right="-173"/>
        <w:outlineLvl w:val="2"/>
        <w:rPr>
          <w:color w:val="000000"/>
          <w:sz w:val="28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&lt;2&gt; В 202</w:t>
      </w:r>
      <w:r w:rsidR="00845BDB">
        <w:rPr>
          <w:color w:val="000000"/>
          <w:szCs w:val="20"/>
          <w:lang w:eastAsia="ru-RU"/>
        </w:rPr>
        <w:t>4</w:t>
      </w:r>
      <w:r w:rsidRPr="00645BD8">
        <w:rPr>
          <w:color w:val="000000"/>
          <w:szCs w:val="20"/>
          <w:lang w:eastAsia="ru-RU"/>
        </w:rPr>
        <w:t xml:space="preserve"> году при приведении </w:t>
      </w:r>
      <w:r w:rsidR="00EE7AC9">
        <w:rPr>
          <w:color w:val="000000"/>
          <w:szCs w:val="20"/>
          <w:lang w:eastAsia="ru-RU"/>
        </w:rPr>
        <w:t>муниципаль</w:t>
      </w:r>
      <w:r w:rsidRPr="00645BD8">
        <w:rPr>
          <w:color w:val="000000"/>
          <w:szCs w:val="20"/>
          <w:lang w:eastAsia="ru-RU"/>
        </w:rPr>
        <w:t xml:space="preserve">ных программ </w:t>
      </w:r>
      <w:r w:rsidR="008F71F7">
        <w:rPr>
          <w:color w:val="000000"/>
          <w:szCs w:val="20"/>
          <w:lang w:eastAsia="ru-RU"/>
        </w:rPr>
        <w:t>Новониколаевского</w:t>
      </w:r>
      <w:r w:rsidR="00A67BB5">
        <w:rPr>
          <w:color w:val="000000"/>
          <w:szCs w:val="20"/>
          <w:lang w:eastAsia="ru-RU"/>
        </w:rPr>
        <w:t xml:space="preserve"> сельского поселения</w:t>
      </w:r>
      <w:r w:rsidR="00A67BB5" w:rsidRPr="00645BD8">
        <w:rPr>
          <w:color w:val="000000"/>
          <w:szCs w:val="20"/>
          <w:lang w:eastAsia="ru-RU"/>
        </w:rPr>
        <w:t xml:space="preserve"> </w:t>
      </w:r>
      <w:r w:rsidRPr="00645BD8">
        <w:rPr>
          <w:color w:val="000000"/>
          <w:szCs w:val="20"/>
          <w:lang w:eastAsia="ru-RU"/>
        </w:rPr>
        <w:t>в соответствие с требованиями Порядка и Методических рекомендации указывается финансирование на очередной финансовый год (202</w:t>
      </w:r>
      <w:r w:rsidR="003A4BB3">
        <w:rPr>
          <w:color w:val="000000"/>
          <w:szCs w:val="20"/>
          <w:lang w:eastAsia="ru-RU"/>
        </w:rPr>
        <w:t>5</w:t>
      </w:r>
      <w:r w:rsidRPr="00645BD8">
        <w:rPr>
          <w:color w:val="000000"/>
          <w:szCs w:val="20"/>
          <w:lang w:eastAsia="ru-RU"/>
        </w:rPr>
        <w:t xml:space="preserve"> год) и плановый период (202</w:t>
      </w:r>
      <w:r w:rsidR="003A4BB3">
        <w:rPr>
          <w:color w:val="000000"/>
          <w:szCs w:val="20"/>
          <w:lang w:eastAsia="ru-RU"/>
        </w:rPr>
        <w:t>6</w:t>
      </w:r>
      <w:r w:rsidRPr="00645BD8">
        <w:rPr>
          <w:color w:val="000000"/>
          <w:szCs w:val="20"/>
          <w:lang w:eastAsia="ru-RU"/>
        </w:rPr>
        <w:t xml:space="preserve"> и 202</w:t>
      </w:r>
      <w:r w:rsidR="003A4BB3">
        <w:rPr>
          <w:color w:val="000000"/>
          <w:szCs w:val="20"/>
          <w:lang w:eastAsia="ru-RU"/>
        </w:rPr>
        <w:t>7</w:t>
      </w:r>
      <w:r w:rsidRPr="00645BD8">
        <w:rPr>
          <w:color w:val="000000"/>
          <w:szCs w:val="20"/>
          <w:lang w:eastAsia="ru-RU"/>
        </w:rPr>
        <w:t xml:space="preserve"> годов). В дальнейшем ежегодно добавляется год планового периода</w:t>
      </w:r>
      <w:r w:rsidRPr="00645BD8">
        <w:rPr>
          <w:color w:val="000000"/>
          <w:sz w:val="28"/>
          <w:szCs w:val="20"/>
          <w:lang w:eastAsia="ru-RU"/>
        </w:rPr>
        <w:t>.</w:t>
      </w:r>
    </w:p>
    <w:p w14:paraId="26EB1F04" w14:textId="479D3EE9" w:rsidR="00EF0557" w:rsidRDefault="00EF0557" w:rsidP="00BE4936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</w:p>
    <w:p w14:paraId="76835E86" w14:textId="28CE362A" w:rsidR="004B09C1" w:rsidRDefault="004B09C1" w:rsidP="00BE4936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</w:p>
    <w:p w14:paraId="0A00A9ED" w14:textId="56839335" w:rsidR="004B09C1" w:rsidRDefault="004B09C1" w:rsidP="00BE4936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</w:p>
    <w:p w14:paraId="10B3353E" w14:textId="460E4EF5" w:rsidR="004B09C1" w:rsidRDefault="004B09C1" w:rsidP="00BE4936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</w:p>
    <w:p w14:paraId="2DF7F920" w14:textId="1D1D1E96" w:rsidR="004B09C1" w:rsidRDefault="004B09C1" w:rsidP="00BE4936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</w:p>
    <w:p w14:paraId="012B31CB" w14:textId="7121EF4B" w:rsidR="004B09C1" w:rsidRDefault="004B09C1" w:rsidP="00BE4936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</w:p>
    <w:p w14:paraId="3DE5F314" w14:textId="39AB1BC2" w:rsidR="004B09C1" w:rsidRDefault="004B09C1" w:rsidP="00BE4936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</w:p>
    <w:p w14:paraId="7454C4FA" w14:textId="7315B369" w:rsidR="004B09C1" w:rsidRDefault="004B09C1" w:rsidP="00BE4936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</w:p>
    <w:p w14:paraId="2290C872" w14:textId="27667649" w:rsidR="004B09C1" w:rsidRDefault="004B09C1" w:rsidP="00BE4936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</w:p>
    <w:p w14:paraId="20D4A331" w14:textId="18854C05" w:rsidR="004B09C1" w:rsidRDefault="004B09C1" w:rsidP="00BE4936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</w:p>
    <w:p w14:paraId="4CC21EA7" w14:textId="4E1EC768" w:rsidR="004B09C1" w:rsidRDefault="004B09C1" w:rsidP="00BE4936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</w:p>
    <w:p w14:paraId="0DD4B95A" w14:textId="34D759A2" w:rsidR="004B09C1" w:rsidRDefault="004B09C1" w:rsidP="00BE4936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</w:p>
    <w:p w14:paraId="44966E93" w14:textId="5A1CC542" w:rsidR="004B09C1" w:rsidRDefault="004B09C1" w:rsidP="00BE4936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</w:p>
    <w:p w14:paraId="1CC8563C" w14:textId="4CA10CCB" w:rsidR="004B09C1" w:rsidRDefault="004B09C1" w:rsidP="00BE4936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</w:p>
    <w:p w14:paraId="5974AF25" w14:textId="6C7011C1" w:rsidR="004B09C1" w:rsidRDefault="004B09C1" w:rsidP="00BE4936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</w:p>
    <w:p w14:paraId="226607DC" w14:textId="3F484861" w:rsidR="004B09C1" w:rsidRDefault="004B09C1" w:rsidP="00BE4936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</w:p>
    <w:p w14:paraId="530D99B0" w14:textId="4BCDD6B8" w:rsidR="004B09C1" w:rsidRDefault="004B09C1" w:rsidP="00BE4936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</w:p>
    <w:p w14:paraId="32B32C42" w14:textId="1EB5AA88" w:rsidR="004B09C1" w:rsidRDefault="004B09C1" w:rsidP="00BE4936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</w:p>
    <w:p w14:paraId="3A5BF2FB" w14:textId="74855D46" w:rsidR="004B09C1" w:rsidRDefault="004B09C1" w:rsidP="00BE4936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</w:p>
    <w:p w14:paraId="3B583B52" w14:textId="77777777" w:rsidR="004B09C1" w:rsidRPr="00645BD8" w:rsidRDefault="004B09C1" w:rsidP="00BE4936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</w:p>
    <w:p w14:paraId="54E81B8E" w14:textId="77777777" w:rsidR="00F1181A" w:rsidRDefault="00F1181A" w:rsidP="009E1F0C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15C1FD77" w14:textId="2DF2C123" w:rsidR="00645BD8" w:rsidRPr="009E1F0C" w:rsidRDefault="00BE4936" w:rsidP="009E1F0C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  <w:r w:rsidRPr="009E1F0C">
        <w:rPr>
          <w:color w:val="000000"/>
          <w:lang w:eastAsia="ru-RU"/>
        </w:rPr>
        <w:lastRenderedPageBreak/>
        <w:t>П</w:t>
      </w:r>
      <w:r w:rsidR="00645BD8" w:rsidRPr="009E1F0C">
        <w:rPr>
          <w:color w:val="000000"/>
          <w:lang w:eastAsia="ru-RU"/>
        </w:rPr>
        <w:t>риложение № 3</w:t>
      </w:r>
    </w:p>
    <w:p w14:paraId="4E258004" w14:textId="50382739" w:rsidR="00645BD8" w:rsidRPr="009E1F0C" w:rsidRDefault="00645BD8" w:rsidP="009E1F0C">
      <w:pPr>
        <w:widowControl w:val="0"/>
        <w:suppressAutoHyphens w:val="0"/>
        <w:ind w:left="10773" w:hanging="25"/>
        <w:jc w:val="right"/>
        <w:rPr>
          <w:color w:val="000000"/>
          <w:lang w:eastAsia="ru-RU"/>
        </w:rPr>
      </w:pPr>
      <w:r w:rsidRPr="009E1F0C">
        <w:rPr>
          <w:color w:val="000000"/>
          <w:lang w:eastAsia="ru-RU"/>
        </w:rPr>
        <w:t xml:space="preserve">к Методическим рекомендациям по разработке и реализации </w:t>
      </w:r>
      <w:r w:rsidR="0041699C" w:rsidRPr="009E1F0C">
        <w:rPr>
          <w:color w:val="000000"/>
          <w:lang w:eastAsia="ru-RU"/>
        </w:rPr>
        <w:t>муниципаль</w:t>
      </w:r>
      <w:r w:rsidRPr="009E1F0C">
        <w:rPr>
          <w:color w:val="000000"/>
          <w:lang w:eastAsia="ru-RU"/>
        </w:rPr>
        <w:t>ных программ</w:t>
      </w:r>
      <w:r w:rsidR="009E1F0C">
        <w:rPr>
          <w:color w:val="000000"/>
          <w:lang w:eastAsia="ru-RU"/>
        </w:rPr>
        <w:t xml:space="preserve"> </w:t>
      </w:r>
      <w:r w:rsidR="008F71F7">
        <w:rPr>
          <w:color w:val="000000"/>
          <w:lang w:eastAsia="ru-RU"/>
        </w:rPr>
        <w:t>Новониколаевского</w:t>
      </w:r>
      <w:r w:rsidR="00A67BB5" w:rsidRPr="009E1F0C">
        <w:rPr>
          <w:color w:val="000000"/>
          <w:lang w:eastAsia="ru-RU"/>
        </w:rPr>
        <w:t xml:space="preserve"> сельского поселения</w:t>
      </w:r>
    </w:p>
    <w:p w14:paraId="0FAD05BA" w14:textId="77777777" w:rsidR="00645BD8" w:rsidRPr="00645BD8" w:rsidRDefault="00645BD8" w:rsidP="00645BD8">
      <w:pPr>
        <w:widowControl w:val="0"/>
        <w:suppressAutoHyphens w:val="0"/>
        <w:jc w:val="center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АНАЛИТИЧЕСКАЯ ИНФОРМАЦИЯ</w:t>
      </w:r>
    </w:p>
    <w:p w14:paraId="7BC1761A" w14:textId="62C7A87C" w:rsidR="00645BD8" w:rsidRPr="00645BD8" w:rsidRDefault="00645BD8" w:rsidP="00645BD8">
      <w:pPr>
        <w:widowControl w:val="0"/>
        <w:suppressAutoHyphens w:val="0"/>
        <w:jc w:val="center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о структурных элементах и (или) мероприятиях (результатах) иных </w:t>
      </w:r>
      <w:r w:rsidR="008A6CF7" w:rsidRPr="008A6CF7">
        <w:rPr>
          <w:color w:val="000000"/>
          <w:szCs w:val="20"/>
          <w:lang w:eastAsia="ru-RU"/>
        </w:rPr>
        <w:t>муниципальных</w:t>
      </w:r>
      <w:r w:rsidRPr="00645BD8">
        <w:rPr>
          <w:color w:val="000000"/>
          <w:szCs w:val="20"/>
          <w:lang w:eastAsia="ru-RU"/>
        </w:rPr>
        <w:t xml:space="preserve"> программ </w:t>
      </w:r>
      <w:r w:rsidR="008F71F7">
        <w:rPr>
          <w:color w:val="000000"/>
          <w:szCs w:val="20"/>
          <w:lang w:eastAsia="ru-RU"/>
        </w:rPr>
        <w:t>Новониколаевского</w:t>
      </w:r>
      <w:r w:rsidR="00A67BB5">
        <w:rPr>
          <w:color w:val="000000"/>
          <w:szCs w:val="20"/>
          <w:lang w:eastAsia="ru-RU"/>
        </w:rPr>
        <w:t xml:space="preserve"> сельского поселения</w:t>
      </w:r>
      <w:r w:rsidRPr="00645BD8">
        <w:rPr>
          <w:color w:val="000000"/>
          <w:szCs w:val="20"/>
          <w:lang w:eastAsia="ru-RU"/>
        </w:rPr>
        <w:t xml:space="preserve">, </w:t>
      </w:r>
      <w:r w:rsidRPr="00645BD8">
        <w:rPr>
          <w:color w:val="000000"/>
          <w:szCs w:val="20"/>
          <w:lang w:eastAsia="ru-RU"/>
        </w:rPr>
        <w:br/>
        <w:t xml:space="preserve">относящихся к сфере реализации комплексной программы </w:t>
      </w:r>
      <w:r w:rsidR="008F71F7">
        <w:rPr>
          <w:color w:val="000000"/>
          <w:szCs w:val="20"/>
          <w:lang w:eastAsia="ru-RU"/>
        </w:rPr>
        <w:t>Новониколаевского</w:t>
      </w:r>
      <w:r w:rsidR="00A67BB5">
        <w:rPr>
          <w:color w:val="000000"/>
          <w:szCs w:val="20"/>
          <w:lang w:eastAsia="ru-RU"/>
        </w:rPr>
        <w:t xml:space="preserve"> сельского поселения</w:t>
      </w:r>
    </w:p>
    <w:p w14:paraId="47DCB2DD" w14:textId="77777777" w:rsidR="00645BD8" w:rsidRPr="00645BD8" w:rsidRDefault="00645BD8" w:rsidP="00645BD8">
      <w:pPr>
        <w:widowControl w:val="0"/>
        <w:suppressAutoHyphens w:val="0"/>
        <w:jc w:val="center"/>
        <w:rPr>
          <w:color w:val="000000"/>
          <w:szCs w:val="20"/>
          <w:lang w:eastAsia="ru-RU"/>
        </w:rPr>
      </w:pPr>
    </w:p>
    <w:p w14:paraId="78C6A604" w14:textId="489E5AD4" w:rsidR="00645BD8" w:rsidRPr="00645BD8" w:rsidRDefault="00645BD8" w:rsidP="00645BD8">
      <w:pPr>
        <w:widowControl w:val="0"/>
        <w:numPr>
          <w:ilvl w:val="0"/>
          <w:numId w:val="11"/>
        </w:numPr>
        <w:suppressAutoHyphens w:val="0"/>
        <w:spacing w:after="200" w:line="276" w:lineRule="auto"/>
        <w:jc w:val="center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Показатели иных </w:t>
      </w:r>
      <w:r w:rsidR="008A6CF7" w:rsidRPr="008A6CF7">
        <w:rPr>
          <w:color w:val="000000"/>
          <w:szCs w:val="20"/>
          <w:lang w:eastAsia="ru-RU"/>
        </w:rPr>
        <w:t xml:space="preserve">муниципальных программ </w:t>
      </w:r>
      <w:r w:rsidR="008F71F7">
        <w:rPr>
          <w:color w:val="000000"/>
          <w:szCs w:val="20"/>
          <w:lang w:eastAsia="ru-RU"/>
        </w:rPr>
        <w:t>Новониколаевского</w:t>
      </w:r>
      <w:r w:rsidR="00A67BB5">
        <w:rPr>
          <w:color w:val="000000"/>
          <w:szCs w:val="20"/>
          <w:lang w:eastAsia="ru-RU"/>
        </w:rPr>
        <w:t xml:space="preserve"> сельского поселения</w:t>
      </w:r>
      <w:r w:rsidRPr="00645BD8">
        <w:rPr>
          <w:color w:val="000000"/>
          <w:szCs w:val="20"/>
          <w:lang w:eastAsia="ru-RU"/>
        </w:rPr>
        <w:t xml:space="preserve">, </w:t>
      </w:r>
      <w:r w:rsidRPr="00645BD8">
        <w:rPr>
          <w:color w:val="000000"/>
          <w:szCs w:val="20"/>
          <w:lang w:eastAsia="ru-RU"/>
        </w:rPr>
        <w:br/>
        <w:t xml:space="preserve">соответствующих сфере реализации комплексной программы </w:t>
      </w:r>
      <w:r w:rsidR="008F71F7">
        <w:rPr>
          <w:color w:val="000000"/>
          <w:szCs w:val="20"/>
          <w:lang w:eastAsia="ru-RU"/>
        </w:rPr>
        <w:t>Новониколаевского</w:t>
      </w:r>
      <w:r w:rsidR="00A67BB5">
        <w:rPr>
          <w:color w:val="000000"/>
          <w:szCs w:val="20"/>
          <w:lang w:eastAsia="ru-RU"/>
        </w:rPr>
        <w:t xml:space="preserve"> сельского поселения</w:t>
      </w:r>
    </w:p>
    <w:p w14:paraId="77DBF092" w14:textId="77777777" w:rsidR="00645BD8" w:rsidRPr="00645BD8" w:rsidRDefault="00645BD8" w:rsidP="00645BD8">
      <w:pPr>
        <w:widowControl w:val="0"/>
        <w:suppressAutoHyphens w:val="0"/>
        <w:ind w:left="720"/>
        <w:rPr>
          <w:color w:val="000000"/>
          <w:szCs w:val="20"/>
          <w:lang w:eastAsia="ru-RU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1715"/>
        <w:gridCol w:w="1583"/>
        <w:gridCol w:w="1192"/>
        <w:gridCol w:w="1190"/>
        <w:gridCol w:w="1919"/>
        <w:gridCol w:w="1918"/>
        <w:gridCol w:w="1141"/>
        <w:gridCol w:w="645"/>
        <w:gridCol w:w="2393"/>
      </w:tblGrid>
      <w:tr w:rsidR="00645BD8" w:rsidRPr="00645BD8" w14:paraId="6A502B40" w14:textId="77777777" w:rsidTr="00BC6EB7">
        <w:trPr>
          <w:trHeight w:val="269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8FA76" w14:textId="77777777" w:rsidR="00645BD8" w:rsidRPr="00645BD8" w:rsidRDefault="00645BD8" w:rsidP="00645BD8">
            <w:pPr>
              <w:widowControl w:val="0"/>
              <w:suppressAutoHyphens w:val="0"/>
              <w:ind w:left="30" w:hanging="3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№ п/п</w:t>
            </w:r>
          </w:p>
        </w:tc>
        <w:tc>
          <w:tcPr>
            <w:tcW w:w="1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D7096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4FDAA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42E11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Базовое значение показателя &lt;1&gt;</w:t>
            </w:r>
          </w:p>
        </w:tc>
        <w:tc>
          <w:tcPr>
            <w:tcW w:w="56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7E458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Значения показателей</w:t>
            </w:r>
          </w:p>
        </w:tc>
        <w:tc>
          <w:tcPr>
            <w:tcW w:w="2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FD738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Ответственный за достижение показателя</w:t>
            </w:r>
          </w:p>
        </w:tc>
      </w:tr>
      <w:tr w:rsidR="00645BD8" w:rsidRPr="00645BD8" w14:paraId="2FB25B94" w14:textId="77777777" w:rsidTr="00DD5477">
        <w:tc>
          <w:tcPr>
            <w:tcW w:w="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82106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7B6CE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CA538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B51E1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1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значение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0D404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1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год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28EE4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N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0C155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N1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5A10F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0ABB9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proofErr w:type="spellStart"/>
            <w:r w:rsidRPr="00645BD8">
              <w:rPr>
                <w:color w:val="000000"/>
                <w:szCs w:val="20"/>
                <w:lang w:eastAsia="ru-RU"/>
              </w:rPr>
              <w:t>N+n</w:t>
            </w:r>
            <w:proofErr w:type="spellEnd"/>
          </w:p>
        </w:tc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881A5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14:paraId="74EEE0C9" w14:textId="77777777" w:rsidTr="00DD5477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FFEED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3C9DA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37E6B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5C0FE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975E3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C6659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F38EE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7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7B8B6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8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5E513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1E445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9</w:t>
            </w:r>
          </w:p>
        </w:tc>
      </w:tr>
      <w:tr w:rsidR="00645BD8" w:rsidRPr="00645BD8" w14:paraId="2CA34FBB" w14:textId="77777777" w:rsidTr="00BC6EB7">
        <w:tc>
          <w:tcPr>
            <w:tcW w:w="1427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884B" w14:textId="2C5016B9" w:rsidR="00645BD8" w:rsidRPr="00645BD8" w:rsidRDefault="008A6CF7" w:rsidP="00645BD8">
            <w:pPr>
              <w:widowControl w:val="0"/>
              <w:numPr>
                <w:ilvl w:val="0"/>
                <w:numId w:val="12"/>
              </w:numPr>
              <w:suppressAutoHyphens w:val="0"/>
              <w:spacing w:after="200" w:line="276" w:lineRule="auto"/>
              <w:jc w:val="center"/>
              <w:rPr>
                <w:i/>
                <w:color w:val="000000"/>
                <w:szCs w:val="20"/>
                <w:lang w:eastAsia="ru-RU"/>
              </w:rPr>
            </w:pPr>
            <w:r>
              <w:rPr>
                <w:i/>
                <w:color w:val="000000"/>
                <w:szCs w:val="20"/>
                <w:lang w:eastAsia="ru-RU"/>
              </w:rPr>
              <w:t>Муниципаль</w:t>
            </w:r>
            <w:r w:rsidR="00645BD8" w:rsidRPr="00645BD8">
              <w:rPr>
                <w:i/>
                <w:color w:val="000000"/>
                <w:szCs w:val="20"/>
                <w:lang w:eastAsia="ru-RU"/>
              </w:rPr>
              <w:t xml:space="preserve">ная программа </w:t>
            </w:r>
            <w:r w:rsidR="008F71F7">
              <w:rPr>
                <w:i/>
                <w:iCs/>
                <w:color w:val="000000"/>
                <w:szCs w:val="20"/>
                <w:lang w:eastAsia="ru-RU"/>
              </w:rPr>
              <w:t>Новониколаевского</w:t>
            </w:r>
            <w:r w:rsidR="00A67BB5" w:rsidRPr="009E1F0C">
              <w:rPr>
                <w:i/>
                <w:iCs/>
                <w:color w:val="000000"/>
                <w:szCs w:val="20"/>
                <w:lang w:eastAsia="ru-RU"/>
              </w:rPr>
              <w:t xml:space="preserve"> сельского поселения</w:t>
            </w:r>
            <w:r w:rsidR="00A67BB5" w:rsidRPr="00645BD8">
              <w:rPr>
                <w:i/>
                <w:color w:val="000000"/>
                <w:szCs w:val="20"/>
                <w:lang w:eastAsia="ru-RU"/>
              </w:rPr>
              <w:t xml:space="preserve"> </w:t>
            </w:r>
            <w:r w:rsidR="00645BD8" w:rsidRPr="00645BD8">
              <w:rPr>
                <w:i/>
                <w:color w:val="000000"/>
                <w:szCs w:val="20"/>
                <w:lang w:eastAsia="ru-RU"/>
              </w:rPr>
              <w:t>«Наименование»</w:t>
            </w:r>
          </w:p>
        </w:tc>
      </w:tr>
      <w:tr w:rsidR="00645BD8" w:rsidRPr="00645BD8" w14:paraId="53541033" w14:textId="77777777" w:rsidTr="00DD5477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69267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1.1.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B2840" w14:textId="77777777" w:rsidR="00645BD8" w:rsidRPr="00645BD8" w:rsidRDefault="00645BD8" w:rsidP="00645BD8">
            <w:pPr>
              <w:widowControl w:val="0"/>
              <w:suppressAutoHyphens w:val="0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3E6E2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D3873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B977F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FEFEE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43CA0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6A4B0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8B042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E8FEB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02B8A3AA" w14:textId="77777777" w:rsidTr="00DD5477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E4898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1.2.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3E7C7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FA119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413D3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95408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96A3C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D4388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49A09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63F1D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FE81E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7DEC1D4E" w14:textId="77777777" w:rsidTr="00DD5477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B5F4B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36C02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35632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EA22E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0910E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9B7D4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E0FAB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BC9D2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A47B2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D394D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</w:tr>
    </w:tbl>
    <w:p w14:paraId="662D2D8C" w14:textId="77777777" w:rsidR="00645BD8" w:rsidRPr="00645BD8" w:rsidRDefault="00645BD8" w:rsidP="00645BD8">
      <w:pPr>
        <w:widowControl w:val="0"/>
        <w:suppressAutoHyphens w:val="0"/>
        <w:ind w:left="720"/>
        <w:rPr>
          <w:color w:val="000000"/>
          <w:szCs w:val="20"/>
          <w:lang w:eastAsia="ru-RU"/>
        </w:rPr>
      </w:pPr>
    </w:p>
    <w:p w14:paraId="6E394992" w14:textId="77777777" w:rsidR="00645BD8" w:rsidRPr="00645BD8" w:rsidRDefault="00645BD8" w:rsidP="00645BD8">
      <w:pPr>
        <w:widowControl w:val="0"/>
        <w:suppressAutoHyphens w:val="0"/>
        <w:jc w:val="both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&lt;1&gt; Указывается фактическое значение за год, предшествующий году разработки проекта </w:t>
      </w:r>
      <w:r w:rsidR="00BF64C7" w:rsidRPr="00BF64C7">
        <w:rPr>
          <w:color w:val="000000"/>
          <w:szCs w:val="20"/>
          <w:lang w:eastAsia="ru-RU"/>
        </w:rPr>
        <w:t>муниципальн</w:t>
      </w:r>
      <w:r w:rsidRPr="00645BD8">
        <w:rPr>
          <w:color w:val="000000"/>
          <w:szCs w:val="20"/>
          <w:lang w:eastAsia="ru-RU"/>
        </w:rPr>
        <w:t>ой (комплексной) программы с учетом положений Методических рекомендаций.</w:t>
      </w:r>
    </w:p>
    <w:p w14:paraId="26C84D98" w14:textId="77777777" w:rsidR="00645BD8" w:rsidRPr="00645BD8" w:rsidRDefault="00645BD8" w:rsidP="00645BD8">
      <w:pPr>
        <w:widowControl w:val="0"/>
        <w:suppressAutoHyphens w:val="0"/>
        <w:jc w:val="both"/>
        <w:rPr>
          <w:color w:val="000000"/>
          <w:szCs w:val="20"/>
          <w:lang w:eastAsia="ru-RU"/>
        </w:rPr>
      </w:pPr>
    </w:p>
    <w:p w14:paraId="6D5574E4" w14:textId="4147E57B" w:rsidR="00645BD8" w:rsidRPr="00645BD8" w:rsidRDefault="00645BD8" w:rsidP="00645BD8">
      <w:pPr>
        <w:widowControl w:val="0"/>
        <w:suppressAutoHyphens w:val="0"/>
        <w:jc w:val="center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2. Финансовое обеспечение мероприятий (результатов) иных </w:t>
      </w:r>
      <w:r w:rsidR="00D27C4D" w:rsidRPr="00D27C4D">
        <w:rPr>
          <w:color w:val="000000"/>
          <w:szCs w:val="20"/>
          <w:lang w:eastAsia="ru-RU"/>
        </w:rPr>
        <w:t xml:space="preserve">муниципальных программ </w:t>
      </w:r>
      <w:r w:rsidR="008F71F7">
        <w:rPr>
          <w:color w:val="000000"/>
          <w:szCs w:val="20"/>
          <w:lang w:eastAsia="ru-RU"/>
        </w:rPr>
        <w:t>Новониколаевского</w:t>
      </w:r>
      <w:r w:rsidR="00A67BB5">
        <w:rPr>
          <w:color w:val="000000"/>
          <w:szCs w:val="20"/>
          <w:lang w:eastAsia="ru-RU"/>
        </w:rPr>
        <w:t xml:space="preserve"> сельского поселения</w:t>
      </w:r>
      <w:r w:rsidRPr="00645BD8">
        <w:rPr>
          <w:color w:val="000000"/>
          <w:szCs w:val="20"/>
          <w:lang w:eastAsia="ru-RU"/>
        </w:rPr>
        <w:t xml:space="preserve">, соответствующих сфере реализации комплексной программы </w:t>
      </w:r>
      <w:r w:rsidR="008F71F7">
        <w:rPr>
          <w:color w:val="000000"/>
          <w:szCs w:val="20"/>
          <w:lang w:eastAsia="ru-RU"/>
        </w:rPr>
        <w:t>Новониколаевского</w:t>
      </w:r>
      <w:r w:rsidR="00A67BB5">
        <w:rPr>
          <w:color w:val="000000"/>
          <w:szCs w:val="20"/>
          <w:lang w:eastAsia="ru-RU"/>
        </w:rPr>
        <w:t xml:space="preserve"> сельского поселения</w:t>
      </w:r>
    </w:p>
    <w:p w14:paraId="02724345" w14:textId="77777777" w:rsidR="00645BD8" w:rsidRPr="00645BD8" w:rsidRDefault="00645BD8" w:rsidP="00645BD8">
      <w:pPr>
        <w:widowControl w:val="0"/>
        <w:suppressAutoHyphens w:val="0"/>
        <w:jc w:val="center"/>
        <w:outlineLvl w:val="2"/>
        <w:rPr>
          <w:color w:val="000000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6"/>
        <w:gridCol w:w="6401"/>
        <w:gridCol w:w="1611"/>
        <w:gridCol w:w="1437"/>
        <w:gridCol w:w="1269"/>
        <w:gridCol w:w="1141"/>
        <w:gridCol w:w="1814"/>
      </w:tblGrid>
      <w:tr w:rsidR="00645BD8" w:rsidRPr="00645BD8" w14:paraId="3BDCEFDF" w14:textId="77777777" w:rsidTr="00BC6EB7">
        <w:tc>
          <w:tcPr>
            <w:tcW w:w="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B6C07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№ п/п</w:t>
            </w:r>
          </w:p>
        </w:tc>
        <w:tc>
          <w:tcPr>
            <w:tcW w:w="6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C5111" w14:textId="77777777" w:rsidR="00645BD8" w:rsidRPr="00645BD8" w:rsidRDefault="00645BD8" w:rsidP="009E1F0C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Наименование </w:t>
            </w:r>
            <w:r w:rsidR="00D31847" w:rsidRPr="00D31847">
              <w:rPr>
                <w:color w:val="000000"/>
                <w:szCs w:val="20"/>
                <w:lang w:eastAsia="ru-RU"/>
              </w:rPr>
              <w:t>муниципальн</w:t>
            </w:r>
            <w:r w:rsidRPr="00645BD8">
              <w:rPr>
                <w:color w:val="000000"/>
                <w:szCs w:val="20"/>
                <w:lang w:eastAsia="ru-RU"/>
              </w:rPr>
              <w:t>ой (комплексной) программы, структурного элемента, мероприятия (результата)/ источник</w:t>
            </w:r>
            <w:r w:rsidR="009E1F0C">
              <w:rPr>
                <w:color w:val="000000"/>
                <w:szCs w:val="20"/>
                <w:lang w:eastAsia="ru-RU"/>
              </w:rPr>
              <w:t xml:space="preserve"> </w:t>
            </w:r>
            <w:r w:rsidRPr="00645BD8">
              <w:rPr>
                <w:color w:val="000000"/>
                <w:szCs w:val="20"/>
                <w:lang w:eastAsia="ru-RU"/>
              </w:rPr>
              <w:t>финансового обеспечения &lt;1&gt;</w:t>
            </w:r>
          </w:p>
        </w:tc>
        <w:tc>
          <w:tcPr>
            <w:tcW w:w="72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EC1C9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Объем финансового обеспечения по годам реализации, тыс.</w:t>
            </w:r>
            <w:r w:rsidR="009E1F0C">
              <w:rPr>
                <w:color w:val="000000"/>
                <w:szCs w:val="20"/>
                <w:lang w:eastAsia="ru-RU"/>
              </w:rPr>
              <w:t xml:space="preserve"> </w:t>
            </w:r>
            <w:r w:rsidRPr="00645BD8">
              <w:rPr>
                <w:color w:val="000000"/>
                <w:szCs w:val="20"/>
                <w:lang w:eastAsia="ru-RU"/>
              </w:rPr>
              <w:t>рублей</w:t>
            </w:r>
          </w:p>
        </w:tc>
      </w:tr>
      <w:tr w:rsidR="00645BD8" w:rsidRPr="00645BD8" w14:paraId="1C0DC807" w14:textId="77777777" w:rsidTr="009A676D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B0C2A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E6C0B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3B219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N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4233B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N+1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8401C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05C6C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proofErr w:type="spellStart"/>
            <w:r w:rsidRPr="00645BD8">
              <w:rPr>
                <w:color w:val="000000"/>
                <w:szCs w:val="20"/>
                <w:lang w:eastAsia="ru-RU"/>
              </w:rPr>
              <w:t>N+n</w:t>
            </w:r>
            <w:proofErr w:type="spellEnd"/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66496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Всего</w:t>
            </w:r>
          </w:p>
        </w:tc>
      </w:tr>
    </w:tbl>
    <w:p w14:paraId="57BF7FFF" w14:textId="77777777" w:rsidR="00645BD8" w:rsidRPr="00645BD8" w:rsidRDefault="00645BD8" w:rsidP="00645BD8">
      <w:pPr>
        <w:suppressAutoHyphens w:val="0"/>
        <w:rPr>
          <w:rFonts w:ascii="Calibri" w:hAnsi="Calibri"/>
          <w:color w:val="000000"/>
          <w:sz w:val="2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6"/>
        <w:gridCol w:w="6401"/>
        <w:gridCol w:w="1611"/>
        <w:gridCol w:w="1449"/>
        <w:gridCol w:w="1269"/>
        <w:gridCol w:w="1141"/>
        <w:gridCol w:w="1790"/>
      </w:tblGrid>
      <w:tr w:rsidR="00645BD8" w:rsidRPr="00645BD8" w14:paraId="560BA6DF" w14:textId="77777777" w:rsidTr="009A676D">
        <w:trPr>
          <w:tblHeader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E301A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846D1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16C96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F73DD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C8FB2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1722A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56836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7</w:t>
            </w:r>
          </w:p>
        </w:tc>
      </w:tr>
      <w:tr w:rsidR="00645BD8" w:rsidRPr="00645BD8" w14:paraId="7A938124" w14:textId="77777777" w:rsidTr="009A676D">
        <w:trPr>
          <w:trHeight w:val="228"/>
        </w:trPr>
        <w:tc>
          <w:tcPr>
            <w:tcW w:w="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DAF40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8F5DA" w14:textId="77777777" w:rsidR="00645BD8" w:rsidRPr="00645BD8" w:rsidRDefault="00D31847" w:rsidP="00645BD8">
            <w:pPr>
              <w:widowControl w:val="0"/>
              <w:suppressAutoHyphens w:val="0"/>
              <w:ind w:right="-173"/>
              <w:outlineLvl w:val="2"/>
              <w:rPr>
                <w:b/>
                <w:i/>
                <w:color w:val="000000"/>
                <w:szCs w:val="20"/>
                <w:lang w:eastAsia="ru-RU"/>
              </w:rPr>
            </w:pPr>
            <w:r>
              <w:rPr>
                <w:b/>
                <w:i/>
                <w:color w:val="000000"/>
                <w:szCs w:val="20"/>
                <w:lang w:eastAsia="ru-RU"/>
              </w:rPr>
              <w:t>Муниципаль</w:t>
            </w:r>
            <w:r w:rsidR="00645BD8" w:rsidRPr="00645BD8">
              <w:rPr>
                <w:b/>
                <w:i/>
                <w:color w:val="000000"/>
                <w:szCs w:val="20"/>
                <w:lang w:eastAsia="ru-RU"/>
              </w:rPr>
              <w:t>ная программа (всего), в том числе: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C9099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426B6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DC186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60E5D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1FA13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099DF9EF" w14:textId="77777777" w:rsidTr="009A676D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E44E8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63174" w14:textId="77777777" w:rsidR="00645BD8" w:rsidRPr="00645BD8" w:rsidRDefault="00D31847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Мест</w:t>
            </w:r>
            <w:r w:rsidR="009E1F0C">
              <w:rPr>
                <w:color w:val="000000"/>
                <w:szCs w:val="20"/>
                <w:lang w:eastAsia="ru-RU"/>
              </w:rPr>
              <w:t>н</w:t>
            </w:r>
            <w:r w:rsidR="00645BD8" w:rsidRPr="00645BD8">
              <w:rPr>
                <w:color w:val="000000"/>
                <w:szCs w:val="20"/>
                <w:lang w:eastAsia="ru-RU"/>
              </w:rPr>
              <w:t>ый бюджет (всего), из них: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3F952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091E2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975CD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90620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CCC7F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3703F592" w14:textId="77777777" w:rsidTr="009A676D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9F87B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E3212" w14:textId="77777777" w:rsidR="00645BD8" w:rsidRPr="008F7226" w:rsidRDefault="00645BD8" w:rsidP="008F7226">
            <w:pPr>
              <w:suppressAutoHyphens w:val="0"/>
              <w:ind w:left="283"/>
              <w:rPr>
                <w:color w:val="000000"/>
                <w:szCs w:val="20"/>
                <w:lang w:eastAsia="ru-RU"/>
              </w:rPr>
            </w:pPr>
            <w:r w:rsidRPr="008F7226">
              <w:rPr>
                <w:color w:val="000000"/>
                <w:szCs w:val="20"/>
                <w:lang w:eastAsia="ru-RU"/>
              </w:rPr>
              <w:t xml:space="preserve">безвозмездные поступления в </w:t>
            </w:r>
            <w:r w:rsidR="008F7226">
              <w:rPr>
                <w:color w:val="000000"/>
                <w:szCs w:val="20"/>
                <w:lang w:eastAsia="ru-RU"/>
              </w:rPr>
              <w:t>местный</w:t>
            </w:r>
            <w:r w:rsidRPr="008F7226">
              <w:rPr>
                <w:color w:val="000000"/>
                <w:szCs w:val="20"/>
                <w:lang w:eastAsia="ru-RU"/>
              </w:rPr>
              <w:t xml:space="preserve"> бюджет, в том числе за счет средств: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39688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2CFDF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D9081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D6D52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7AF12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0F5B551D" w14:textId="77777777" w:rsidTr="009A676D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0A613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FFE0C" w14:textId="77777777" w:rsidR="00645BD8" w:rsidRPr="008F7226" w:rsidRDefault="00645BD8" w:rsidP="00645BD8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 w:rsidRPr="008F7226">
              <w:rPr>
                <w:color w:val="000000"/>
                <w:szCs w:val="20"/>
                <w:lang w:eastAsia="ru-RU"/>
              </w:rPr>
              <w:t>федерального бюджета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1CF5A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C83FD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06802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31288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AC459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27ABE0A0" w14:textId="77777777" w:rsidTr="009A676D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CF7A7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58B65" w14:textId="77777777" w:rsidR="00645BD8" w:rsidRPr="008F7226" w:rsidRDefault="009E1F0C" w:rsidP="00645BD8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областного бюджета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197B5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5B173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5798C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4B192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D1359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48D369B2" w14:textId="77777777" w:rsidTr="009A676D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522D0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53106" w14:textId="77777777" w:rsidR="00645BD8" w:rsidRPr="008F7226" w:rsidRDefault="009E1F0C" w:rsidP="00645BD8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районного бюджета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67424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2756D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FA319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0E161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32446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4A82706F" w14:textId="77777777" w:rsidTr="009A676D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AAA74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A0758" w14:textId="77777777" w:rsidR="00645BD8" w:rsidRPr="008F7226" w:rsidRDefault="00645BD8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8F7226">
              <w:rPr>
                <w:color w:val="00000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8A7B0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5FA5C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252B9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C38A2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565E3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3F2815" w:rsidRPr="00645BD8" w14:paraId="01ACDFC7" w14:textId="77777777" w:rsidTr="009A676D">
        <w:tc>
          <w:tcPr>
            <w:tcW w:w="8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9202A4B" w14:textId="77777777"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2.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33C2A" w14:textId="77777777" w:rsidR="003F2815" w:rsidRPr="008F7226" w:rsidRDefault="003F2815" w:rsidP="00645BD8">
            <w:pPr>
              <w:widowControl w:val="0"/>
              <w:suppressAutoHyphens w:val="0"/>
              <w:ind w:right="-173"/>
              <w:outlineLvl w:val="2"/>
              <w:rPr>
                <w:b/>
                <w:i/>
                <w:color w:val="000000"/>
                <w:szCs w:val="20"/>
                <w:lang w:eastAsia="ru-RU"/>
              </w:rPr>
            </w:pPr>
            <w:r w:rsidRPr="008F7226">
              <w:rPr>
                <w:b/>
                <w:i/>
                <w:color w:val="000000"/>
                <w:szCs w:val="20"/>
                <w:lang w:eastAsia="ru-RU"/>
              </w:rPr>
              <w:t>Структурный элемент «Наименование» (всего), в том числе: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7E496" w14:textId="77777777"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9135A" w14:textId="77777777"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83AC2" w14:textId="77777777"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3273B" w14:textId="77777777"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4B47D" w14:textId="77777777"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3F2815" w:rsidRPr="00645BD8" w14:paraId="4CA28EB0" w14:textId="77777777" w:rsidTr="009A676D">
        <w:tc>
          <w:tcPr>
            <w:tcW w:w="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01189E4" w14:textId="77777777" w:rsidR="003F2815" w:rsidRPr="00645BD8" w:rsidRDefault="003F2815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3DD4E" w14:textId="77777777" w:rsidR="003F2815" w:rsidRPr="008F7226" w:rsidRDefault="003F2815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Местный</w:t>
            </w:r>
            <w:r w:rsidRPr="008F7226">
              <w:rPr>
                <w:color w:val="000000"/>
                <w:szCs w:val="20"/>
                <w:lang w:eastAsia="ru-RU"/>
              </w:rPr>
              <w:t xml:space="preserve"> бюджет (всего), из них: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DABEA" w14:textId="77777777"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8FACA" w14:textId="77777777"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9D580" w14:textId="77777777"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0593A" w14:textId="77777777"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BFC16" w14:textId="77777777"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3F2815" w:rsidRPr="00645BD8" w14:paraId="3BC1996E" w14:textId="77777777" w:rsidTr="009A676D">
        <w:tc>
          <w:tcPr>
            <w:tcW w:w="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348E6B6" w14:textId="77777777" w:rsidR="003F2815" w:rsidRPr="00645BD8" w:rsidRDefault="003F2815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77DC6" w14:textId="77777777" w:rsidR="003F2815" w:rsidRPr="008F7226" w:rsidRDefault="003F2815" w:rsidP="00645BD8">
            <w:pPr>
              <w:suppressAutoHyphens w:val="0"/>
              <w:ind w:left="283"/>
              <w:rPr>
                <w:color w:val="000000"/>
                <w:szCs w:val="20"/>
                <w:lang w:eastAsia="ru-RU"/>
              </w:rPr>
            </w:pPr>
            <w:r w:rsidRPr="008F7226">
              <w:rPr>
                <w:color w:val="000000"/>
                <w:szCs w:val="20"/>
                <w:lang w:eastAsia="ru-RU"/>
              </w:rPr>
              <w:t xml:space="preserve">безвозмездные поступления в </w:t>
            </w:r>
            <w:r w:rsidRPr="003F2815">
              <w:rPr>
                <w:color w:val="000000"/>
                <w:szCs w:val="20"/>
                <w:lang w:eastAsia="ru-RU"/>
              </w:rPr>
              <w:t>местный</w:t>
            </w:r>
            <w:r w:rsidRPr="008F7226">
              <w:rPr>
                <w:color w:val="000000"/>
                <w:szCs w:val="20"/>
                <w:lang w:eastAsia="ru-RU"/>
              </w:rPr>
              <w:t xml:space="preserve"> бюджет, в том числе за счет средств: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114D4" w14:textId="77777777"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90B9D" w14:textId="77777777"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F76F5" w14:textId="77777777"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33E36" w14:textId="77777777"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69A13" w14:textId="77777777"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9E1F0C" w:rsidRPr="00645BD8" w14:paraId="4F162472" w14:textId="77777777" w:rsidTr="009A676D">
        <w:tc>
          <w:tcPr>
            <w:tcW w:w="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27D23A" w14:textId="77777777" w:rsidR="009E1F0C" w:rsidRPr="00645BD8" w:rsidRDefault="009E1F0C" w:rsidP="009E1F0C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8B690" w14:textId="77777777" w:rsidR="009E1F0C" w:rsidRPr="008F7226" w:rsidRDefault="009E1F0C" w:rsidP="009E1F0C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 w:rsidRPr="008F7226">
              <w:rPr>
                <w:color w:val="000000"/>
                <w:szCs w:val="20"/>
                <w:lang w:eastAsia="ru-RU"/>
              </w:rPr>
              <w:t>федерального бюджета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094B2" w14:textId="77777777" w:rsidR="009E1F0C" w:rsidRPr="00645BD8" w:rsidRDefault="009E1F0C" w:rsidP="009E1F0C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53719" w14:textId="77777777" w:rsidR="009E1F0C" w:rsidRPr="00645BD8" w:rsidRDefault="009E1F0C" w:rsidP="009E1F0C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F8A07" w14:textId="77777777" w:rsidR="009E1F0C" w:rsidRPr="00645BD8" w:rsidRDefault="009E1F0C" w:rsidP="009E1F0C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F277A" w14:textId="77777777" w:rsidR="009E1F0C" w:rsidRPr="00645BD8" w:rsidRDefault="009E1F0C" w:rsidP="009E1F0C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A539B" w14:textId="77777777" w:rsidR="009E1F0C" w:rsidRPr="00645BD8" w:rsidRDefault="009E1F0C" w:rsidP="009E1F0C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9E1F0C" w:rsidRPr="00645BD8" w14:paraId="41300A95" w14:textId="77777777" w:rsidTr="009A676D">
        <w:tc>
          <w:tcPr>
            <w:tcW w:w="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80F9AA" w14:textId="77777777" w:rsidR="009E1F0C" w:rsidRPr="00645BD8" w:rsidRDefault="009E1F0C" w:rsidP="009E1F0C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6B6D7" w14:textId="77777777" w:rsidR="009E1F0C" w:rsidRPr="008F7226" w:rsidRDefault="009E1F0C" w:rsidP="009E1F0C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областного бюджета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125E7" w14:textId="77777777" w:rsidR="009E1F0C" w:rsidRPr="00645BD8" w:rsidRDefault="009E1F0C" w:rsidP="009E1F0C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7F9EA" w14:textId="77777777" w:rsidR="009E1F0C" w:rsidRPr="00645BD8" w:rsidRDefault="009E1F0C" w:rsidP="009E1F0C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B6E89" w14:textId="77777777" w:rsidR="009E1F0C" w:rsidRPr="00645BD8" w:rsidRDefault="009E1F0C" w:rsidP="009E1F0C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C4028" w14:textId="77777777" w:rsidR="009E1F0C" w:rsidRPr="00645BD8" w:rsidRDefault="009E1F0C" w:rsidP="009E1F0C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615D4" w14:textId="77777777" w:rsidR="009E1F0C" w:rsidRPr="00645BD8" w:rsidRDefault="009E1F0C" w:rsidP="009E1F0C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9E1F0C" w:rsidRPr="00645BD8" w14:paraId="423100B6" w14:textId="77777777" w:rsidTr="009A676D">
        <w:tc>
          <w:tcPr>
            <w:tcW w:w="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12C22E" w14:textId="77777777" w:rsidR="009E1F0C" w:rsidRPr="00645BD8" w:rsidRDefault="009E1F0C" w:rsidP="009E1F0C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04690" w14:textId="77777777" w:rsidR="009E1F0C" w:rsidRPr="008F7226" w:rsidRDefault="009E1F0C" w:rsidP="009E1F0C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районного бюджета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FD2DD" w14:textId="77777777" w:rsidR="009E1F0C" w:rsidRPr="00645BD8" w:rsidRDefault="009E1F0C" w:rsidP="009E1F0C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925E0" w14:textId="77777777" w:rsidR="009E1F0C" w:rsidRPr="00645BD8" w:rsidRDefault="009E1F0C" w:rsidP="009E1F0C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EE80D" w14:textId="77777777" w:rsidR="009E1F0C" w:rsidRPr="00645BD8" w:rsidRDefault="009E1F0C" w:rsidP="009E1F0C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92739" w14:textId="77777777" w:rsidR="009E1F0C" w:rsidRPr="00645BD8" w:rsidRDefault="009E1F0C" w:rsidP="009E1F0C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269C9" w14:textId="77777777" w:rsidR="009E1F0C" w:rsidRPr="00645BD8" w:rsidRDefault="009E1F0C" w:rsidP="009E1F0C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3F2815" w:rsidRPr="00645BD8" w14:paraId="0072FC6F" w14:textId="77777777" w:rsidTr="009A676D">
        <w:tc>
          <w:tcPr>
            <w:tcW w:w="8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524E6" w14:textId="77777777"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58325" w14:textId="77777777" w:rsidR="003F2815" w:rsidRPr="008F7226" w:rsidRDefault="003F2815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8F7226">
              <w:rPr>
                <w:color w:val="00000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4D205" w14:textId="77777777"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9F0C5" w14:textId="77777777"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67F12" w14:textId="77777777"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5B6A5" w14:textId="77777777"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CC15E" w14:textId="77777777"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3088531B" w14:textId="77777777" w:rsidTr="009A676D">
        <w:tc>
          <w:tcPr>
            <w:tcW w:w="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AD429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3.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A1EB0" w14:textId="77777777" w:rsidR="00645BD8" w:rsidRPr="008F7226" w:rsidRDefault="00645BD8" w:rsidP="00645BD8">
            <w:pPr>
              <w:widowControl w:val="0"/>
              <w:suppressAutoHyphens w:val="0"/>
              <w:ind w:right="-173"/>
              <w:outlineLvl w:val="2"/>
              <w:rPr>
                <w:b/>
                <w:i/>
                <w:color w:val="000000"/>
                <w:szCs w:val="20"/>
                <w:lang w:eastAsia="ru-RU"/>
              </w:rPr>
            </w:pPr>
            <w:r w:rsidRPr="008F7226">
              <w:rPr>
                <w:b/>
                <w:i/>
                <w:color w:val="000000"/>
                <w:szCs w:val="20"/>
                <w:lang w:eastAsia="ru-RU"/>
              </w:rPr>
              <w:t>Мероприятие (результат) «Наименование» (всего), в том числе: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7F331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993E9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C4E40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2C9B6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12A7F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06FB794D" w14:textId="77777777" w:rsidTr="009A676D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90E25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08B64" w14:textId="77777777" w:rsidR="00645BD8" w:rsidRPr="008F7226" w:rsidRDefault="003F2815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3F2815">
              <w:rPr>
                <w:color w:val="000000"/>
                <w:szCs w:val="20"/>
                <w:lang w:eastAsia="ru-RU"/>
              </w:rPr>
              <w:t>Местный</w:t>
            </w:r>
            <w:r w:rsidR="00645BD8" w:rsidRPr="008F7226">
              <w:rPr>
                <w:color w:val="000000"/>
                <w:szCs w:val="20"/>
                <w:lang w:eastAsia="ru-RU"/>
              </w:rPr>
              <w:t xml:space="preserve"> бюджет (всего), из них: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04F2D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A2EA4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C1361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06D38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AD648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7EF59049" w14:textId="77777777" w:rsidTr="009A676D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93D16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96515" w14:textId="77777777" w:rsidR="00645BD8" w:rsidRPr="008F7226" w:rsidRDefault="00645BD8" w:rsidP="00645BD8">
            <w:pPr>
              <w:suppressAutoHyphens w:val="0"/>
              <w:ind w:left="283"/>
              <w:rPr>
                <w:color w:val="000000"/>
                <w:szCs w:val="20"/>
                <w:lang w:eastAsia="ru-RU"/>
              </w:rPr>
            </w:pPr>
            <w:r w:rsidRPr="008F7226">
              <w:rPr>
                <w:color w:val="000000"/>
                <w:szCs w:val="20"/>
                <w:lang w:eastAsia="ru-RU"/>
              </w:rPr>
              <w:t xml:space="preserve">безвозмездные поступления в </w:t>
            </w:r>
            <w:r w:rsidR="003F2815" w:rsidRPr="003F2815">
              <w:rPr>
                <w:color w:val="000000"/>
                <w:szCs w:val="20"/>
                <w:lang w:eastAsia="ru-RU"/>
              </w:rPr>
              <w:t>местный</w:t>
            </w:r>
            <w:r w:rsidRPr="008F7226">
              <w:rPr>
                <w:color w:val="000000"/>
                <w:szCs w:val="20"/>
                <w:lang w:eastAsia="ru-RU"/>
              </w:rPr>
              <w:t xml:space="preserve"> бюджет, в том числе за счет средств: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7CCA5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28CB7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D19DA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5A414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44B9E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9E1F0C" w:rsidRPr="00645BD8" w14:paraId="6703FB12" w14:textId="77777777" w:rsidTr="009A676D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D40F3" w14:textId="77777777" w:rsidR="009E1F0C" w:rsidRPr="00645BD8" w:rsidRDefault="009E1F0C" w:rsidP="009E1F0C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16AA3" w14:textId="77777777" w:rsidR="009E1F0C" w:rsidRPr="008F7226" w:rsidRDefault="009E1F0C" w:rsidP="009E1F0C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 w:rsidRPr="008F7226">
              <w:rPr>
                <w:color w:val="000000"/>
                <w:szCs w:val="20"/>
                <w:lang w:eastAsia="ru-RU"/>
              </w:rPr>
              <w:t>федерального бюджета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4F08A" w14:textId="77777777" w:rsidR="009E1F0C" w:rsidRPr="00645BD8" w:rsidRDefault="009E1F0C" w:rsidP="009E1F0C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CCB9B" w14:textId="77777777" w:rsidR="009E1F0C" w:rsidRPr="00645BD8" w:rsidRDefault="009E1F0C" w:rsidP="009E1F0C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BBB40" w14:textId="77777777" w:rsidR="009E1F0C" w:rsidRPr="00645BD8" w:rsidRDefault="009E1F0C" w:rsidP="009E1F0C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B33BC" w14:textId="77777777" w:rsidR="009E1F0C" w:rsidRPr="00645BD8" w:rsidRDefault="009E1F0C" w:rsidP="009E1F0C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C7E3E" w14:textId="77777777" w:rsidR="009E1F0C" w:rsidRPr="00645BD8" w:rsidRDefault="009E1F0C" w:rsidP="009E1F0C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9E1F0C" w:rsidRPr="00645BD8" w14:paraId="11A027AD" w14:textId="77777777" w:rsidTr="009A676D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3C6C5" w14:textId="77777777" w:rsidR="009E1F0C" w:rsidRPr="00645BD8" w:rsidRDefault="009E1F0C" w:rsidP="009E1F0C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D3640" w14:textId="77777777" w:rsidR="009E1F0C" w:rsidRPr="008F7226" w:rsidRDefault="009E1F0C" w:rsidP="009E1F0C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областного бюджета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7286B" w14:textId="77777777" w:rsidR="009E1F0C" w:rsidRPr="00645BD8" w:rsidRDefault="009E1F0C" w:rsidP="009E1F0C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64B51" w14:textId="77777777" w:rsidR="009E1F0C" w:rsidRPr="00645BD8" w:rsidRDefault="009E1F0C" w:rsidP="009E1F0C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42FFB" w14:textId="77777777" w:rsidR="009E1F0C" w:rsidRPr="00645BD8" w:rsidRDefault="009E1F0C" w:rsidP="009E1F0C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16396" w14:textId="77777777" w:rsidR="009E1F0C" w:rsidRPr="00645BD8" w:rsidRDefault="009E1F0C" w:rsidP="009E1F0C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63C31" w14:textId="77777777" w:rsidR="009E1F0C" w:rsidRPr="00645BD8" w:rsidRDefault="009E1F0C" w:rsidP="009E1F0C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9E1F0C" w:rsidRPr="00645BD8" w14:paraId="6F433D25" w14:textId="77777777" w:rsidTr="009A676D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EE5B3" w14:textId="77777777" w:rsidR="009E1F0C" w:rsidRPr="00645BD8" w:rsidRDefault="009E1F0C" w:rsidP="009E1F0C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ED34D" w14:textId="77777777" w:rsidR="009E1F0C" w:rsidRPr="008F7226" w:rsidRDefault="009E1F0C" w:rsidP="009E1F0C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районного бюджета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D118F" w14:textId="77777777" w:rsidR="009E1F0C" w:rsidRPr="00645BD8" w:rsidRDefault="009E1F0C" w:rsidP="009E1F0C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75398" w14:textId="77777777" w:rsidR="009E1F0C" w:rsidRPr="00645BD8" w:rsidRDefault="009E1F0C" w:rsidP="009E1F0C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ED458" w14:textId="77777777" w:rsidR="009E1F0C" w:rsidRPr="00645BD8" w:rsidRDefault="009E1F0C" w:rsidP="009E1F0C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523EA" w14:textId="77777777" w:rsidR="009E1F0C" w:rsidRPr="00645BD8" w:rsidRDefault="009E1F0C" w:rsidP="009E1F0C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F89B8" w14:textId="77777777" w:rsidR="009E1F0C" w:rsidRPr="00645BD8" w:rsidRDefault="009E1F0C" w:rsidP="009E1F0C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5CF7B0E6" w14:textId="77777777" w:rsidTr="009A676D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DA477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B0BA0" w14:textId="77777777" w:rsidR="00645BD8" w:rsidRPr="008F7226" w:rsidRDefault="00645BD8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8F7226">
              <w:rPr>
                <w:color w:val="00000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9BAEA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4746B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3010E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C3F85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D8517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129EA997" w14:textId="77777777" w:rsidTr="009A676D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A56FA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4.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76C1E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B96B0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0A4F8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59F6D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1F0A3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98777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</w:tr>
    </w:tbl>
    <w:p w14:paraId="6BDCB2A9" w14:textId="77777777" w:rsidR="00645BD8" w:rsidRPr="00645BD8" w:rsidRDefault="00645BD8" w:rsidP="00645BD8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</w:p>
    <w:p w14:paraId="0CBEEF10" w14:textId="77777777" w:rsidR="00645BD8" w:rsidRPr="00645BD8" w:rsidRDefault="00645BD8" w:rsidP="00645BD8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&lt;1&gt; В случае отсутствия финансового обеспечения за счет отдельных источников, такие источники не включаются.</w:t>
      </w:r>
    </w:p>
    <w:p w14:paraId="13E6016C" w14:textId="77777777" w:rsidR="009E1F0C" w:rsidRDefault="009E1F0C" w:rsidP="00645BD8">
      <w:pPr>
        <w:widowControl w:val="0"/>
        <w:suppressAutoHyphens w:val="0"/>
        <w:jc w:val="center"/>
        <w:outlineLvl w:val="2"/>
        <w:rPr>
          <w:color w:val="000000"/>
          <w:szCs w:val="20"/>
          <w:lang w:eastAsia="ru-RU"/>
        </w:rPr>
      </w:pPr>
    </w:p>
    <w:p w14:paraId="79D14015" w14:textId="1F3D1CD7" w:rsidR="00645BD8" w:rsidRPr="00645BD8" w:rsidRDefault="00645BD8" w:rsidP="00645BD8">
      <w:pPr>
        <w:widowControl w:val="0"/>
        <w:suppressAutoHyphens w:val="0"/>
        <w:jc w:val="center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3. Перечень мероприятий (результатов) иных </w:t>
      </w:r>
      <w:r w:rsidR="00280C6A">
        <w:rPr>
          <w:color w:val="000000"/>
          <w:szCs w:val="20"/>
          <w:lang w:eastAsia="ru-RU"/>
        </w:rPr>
        <w:t>муниципаль</w:t>
      </w:r>
      <w:r w:rsidRPr="00645BD8">
        <w:rPr>
          <w:color w:val="000000"/>
          <w:szCs w:val="20"/>
          <w:lang w:eastAsia="ru-RU"/>
        </w:rPr>
        <w:t xml:space="preserve">ных программ </w:t>
      </w:r>
      <w:r w:rsidR="008F71F7">
        <w:rPr>
          <w:color w:val="000000"/>
          <w:szCs w:val="20"/>
          <w:lang w:eastAsia="ru-RU"/>
        </w:rPr>
        <w:t>Новониколаевского</w:t>
      </w:r>
      <w:r w:rsidR="00A67BB5">
        <w:rPr>
          <w:color w:val="000000"/>
          <w:szCs w:val="20"/>
          <w:lang w:eastAsia="ru-RU"/>
        </w:rPr>
        <w:t xml:space="preserve"> сельского поселения</w:t>
      </w:r>
      <w:r w:rsidRPr="00645BD8">
        <w:rPr>
          <w:color w:val="000000"/>
          <w:szCs w:val="20"/>
          <w:lang w:eastAsia="ru-RU"/>
        </w:rPr>
        <w:t xml:space="preserve">, соответствующих сфере реализации комплексной программы </w:t>
      </w:r>
      <w:r w:rsidR="008F71F7">
        <w:rPr>
          <w:color w:val="000000"/>
          <w:szCs w:val="20"/>
          <w:lang w:eastAsia="ru-RU"/>
        </w:rPr>
        <w:t>Новониколаевского</w:t>
      </w:r>
      <w:r w:rsidR="00A67BB5">
        <w:rPr>
          <w:color w:val="000000"/>
          <w:szCs w:val="20"/>
          <w:lang w:eastAsia="ru-RU"/>
        </w:rPr>
        <w:t xml:space="preserve"> сельского поселения</w:t>
      </w:r>
    </w:p>
    <w:p w14:paraId="6B945A24" w14:textId="77777777" w:rsidR="00645BD8" w:rsidRPr="00645BD8" w:rsidRDefault="00645BD8" w:rsidP="00645BD8">
      <w:pPr>
        <w:widowControl w:val="0"/>
        <w:suppressAutoHyphens w:val="0"/>
        <w:outlineLvl w:val="2"/>
        <w:rPr>
          <w:color w:val="000000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1"/>
        <w:gridCol w:w="2121"/>
        <w:gridCol w:w="2122"/>
        <w:gridCol w:w="2122"/>
        <w:gridCol w:w="2122"/>
        <w:gridCol w:w="2122"/>
        <w:gridCol w:w="2122"/>
      </w:tblGrid>
      <w:tr w:rsidR="00645BD8" w:rsidRPr="00645BD8" w14:paraId="2E23A120" w14:textId="77777777" w:rsidTr="00BC6EB7"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3024D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C1B1D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Единица измерения </w:t>
            </w:r>
            <w:r w:rsidRPr="00645BD8">
              <w:rPr>
                <w:color w:val="000000"/>
                <w:szCs w:val="20"/>
                <w:lang w:eastAsia="ru-RU"/>
              </w:rPr>
              <w:br/>
              <w:t>(по ОКЕИ)</w:t>
            </w:r>
          </w:p>
        </w:tc>
        <w:tc>
          <w:tcPr>
            <w:tcW w:w="10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90AE4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Значение результата по годам реализации</w:t>
            </w:r>
          </w:p>
        </w:tc>
      </w:tr>
      <w:tr w:rsidR="00645BD8" w:rsidRPr="00645BD8" w14:paraId="22AF7114" w14:textId="77777777" w:rsidTr="00BC6EB7"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9095D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90C3A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6E5F0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Базовое значение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FEBFF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N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D7E3E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N+1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0B383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3A220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proofErr w:type="spellStart"/>
            <w:r w:rsidRPr="00645BD8">
              <w:rPr>
                <w:color w:val="000000"/>
                <w:szCs w:val="20"/>
                <w:lang w:eastAsia="ru-RU"/>
              </w:rPr>
              <w:t>N+n</w:t>
            </w:r>
            <w:proofErr w:type="spellEnd"/>
          </w:p>
        </w:tc>
      </w:tr>
      <w:tr w:rsidR="00645BD8" w:rsidRPr="00645BD8" w14:paraId="45A8FD15" w14:textId="77777777" w:rsidTr="00BC6EB7"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1E2BC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4114C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889FE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2B900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02C22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A0D36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9A9EE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7</w:t>
            </w:r>
          </w:p>
        </w:tc>
      </w:tr>
      <w:tr w:rsidR="00645BD8" w:rsidRPr="00645BD8" w14:paraId="05C1C678" w14:textId="77777777" w:rsidTr="00BC6EB7">
        <w:tc>
          <w:tcPr>
            <w:tcW w:w="148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1DE80" w14:textId="31D49493" w:rsidR="00645BD8" w:rsidRPr="00645BD8" w:rsidRDefault="00280C6A" w:rsidP="00280C6A">
            <w:pPr>
              <w:widowControl w:val="0"/>
              <w:numPr>
                <w:ilvl w:val="0"/>
                <w:numId w:val="13"/>
              </w:numPr>
              <w:suppressAutoHyphens w:val="0"/>
              <w:spacing w:after="200" w:line="276" w:lineRule="auto"/>
              <w:jc w:val="center"/>
              <w:outlineLvl w:val="2"/>
              <w:rPr>
                <w:i/>
                <w:color w:val="000000"/>
                <w:szCs w:val="20"/>
                <w:lang w:eastAsia="ru-RU"/>
              </w:rPr>
            </w:pPr>
            <w:r>
              <w:rPr>
                <w:i/>
                <w:color w:val="000000"/>
                <w:szCs w:val="20"/>
                <w:lang w:eastAsia="ru-RU"/>
              </w:rPr>
              <w:lastRenderedPageBreak/>
              <w:t>Муниципаль</w:t>
            </w:r>
            <w:r w:rsidR="00645BD8" w:rsidRPr="00645BD8">
              <w:rPr>
                <w:i/>
                <w:color w:val="000000"/>
                <w:szCs w:val="20"/>
                <w:lang w:eastAsia="ru-RU"/>
              </w:rPr>
              <w:t xml:space="preserve">ная </w:t>
            </w:r>
            <w:r w:rsidR="00645BD8" w:rsidRPr="009E1F0C">
              <w:rPr>
                <w:i/>
                <w:color w:val="000000"/>
                <w:szCs w:val="20"/>
                <w:lang w:eastAsia="ru-RU"/>
              </w:rPr>
              <w:t xml:space="preserve">программа </w:t>
            </w:r>
            <w:r w:rsidR="008F71F7">
              <w:rPr>
                <w:i/>
                <w:color w:val="000000"/>
                <w:szCs w:val="20"/>
                <w:lang w:eastAsia="ru-RU"/>
              </w:rPr>
              <w:t>Новониколаевского</w:t>
            </w:r>
            <w:r w:rsidR="00A67BB5" w:rsidRPr="009E1F0C">
              <w:rPr>
                <w:i/>
                <w:color w:val="000000"/>
                <w:szCs w:val="20"/>
                <w:lang w:eastAsia="ru-RU"/>
              </w:rPr>
              <w:t xml:space="preserve"> сельского поселения</w:t>
            </w:r>
            <w:r w:rsidR="00A67BB5" w:rsidRPr="00645BD8">
              <w:rPr>
                <w:i/>
                <w:color w:val="000000"/>
                <w:szCs w:val="20"/>
                <w:lang w:eastAsia="ru-RU"/>
              </w:rPr>
              <w:t xml:space="preserve"> </w:t>
            </w:r>
            <w:r w:rsidR="00645BD8" w:rsidRPr="00645BD8">
              <w:rPr>
                <w:i/>
                <w:color w:val="000000"/>
                <w:szCs w:val="20"/>
                <w:lang w:eastAsia="ru-RU"/>
              </w:rPr>
              <w:t>«Наименование»</w:t>
            </w:r>
          </w:p>
        </w:tc>
      </w:tr>
      <w:tr w:rsidR="00645BD8" w:rsidRPr="00645BD8" w14:paraId="5319BAD9" w14:textId="77777777" w:rsidTr="00BC6EB7">
        <w:tc>
          <w:tcPr>
            <w:tcW w:w="148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7A7B5" w14:textId="77777777" w:rsidR="00645BD8" w:rsidRPr="00645BD8" w:rsidRDefault="00645BD8" w:rsidP="00645BD8">
            <w:pPr>
              <w:widowControl w:val="0"/>
              <w:numPr>
                <w:ilvl w:val="1"/>
                <w:numId w:val="13"/>
              </w:numPr>
              <w:suppressAutoHyphens w:val="0"/>
              <w:spacing w:after="200" w:line="276" w:lineRule="auto"/>
              <w:jc w:val="center"/>
              <w:outlineLvl w:val="2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Структурный элемент «Наименование»</w:t>
            </w:r>
          </w:p>
        </w:tc>
      </w:tr>
      <w:tr w:rsidR="00645BD8" w:rsidRPr="00645BD8" w14:paraId="38AA21F9" w14:textId="77777777" w:rsidTr="00BC6EB7"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1E67C" w14:textId="77777777" w:rsidR="00645BD8" w:rsidRPr="00645BD8" w:rsidRDefault="00645BD8" w:rsidP="00645BD8">
            <w:pPr>
              <w:widowControl w:val="0"/>
              <w:suppressAutoHyphens w:val="0"/>
              <w:outlineLvl w:val="2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Мероприятие (результат)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3D9BF" w14:textId="77777777"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53ECB" w14:textId="77777777"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6B363" w14:textId="77777777"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C94F0" w14:textId="77777777"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A88F7" w14:textId="77777777"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53409" w14:textId="77777777"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5EA99B9B" w14:textId="77777777" w:rsidTr="00BC6EB7"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62C17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65802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AFCB4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D2CCE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CA324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B80C7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8574B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</w:tr>
    </w:tbl>
    <w:p w14:paraId="2BC36E77" w14:textId="77777777" w:rsidR="00645BD8" w:rsidRPr="00645BD8" w:rsidRDefault="00645BD8" w:rsidP="00645BD8">
      <w:pPr>
        <w:widowControl w:val="0"/>
        <w:suppressAutoHyphens w:val="0"/>
        <w:outlineLvl w:val="2"/>
        <w:rPr>
          <w:color w:val="000000"/>
          <w:szCs w:val="20"/>
          <w:lang w:eastAsia="ru-RU"/>
        </w:rPr>
      </w:pPr>
    </w:p>
    <w:p w14:paraId="037186F4" w14:textId="77777777" w:rsidR="00645BD8" w:rsidRPr="00645BD8" w:rsidRDefault="00645BD8" w:rsidP="00645BD8">
      <w:pPr>
        <w:widowControl w:val="0"/>
        <w:suppressAutoHyphens w:val="0"/>
        <w:outlineLvl w:val="2"/>
        <w:rPr>
          <w:color w:val="000000"/>
          <w:szCs w:val="20"/>
          <w:lang w:eastAsia="ru-RU"/>
        </w:rPr>
      </w:pPr>
    </w:p>
    <w:p w14:paraId="2F6C3C62" w14:textId="77777777" w:rsidR="00EF0557" w:rsidRDefault="00EF0557" w:rsidP="009E1F0C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6F5A68A6" w14:textId="77777777" w:rsidR="00EF0557" w:rsidRDefault="00EF0557" w:rsidP="009E1F0C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5800E1C6" w14:textId="77777777" w:rsidR="00EF0557" w:rsidRDefault="00EF0557" w:rsidP="009E1F0C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68AF3FA6" w14:textId="77777777" w:rsidR="00EF0557" w:rsidRDefault="00EF0557" w:rsidP="009E1F0C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27AC0D07" w14:textId="77777777" w:rsidR="00EF0557" w:rsidRDefault="00EF0557" w:rsidP="009E1F0C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5915FCA9" w14:textId="77777777" w:rsidR="00EF0557" w:rsidRDefault="00EF0557" w:rsidP="009E1F0C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52EE501B" w14:textId="77777777" w:rsidR="00EF0557" w:rsidRDefault="00EF0557" w:rsidP="009E1F0C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34398786" w14:textId="77777777" w:rsidR="00EF0557" w:rsidRDefault="00EF0557" w:rsidP="009E1F0C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0BA5FBFA" w14:textId="77777777" w:rsidR="00EF0557" w:rsidRDefault="00EF0557" w:rsidP="009E1F0C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61F8183F" w14:textId="77777777" w:rsidR="00EF0557" w:rsidRDefault="00EF0557" w:rsidP="009E1F0C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422A43ED" w14:textId="77777777" w:rsidR="00EF0557" w:rsidRDefault="00EF0557" w:rsidP="009E1F0C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4F1ED6E0" w14:textId="77777777" w:rsidR="00EF0557" w:rsidRDefault="00EF0557" w:rsidP="009E1F0C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6A7586C1" w14:textId="42E87A0D" w:rsidR="00EF0557" w:rsidRDefault="00EF0557" w:rsidP="009E1F0C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6B9F2694" w14:textId="5397DE25" w:rsidR="004B09C1" w:rsidRDefault="004B09C1" w:rsidP="009E1F0C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04321E51" w14:textId="11C1B9FC" w:rsidR="004B09C1" w:rsidRDefault="004B09C1" w:rsidP="009E1F0C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5008A0A2" w14:textId="76074782" w:rsidR="004B09C1" w:rsidRDefault="004B09C1" w:rsidP="009E1F0C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104F2C35" w14:textId="485FA8F9" w:rsidR="004B09C1" w:rsidRDefault="004B09C1" w:rsidP="009E1F0C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18E22962" w14:textId="375A4EAC" w:rsidR="004B09C1" w:rsidRDefault="004B09C1" w:rsidP="009E1F0C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1E88ED8F" w14:textId="060E4EF6" w:rsidR="004B09C1" w:rsidRDefault="004B09C1" w:rsidP="009E1F0C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6DF7D5D5" w14:textId="57D33B7F" w:rsidR="004B09C1" w:rsidRDefault="004B09C1" w:rsidP="009E1F0C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5D9E5F5C" w14:textId="1FBD3FAA" w:rsidR="004B09C1" w:rsidRDefault="004B09C1" w:rsidP="009E1F0C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3A401E2C" w14:textId="48D2476A" w:rsidR="004B09C1" w:rsidRDefault="004B09C1" w:rsidP="009E1F0C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460A87A6" w14:textId="1D02B27D" w:rsidR="004B09C1" w:rsidRDefault="004B09C1" w:rsidP="009E1F0C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0B862E52" w14:textId="35ABA927" w:rsidR="004B09C1" w:rsidRDefault="004B09C1" w:rsidP="009E1F0C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1584FAD6" w14:textId="2997AA07" w:rsidR="004B09C1" w:rsidRDefault="004B09C1" w:rsidP="009E1F0C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3A62908E" w14:textId="72507265" w:rsidR="004B09C1" w:rsidRDefault="004B09C1" w:rsidP="009E1F0C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13419297" w14:textId="77777777" w:rsidR="004B09C1" w:rsidRDefault="004B09C1" w:rsidP="009E1F0C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06BDE508" w14:textId="77777777" w:rsidR="00EF0557" w:rsidRDefault="00EF0557" w:rsidP="009E1F0C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59028A6D" w14:textId="77777777" w:rsidR="00EF0557" w:rsidRDefault="00EF0557" w:rsidP="009E1F0C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3552E933" w14:textId="3E0821B9" w:rsidR="00645BD8" w:rsidRPr="009E1F0C" w:rsidRDefault="00645BD8" w:rsidP="009E1F0C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  <w:r w:rsidRPr="009E1F0C">
        <w:rPr>
          <w:color w:val="000000"/>
          <w:lang w:eastAsia="ru-RU"/>
        </w:rPr>
        <w:lastRenderedPageBreak/>
        <w:t>Приложение № 4</w:t>
      </w:r>
    </w:p>
    <w:p w14:paraId="48C929F6" w14:textId="1D043EDC" w:rsidR="00A67BB5" w:rsidRPr="009E1F0C" w:rsidRDefault="00645BD8" w:rsidP="009E1F0C">
      <w:pPr>
        <w:widowControl w:val="0"/>
        <w:suppressAutoHyphens w:val="0"/>
        <w:ind w:left="10773"/>
        <w:jc w:val="right"/>
        <w:rPr>
          <w:color w:val="000000"/>
          <w:lang w:eastAsia="ru-RU"/>
        </w:rPr>
      </w:pPr>
      <w:r w:rsidRPr="009E1F0C">
        <w:rPr>
          <w:color w:val="000000"/>
          <w:lang w:eastAsia="ru-RU"/>
        </w:rPr>
        <w:t xml:space="preserve">к Методическим рекомендациям по разработке и реализации </w:t>
      </w:r>
      <w:r w:rsidR="001E748D" w:rsidRPr="009E1F0C">
        <w:rPr>
          <w:color w:val="000000"/>
          <w:lang w:eastAsia="ru-RU"/>
        </w:rPr>
        <w:t>муниципальн</w:t>
      </w:r>
      <w:r w:rsidRPr="009E1F0C">
        <w:rPr>
          <w:color w:val="000000"/>
          <w:lang w:eastAsia="ru-RU"/>
        </w:rPr>
        <w:t>ых программ</w:t>
      </w:r>
      <w:r w:rsidR="009E1F0C">
        <w:rPr>
          <w:color w:val="000000"/>
          <w:lang w:eastAsia="ru-RU"/>
        </w:rPr>
        <w:t xml:space="preserve"> </w:t>
      </w:r>
      <w:r w:rsidR="008F71F7">
        <w:rPr>
          <w:color w:val="000000"/>
          <w:lang w:eastAsia="ru-RU"/>
        </w:rPr>
        <w:t>Новониколаевского</w:t>
      </w:r>
      <w:r w:rsidR="00A67BB5" w:rsidRPr="009E1F0C">
        <w:rPr>
          <w:color w:val="000000"/>
          <w:lang w:eastAsia="ru-RU"/>
        </w:rPr>
        <w:t xml:space="preserve"> сельского поселения </w:t>
      </w:r>
    </w:p>
    <w:p w14:paraId="685B9370" w14:textId="77777777" w:rsidR="00645BD8" w:rsidRPr="00645BD8" w:rsidRDefault="00645BD8" w:rsidP="00645BD8">
      <w:pPr>
        <w:widowControl w:val="0"/>
        <w:suppressAutoHyphens w:val="0"/>
        <w:jc w:val="center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ПАСПОРТ</w:t>
      </w:r>
    </w:p>
    <w:p w14:paraId="1C341E0F" w14:textId="77777777" w:rsidR="00645BD8" w:rsidRPr="00645BD8" w:rsidRDefault="00645BD8" w:rsidP="00645BD8">
      <w:pPr>
        <w:widowControl w:val="0"/>
        <w:suppressAutoHyphens w:val="0"/>
        <w:jc w:val="center"/>
        <w:outlineLvl w:val="2"/>
        <w:rPr>
          <w:i/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комплекса процессных мероприятий </w:t>
      </w:r>
      <w:r w:rsidRPr="00645BD8">
        <w:rPr>
          <w:i/>
          <w:color w:val="000000"/>
          <w:szCs w:val="20"/>
          <w:lang w:eastAsia="ru-RU"/>
        </w:rPr>
        <w:t>«Наименование»</w:t>
      </w:r>
    </w:p>
    <w:p w14:paraId="1671EE48" w14:textId="77777777" w:rsidR="00645BD8" w:rsidRPr="00645BD8" w:rsidRDefault="00645BD8" w:rsidP="00645BD8">
      <w:pPr>
        <w:widowControl w:val="0"/>
        <w:suppressAutoHyphens w:val="0"/>
        <w:jc w:val="center"/>
        <w:outlineLvl w:val="2"/>
        <w:rPr>
          <w:i/>
          <w:color w:val="000000"/>
          <w:szCs w:val="20"/>
          <w:lang w:eastAsia="ru-RU"/>
        </w:rPr>
      </w:pPr>
    </w:p>
    <w:p w14:paraId="4095BACC" w14:textId="7DF8A20A" w:rsidR="00645BD8" w:rsidRPr="00F1181A" w:rsidRDefault="00645BD8" w:rsidP="00645BD8">
      <w:pPr>
        <w:widowControl w:val="0"/>
        <w:numPr>
          <w:ilvl w:val="0"/>
          <w:numId w:val="14"/>
        </w:numPr>
        <w:suppressAutoHyphens w:val="0"/>
        <w:spacing w:after="200" w:line="276" w:lineRule="auto"/>
        <w:jc w:val="center"/>
        <w:outlineLvl w:val="2"/>
        <w:rPr>
          <w:color w:val="000000"/>
          <w:szCs w:val="20"/>
          <w:lang w:eastAsia="ru-RU"/>
        </w:rPr>
      </w:pPr>
      <w:r w:rsidRPr="00F1181A">
        <w:rPr>
          <w:color w:val="000000"/>
          <w:szCs w:val="20"/>
          <w:lang w:eastAsia="ru-RU"/>
        </w:rPr>
        <w:t xml:space="preserve">Основные положения </w:t>
      </w:r>
    </w:p>
    <w:tbl>
      <w:tblPr>
        <w:tblW w:w="0" w:type="auto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75"/>
        <w:gridCol w:w="7067"/>
      </w:tblGrid>
      <w:tr w:rsidR="00645BD8" w:rsidRPr="00645BD8" w14:paraId="77FE50BF" w14:textId="77777777" w:rsidTr="004B09C1"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BEA04" w14:textId="77777777"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D8759" w14:textId="6F8E97F2" w:rsidR="00645BD8" w:rsidRPr="00645BD8" w:rsidRDefault="009E1F0C" w:rsidP="000A4A62">
            <w:pPr>
              <w:widowControl w:val="0"/>
              <w:suppressAutoHyphens w:val="0"/>
              <w:outlineLvl w:val="2"/>
              <w:rPr>
                <w:i/>
                <w:color w:val="000000"/>
                <w:szCs w:val="20"/>
                <w:lang w:eastAsia="ru-RU"/>
              </w:rPr>
            </w:pPr>
            <w:r>
              <w:rPr>
                <w:i/>
                <w:color w:val="000000"/>
                <w:szCs w:val="20"/>
                <w:lang w:eastAsia="ru-RU"/>
              </w:rPr>
              <w:t>Н</w:t>
            </w:r>
            <w:r w:rsidRPr="009E1F0C">
              <w:rPr>
                <w:i/>
                <w:color w:val="000000"/>
                <w:szCs w:val="20"/>
                <w:lang w:eastAsia="ru-RU"/>
              </w:rPr>
              <w:t xml:space="preserve">аименование главного распорядителя средств местного бюджета или муниципального учреждения </w:t>
            </w:r>
            <w:r w:rsidR="008F71F7">
              <w:rPr>
                <w:i/>
                <w:color w:val="000000"/>
                <w:szCs w:val="20"/>
                <w:lang w:eastAsia="ru-RU"/>
              </w:rPr>
              <w:t>Новониколаевского</w:t>
            </w:r>
            <w:r w:rsidRPr="009E1F0C">
              <w:rPr>
                <w:i/>
                <w:color w:val="000000"/>
                <w:szCs w:val="20"/>
                <w:lang w:eastAsia="ru-RU"/>
              </w:rPr>
              <w:t xml:space="preserve"> сельского поселения</w:t>
            </w:r>
          </w:p>
        </w:tc>
      </w:tr>
      <w:tr w:rsidR="00645BD8" w:rsidRPr="00645BD8" w14:paraId="62B935DA" w14:textId="77777777" w:rsidTr="004B09C1"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CB37C" w14:textId="50D21B67" w:rsidR="00DB5392" w:rsidRPr="00DB5392" w:rsidRDefault="00645BD8" w:rsidP="00DB5392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Связь с </w:t>
            </w:r>
            <w:r w:rsidR="00DB5392" w:rsidRPr="00DB5392">
              <w:rPr>
                <w:color w:val="000000"/>
                <w:szCs w:val="20"/>
                <w:lang w:eastAsia="ru-RU"/>
              </w:rPr>
              <w:t>муниципальн</w:t>
            </w:r>
            <w:r w:rsidRPr="00645BD8">
              <w:rPr>
                <w:color w:val="000000"/>
                <w:szCs w:val="20"/>
                <w:lang w:eastAsia="ru-RU"/>
              </w:rPr>
              <w:t xml:space="preserve">ой программой </w:t>
            </w:r>
            <w:r w:rsidR="008F71F7">
              <w:rPr>
                <w:color w:val="000000"/>
                <w:szCs w:val="20"/>
                <w:lang w:eastAsia="ru-RU"/>
              </w:rPr>
              <w:t>Новониколаевского</w:t>
            </w:r>
            <w:r w:rsidR="00A67BB5">
              <w:rPr>
                <w:color w:val="000000"/>
                <w:szCs w:val="20"/>
                <w:lang w:eastAsia="ru-RU"/>
              </w:rPr>
              <w:t xml:space="preserve"> сельского поселения</w:t>
            </w:r>
          </w:p>
          <w:p w14:paraId="4F2E7EE0" w14:textId="77777777"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647B1" w14:textId="62A2E4E9" w:rsidR="00645BD8" w:rsidRPr="00645BD8" w:rsidRDefault="00DB5392" w:rsidP="00DB5392">
            <w:pPr>
              <w:widowControl w:val="0"/>
              <w:suppressAutoHyphens w:val="0"/>
              <w:outlineLvl w:val="2"/>
              <w:rPr>
                <w:i/>
                <w:color w:val="000000"/>
                <w:szCs w:val="20"/>
                <w:lang w:eastAsia="ru-RU"/>
              </w:rPr>
            </w:pPr>
            <w:r>
              <w:rPr>
                <w:i/>
                <w:color w:val="000000"/>
                <w:szCs w:val="20"/>
                <w:lang w:eastAsia="ru-RU"/>
              </w:rPr>
              <w:t>М</w:t>
            </w:r>
            <w:r w:rsidRPr="00DB5392">
              <w:rPr>
                <w:i/>
                <w:color w:val="000000"/>
                <w:szCs w:val="20"/>
                <w:lang w:eastAsia="ru-RU"/>
              </w:rPr>
              <w:t>униципальн</w:t>
            </w:r>
            <w:r>
              <w:rPr>
                <w:i/>
                <w:color w:val="000000"/>
                <w:szCs w:val="20"/>
                <w:lang w:eastAsia="ru-RU"/>
              </w:rPr>
              <w:t>ая</w:t>
            </w:r>
            <w:r w:rsidRPr="00DB5392">
              <w:rPr>
                <w:i/>
                <w:color w:val="000000"/>
                <w:szCs w:val="20"/>
                <w:lang w:eastAsia="ru-RU"/>
              </w:rPr>
              <w:t xml:space="preserve"> программ</w:t>
            </w:r>
            <w:r>
              <w:rPr>
                <w:i/>
                <w:color w:val="000000"/>
                <w:szCs w:val="20"/>
                <w:lang w:eastAsia="ru-RU"/>
              </w:rPr>
              <w:t>а</w:t>
            </w:r>
            <w:r w:rsidRPr="00DB5392">
              <w:rPr>
                <w:i/>
                <w:color w:val="000000"/>
                <w:szCs w:val="20"/>
                <w:lang w:eastAsia="ru-RU"/>
              </w:rPr>
              <w:t xml:space="preserve"> </w:t>
            </w:r>
            <w:r w:rsidR="008F71F7">
              <w:rPr>
                <w:i/>
                <w:iCs/>
                <w:color w:val="000000"/>
                <w:szCs w:val="20"/>
                <w:lang w:eastAsia="ru-RU"/>
              </w:rPr>
              <w:t>Новониколаевского</w:t>
            </w:r>
            <w:r w:rsidR="00A67BB5" w:rsidRPr="00DE50C6">
              <w:rPr>
                <w:i/>
                <w:iCs/>
                <w:color w:val="000000"/>
                <w:szCs w:val="20"/>
                <w:lang w:eastAsia="ru-RU"/>
              </w:rPr>
              <w:t xml:space="preserve"> сельского поселения</w:t>
            </w:r>
            <w:r w:rsidR="00A67BB5" w:rsidRPr="00645BD8">
              <w:rPr>
                <w:i/>
                <w:color w:val="000000"/>
                <w:szCs w:val="20"/>
                <w:lang w:eastAsia="ru-RU"/>
              </w:rPr>
              <w:t xml:space="preserve"> </w:t>
            </w:r>
            <w:r w:rsidR="00645BD8" w:rsidRPr="00645BD8">
              <w:rPr>
                <w:i/>
                <w:color w:val="000000"/>
                <w:szCs w:val="20"/>
                <w:lang w:eastAsia="ru-RU"/>
              </w:rPr>
              <w:t>«Наименование»</w:t>
            </w:r>
          </w:p>
        </w:tc>
      </w:tr>
    </w:tbl>
    <w:p w14:paraId="7653E341" w14:textId="77777777" w:rsidR="00645BD8" w:rsidRPr="00645BD8" w:rsidRDefault="00645BD8" w:rsidP="00645BD8">
      <w:pPr>
        <w:widowControl w:val="0"/>
        <w:suppressAutoHyphens w:val="0"/>
        <w:ind w:left="720"/>
        <w:outlineLvl w:val="2"/>
        <w:rPr>
          <w:color w:val="000000"/>
          <w:szCs w:val="20"/>
          <w:lang w:eastAsia="ru-RU"/>
        </w:rPr>
      </w:pPr>
    </w:p>
    <w:p w14:paraId="03CC004E" w14:textId="3290090F" w:rsidR="00645BD8" w:rsidRPr="00645BD8" w:rsidRDefault="00645BD8" w:rsidP="004B09C1">
      <w:pPr>
        <w:widowControl w:val="0"/>
        <w:suppressAutoHyphens w:val="0"/>
        <w:jc w:val="center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2. Показатели комплекса процессных мероприятий</w:t>
      </w:r>
    </w:p>
    <w:p w14:paraId="443450DB" w14:textId="77777777" w:rsidR="00645BD8" w:rsidRPr="00645BD8" w:rsidRDefault="00645BD8" w:rsidP="00645BD8">
      <w:pPr>
        <w:widowControl w:val="0"/>
        <w:suppressAutoHyphens w:val="0"/>
        <w:ind w:left="720"/>
        <w:outlineLvl w:val="2"/>
        <w:rPr>
          <w:color w:val="000000"/>
          <w:szCs w:val="20"/>
          <w:lang w:eastAsia="ru-RU"/>
        </w:rPr>
      </w:pPr>
    </w:p>
    <w:tbl>
      <w:tblPr>
        <w:tblW w:w="0" w:type="auto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1"/>
        <w:gridCol w:w="3785"/>
        <w:gridCol w:w="1379"/>
        <w:gridCol w:w="1379"/>
        <w:gridCol w:w="1379"/>
        <w:gridCol w:w="1105"/>
        <w:gridCol w:w="861"/>
        <w:gridCol w:w="552"/>
        <w:gridCol w:w="691"/>
        <w:gridCol w:w="478"/>
        <w:gridCol w:w="1402"/>
        <w:gridCol w:w="1384"/>
        <w:gridCol w:w="189"/>
      </w:tblGrid>
      <w:tr w:rsidR="00645BD8" w:rsidRPr="00645BD8" w14:paraId="77E01324" w14:textId="77777777" w:rsidTr="00D7052C">
        <w:trPr>
          <w:trHeight w:val="278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60EB4F5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№</w:t>
            </w:r>
            <w:r w:rsidRPr="00645BD8">
              <w:rPr>
                <w:color w:val="000000"/>
                <w:szCs w:val="20"/>
                <w:lang w:eastAsia="ru-RU"/>
              </w:rPr>
              <w:br/>
              <w:t>п/п</w:t>
            </w:r>
          </w:p>
        </w:tc>
        <w:tc>
          <w:tcPr>
            <w:tcW w:w="3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D40D4DA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B326B5D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Признак возрастания/убывания</w:t>
            </w:r>
          </w:p>
        </w:tc>
        <w:tc>
          <w:tcPr>
            <w:tcW w:w="1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84DA328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Уровень </w:t>
            </w:r>
            <w:proofErr w:type="gramStart"/>
            <w:r w:rsidRPr="00645BD8">
              <w:rPr>
                <w:color w:val="000000"/>
                <w:szCs w:val="20"/>
                <w:lang w:eastAsia="ru-RU"/>
              </w:rPr>
              <w:t>показателя&lt;</w:t>
            </w:r>
            <w:proofErr w:type="gramEnd"/>
            <w:r w:rsidRPr="00645BD8">
              <w:rPr>
                <w:color w:val="000000"/>
                <w:szCs w:val="20"/>
                <w:lang w:eastAsia="ru-RU"/>
              </w:rPr>
              <w:t xml:space="preserve">4&gt; </w:t>
            </w:r>
          </w:p>
        </w:tc>
        <w:tc>
          <w:tcPr>
            <w:tcW w:w="1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578FD3E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1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D97E07B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Базовое значение показателя &lt;1&gt;</w:t>
            </w:r>
          </w:p>
        </w:tc>
        <w:tc>
          <w:tcPr>
            <w:tcW w:w="172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68BA7ED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Значения показателей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6B5EF63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Ответственный за достижение показателя &lt;2&gt;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CAD7CF6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Информационная система</w:t>
            </w:r>
          </w:p>
        </w:tc>
        <w:tc>
          <w:tcPr>
            <w:tcW w:w="189" w:type="dxa"/>
            <w:tcMar>
              <w:left w:w="75" w:type="dxa"/>
              <w:right w:w="75" w:type="dxa"/>
            </w:tcMar>
          </w:tcPr>
          <w:p w14:paraId="469FB498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14:paraId="05CD06B2" w14:textId="77777777" w:rsidTr="00D7052C">
        <w:trPr>
          <w:trHeight w:val="647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A4B49CE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55B5C3E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CEEB2C0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C4C7618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C5B6AC8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A1C626E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значение</w:t>
            </w:r>
          </w:p>
        </w:tc>
        <w:tc>
          <w:tcPr>
            <w:tcW w:w="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DF905C1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год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55E9741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N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8DD5FCD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N+1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FB0DE04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F420F2E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44D1561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89" w:type="dxa"/>
            <w:tcMar>
              <w:left w:w="75" w:type="dxa"/>
              <w:right w:w="75" w:type="dxa"/>
            </w:tcMar>
          </w:tcPr>
          <w:p w14:paraId="6C39F085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14:paraId="217F1937" w14:textId="77777777" w:rsidTr="00D7052C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5868F31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3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6300AF1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C20859B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6B28525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9AA9D67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16564C4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9D77FDB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7</w:t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B50C76D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4FF9CC2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9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D2D7134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10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35CB09B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5F0068B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12</w:t>
            </w:r>
          </w:p>
        </w:tc>
        <w:tc>
          <w:tcPr>
            <w:tcW w:w="189" w:type="dxa"/>
            <w:tcMar>
              <w:left w:w="75" w:type="dxa"/>
              <w:right w:w="75" w:type="dxa"/>
            </w:tcMar>
          </w:tcPr>
          <w:p w14:paraId="7437F356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14:paraId="56D0C766" w14:textId="77777777" w:rsidTr="00D7052C">
        <w:trPr>
          <w:gridAfter w:val="1"/>
          <w:wAfter w:w="189" w:type="dxa"/>
        </w:trPr>
        <w:tc>
          <w:tcPr>
            <w:tcW w:w="15026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3F706E8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Задача 1 комплекса процессных мероприятий «Наименование»</w:t>
            </w:r>
            <w:r w:rsidRPr="00645BD8">
              <w:rPr>
                <w:color w:val="000000"/>
                <w:szCs w:val="20"/>
                <w:lang w:eastAsia="ru-RU"/>
              </w:rPr>
              <w:t xml:space="preserve"> &lt;3&gt;</w:t>
            </w:r>
          </w:p>
        </w:tc>
      </w:tr>
      <w:tr w:rsidR="00645BD8" w:rsidRPr="00645BD8" w14:paraId="49E9E78A" w14:textId="77777777" w:rsidTr="00D7052C">
        <w:trPr>
          <w:trHeight w:val="191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7E7B15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1.1.</w:t>
            </w:r>
          </w:p>
        </w:tc>
        <w:tc>
          <w:tcPr>
            <w:tcW w:w="3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944A51A" w14:textId="77777777" w:rsidR="00645BD8" w:rsidRPr="00645BD8" w:rsidRDefault="00645BD8" w:rsidP="00645BD8">
            <w:pPr>
              <w:widowControl w:val="0"/>
              <w:suppressAutoHyphens w:val="0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97EB36F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CB66CC2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D773A99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20FDD8B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5B2EECA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C7FBEA8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BC215DC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FCD893D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B16CDC9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4E1960C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89" w:type="dxa"/>
            <w:tcMar>
              <w:left w:w="75" w:type="dxa"/>
              <w:right w:w="75" w:type="dxa"/>
            </w:tcMar>
          </w:tcPr>
          <w:p w14:paraId="3D463848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14:paraId="25A8F451" w14:textId="77777777" w:rsidTr="00D7052C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D647A9E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1.2.</w:t>
            </w:r>
          </w:p>
        </w:tc>
        <w:tc>
          <w:tcPr>
            <w:tcW w:w="3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2C0BEF1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769D83A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298F725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14E419F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2386247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81F1ED4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CEE671C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0F66A92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863553B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5C98B61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FF4E500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89" w:type="dxa"/>
            <w:tcMar>
              <w:left w:w="75" w:type="dxa"/>
              <w:right w:w="75" w:type="dxa"/>
            </w:tcMar>
          </w:tcPr>
          <w:p w14:paraId="610205E4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14:paraId="35658CC9" w14:textId="77777777" w:rsidTr="00D7052C">
        <w:trPr>
          <w:trHeight w:val="18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DB17DE6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D37BC6A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E4422DF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6FAA24B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8311CEC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F2F3F02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2910F30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20067A7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4952285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85A32A4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755A4C1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B9E5E86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89" w:type="dxa"/>
            <w:tcMar>
              <w:left w:w="75" w:type="dxa"/>
              <w:right w:w="75" w:type="dxa"/>
            </w:tcMar>
          </w:tcPr>
          <w:p w14:paraId="459D0F6C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14:paraId="2FA03C69" w14:textId="77777777" w:rsidTr="00D7052C">
        <w:trPr>
          <w:gridAfter w:val="1"/>
          <w:wAfter w:w="189" w:type="dxa"/>
          <w:trHeight w:val="185"/>
        </w:trPr>
        <w:tc>
          <w:tcPr>
            <w:tcW w:w="150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3D6B9BD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Задача 2 комплекса процессных мероприятий «Наименование»</w:t>
            </w:r>
            <w:r w:rsidRPr="00645BD8">
              <w:rPr>
                <w:color w:val="000000"/>
                <w:szCs w:val="20"/>
                <w:lang w:eastAsia="ru-RU"/>
              </w:rPr>
              <w:t xml:space="preserve"> &lt;3&gt;</w:t>
            </w:r>
          </w:p>
        </w:tc>
      </w:tr>
      <w:tr w:rsidR="00645BD8" w:rsidRPr="00645BD8" w14:paraId="31379F84" w14:textId="77777777" w:rsidTr="00D7052C">
        <w:trPr>
          <w:trHeight w:val="185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13A5D30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2.1.</w:t>
            </w:r>
          </w:p>
        </w:tc>
        <w:tc>
          <w:tcPr>
            <w:tcW w:w="3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715DA7F" w14:textId="77777777" w:rsidR="00645BD8" w:rsidRPr="00645BD8" w:rsidRDefault="00645BD8" w:rsidP="00645BD8">
            <w:pPr>
              <w:widowControl w:val="0"/>
              <w:suppressAutoHyphens w:val="0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C6C0EBC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87DF88C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3B4D9D2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C15014A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CDF4FF8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E0BBFFF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3D190DA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9AEAE5F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D644EAC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C2B065D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89" w:type="dxa"/>
            <w:tcMar>
              <w:left w:w="75" w:type="dxa"/>
              <w:right w:w="75" w:type="dxa"/>
            </w:tcMar>
          </w:tcPr>
          <w:p w14:paraId="699FC439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14:paraId="68C75FD5" w14:textId="77777777" w:rsidTr="00D7052C">
        <w:trPr>
          <w:trHeight w:val="18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DEF5881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2.2.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2326A1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98DB931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D066A51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A294CEA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D787C49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244B6BE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1234FAC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2B43940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7052CD5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C95C663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8E8AA17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89" w:type="dxa"/>
            <w:tcMar>
              <w:left w:w="75" w:type="dxa"/>
              <w:right w:w="75" w:type="dxa"/>
            </w:tcMar>
          </w:tcPr>
          <w:p w14:paraId="10D2244D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14:paraId="3267FFEB" w14:textId="77777777" w:rsidTr="00D7052C">
        <w:trPr>
          <w:trHeight w:val="18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3B4619E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lastRenderedPageBreak/>
              <w:t>…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A11D22C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8B8D1C8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5549970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98EFE82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DC68A22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4AE0A13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3C55EF0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5D7BD1B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07E9D30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460EEE4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5B959FF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89" w:type="dxa"/>
            <w:tcMar>
              <w:left w:w="75" w:type="dxa"/>
              <w:right w:w="75" w:type="dxa"/>
            </w:tcMar>
          </w:tcPr>
          <w:p w14:paraId="12BE87AF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</w:tbl>
    <w:p w14:paraId="5AD1AED0" w14:textId="77777777" w:rsidR="00645BD8" w:rsidRPr="00645BD8" w:rsidRDefault="00645BD8" w:rsidP="00645BD8">
      <w:pPr>
        <w:widowControl w:val="0"/>
        <w:suppressAutoHyphens w:val="0"/>
        <w:jc w:val="both"/>
        <w:rPr>
          <w:color w:val="000000"/>
          <w:szCs w:val="20"/>
          <w:lang w:eastAsia="ru-RU"/>
        </w:rPr>
      </w:pPr>
    </w:p>
    <w:p w14:paraId="392C569A" w14:textId="77777777" w:rsidR="00645BD8" w:rsidRPr="00645BD8" w:rsidRDefault="00645BD8" w:rsidP="00645BD8">
      <w:pPr>
        <w:widowControl w:val="0"/>
        <w:suppressAutoHyphens w:val="0"/>
        <w:jc w:val="both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&lt;1&gt; Указывается фактическое значение за год, предшествующий году разработки проекта </w:t>
      </w:r>
      <w:r w:rsidR="008F69A4">
        <w:rPr>
          <w:color w:val="000000"/>
          <w:szCs w:val="20"/>
          <w:lang w:eastAsia="ru-RU"/>
        </w:rPr>
        <w:t>муниципаль</w:t>
      </w:r>
      <w:r w:rsidRPr="00645BD8">
        <w:rPr>
          <w:color w:val="000000"/>
          <w:szCs w:val="20"/>
          <w:lang w:eastAsia="ru-RU"/>
        </w:rPr>
        <w:t>ной (комплексной) программы.</w:t>
      </w:r>
    </w:p>
    <w:p w14:paraId="75032124" w14:textId="63A7F4C2" w:rsidR="00645BD8" w:rsidRPr="00645BD8" w:rsidRDefault="00645BD8" w:rsidP="00645BD8">
      <w:pPr>
        <w:widowControl w:val="0"/>
        <w:suppressAutoHyphens w:val="0"/>
        <w:jc w:val="both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&lt;2&gt; Указывается </w:t>
      </w:r>
      <w:r w:rsidR="00DE50C6" w:rsidRPr="00645BD8">
        <w:rPr>
          <w:color w:val="000000"/>
          <w:szCs w:val="20"/>
          <w:lang w:eastAsia="ru-RU"/>
        </w:rPr>
        <w:t xml:space="preserve">наименование </w:t>
      </w:r>
      <w:r w:rsidR="00DE50C6" w:rsidRPr="00D01DE7">
        <w:rPr>
          <w:color w:val="000000"/>
          <w:szCs w:val="20"/>
          <w:lang w:eastAsia="ru-RU"/>
        </w:rPr>
        <w:t xml:space="preserve">главного распорядителя средств местного бюджета или муниципального учреждения </w:t>
      </w:r>
      <w:r w:rsidR="008F71F7">
        <w:rPr>
          <w:color w:val="000000"/>
          <w:szCs w:val="20"/>
          <w:lang w:eastAsia="ru-RU"/>
        </w:rPr>
        <w:t>Новониколаевского</w:t>
      </w:r>
      <w:r w:rsidR="00DE50C6" w:rsidRPr="00D01DE7">
        <w:rPr>
          <w:color w:val="000000"/>
          <w:szCs w:val="20"/>
          <w:lang w:eastAsia="ru-RU"/>
        </w:rPr>
        <w:t xml:space="preserve"> сельского поселения</w:t>
      </w:r>
      <w:r w:rsidRPr="008F69A4">
        <w:rPr>
          <w:color w:val="000000"/>
          <w:szCs w:val="20"/>
          <w:lang w:eastAsia="ru-RU"/>
        </w:rPr>
        <w:t>,</w:t>
      </w:r>
      <w:r w:rsidRPr="00645BD8">
        <w:rPr>
          <w:color w:val="000000"/>
          <w:szCs w:val="20"/>
          <w:lang w:eastAsia="ru-RU"/>
        </w:rPr>
        <w:t xml:space="preserve"> ответственн</w:t>
      </w:r>
      <w:r w:rsidR="00DE50C6">
        <w:rPr>
          <w:color w:val="000000"/>
          <w:szCs w:val="20"/>
          <w:lang w:eastAsia="ru-RU"/>
        </w:rPr>
        <w:t>ого</w:t>
      </w:r>
      <w:r w:rsidRPr="00645BD8">
        <w:rPr>
          <w:color w:val="000000"/>
          <w:szCs w:val="20"/>
          <w:lang w:eastAsia="ru-RU"/>
        </w:rPr>
        <w:t xml:space="preserve"> за достижение показателя.</w:t>
      </w:r>
    </w:p>
    <w:p w14:paraId="141B620F" w14:textId="77777777" w:rsidR="00645BD8" w:rsidRPr="00645BD8" w:rsidRDefault="00645BD8" w:rsidP="00645BD8">
      <w:pPr>
        <w:widowControl w:val="0"/>
        <w:suppressAutoHyphens w:val="0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&lt;3&gt; Указывается в соответствии с разделом 4 паспорта </w:t>
      </w:r>
      <w:r w:rsidR="008F69A4" w:rsidRPr="008F69A4">
        <w:rPr>
          <w:color w:val="000000"/>
          <w:szCs w:val="20"/>
          <w:lang w:eastAsia="ru-RU"/>
        </w:rPr>
        <w:t>муниципальной</w:t>
      </w:r>
      <w:r w:rsidRPr="00645BD8">
        <w:rPr>
          <w:color w:val="000000"/>
          <w:szCs w:val="20"/>
          <w:lang w:eastAsia="ru-RU"/>
        </w:rPr>
        <w:t xml:space="preserve"> (комплексной) программы.</w:t>
      </w:r>
    </w:p>
    <w:p w14:paraId="798D9636" w14:textId="77777777" w:rsidR="00645BD8" w:rsidRPr="00645BD8" w:rsidRDefault="00645BD8" w:rsidP="00DE50C6">
      <w:pPr>
        <w:widowControl w:val="0"/>
        <w:suppressAutoHyphens w:val="0"/>
        <w:jc w:val="both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&lt;4&gt; </w:t>
      </w:r>
      <w:r w:rsidR="00DE50C6" w:rsidRPr="00645BD8">
        <w:rPr>
          <w:color w:val="000000"/>
          <w:szCs w:val="20"/>
          <w:lang w:eastAsia="ru-RU"/>
        </w:rPr>
        <w:t xml:space="preserve">Указывается уровень соответствия, декомпозированного до </w:t>
      </w:r>
      <w:r w:rsidR="00DE50C6">
        <w:rPr>
          <w:color w:val="000000"/>
          <w:szCs w:val="20"/>
          <w:lang w:eastAsia="ru-RU"/>
        </w:rPr>
        <w:t>муниципального образования</w:t>
      </w:r>
      <w:r w:rsidR="00DE50C6" w:rsidRPr="00645BD8">
        <w:rPr>
          <w:color w:val="000000"/>
          <w:szCs w:val="20"/>
          <w:lang w:eastAsia="ru-RU"/>
        </w:rPr>
        <w:t xml:space="preserve"> показателя для </w:t>
      </w:r>
      <w:r w:rsidR="00DE50C6" w:rsidRPr="00683C8F">
        <w:rPr>
          <w:color w:val="000000"/>
          <w:szCs w:val="20"/>
          <w:lang w:eastAsia="ru-RU"/>
        </w:rPr>
        <w:t>муниципальной</w:t>
      </w:r>
      <w:r w:rsidR="00DE50C6" w:rsidRPr="00645BD8">
        <w:rPr>
          <w:color w:val="000000"/>
          <w:szCs w:val="20"/>
          <w:lang w:eastAsia="ru-RU"/>
        </w:rPr>
        <w:t xml:space="preserve"> (комплексной) программы: «НП» (национального проекта)</w:t>
      </w:r>
      <w:r w:rsidR="00DE50C6">
        <w:rPr>
          <w:color w:val="000000"/>
          <w:szCs w:val="20"/>
          <w:lang w:eastAsia="ru-RU"/>
        </w:rPr>
        <w:t>,</w:t>
      </w:r>
      <w:r w:rsidR="00DE50C6" w:rsidRPr="00645BD8">
        <w:rPr>
          <w:color w:val="000000"/>
          <w:szCs w:val="20"/>
          <w:lang w:eastAsia="ru-RU"/>
        </w:rPr>
        <w:t xml:space="preserve"> «ГП Р</w:t>
      </w:r>
      <w:r w:rsidR="00DE50C6">
        <w:rPr>
          <w:color w:val="000000"/>
          <w:szCs w:val="20"/>
          <w:lang w:eastAsia="ru-RU"/>
        </w:rPr>
        <w:t>О</w:t>
      </w:r>
      <w:r w:rsidR="00DE50C6" w:rsidRPr="00645BD8">
        <w:rPr>
          <w:color w:val="000000"/>
          <w:szCs w:val="20"/>
          <w:lang w:eastAsia="ru-RU"/>
        </w:rPr>
        <w:t xml:space="preserve">» (государственной программы </w:t>
      </w:r>
      <w:r w:rsidR="00DE50C6" w:rsidRPr="00A77208">
        <w:rPr>
          <w:color w:val="000000"/>
          <w:szCs w:val="20"/>
          <w:lang w:eastAsia="ru-RU"/>
        </w:rPr>
        <w:t>Ростовской области)</w:t>
      </w:r>
      <w:r w:rsidR="00DE50C6">
        <w:rPr>
          <w:color w:val="000000"/>
          <w:szCs w:val="20"/>
          <w:lang w:eastAsia="ru-RU"/>
        </w:rPr>
        <w:t xml:space="preserve">. </w:t>
      </w:r>
      <w:r w:rsidR="00DE50C6" w:rsidRPr="00645BD8">
        <w:rPr>
          <w:color w:val="000000"/>
          <w:szCs w:val="20"/>
          <w:lang w:eastAsia="ru-RU"/>
        </w:rPr>
        <w:t>Допускается установление одновременно нескольких уровней.</w:t>
      </w:r>
    </w:p>
    <w:p w14:paraId="78C8603B" w14:textId="77777777" w:rsidR="004B09C1" w:rsidRDefault="004B09C1" w:rsidP="004B09C1">
      <w:pPr>
        <w:widowControl w:val="0"/>
        <w:suppressAutoHyphens w:val="0"/>
        <w:outlineLvl w:val="2"/>
        <w:rPr>
          <w:color w:val="000000"/>
          <w:szCs w:val="20"/>
          <w:lang w:eastAsia="ru-RU"/>
        </w:rPr>
      </w:pPr>
    </w:p>
    <w:p w14:paraId="2F2CDCE0" w14:textId="6B4C4034" w:rsidR="00645BD8" w:rsidRPr="00645BD8" w:rsidRDefault="004B09C1" w:rsidP="004B09C1">
      <w:pPr>
        <w:widowControl w:val="0"/>
        <w:tabs>
          <w:tab w:val="left" w:pos="5409"/>
        </w:tabs>
        <w:suppressAutoHyphens w:val="0"/>
        <w:outlineLvl w:val="2"/>
        <w:rPr>
          <w:color w:val="000000"/>
          <w:szCs w:val="20"/>
          <w:lang w:eastAsia="ru-RU"/>
        </w:rPr>
      </w:pPr>
      <w:r>
        <w:rPr>
          <w:color w:val="000000"/>
          <w:szCs w:val="20"/>
          <w:lang w:eastAsia="ru-RU"/>
        </w:rPr>
        <w:tab/>
      </w:r>
      <w:r w:rsidR="00645BD8" w:rsidRPr="00645BD8">
        <w:rPr>
          <w:color w:val="000000"/>
          <w:szCs w:val="20"/>
          <w:lang w:eastAsia="ru-RU"/>
        </w:rPr>
        <w:t>2.</w:t>
      </w:r>
      <w:r w:rsidR="00BE4936">
        <w:rPr>
          <w:color w:val="000000"/>
          <w:szCs w:val="20"/>
          <w:lang w:eastAsia="ru-RU"/>
        </w:rPr>
        <w:t>1</w:t>
      </w:r>
      <w:r w:rsidR="00645BD8" w:rsidRPr="00645BD8">
        <w:rPr>
          <w:color w:val="000000"/>
          <w:szCs w:val="20"/>
          <w:lang w:eastAsia="ru-RU"/>
        </w:rPr>
        <w:t>. Прокси-показатели комплекса процессных мероприятий в … (текущем) году &lt;3&gt;</w:t>
      </w:r>
    </w:p>
    <w:p w14:paraId="672240F5" w14:textId="77777777" w:rsidR="00645BD8" w:rsidRPr="00645BD8" w:rsidRDefault="00645BD8" w:rsidP="00645BD8">
      <w:pPr>
        <w:suppressAutoHyphens w:val="0"/>
        <w:jc w:val="center"/>
        <w:rPr>
          <w:color w:val="000000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0"/>
        <w:gridCol w:w="3707"/>
        <w:gridCol w:w="1213"/>
        <w:gridCol w:w="1665"/>
        <w:gridCol w:w="1390"/>
        <w:gridCol w:w="1375"/>
        <w:gridCol w:w="832"/>
        <w:gridCol w:w="833"/>
        <w:gridCol w:w="830"/>
        <w:gridCol w:w="833"/>
        <w:gridCol w:w="1687"/>
      </w:tblGrid>
      <w:tr w:rsidR="00645BD8" w:rsidRPr="00645BD8" w14:paraId="3B4B3935" w14:textId="77777777" w:rsidTr="00BC6EB7">
        <w:trPr>
          <w:trHeight w:val="444"/>
        </w:trPr>
        <w:tc>
          <w:tcPr>
            <w:tcW w:w="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2F110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№ п/п</w:t>
            </w:r>
          </w:p>
        </w:tc>
        <w:tc>
          <w:tcPr>
            <w:tcW w:w="3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6C887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  <w:p w14:paraId="50C7DB74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Наименование показателя</w:t>
            </w:r>
            <w:r w:rsidRPr="00645BD8">
              <w:rPr>
                <w:color w:val="000000"/>
                <w:sz w:val="22"/>
                <w:szCs w:val="20"/>
                <w:vertAlign w:val="superscript"/>
                <w:lang w:eastAsia="ru-RU"/>
              </w:rPr>
              <w:footnoteReference w:id="1"/>
            </w:r>
          </w:p>
        </w:tc>
        <w:tc>
          <w:tcPr>
            <w:tcW w:w="12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AC703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Признак возрастания/ убывания</w:t>
            </w:r>
          </w:p>
        </w:tc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177B6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2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A4EBD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Базовое значение</w:t>
            </w:r>
          </w:p>
        </w:tc>
        <w:tc>
          <w:tcPr>
            <w:tcW w:w="33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BAFC2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Значение показателя по кварталам/месяцам</w:t>
            </w:r>
          </w:p>
        </w:tc>
        <w:tc>
          <w:tcPr>
            <w:tcW w:w="1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26C21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Ответственный за достижение показателя</w:t>
            </w:r>
          </w:p>
        </w:tc>
      </w:tr>
      <w:tr w:rsidR="00645BD8" w:rsidRPr="00645BD8" w14:paraId="0D36EE4B" w14:textId="77777777" w:rsidTr="00BC6EB7">
        <w:trPr>
          <w:trHeight w:val="594"/>
        </w:trPr>
        <w:tc>
          <w:tcPr>
            <w:tcW w:w="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E6C9C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98C04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D4C25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F075A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9CE5A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значение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E378C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год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5E294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N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2371C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N+1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90403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BD4EF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proofErr w:type="spellStart"/>
            <w:r w:rsidRPr="00645BD8">
              <w:rPr>
                <w:color w:val="000000"/>
                <w:sz w:val="22"/>
                <w:szCs w:val="20"/>
                <w:lang w:eastAsia="ru-RU"/>
              </w:rPr>
              <w:t>N+n</w:t>
            </w:r>
            <w:proofErr w:type="spellEnd"/>
          </w:p>
        </w:tc>
        <w:tc>
          <w:tcPr>
            <w:tcW w:w="1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4B9C1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14:paraId="2B808389" w14:textId="77777777" w:rsidTr="00BC6EB7">
        <w:trPr>
          <w:trHeight w:val="298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06A2C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5D2EF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9D01A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3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12E8A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4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35936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22C28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6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4D593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2101D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8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10CB7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19CB2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10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55F29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11</w:t>
            </w:r>
          </w:p>
        </w:tc>
      </w:tr>
      <w:tr w:rsidR="00645BD8" w:rsidRPr="00645BD8" w14:paraId="22262937" w14:textId="77777777" w:rsidTr="00BC6EB7">
        <w:trPr>
          <w:trHeight w:val="372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2D7DD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</w:t>
            </w:r>
          </w:p>
        </w:tc>
        <w:tc>
          <w:tcPr>
            <w:tcW w:w="143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022DC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lang w:eastAsia="ru-RU"/>
              </w:rPr>
              <w:t>Показатель комплекса процессных мероприятий «Наименование», ед. измерения по ОКЕИ</w:t>
            </w:r>
          </w:p>
        </w:tc>
      </w:tr>
      <w:tr w:rsidR="00645BD8" w:rsidRPr="00645BD8" w14:paraId="2BAB22C0" w14:textId="77777777" w:rsidTr="00BC6EB7">
        <w:trPr>
          <w:trHeight w:val="372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7EDE9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1.1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ECFB3" w14:textId="77777777" w:rsidR="00645BD8" w:rsidRPr="00645BD8" w:rsidRDefault="00645BD8" w:rsidP="00645BD8">
            <w:pPr>
              <w:suppressAutoHyphens w:val="0"/>
              <w:rPr>
                <w:i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lang w:eastAsia="ru-RU"/>
              </w:rPr>
              <w:t>«Наименование прокси-показателя»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2C784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CE35B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AC9B7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93909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DFA05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D4CF0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52BA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B849C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14:paraId="34FF10C0" w14:textId="77777777" w:rsidTr="00BC6EB7">
        <w:trPr>
          <w:trHeight w:val="373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0DD90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1.N.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0D7E6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74C53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7E7B6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12FF8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A2ADE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B3E2B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CE850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92619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7492E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14:paraId="590A4BE1" w14:textId="77777777" w:rsidTr="00BC6EB7">
        <w:trPr>
          <w:trHeight w:val="373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26194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N</w:t>
            </w:r>
          </w:p>
        </w:tc>
        <w:tc>
          <w:tcPr>
            <w:tcW w:w="143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63DB5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lang w:eastAsia="ru-RU"/>
              </w:rPr>
              <w:t>Показатель комплекса процессных мероприятий «Наименование», ед. измерения по ОКЕИ</w:t>
            </w:r>
          </w:p>
        </w:tc>
      </w:tr>
      <w:tr w:rsidR="00645BD8" w:rsidRPr="00645BD8" w14:paraId="569AC0E9" w14:textId="77777777" w:rsidTr="00BC6EB7">
        <w:trPr>
          <w:trHeight w:val="373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DCBC7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  <w:proofErr w:type="spellStart"/>
            <w:proofErr w:type="gramStart"/>
            <w:r w:rsidRPr="00645BD8">
              <w:rPr>
                <w:color w:val="000000"/>
                <w:sz w:val="22"/>
                <w:szCs w:val="20"/>
                <w:lang w:eastAsia="ru-RU"/>
              </w:rPr>
              <w:t>N.n</w:t>
            </w:r>
            <w:proofErr w:type="spellEnd"/>
            <w:proofErr w:type="gramEnd"/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F97B7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lang w:eastAsia="ru-RU"/>
              </w:rPr>
              <w:t>«Наименование прокси-показателя»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C1C3A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3A142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1FB2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2A46A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A4B8C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14049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BDEE6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3081A" w14:textId="77777777"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</w:tr>
    </w:tbl>
    <w:p w14:paraId="09E7810A" w14:textId="77777777" w:rsidR="00645BD8" w:rsidRPr="00645BD8" w:rsidRDefault="00645BD8" w:rsidP="00645BD8">
      <w:pPr>
        <w:suppressAutoHyphens w:val="0"/>
        <w:jc w:val="center"/>
        <w:rPr>
          <w:color w:val="000000"/>
          <w:sz w:val="16"/>
          <w:szCs w:val="20"/>
          <w:lang w:eastAsia="ru-RU"/>
        </w:rPr>
      </w:pPr>
    </w:p>
    <w:p w14:paraId="114E20AC" w14:textId="77777777" w:rsidR="00645BD8" w:rsidRPr="00645BD8" w:rsidRDefault="00645BD8" w:rsidP="00645BD8">
      <w:pPr>
        <w:widowControl w:val="0"/>
        <w:suppressAutoHyphens w:val="0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&lt;3&gt; Приводится при необходимости.</w:t>
      </w:r>
    </w:p>
    <w:p w14:paraId="7D481742" w14:textId="77777777" w:rsidR="00645BD8" w:rsidRPr="00645BD8" w:rsidRDefault="00645BD8" w:rsidP="00645BD8">
      <w:pPr>
        <w:suppressAutoHyphens w:val="0"/>
        <w:spacing w:before="600" w:after="120" w:line="276" w:lineRule="auto"/>
        <w:ind w:left="720"/>
        <w:contextualSpacing/>
        <w:jc w:val="center"/>
        <w:rPr>
          <w:color w:val="000000"/>
          <w:szCs w:val="20"/>
          <w:lang w:eastAsia="ru-RU"/>
        </w:rPr>
      </w:pPr>
    </w:p>
    <w:p w14:paraId="51B148B2" w14:textId="77777777" w:rsidR="00645BD8" w:rsidRPr="00645BD8" w:rsidRDefault="00645BD8" w:rsidP="00645BD8">
      <w:pPr>
        <w:suppressAutoHyphens w:val="0"/>
        <w:spacing w:before="600" w:after="120" w:line="276" w:lineRule="auto"/>
        <w:ind w:left="720"/>
        <w:contextualSpacing/>
        <w:jc w:val="center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3. План достижения показателей комплекса процессных мероприятий в </w:t>
      </w:r>
      <w:r w:rsidRPr="00645BD8">
        <w:rPr>
          <w:i/>
          <w:color w:val="000000"/>
          <w:szCs w:val="20"/>
          <w:lang w:eastAsia="ru-RU"/>
        </w:rPr>
        <w:t>(указывается год)</w:t>
      </w:r>
      <w:r w:rsidRPr="00645BD8">
        <w:rPr>
          <w:color w:val="000000"/>
          <w:szCs w:val="20"/>
          <w:lang w:eastAsia="ru-RU"/>
        </w:rPr>
        <w:t xml:space="preserve"> году &lt;1</w:t>
      </w:r>
      <w:proofErr w:type="gramStart"/>
      <w:r w:rsidRPr="00645BD8">
        <w:rPr>
          <w:color w:val="000000"/>
          <w:szCs w:val="20"/>
          <w:lang w:eastAsia="ru-RU"/>
        </w:rPr>
        <w:t>&gt;  &lt;</w:t>
      </w:r>
      <w:proofErr w:type="gramEnd"/>
      <w:r w:rsidRPr="00645BD8">
        <w:rPr>
          <w:color w:val="000000"/>
          <w:szCs w:val="20"/>
          <w:lang w:eastAsia="ru-RU"/>
        </w:rPr>
        <w:t xml:space="preserve">2&gt;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607"/>
        <w:gridCol w:w="3653"/>
        <w:gridCol w:w="850"/>
        <w:gridCol w:w="1134"/>
        <w:gridCol w:w="592"/>
        <w:gridCol w:w="592"/>
        <w:gridCol w:w="592"/>
        <w:gridCol w:w="592"/>
        <w:gridCol w:w="592"/>
        <w:gridCol w:w="592"/>
        <w:gridCol w:w="592"/>
        <w:gridCol w:w="592"/>
        <w:gridCol w:w="592"/>
        <w:gridCol w:w="592"/>
        <w:gridCol w:w="592"/>
        <w:gridCol w:w="1624"/>
      </w:tblGrid>
      <w:tr w:rsidR="00645BD8" w:rsidRPr="00645BD8" w14:paraId="1105AA87" w14:textId="77777777" w:rsidTr="00BC6EB7">
        <w:trPr>
          <w:trHeight w:val="349"/>
          <w:tblHeader/>
        </w:trPr>
        <w:tc>
          <w:tcPr>
            <w:tcW w:w="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193EA91C" w14:textId="77777777"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lastRenderedPageBreak/>
              <w:t>№ п/п</w:t>
            </w:r>
          </w:p>
        </w:tc>
        <w:tc>
          <w:tcPr>
            <w:tcW w:w="3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13EA65D9" w14:textId="77777777"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Показатели комплекса процессных мероприятий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22520509" w14:textId="77777777"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3F97DD85" w14:textId="77777777"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Единица измерения</w:t>
            </w:r>
          </w:p>
          <w:p w14:paraId="401A1A72" w14:textId="77777777"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(по ОКЕИ)</w:t>
            </w:r>
          </w:p>
        </w:tc>
        <w:tc>
          <w:tcPr>
            <w:tcW w:w="651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44756D2B" w14:textId="77777777"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Плановые значения по месяцам</w:t>
            </w:r>
          </w:p>
        </w:tc>
        <w:tc>
          <w:tcPr>
            <w:tcW w:w="1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67E9D7B8" w14:textId="77777777"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 xml:space="preserve">На конец </w:t>
            </w:r>
            <w:r w:rsidRPr="00645BD8">
              <w:rPr>
                <w:i/>
                <w:color w:val="000000"/>
                <w:sz w:val="22"/>
                <w:szCs w:val="20"/>
                <w:lang w:eastAsia="ru-RU"/>
              </w:rPr>
              <w:t>(указывается год)</w:t>
            </w:r>
            <w:r w:rsidRPr="00645BD8">
              <w:rPr>
                <w:color w:val="000000"/>
                <w:sz w:val="22"/>
                <w:szCs w:val="20"/>
                <w:lang w:eastAsia="ru-RU"/>
              </w:rPr>
              <w:t xml:space="preserve"> года</w:t>
            </w:r>
          </w:p>
        </w:tc>
      </w:tr>
      <w:tr w:rsidR="00645BD8" w:rsidRPr="00645BD8" w14:paraId="778D7A9D" w14:textId="77777777" w:rsidTr="00BC6EB7">
        <w:trPr>
          <w:trHeight w:val="661"/>
          <w:tblHeader/>
        </w:trPr>
        <w:tc>
          <w:tcPr>
            <w:tcW w:w="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216BBA1D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3CCF9F6F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0424484F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7EF6B026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58D09D83" w14:textId="77777777"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янв.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5637803B" w14:textId="77777777"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фев.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2A3F48E0" w14:textId="77777777"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март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58DB935D" w14:textId="77777777"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апр.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7AB13664" w14:textId="77777777"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май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7B8091D6" w14:textId="77777777"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июнь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0E67B428" w14:textId="77777777"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июль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3B772E49" w14:textId="77777777"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авг.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6637727F" w14:textId="77777777"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сен.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78305304" w14:textId="77777777"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окт.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70EDBB55" w14:textId="77777777"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ноя.</w:t>
            </w:r>
          </w:p>
        </w:tc>
        <w:tc>
          <w:tcPr>
            <w:tcW w:w="1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6B38A7E2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14:paraId="7A5BBC24" w14:textId="77777777" w:rsidTr="00BC6EB7">
        <w:trPr>
          <w:trHeight w:val="386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09A5E06F" w14:textId="77777777"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1.</w:t>
            </w:r>
          </w:p>
        </w:tc>
        <w:tc>
          <w:tcPr>
            <w:tcW w:w="13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3B9FBE7E" w14:textId="77777777" w:rsidR="00645BD8" w:rsidRPr="00645BD8" w:rsidRDefault="00645BD8" w:rsidP="00645BD8">
            <w:pPr>
              <w:suppressAutoHyphens w:val="0"/>
              <w:spacing w:after="200" w:line="240" w:lineRule="atLeast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u w:color="000000"/>
                <w:lang w:eastAsia="ru-RU"/>
              </w:rPr>
              <w:t>(наименование задачи)</w:t>
            </w:r>
          </w:p>
        </w:tc>
      </w:tr>
      <w:tr w:rsidR="00645BD8" w:rsidRPr="00645BD8" w14:paraId="35936648" w14:textId="77777777" w:rsidTr="00BC6EB7">
        <w:trPr>
          <w:trHeight w:val="386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2C4D9F26" w14:textId="77777777"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1.1.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38DF4833" w14:textId="77777777" w:rsidR="00645BD8" w:rsidRPr="00645BD8" w:rsidRDefault="00645BD8" w:rsidP="00645BD8">
            <w:pPr>
              <w:suppressAutoHyphens w:val="0"/>
              <w:spacing w:after="200" w:line="240" w:lineRule="atLeast"/>
              <w:ind w:left="259"/>
              <w:rPr>
                <w:i/>
                <w:color w:val="000000"/>
                <w:sz w:val="22"/>
                <w:szCs w:val="20"/>
                <w:u w:color="00000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u w:color="000000"/>
                <w:lang w:eastAsia="ru-RU"/>
              </w:rPr>
              <w:t>(наименование показателя)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68E1ACBC" w14:textId="77777777" w:rsidR="00645BD8" w:rsidRPr="00645BD8" w:rsidRDefault="00645BD8" w:rsidP="00645BD8">
            <w:pPr>
              <w:suppressAutoHyphens w:val="0"/>
              <w:spacing w:after="200" w:line="240" w:lineRule="atLeast"/>
              <w:rPr>
                <w:i/>
                <w:color w:val="000000"/>
                <w:sz w:val="22"/>
                <w:szCs w:val="20"/>
                <w:u w:color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14:paraId="34AC8AD4" w14:textId="77777777"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i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14:paraId="5A56BB62" w14:textId="77777777"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i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14:paraId="4C5F8CAC" w14:textId="77777777"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i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08A475CF" w14:textId="77777777"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28483914" w14:textId="77777777"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75C2748D" w14:textId="77777777"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3FFE3F95" w14:textId="77777777"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17DA026F" w14:textId="77777777"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219C24DB" w14:textId="77777777"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7E3EB8CD" w14:textId="77777777"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4744891B" w14:textId="77777777"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2B4CBBBC" w14:textId="77777777"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39CAD67E" w14:textId="77777777"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14:paraId="5E8F6F6D" w14:textId="77777777" w:rsidTr="00BC6EB7">
        <w:trPr>
          <w:trHeight w:val="386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72C7AF12" w14:textId="77777777"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N.</w:t>
            </w:r>
          </w:p>
        </w:tc>
        <w:tc>
          <w:tcPr>
            <w:tcW w:w="13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71943A59" w14:textId="77777777" w:rsidR="00645BD8" w:rsidRPr="00645BD8" w:rsidRDefault="00645BD8" w:rsidP="00645BD8">
            <w:pPr>
              <w:suppressAutoHyphens w:val="0"/>
              <w:spacing w:after="200" w:line="240" w:lineRule="atLeast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u w:color="000000"/>
                <w:lang w:eastAsia="ru-RU"/>
              </w:rPr>
              <w:t>(наименование задачи)</w:t>
            </w:r>
          </w:p>
        </w:tc>
      </w:tr>
      <w:tr w:rsidR="00645BD8" w:rsidRPr="00645BD8" w14:paraId="61250014" w14:textId="77777777" w:rsidTr="00BC6EB7">
        <w:trPr>
          <w:trHeight w:val="386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3FB2959E" w14:textId="77777777"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N.1.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4122B341" w14:textId="77777777" w:rsidR="00645BD8" w:rsidRPr="00645BD8" w:rsidRDefault="00645BD8" w:rsidP="00645BD8">
            <w:pPr>
              <w:suppressAutoHyphens w:val="0"/>
              <w:spacing w:after="200" w:line="240" w:lineRule="atLeast"/>
              <w:ind w:left="259"/>
              <w:rPr>
                <w:i/>
                <w:color w:val="000000"/>
                <w:sz w:val="22"/>
                <w:szCs w:val="20"/>
                <w:u w:color="00000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u w:color="000000"/>
                <w:lang w:eastAsia="ru-RU"/>
              </w:rPr>
              <w:t>(наименование показателя)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6B438AD2" w14:textId="77777777" w:rsidR="00645BD8" w:rsidRPr="00645BD8" w:rsidRDefault="00645BD8" w:rsidP="00645BD8">
            <w:pPr>
              <w:suppressAutoHyphens w:val="0"/>
              <w:spacing w:after="200" w:line="240" w:lineRule="atLeast"/>
              <w:rPr>
                <w:i/>
                <w:color w:val="000000"/>
                <w:sz w:val="22"/>
                <w:szCs w:val="20"/>
                <w:u w:color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14:paraId="19317BB3" w14:textId="77777777"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i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14:paraId="1A633A9A" w14:textId="77777777"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i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14:paraId="6BCBDEBD" w14:textId="77777777"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i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072CECBA" w14:textId="77777777"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61825CFB" w14:textId="77777777"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6135F8FA" w14:textId="77777777"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6E9D68F5" w14:textId="77777777"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27D06C8D" w14:textId="77777777"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01E12648" w14:textId="77777777"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35864F74" w14:textId="77777777"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7CA2F0ED" w14:textId="77777777"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1201B880" w14:textId="77777777"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14:paraId="670FB87A" w14:textId="77777777"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</w:tr>
    </w:tbl>
    <w:p w14:paraId="6380DE59" w14:textId="77777777" w:rsidR="00645BD8" w:rsidRPr="00645BD8" w:rsidRDefault="00645BD8" w:rsidP="00645BD8">
      <w:pPr>
        <w:widowControl w:val="0"/>
        <w:suppressAutoHyphens w:val="0"/>
        <w:outlineLvl w:val="2"/>
        <w:rPr>
          <w:color w:val="000000"/>
          <w:szCs w:val="20"/>
          <w:lang w:eastAsia="ru-RU"/>
        </w:rPr>
      </w:pPr>
    </w:p>
    <w:p w14:paraId="61DEE96D" w14:textId="77777777" w:rsidR="00645BD8" w:rsidRPr="00645BD8" w:rsidRDefault="00645BD8" w:rsidP="00645BD8">
      <w:pPr>
        <w:widowControl w:val="0"/>
        <w:suppressAutoHyphens w:val="0"/>
        <w:outlineLvl w:val="2"/>
        <w:rPr>
          <w:color w:val="000000"/>
          <w:sz w:val="20"/>
          <w:szCs w:val="20"/>
          <w:lang w:eastAsia="ru-RU"/>
        </w:rPr>
      </w:pPr>
      <w:r w:rsidRPr="00645BD8">
        <w:rPr>
          <w:color w:val="000000"/>
          <w:sz w:val="20"/>
          <w:szCs w:val="20"/>
          <w:lang w:eastAsia="ru-RU"/>
        </w:rPr>
        <w:t>&lt;1</w:t>
      </w:r>
      <w:proofErr w:type="gramStart"/>
      <w:r w:rsidRPr="00645BD8">
        <w:rPr>
          <w:color w:val="000000"/>
          <w:sz w:val="20"/>
          <w:szCs w:val="20"/>
          <w:lang w:eastAsia="ru-RU"/>
        </w:rPr>
        <w:t>&gt;  Приводится</w:t>
      </w:r>
      <w:proofErr w:type="gramEnd"/>
      <w:r w:rsidRPr="00645BD8">
        <w:rPr>
          <w:color w:val="000000"/>
          <w:sz w:val="20"/>
          <w:szCs w:val="20"/>
          <w:lang w:eastAsia="ru-RU"/>
        </w:rPr>
        <w:t xml:space="preserve"> при необходимости.</w:t>
      </w:r>
    </w:p>
    <w:p w14:paraId="3FADE66B" w14:textId="77777777" w:rsidR="00645BD8" w:rsidRPr="00645BD8" w:rsidRDefault="00645BD8" w:rsidP="00645BD8">
      <w:pPr>
        <w:widowControl w:val="0"/>
        <w:suppressAutoHyphens w:val="0"/>
        <w:outlineLvl w:val="2"/>
        <w:rPr>
          <w:color w:val="000000"/>
          <w:sz w:val="20"/>
          <w:szCs w:val="20"/>
          <w:lang w:eastAsia="ru-RU"/>
        </w:rPr>
      </w:pPr>
      <w:r w:rsidRPr="00645BD8">
        <w:rPr>
          <w:color w:val="000000"/>
          <w:sz w:val="20"/>
          <w:szCs w:val="20"/>
          <w:lang w:eastAsia="ru-RU"/>
        </w:rPr>
        <w:t>&lt;2</w:t>
      </w:r>
      <w:proofErr w:type="gramStart"/>
      <w:r w:rsidRPr="00645BD8">
        <w:rPr>
          <w:color w:val="000000"/>
          <w:sz w:val="20"/>
          <w:szCs w:val="20"/>
          <w:lang w:eastAsia="ru-RU"/>
        </w:rPr>
        <w:t>&gt;  3</w:t>
      </w:r>
      <w:proofErr w:type="gramEnd"/>
      <w:r w:rsidRPr="00645BD8">
        <w:rPr>
          <w:color w:val="000000"/>
          <w:sz w:val="20"/>
          <w:szCs w:val="20"/>
          <w:lang w:eastAsia="ru-RU"/>
        </w:rPr>
        <w:t>аполняется при наличии соответствующих показателей в паспорте комплекса процессных мероприятий с учетом выбранной периодичности наблюдения.</w:t>
      </w:r>
    </w:p>
    <w:p w14:paraId="0D6D7F53" w14:textId="77777777" w:rsidR="00645BD8" w:rsidRPr="00645BD8" w:rsidRDefault="00645BD8" w:rsidP="00645BD8">
      <w:pPr>
        <w:widowControl w:val="0"/>
        <w:suppressAutoHyphens w:val="0"/>
        <w:outlineLvl w:val="2"/>
        <w:rPr>
          <w:color w:val="000000"/>
          <w:szCs w:val="20"/>
          <w:lang w:eastAsia="ru-RU"/>
        </w:rPr>
      </w:pPr>
    </w:p>
    <w:p w14:paraId="3CBA4E92" w14:textId="77777777" w:rsidR="00645BD8" w:rsidRPr="00645BD8" w:rsidRDefault="00645BD8" w:rsidP="00645BD8">
      <w:pPr>
        <w:widowControl w:val="0"/>
        <w:suppressAutoHyphens w:val="0"/>
        <w:ind w:left="360"/>
        <w:jc w:val="center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4. Перечень мероприятий (результатов) комплекса процессных мероприятий</w:t>
      </w:r>
    </w:p>
    <w:p w14:paraId="52651273" w14:textId="77777777" w:rsidR="00645BD8" w:rsidRPr="00645BD8" w:rsidRDefault="00645BD8" w:rsidP="00645BD8">
      <w:pPr>
        <w:widowControl w:val="0"/>
        <w:suppressAutoHyphens w:val="0"/>
        <w:ind w:left="720"/>
        <w:outlineLvl w:val="2"/>
        <w:rPr>
          <w:color w:val="000000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2915"/>
        <w:gridCol w:w="1575"/>
        <w:gridCol w:w="1835"/>
        <w:gridCol w:w="1714"/>
        <w:gridCol w:w="1583"/>
        <w:gridCol w:w="1370"/>
        <w:gridCol w:w="549"/>
        <w:gridCol w:w="889"/>
        <w:gridCol w:w="749"/>
        <w:gridCol w:w="1043"/>
      </w:tblGrid>
      <w:tr w:rsidR="00645BD8" w:rsidRPr="00645BD8" w14:paraId="22B013C2" w14:textId="77777777" w:rsidTr="00BC6EB7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1B6B3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№ п/п</w:t>
            </w:r>
          </w:p>
        </w:tc>
        <w:tc>
          <w:tcPr>
            <w:tcW w:w="2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A9A3D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BEC41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Тип </w:t>
            </w:r>
            <w:proofErr w:type="gramStart"/>
            <w:r w:rsidRPr="00645BD8">
              <w:rPr>
                <w:color w:val="000000"/>
                <w:szCs w:val="20"/>
                <w:lang w:eastAsia="ru-RU"/>
              </w:rPr>
              <w:t>мероприятия  (</w:t>
            </w:r>
            <w:proofErr w:type="gramEnd"/>
            <w:r w:rsidRPr="00645BD8">
              <w:rPr>
                <w:color w:val="000000"/>
                <w:szCs w:val="20"/>
                <w:lang w:eastAsia="ru-RU"/>
              </w:rPr>
              <w:t>результата) &lt;1&gt;</w:t>
            </w:r>
          </w:p>
        </w:tc>
        <w:tc>
          <w:tcPr>
            <w:tcW w:w="1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34823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Характеристика &lt;2&gt;</w:t>
            </w:r>
          </w:p>
        </w:tc>
        <w:tc>
          <w:tcPr>
            <w:tcW w:w="1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34E57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Единица измерения </w:t>
            </w:r>
            <w:r w:rsidRPr="00645BD8">
              <w:rPr>
                <w:color w:val="000000"/>
                <w:szCs w:val="20"/>
                <w:lang w:eastAsia="ru-RU"/>
              </w:rPr>
              <w:br/>
              <w:t>(по ОКЕИ)</w:t>
            </w:r>
          </w:p>
        </w:tc>
        <w:tc>
          <w:tcPr>
            <w:tcW w:w="2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14175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Базовое значение</w:t>
            </w:r>
          </w:p>
        </w:tc>
        <w:tc>
          <w:tcPr>
            <w:tcW w:w="3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92E3F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Значение результата по годам реализации</w:t>
            </w:r>
          </w:p>
        </w:tc>
      </w:tr>
      <w:tr w:rsidR="00645BD8" w:rsidRPr="00645BD8" w14:paraId="67C228E4" w14:textId="77777777" w:rsidTr="00BC6EB7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2D078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46104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A8CA1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1BC7A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872CE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9248D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значение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BF54A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год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DD6F8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N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CE60C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N+1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2413D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D83B1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proofErr w:type="spellStart"/>
            <w:r w:rsidRPr="00645BD8">
              <w:rPr>
                <w:color w:val="000000"/>
                <w:szCs w:val="20"/>
                <w:lang w:eastAsia="ru-RU"/>
              </w:rPr>
              <w:t>N+n</w:t>
            </w:r>
            <w:proofErr w:type="spellEnd"/>
          </w:p>
        </w:tc>
      </w:tr>
      <w:tr w:rsidR="00645BD8" w:rsidRPr="00645BD8" w14:paraId="4566E431" w14:textId="77777777" w:rsidTr="00BC6EB7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79BF4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6B36A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D9FD5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97C4D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29294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E144E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DB453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BB2A5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109EF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6CCD2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C7A92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8</w:t>
            </w:r>
          </w:p>
        </w:tc>
      </w:tr>
      <w:tr w:rsidR="00645BD8" w:rsidRPr="00645BD8" w14:paraId="01C43A4B" w14:textId="77777777" w:rsidTr="00BC6EB7">
        <w:tc>
          <w:tcPr>
            <w:tcW w:w="1485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D0BA3" w14:textId="77777777" w:rsidR="00645BD8" w:rsidRPr="00645BD8" w:rsidRDefault="00645BD8" w:rsidP="00645BD8">
            <w:pPr>
              <w:widowControl w:val="0"/>
              <w:numPr>
                <w:ilvl w:val="0"/>
                <w:numId w:val="15"/>
              </w:numPr>
              <w:suppressAutoHyphens w:val="0"/>
              <w:spacing w:after="200" w:line="276" w:lineRule="auto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Задача 1 комплекса процессных мероприятий «Наименование»</w:t>
            </w:r>
          </w:p>
        </w:tc>
      </w:tr>
      <w:tr w:rsidR="00645BD8" w:rsidRPr="00645BD8" w14:paraId="00BCEEFA" w14:textId="77777777" w:rsidTr="00BC6EB7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D0D0F" w14:textId="77777777" w:rsidR="00645BD8" w:rsidRPr="00645BD8" w:rsidRDefault="00645BD8" w:rsidP="00645BD8">
            <w:pPr>
              <w:widowControl w:val="0"/>
              <w:suppressAutoHyphens w:val="0"/>
              <w:outlineLvl w:val="2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1.1.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AF30A" w14:textId="77777777" w:rsidR="00645BD8" w:rsidRPr="00645BD8" w:rsidRDefault="00645BD8" w:rsidP="00645BD8">
            <w:pPr>
              <w:widowControl w:val="0"/>
              <w:suppressAutoHyphens w:val="0"/>
              <w:outlineLvl w:val="2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Мероприятие (результат) «наименование»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A710C" w14:textId="77777777"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F857F" w14:textId="77777777"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10C17" w14:textId="77777777"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9959C" w14:textId="77777777"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D77E9" w14:textId="77777777"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DF140" w14:textId="77777777"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CE24A" w14:textId="77777777"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21A01" w14:textId="77777777"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C9280" w14:textId="77777777"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3B1EA3FF" w14:textId="77777777" w:rsidTr="00BC6EB7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8A251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7F1CB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3BB35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1BE84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694C3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5C944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71A07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E8710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048DB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7BD71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B879F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</w:tr>
    </w:tbl>
    <w:p w14:paraId="2186412F" w14:textId="77777777" w:rsidR="00645BD8" w:rsidRPr="00645BD8" w:rsidRDefault="00645BD8" w:rsidP="00645BD8">
      <w:pPr>
        <w:widowControl w:val="0"/>
        <w:suppressAutoHyphens w:val="0"/>
        <w:ind w:left="720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&lt;1&gt; Тип мероприятия (результата) указывается в соответствии с приложением № 4 к Методическим рекомендациям.</w:t>
      </w:r>
    </w:p>
    <w:p w14:paraId="367F6FDB" w14:textId="77777777" w:rsidR="00645BD8" w:rsidRPr="00645BD8" w:rsidRDefault="00645BD8" w:rsidP="00645BD8">
      <w:pPr>
        <w:widowControl w:val="0"/>
        <w:suppressAutoHyphens w:val="0"/>
        <w:ind w:left="720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&lt;2&gt; Приводится краткое описание мероприятия (результата), в том числе его качественные и количественные характеристики.</w:t>
      </w:r>
    </w:p>
    <w:p w14:paraId="51F2FED9" w14:textId="77777777" w:rsidR="00645BD8" w:rsidRPr="00645BD8" w:rsidRDefault="00645BD8" w:rsidP="00B87D56">
      <w:pPr>
        <w:widowControl w:val="0"/>
        <w:tabs>
          <w:tab w:val="left" w:pos="709"/>
        </w:tabs>
        <w:suppressAutoHyphens w:val="0"/>
        <w:spacing w:before="89" w:after="200" w:line="276" w:lineRule="auto"/>
        <w:ind w:left="360"/>
        <w:jc w:val="center"/>
        <w:outlineLvl w:val="0"/>
        <w:rPr>
          <w:color w:val="26282F"/>
          <w:szCs w:val="20"/>
          <w:lang w:eastAsia="ru-RU"/>
        </w:rPr>
      </w:pPr>
      <w:r w:rsidRPr="00645BD8">
        <w:rPr>
          <w:color w:val="26282F"/>
          <w:szCs w:val="20"/>
          <w:lang w:eastAsia="ru-RU"/>
        </w:rPr>
        <w:t>5. Финансовое</w:t>
      </w:r>
      <w:r w:rsidRPr="00645BD8">
        <w:rPr>
          <w:color w:val="26282F"/>
          <w:spacing w:val="-3"/>
          <w:szCs w:val="20"/>
          <w:lang w:eastAsia="ru-RU"/>
        </w:rPr>
        <w:t xml:space="preserve"> </w:t>
      </w:r>
      <w:r w:rsidRPr="00645BD8">
        <w:rPr>
          <w:color w:val="26282F"/>
          <w:szCs w:val="20"/>
          <w:lang w:eastAsia="ru-RU"/>
        </w:rPr>
        <w:t>обеспечение комплекса процессных мероприятий</w:t>
      </w:r>
    </w:p>
    <w:p w14:paraId="72279FF3" w14:textId="77777777" w:rsidR="00645BD8" w:rsidRPr="00645BD8" w:rsidRDefault="00645BD8" w:rsidP="00645BD8">
      <w:pPr>
        <w:widowControl w:val="0"/>
        <w:tabs>
          <w:tab w:val="left" w:pos="11057"/>
        </w:tabs>
        <w:suppressAutoHyphens w:val="0"/>
        <w:spacing w:before="8" w:after="1"/>
        <w:rPr>
          <w:b/>
          <w:color w:val="000000"/>
          <w:sz w:val="12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637"/>
        <w:gridCol w:w="1821"/>
        <w:gridCol w:w="1121"/>
        <w:gridCol w:w="997"/>
        <w:gridCol w:w="1079"/>
        <w:gridCol w:w="1069"/>
        <w:gridCol w:w="1216"/>
      </w:tblGrid>
      <w:tr w:rsidR="00645BD8" w:rsidRPr="00645BD8" w14:paraId="64ABBAE2" w14:textId="77777777" w:rsidTr="00BC6EB7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0144D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№ п/п</w:t>
            </w:r>
          </w:p>
        </w:tc>
        <w:tc>
          <w:tcPr>
            <w:tcW w:w="56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7C4E2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Наименование мероприятия (результата)/ источник</w:t>
            </w:r>
          </w:p>
          <w:p w14:paraId="0398F623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финансового обеспечения &lt;1&gt;</w:t>
            </w:r>
          </w:p>
        </w:tc>
        <w:tc>
          <w:tcPr>
            <w:tcW w:w="1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73CA3" w14:textId="77777777" w:rsidR="00645BD8" w:rsidRPr="00645BD8" w:rsidRDefault="00645BD8" w:rsidP="00645BD8">
            <w:pPr>
              <w:widowControl w:val="0"/>
              <w:suppressAutoHyphens w:val="0"/>
              <w:ind w:right="-18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Код бюджетной классификации расходов &lt;2&gt;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DFB3A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Объем расходов по годам реализации, тыс.</w:t>
            </w:r>
            <w:r w:rsidR="00DE50C6">
              <w:rPr>
                <w:color w:val="000000"/>
                <w:szCs w:val="20"/>
                <w:lang w:eastAsia="ru-RU"/>
              </w:rPr>
              <w:t xml:space="preserve"> </w:t>
            </w:r>
            <w:r w:rsidRPr="00645BD8">
              <w:rPr>
                <w:color w:val="000000"/>
                <w:szCs w:val="20"/>
                <w:lang w:eastAsia="ru-RU"/>
              </w:rPr>
              <w:t>рублей</w:t>
            </w:r>
          </w:p>
        </w:tc>
      </w:tr>
      <w:tr w:rsidR="00645BD8" w:rsidRPr="00645BD8" w14:paraId="6B46D5A0" w14:textId="77777777" w:rsidTr="00BC6EB7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D4FA3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4EA66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0F7C9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EC4B8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proofErr w:type="gramStart"/>
            <w:r w:rsidRPr="00645BD8">
              <w:rPr>
                <w:color w:val="000000"/>
                <w:szCs w:val="20"/>
                <w:lang w:eastAsia="ru-RU"/>
              </w:rPr>
              <w:t>N&lt;</w:t>
            </w:r>
            <w:proofErr w:type="gramEnd"/>
            <w:r w:rsidRPr="00645BD8">
              <w:rPr>
                <w:color w:val="000000"/>
                <w:szCs w:val="20"/>
                <w:lang w:eastAsia="ru-RU"/>
              </w:rPr>
              <w:t xml:space="preserve">3&gt; 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D937E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N+1&lt;3&gt;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04203" w14:textId="77777777"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proofErr w:type="gramStart"/>
            <w:r w:rsidRPr="00645BD8"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  <w:t>....</w:t>
            </w:r>
            <w:proofErr w:type="gramEnd"/>
            <w:r w:rsidRPr="00645BD8">
              <w:rPr>
                <w:color w:val="000000"/>
                <w:szCs w:val="20"/>
                <w:lang w:eastAsia="ru-RU"/>
              </w:rPr>
              <w:t>&lt;3&gt;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11C85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proofErr w:type="spellStart"/>
            <w:r w:rsidRPr="00645BD8">
              <w:rPr>
                <w:color w:val="000000"/>
                <w:szCs w:val="20"/>
                <w:lang w:eastAsia="ru-RU"/>
              </w:rPr>
              <w:t>N+</w:t>
            </w:r>
            <w:proofErr w:type="gramStart"/>
            <w:r w:rsidRPr="00645BD8">
              <w:rPr>
                <w:color w:val="000000"/>
                <w:szCs w:val="20"/>
                <w:lang w:eastAsia="ru-RU"/>
              </w:rPr>
              <w:t>n</w:t>
            </w:r>
            <w:proofErr w:type="spellEnd"/>
            <w:r w:rsidRPr="00645BD8">
              <w:rPr>
                <w:color w:val="000000"/>
                <w:szCs w:val="20"/>
                <w:lang w:eastAsia="ru-RU"/>
              </w:rPr>
              <w:t>&lt;</w:t>
            </w:r>
            <w:proofErr w:type="gramEnd"/>
            <w:r w:rsidRPr="00645BD8">
              <w:rPr>
                <w:color w:val="000000"/>
                <w:szCs w:val="20"/>
                <w:lang w:eastAsia="ru-RU"/>
              </w:rPr>
              <w:t xml:space="preserve">3&gt;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FF355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Всего</w:t>
            </w:r>
          </w:p>
        </w:tc>
      </w:tr>
    </w:tbl>
    <w:p w14:paraId="177E3B7C" w14:textId="77777777" w:rsidR="00645BD8" w:rsidRPr="00645BD8" w:rsidRDefault="00645BD8" w:rsidP="00645BD8">
      <w:pPr>
        <w:suppressAutoHyphens w:val="0"/>
        <w:rPr>
          <w:rFonts w:ascii="Calibri" w:hAnsi="Calibri"/>
          <w:color w:val="000000"/>
          <w:sz w:val="2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624"/>
        <w:gridCol w:w="1821"/>
        <w:gridCol w:w="1121"/>
        <w:gridCol w:w="1009"/>
        <w:gridCol w:w="1095"/>
        <w:gridCol w:w="1054"/>
        <w:gridCol w:w="1216"/>
      </w:tblGrid>
      <w:tr w:rsidR="00645BD8" w:rsidRPr="00645BD8" w14:paraId="757A223C" w14:textId="77777777" w:rsidTr="00BC6EB7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CCE4D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33A09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651D9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EBEDC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CCD46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BB79E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00349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7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AEE05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8</w:t>
            </w:r>
          </w:p>
        </w:tc>
      </w:tr>
      <w:tr w:rsidR="00645BD8" w:rsidRPr="00645BD8" w14:paraId="44089695" w14:textId="77777777" w:rsidTr="00BC6EB7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051A1" w14:textId="77777777"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874D0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b/>
                <w:i/>
                <w:color w:val="000000"/>
                <w:szCs w:val="20"/>
                <w:lang w:eastAsia="ru-RU"/>
              </w:rPr>
            </w:pPr>
            <w:r w:rsidRPr="00645BD8">
              <w:rPr>
                <w:b/>
                <w:i/>
                <w:color w:val="000000"/>
                <w:szCs w:val="20"/>
                <w:lang w:eastAsia="ru-RU"/>
              </w:rPr>
              <w:t>Комплекс процессных мероприятий «Наименование» (всего), в том числе:</w:t>
            </w:r>
          </w:p>
        </w:tc>
        <w:tc>
          <w:tcPr>
            <w:tcW w:w="1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63BE8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5264B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B048E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A986B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64319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8E43C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25CE789F" w14:textId="77777777" w:rsidTr="00BC6EB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5A23B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D6B94" w14:textId="77777777" w:rsidR="00645BD8" w:rsidRPr="004D2181" w:rsidRDefault="00137642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Местный</w:t>
            </w:r>
            <w:r w:rsidR="00645BD8" w:rsidRPr="004D2181">
              <w:rPr>
                <w:color w:val="000000"/>
                <w:szCs w:val="20"/>
                <w:lang w:eastAsia="ru-RU"/>
              </w:rPr>
              <w:t xml:space="preserve"> бюджет (всего), из них: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4E4CE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A9D15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91E59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E0F94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8730B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20B0B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353A81F5" w14:textId="77777777" w:rsidTr="00BC6EB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61FA5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90820" w14:textId="77777777" w:rsidR="00645BD8" w:rsidRPr="004D2181" w:rsidRDefault="00645BD8" w:rsidP="00137642">
            <w:pPr>
              <w:suppressAutoHyphens w:val="0"/>
              <w:ind w:left="283"/>
              <w:rPr>
                <w:color w:val="000000"/>
                <w:szCs w:val="20"/>
                <w:lang w:eastAsia="ru-RU"/>
              </w:rPr>
            </w:pPr>
            <w:r w:rsidRPr="004D2181">
              <w:rPr>
                <w:color w:val="000000"/>
                <w:szCs w:val="20"/>
                <w:lang w:eastAsia="ru-RU"/>
              </w:rPr>
              <w:t xml:space="preserve">безвозмездные поступления в </w:t>
            </w:r>
            <w:r w:rsidR="00137642">
              <w:rPr>
                <w:color w:val="000000"/>
                <w:szCs w:val="20"/>
                <w:lang w:eastAsia="ru-RU"/>
              </w:rPr>
              <w:t>местный</w:t>
            </w:r>
            <w:r w:rsidRPr="004D2181">
              <w:rPr>
                <w:color w:val="000000"/>
                <w:szCs w:val="20"/>
                <w:lang w:eastAsia="ru-RU"/>
              </w:rPr>
              <w:t xml:space="preserve"> бюджет, в том числе за счет средств: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96335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FA8D7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D2FF9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644A3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4119B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452D4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2F2F2306" w14:textId="77777777" w:rsidTr="00BC6EB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85FE9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42133" w14:textId="77777777" w:rsidR="00645BD8" w:rsidRPr="004D2181" w:rsidRDefault="00645BD8" w:rsidP="00645BD8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 w:rsidRPr="004D2181">
              <w:rPr>
                <w:color w:val="000000"/>
                <w:szCs w:val="20"/>
                <w:lang w:eastAsia="ru-RU"/>
              </w:rPr>
              <w:t>федерального бюджета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A53CF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DDB1B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B6969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7A960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9A59B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3346E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2EAC4C9E" w14:textId="77777777" w:rsidTr="00BC6EB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F6676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A8911" w14:textId="77777777" w:rsidR="00645BD8" w:rsidRPr="004D2181" w:rsidRDefault="00DE50C6" w:rsidP="00645BD8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областного бюджета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946F6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439E4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D904F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5EE2E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F3F7D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38403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7E224353" w14:textId="77777777" w:rsidTr="00BC6EB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42809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0A48D" w14:textId="77777777" w:rsidR="00645BD8" w:rsidRPr="004D2181" w:rsidRDefault="00DE50C6" w:rsidP="00645BD8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районного бюджета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5B9C5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4A0D7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B560F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16453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2AD0E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5B0F4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59D59054" w14:textId="77777777" w:rsidTr="00BC6EB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DBA52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19650" w14:textId="77777777" w:rsidR="00645BD8" w:rsidRPr="004D2181" w:rsidRDefault="00645BD8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4D2181">
              <w:rPr>
                <w:color w:val="00000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02937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A1EFC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39B10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095D8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161EC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68E80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140870B7" w14:textId="77777777" w:rsidTr="00BC6EB7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EB975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2.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DC0A1" w14:textId="77777777" w:rsidR="00645BD8" w:rsidRPr="004D2181" w:rsidRDefault="00645BD8" w:rsidP="00645BD8">
            <w:pPr>
              <w:widowControl w:val="0"/>
              <w:suppressAutoHyphens w:val="0"/>
              <w:ind w:right="-173"/>
              <w:outlineLvl w:val="2"/>
              <w:rPr>
                <w:i/>
                <w:color w:val="000000"/>
                <w:szCs w:val="20"/>
                <w:lang w:eastAsia="ru-RU"/>
              </w:rPr>
            </w:pPr>
            <w:r w:rsidRPr="004D2181">
              <w:rPr>
                <w:i/>
                <w:color w:val="000000"/>
                <w:szCs w:val="20"/>
                <w:lang w:eastAsia="ru-RU"/>
              </w:rPr>
              <w:t>Мероприятие (результат) 1 «Наименование» (всего), в том числе:</w:t>
            </w:r>
          </w:p>
        </w:tc>
        <w:tc>
          <w:tcPr>
            <w:tcW w:w="1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3B589" w14:textId="77777777"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80277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363D4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97244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161A8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C6AC3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7D11B0CE" w14:textId="77777777" w:rsidTr="00BC6EB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8E6F6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133F8" w14:textId="77777777" w:rsidR="00645BD8" w:rsidRPr="004D2181" w:rsidRDefault="00137642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137642">
              <w:rPr>
                <w:color w:val="000000"/>
                <w:szCs w:val="20"/>
                <w:lang w:eastAsia="ru-RU"/>
              </w:rPr>
              <w:t>Местный</w:t>
            </w:r>
            <w:r w:rsidR="00645BD8" w:rsidRPr="004D2181">
              <w:rPr>
                <w:color w:val="000000"/>
                <w:szCs w:val="20"/>
                <w:lang w:eastAsia="ru-RU"/>
              </w:rPr>
              <w:t xml:space="preserve"> бюджет (всего), из них: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3B1AB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3E1A3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3EF13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782F8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8407C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E8719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75A111E5" w14:textId="77777777" w:rsidTr="00BC6EB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8D02A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6A285" w14:textId="77777777" w:rsidR="00645BD8" w:rsidRPr="004D2181" w:rsidRDefault="00645BD8" w:rsidP="00645BD8">
            <w:pPr>
              <w:suppressAutoHyphens w:val="0"/>
              <w:ind w:left="283"/>
              <w:rPr>
                <w:color w:val="000000"/>
                <w:szCs w:val="20"/>
                <w:lang w:eastAsia="ru-RU"/>
              </w:rPr>
            </w:pPr>
            <w:r w:rsidRPr="004D2181">
              <w:rPr>
                <w:color w:val="000000"/>
                <w:szCs w:val="20"/>
                <w:lang w:eastAsia="ru-RU"/>
              </w:rPr>
              <w:t xml:space="preserve">безвозмездные поступления в </w:t>
            </w:r>
            <w:r w:rsidR="00137642" w:rsidRPr="00137642">
              <w:rPr>
                <w:color w:val="000000"/>
                <w:szCs w:val="20"/>
                <w:lang w:eastAsia="ru-RU"/>
              </w:rPr>
              <w:t>местный</w:t>
            </w:r>
            <w:r w:rsidRPr="004D2181">
              <w:rPr>
                <w:color w:val="000000"/>
                <w:szCs w:val="20"/>
                <w:lang w:eastAsia="ru-RU"/>
              </w:rPr>
              <w:t xml:space="preserve"> бюджет, в том числе за счет средств: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571D3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C9D9E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79AE1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D7378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3923E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E3195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61896F34" w14:textId="77777777" w:rsidTr="00BC6EB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86631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54422" w14:textId="77777777" w:rsidR="00645BD8" w:rsidRPr="004D2181" w:rsidRDefault="00645BD8" w:rsidP="00645BD8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 w:rsidRPr="004D2181">
              <w:rPr>
                <w:color w:val="000000"/>
                <w:szCs w:val="20"/>
                <w:lang w:eastAsia="ru-RU"/>
              </w:rPr>
              <w:t>федерального бюджета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3C07D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C6A3A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425B7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78DA8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25E5E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B0B34" w14:textId="77777777"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DE50C6" w:rsidRPr="00645BD8" w14:paraId="5C361475" w14:textId="77777777" w:rsidTr="00BC6EB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C0943" w14:textId="77777777" w:rsidR="00DE50C6" w:rsidRPr="00645BD8" w:rsidRDefault="00DE50C6" w:rsidP="00DE50C6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C3457" w14:textId="77777777" w:rsidR="00DE50C6" w:rsidRPr="004D2181" w:rsidRDefault="00DE50C6" w:rsidP="00DE50C6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областного бюджета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0E81C" w14:textId="77777777" w:rsidR="00DE50C6" w:rsidRPr="00645BD8" w:rsidRDefault="00DE50C6" w:rsidP="00DE50C6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579B3" w14:textId="77777777" w:rsidR="00DE50C6" w:rsidRPr="00645BD8" w:rsidRDefault="00DE50C6" w:rsidP="00DE50C6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AA7DC" w14:textId="77777777" w:rsidR="00DE50C6" w:rsidRPr="00645BD8" w:rsidRDefault="00DE50C6" w:rsidP="00DE50C6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688FA" w14:textId="77777777" w:rsidR="00DE50C6" w:rsidRPr="00645BD8" w:rsidRDefault="00DE50C6" w:rsidP="00DE50C6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1A16E" w14:textId="77777777" w:rsidR="00DE50C6" w:rsidRPr="00645BD8" w:rsidRDefault="00DE50C6" w:rsidP="00DE50C6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AE528" w14:textId="77777777" w:rsidR="00DE50C6" w:rsidRPr="00645BD8" w:rsidRDefault="00DE50C6" w:rsidP="00DE50C6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DE50C6" w:rsidRPr="00645BD8" w14:paraId="21195DCB" w14:textId="77777777" w:rsidTr="00BC6EB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BC00C" w14:textId="77777777" w:rsidR="00DE50C6" w:rsidRPr="00645BD8" w:rsidRDefault="00DE50C6" w:rsidP="00DE50C6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34348" w14:textId="77777777" w:rsidR="00DE50C6" w:rsidRPr="004D2181" w:rsidRDefault="00DE50C6" w:rsidP="00DE50C6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районного бюджета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90076" w14:textId="77777777" w:rsidR="00DE50C6" w:rsidRPr="00645BD8" w:rsidRDefault="00DE50C6" w:rsidP="00DE50C6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3B0DE" w14:textId="77777777" w:rsidR="00DE50C6" w:rsidRPr="00645BD8" w:rsidRDefault="00DE50C6" w:rsidP="00DE50C6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5142F" w14:textId="77777777" w:rsidR="00DE50C6" w:rsidRPr="00645BD8" w:rsidRDefault="00DE50C6" w:rsidP="00DE50C6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41941" w14:textId="77777777" w:rsidR="00DE50C6" w:rsidRPr="00645BD8" w:rsidRDefault="00DE50C6" w:rsidP="00DE50C6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9A5B5" w14:textId="77777777" w:rsidR="00DE50C6" w:rsidRPr="00645BD8" w:rsidRDefault="00DE50C6" w:rsidP="00DE50C6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6FB73" w14:textId="77777777" w:rsidR="00DE50C6" w:rsidRPr="00645BD8" w:rsidRDefault="00DE50C6" w:rsidP="00DE50C6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7FF905A2" w14:textId="77777777" w:rsidTr="00BC6EB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0079D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10E30" w14:textId="77777777" w:rsidR="00645BD8" w:rsidRPr="004D2181" w:rsidRDefault="00645BD8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4D2181">
              <w:rPr>
                <w:color w:val="00000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A46D2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B91AC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053D7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D4F94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28687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FD7DE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14:paraId="26548956" w14:textId="77777777" w:rsidTr="00BC6EB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A1B94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0BCD5" w14:textId="77777777" w:rsidR="00645BD8" w:rsidRPr="004D2181" w:rsidRDefault="00645BD8" w:rsidP="00645BD8">
            <w:pPr>
              <w:suppressAutoHyphens w:val="0"/>
              <w:rPr>
                <w:i/>
                <w:color w:val="000000"/>
                <w:szCs w:val="20"/>
                <w:lang w:eastAsia="ru-RU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8F678" w14:textId="77777777"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&lt;4&gt;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4312F" w14:textId="77777777"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FBEDF" w14:textId="77777777"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A794E" w14:textId="77777777"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C8EC3" w14:textId="77777777"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D9831" w14:textId="77777777"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14:paraId="74B37F1D" w14:textId="77777777" w:rsidTr="00BC6EB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573B3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44A21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CC55C" w14:textId="77777777"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&lt;4&gt;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C0727" w14:textId="77777777"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B4DDD" w14:textId="77777777"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70A4C" w14:textId="77777777"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2FEEC" w14:textId="77777777"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A5A35" w14:textId="77777777"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14:paraId="3C7C924E" w14:textId="77777777" w:rsidTr="00BC6EB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06FE7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1A7D7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0C269" w14:textId="77777777"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&lt;4&gt;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F3826" w14:textId="77777777"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9C2F9" w14:textId="77777777"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9BB01" w14:textId="77777777"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7C23F" w14:textId="77777777"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3BD29" w14:textId="77777777"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14:paraId="19E5F165" w14:textId="77777777" w:rsidTr="00BC6EB7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58DF6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  <w:t>3.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3BEC0" w14:textId="77777777"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  <w:t>...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9C848" w14:textId="77777777"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  <w:t>...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47CD" w14:textId="77777777"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  <w:t>...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04E8D" w14:textId="77777777"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  <w:t>...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25137" w14:textId="77777777"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  <w:t>...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26439" w14:textId="77777777"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  <w:t>...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BD639" w14:textId="77777777"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  <w:t>...</w:t>
            </w:r>
          </w:p>
        </w:tc>
      </w:tr>
    </w:tbl>
    <w:p w14:paraId="256A7B5F" w14:textId="77777777" w:rsidR="00645BD8" w:rsidRPr="00645BD8" w:rsidRDefault="00645BD8" w:rsidP="00645BD8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</w:p>
    <w:p w14:paraId="010BB086" w14:textId="77777777" w:rsidR="00645BD8" w:rsidRPr="00645BD8" w:rsidRDefault="00645BD8" w:rsidP="00DE50C6">
      <w:pPr>
        <w:widowControl w:val="0"/>
        <w:suppressAutoHyphens w:val="0"/>
        <w:ind w:left="720" w:right="-173"/>
        <w:jc w:val="both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&lt;1&gt; В случае отсутствия финансового обеспечения за счет отдельных источников, такие источники не включаются.</w:t>
      </w:r>
    </w:p>
    <w:p w14:paraId="387FC352" w14:textId="77777777" w:rsidR="00645BD8" w:rsidRPr="00645BD8" w:rsidRDefault="00645BD8" w:rsidP="00DE50C6">
      <w:pPr>
        <w:widowControl w:val="0"/>
        <w:suppressAutoHyphens w:val="0"/>
        <w:ind w:left="720" w:right="-173"/>
        <w:jc w:val="both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&lt;2&gt; При формировании </w:t>
      </w:r>
      <w:r w:rsidR="0036249C">
        <w:rPr>
          <w:color w:val="000000"/>
          <w:szCs w:val="20"/>
          <w:lang w:eastAsia="ru-RU"/>
        </w:rPr>
        <w:t>муниципаль</w:t>
      </w:r>
      <w:r w:rsidRPr="00645BD8">
        <w:rPr>
          <w:color w:val="000000"/>
          <w:szCs w:val="20"/>
          <w:lang w:eastAsia="ru-RU"/>
        </w:rPr>
        <w:t>ной (комплексной) программы до ввода</w:t>
      </w:r>
      <w:r w:rsidRPr="00645BD8">
        <w:rPr>
          <w:color w:val="000000"/>
          <w:sz w:val="28"/>
          <w:szCs w:val="20"/>
          <w:lang w:eastAsia="ru-RU"/>
        </w:rPr>
        <w:t xml:space="preserve"> </w:t>
      </w:r>
      <w:r w:rsidRPr="00645BD8">
        <w:rPr>
          <w:color w:val="000000"/>
          <w:szCs w:val="20"/>
          <w:lang w:eastAsia="ru-RU"/>
        </w:rPr>
        <w:t xml:space="preserve">подсистемы </w:t>
      </w:r>
      <w:r w:rsidR="00DE50C6" w:rsidRPr="00DE50C6">
        <w:rPr>
          <w:color w:val="000000"/>
          <w:szCs w:val="20"/>
          <w:lang w:eastAsia="ru-RU"/>
        </w:rPr>
        <w:t xml:space="preserve">управления муниципальными программами государственной интегрированной информационной системы управления общественными финансами </w:t>
      </w:r>
      <w:r w:rsidRPr="00645BD8">
        <w:rPr>
          <w:color w:val="000000"/>
          <w:szCs w:val="20"/>
          <w:lang w:eastAsia="ru-RU"/>
        </w:rPr>
        <w:t>«Электронный бюджет».</w:t>
      </w:r>
    </w:p>
    <w:p w14:paraId="1874F4F0" w14:textId="3EEB5B78" w:rsidR="00645BD8" w:rsidRPr="00645BD8" w:rsidRDefault="00645BD8" w:rsidP="00DE50C6">
      <w:pPr>
        <w:widowControl w:val="0"/>
        <w:suppressAutoHyphens w:val="0"/>
        <w:ind w:left="720" w:right="-173"/>
        <w:jc w:val="both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&lt;3&gt; В 202</w:t>
      </w:r>
      <w:r w:rsidR="00845BDB">
        <w:rPr>
          <w:color w:val="000000"/>
          <w:szCs w:val="20"/>
          <w:lang w:eastAsia="ru-RU"/>
        </w:rPr>
        <w:t>4</w:t>
      </w:r>
      <w:r w:rsidRPr="00645BD8">
        <w:rPr>
          <w:color w:val="000000"/>
          <w:szCs w:val="20"/>
          <w:lang w:eastAsia="ru-RU"/>
        </w:rPr>
        <w:t xml:space="preserve"> году при приведении </w:t>
      </w:r>
      <w:r w:rsidR="0036249C" w:rsidRPr="0036249C">
        <w:rPr>
          <w:color w:val="000000"/>
          <w:szCs w:val="20"/>
          <w:lang w:eastAsia="ru-RU"/>
        </w:rPr>
        <w:t>муниципальн</w:t>
      </w:r>
      <w:r w:rsidRPr="00645BD8">
        <w:rPr>
          <w:color w:val="000000"/>
          <w:szCs w:val="20"/>
          <w:lang w:eastAsia="ru-RU"/>
        </w:rPr>
        <w:t xml:space="preserve">ых программ </w:t>
      </w:r>
      <w:r w:rsidR="008F71F7">
        <w:rPr>
          <w:color w:val="000000"/>
          <w:szCs w:val="20"/>
          <w:lang w:eastAsia="ru-RU"/>
        </w:rPr>
        <w:t>Новониколаевского</w:t>
      </w:r>
      <w:r w:rsidR="00A67BB5">
        <w:rPr>
          <w:color w:val="000000"/>
          <w:szCs w:val="20"/>
          <w:lang w:eastAsia="ru-RU"/>
        </w:rPr>
        <w:t xml:space="preserve"> сельского поселения</w:t>
      </w:r>
      <w:r w:rsidR="00A67BB5" w:rsidRPr="00645BD8">
        <w:rPr>
          <w:color w:val="000000"/>
          <w:szCs w:val="20"/>
          <w:lang w:eastAsia="ru-RU"/>
        </w:rPr>
        <w:t xml:space="preserve"> </w:t>
      </w:r>
      <w:r w:rsidRPr="00645BD8">
        <w:rPr>
          <w:color w:val="000000"/>
          <w:szCs w:val="20"/>
          <w:lang w:eastAsia="ru-RU"/>
        </w:rPr>
        <w:t>в соответствие с требованиями Порядка и Методических рекомендаци</w:t>
      </w:r>
      <w:r w:rsidR="00DE50C6">
        <w:rPr>
          <w:color w:val="000000"/>
          <w:szCs w:val="20"/>
          <w:lang w:eastAsia="ru-RU"/>
        </w:rPr>
        <w:t>й</w:t>
      </w:r>
      <w:r w:rsidRPr="00645BD8">
        <w:rPr>
          <w:color w:val="000000"/>
          <w:szCs w:val="20"/>
          <w:lang w:eastAsia="ru-RU"/>
        </w:rPr>
        <w:t xml:space="preserve"> указывается финансирование на очередной финансовый год (202</w:t>
      </w:r>
      <w:r w:rsidR="003A4BB3">
        <w:rPr>
          <w:color w:val="000000"/>
          <w:szCs w:val="20"/>
          <w:lang w:eastAsia="ru-RU"/>
        </w:rPr>
        <w:t>5</w:t>
      </w:r>
      <w:r w:rsidRPr="00645BD8">
        <w:rPr>
          <w:color w:val="000000"/>
          <w:szCs w:val="20"/>
          <w:lang w:eastAsia="ru-RU"/>
        </w:rPr>
        <w:t xml:space="preserve"> год) и плановый период (202</w:t>
      </w:r>
      <w:r w:rsidR="003A4BB3">
        <w:rPr>
          <w:color w:val="000000"/>
          <w:szCs w:val="20"/>
          <w:lang w:eastAsia="ru-RU"/>
        </w:rPr>
        <w:t>6</w:t>
      </w:r>
      <w:r w:rsidRPr="00645BD8">
        <w:rPr>
          <w:color w:val="000000"/>
          <w:szCs w:val="20"/>
          <w:lang w:eastAsia="ru-RU"/>
        </w:rPr>
        <w:t xml:space="preserve"> и 202</w:t>
      </w:r>
      <w:r w:rsidR="003A4BB3">
        <w:rPr>
          <w:color w:val="000000"/>
          <w:szCs w:val="20"/>
          <w:lang w:eastAsia="ru-RU"/>
        </w:rPr>
        <w:t>7</w:t>
      </w:r>
      <w:r w:rsidRPr="00645BD8">
        <w:rPr>
          <w:color w:val="000000"/>
          <w:szCs w:val="20"/>
          <w:lang w:eastAsia="ru-RU"/>
        </w:rPr>
        <w:t xml:space="preserve"> годов). В дальнейшем ежегодно добавляется год планового периода</w:t>
      </w:r>
      <w:r w:rsidRPr="00645BD8">
        <w:rPr>
          <w:color w:val="000000"/>
          <w:sz w:val="28"/>
          <w:szCs w:val="20"/>
          <w:lang w:eastAsia="ru-RU"/>
        </w:rPr>
        <w:t>.</w:t>
      </w:r>
    </w:p>
    <w:p w14:paraId="59E55974" w14:textId="77777777" w:rsidR="00645BD8" w:rsidRPr="00645BD8" w:rsidRDefault="00645BD8" w:rsidP="00DE50C6">
      <w:pPr>
        <w:widowControl w:val="0"/>
        <w:suppressAutoHyphens w:val="0"/>
        <w:ind w:left="720" w:right="-173"/>
        <w:jc w:val="both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&lt;4&gt; КБК заполняется только по расходам </w:t>
      </w:r>
      <w:r w:rsidR="00137642">
        <w:rPr>
          <w:color w:val="000000"/>
          <w:szCs w:val="20"/>
          <w:lang w:eastAsia="ru-RU"/>
        </w:rPr>
        <w:t>местного</w:t>
      </w:r>
      <w:r w:rsidRPr="00645BD8">
        <w:rPr>
          <w:color w:val="000000"/>
          <w:szCs w:val="20"/>
          <w:lang w:eastAsia="ru-RU"/>
        </w:rPr>
        <w:t xml:space="preserve"> бюджета.</w:t>
      </w:r>
    </w:p>
    <w:p w14:paraId="4EA58ECE" w14:textId="77777777" w:rsidR="00645BD8" w:rsidRPr="00645BD8" w:rsidRDefault="00645BD8" w:rsidP="00645BD8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br w:type="page"/>
      </w:r>
    </w:p>
    <w:p w14:paraId="4064629B" w14:textId="77777777" w:rsidR="00645BD8" w:rsidRPr="00645BD8" w:rsidRDefault="00645BD8" w:rsidP="00B87D56">
      <w:pPr>
        <w:widowControl w:val="0"/>
        <w:tabs>
          <w:tab w:val="left" w:pos="851"/>
          <w:tab w:val="left" w:pos="11057"/>
        </w:tabs>
        <w:suppressAutoHyphens w:val="0"/>
        <w:spacing w:before="108" w:after="108" w:line="276" w:lineRule="auto"/>
        <w:ind w:left="1069"/>
        <w:jc w:val="center"/>
        <w:outlineLvl w:val="0"/>
        <w:rPr>
          <w:color w:val="26282F"/>
          <w:szCs w:val="20"/>
          <w:lang w:eastAsia="ru-RU"/>
        </w:rPr>
      </w:pPr>
      <w:r w:rsidRPr="00645BD8">
        <w:rPr>
          <w:color w:val="26282F"/>
          <w:szCs w:val="20"/>
          <w:lang w:eastAsia="ru-RU"/>
        </w:rPr>
        <w:lastRenderedPageBreak/>
        <w:t>6. План</w:t>
      </w:r>
      <w:r w:rsidRPr="00645BD8">
        <w:rPr>
          <w:color w:val="26282F"/>
          <w:spacing w:val="-4"/>
          <w:szCs w:val="20"/>
          <w:lang w:eastAsia="ru-RU"/>
        </w:rPr>
        <w:t xml:space="preserve"> </w:t>
      </w:r>
      <w:r w:rsidRPr="00645BD8">
        <w:rPr>
          <w:color w:val="26282F"/>
          <w:szCs w:val="20"/>
          <w:lang w:eastAsia="ru-RU"/>
        </w:rPr>
        <w:t>реализации</w:t>
      </w:r>
      <w:r w:rsidRPr="00645BD8">
        <w:rPr>
          <w:color w:val="26282F"/>
          <w:spacing w:val="-3"/>
          <w:szCs w:val="20"/>
          <w:lang w:eastAsia="ru-RU"/>
        </w:rPr>
        <w:t xml:space="preserve"> </w:t>
      </w:r>
      <w:r w:rsidRPr="00645BD8">
        <w:rPr>
          <w:color w:val="26282F"/>
          <w:szCs w:val="20"/>
          <w:lang w:eastAsia="ru-RU"/>
        </w:rPr>
        <w:t>комплекса</w:t>
      </w:r>
      <w:r w:rsidRPr="00645BD8">
        <w:rPr>
          <w:color w:val="26282F"/>
          <w:spacing w:val="-2"/>
          <w:szCs w:val="20"/>
          <w:lang w:eastAsia="ru-RU"/>
        </w:rPr>
        <w:t xml:space="preserve"> </w:t>
      </w:r>
      <w:r w:rsidRPr="00645BD8">
        <w:rPr>
          <w:color w:val="26282F"/>
          <w:szCs w:val="20"/>
          <w:lang w:eastAsia="ru-RU"/>
        </w:rPr>
        <w:t>процессных</w:t>
      </w:r>
      <w:r w:rsidRPr="00645BD8">
        <w:rPr>
          <w:color w:val="26282F"/>
          <w:spacing w:val="-1"/>
          <w:szCs w:val="20"/>
          <w:lang w:eastAsia="ru-RU"/>
        </w:rPr>
        <w:t xml:space="preserve"> </w:t>
      </w:r>
      <w:r w:rsidRPr="00645BD8">
        <w:rPr>
          <w:color w:val="26282F"/>
          <w:szCs w:val="20"/>
          <w:lang w:eastAsia="ru-RU"/>
        </w:rPr>
        <w:t>мероприятий на ____ год</w:t>
      </w:r>
    </w:p>
    <w:p w14:paraId="6627B21E" w14:textId="77777777" w:rsidR="00645BD8" w:rsidRPr="00645BD8" w:rsidRDefault="00645BD8" w:rsidP="00645BD8">
      <w:pPr>
        <w:widowControl w:val="0"/>
        <w:tabs>
          <w:tab w:val="left" w:pos="11057"/>
        </w:tabs>
        <w:suppressAutoHyphens w:val="0"/>
        <w:spacing w:before="8" w:after="1"/>
        <w:rPr>
          <w:b/>
          <w:color w:val="000000"/>
          <w:sz w:val="12"/>
          <w:szCs w:val="20"/>
          <w:lang w:eastAsia="ru-RU"/>
        </w:rPr>
      </w:pPr>
    </w:p>
    <w:tbl>
      <w:tblPr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709"/>
        <w:gridCol w:w="3289"/>
        <w:gridCol w:w="2126"/>
        <w:gridCol w:w="2977"/>
        <w:gridCol w:w="2552"/>
        <w:gridCol w:w="2551"/>
      </w:tblGrid>
      <w:tr w:rsidR="00645BD8" w:rsidRPr="00645BD8" w14:paraId="1B6937C0" w14:textId="77777777" w:rsidTr="00F1181A">
        <w:trPr>
          <w:trHeight w:val="6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912A0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left="-16" w:right="-39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№ </w:t>
            </w:r>
            <w:r w:rsidRPr="00645BD8">
              <w:rPr>
                <w:color w:val="000000"/>
                <w:szCs w:val="20"/>
                <w:lang w:eastAsia="ru-RU"/>
              </w:rPr>
              <w:br/>
              <w:t>п/п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C42EA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left="-16" w:right="-39"/>
              <w:jc w:val="center"/>
              <w:rPr>
                <w:color w:val="000000"/>
                <w:spacing w:val="-1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Задача,</w:t>
            </w:r>
            <w:r w:rsidRPr="00645BD8">
              <w:rPr>
                <w:color w:val="000000"/>
                <w:spacing w:val="-2"/>
                <w:szCs w:val="20"/>
                <w:lang w:eastAsia="ru-RU"/>
              </w:rPr>
              <w:t xml:space="preserve"> м</w:t>
            </w:r>
            <w:r w:rsidRPr="00645BD8">
              <w:rPr>
                <w:color w:val="000000"/>
                <w:szCs w:val="20"/>
                <w:lang w:eastAsia="ru-RU"/>
              </w:rPr>
              <w:t>ероприятие</w:t>
            </w:r>
            <w:r w:rsidRPr="00645BD8">
              <w:rPr>
                <w:color w:val="000000"/>
                <w:spacing w:val="-4"/>
                <w:szCs w:val="20"/>
                <w:lang w:eastAsia="ru-RU"/>
              </w:rPr>
              <w:t xml:space="preserve"> </w:t>
            </w:r>
            <w:r w:rsidRPr="00645BD8">
              <w:rPr>
                <w:color w:val="000000"/>
                <w:szCs w:val="20"/>
                <w:lang w:eastAsia="ru-RU"/>
              </w:rPr>
              <w:t>(результат)</w:t>
            </w:r>
            <w:r w:rsidRPr="00645BD8">
              <w:rPr>
                <w:color w:val="000000"/>
                <w:spacing w:val="-2"/>
                <w:szCs w:val="20"/>
                <w:lang w:eastAsia="ru-RU"/>
              </w:rPr>
              <w:t xml:space="preserve"> </w:t>
            </w:r>
            <w:r w:rsidRPr="00645BD8">
              <w:rPr>
                <w:color w:val="000000"/>
                <w:szCs w:val="20"/>
                <w:lang w:eastAsia="ru-RU"/>
              </w:rPr>
              <w:t>/</w:t>
            </w:r>
            <w:r w:rsidRPr="00645BD8">
              <w:rPr>
                <w:color w:val="000000"/>
                <w:spacing w:val="-1"/>
                <w:szCs w:val="20"/>
                <w:lang w:eastAsia="ru-RU"/>
              </w:rPr>
              <w:t xml:space="preserve"> </w:t>
            </w:r>
          </w:p>
          <w:p w14:paraId="551FED17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left="-16" w:right="-39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контрольная</w:t>
            </w:r>
            <w:r w:rsidRPr="00645BD8">
              <w:rPr>
                <w:color w:val="000000"/>
                <w:spacing w:val="-2"/>
                <w:szCs w:val="20"/>
                <w:lang w:eastAsia="ru-RU"/>
              </w:rPr>
              <w:t xml:space="preserve"> </w:t>
            </w:r>
            <w:r w:rsidRPr="00645BD8">
              <w:rPr>
                <w:color w:val="000000"/>
                <w:szCs w:val="20"/>
                <w:lang w:eastAsia="ru-RU"/>
              </w:rPr>
              <w:t>точка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75C47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ind w:right="13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Дата наступления контрольной точки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BF03B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ind w:right="13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Ответственный исполнитель </w:t>
            </w:r>
          </w:p>
          <w:p w14:paraId="203BB225" w14:textId="190A6F6D" w:rsidR="00645BD8" w:rsidRPr="00645BD8" w:rsidRDefault="00645BD8" w:rsidP="00904C8E">
            <w:pPr>
              <w:widowControl w:val="0"/>
              <w:tabs>
                <w:tab w:val="left" w:pos="11057"/>
              </w:tabs>
              <w:suppressAutoHyphens w:val="0"/>
              <w:ind w:right="13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(</w:t>
            </w:r>
            <w:r w:rsidR="00DE50C6" w:rsidRPr="00DE50C6">
              <w:rPr>
                <w:color w:val="000000"/>
                <w:szCs w:val="20"/>
                <w:lang w:eastAsia="ru-RU"/>
              </w:rPr>
              <w:t>главн</w:t>
            </w:r>
            <w:r w:rsidR="00DE50C6">
              <w:rPr>
                <w:color w:val="000000"/>
                <w:szCs w:val="20"/>
                <w:lang w:eastAsia="ru-RU"/>
              </w:rPr>
              <w:t>ый</w:t>
            </w:r>
            <w:r w:rsidR="00DE50C6" w:rsidRPr="00DE50C6">
              <w:rPr>
                <w:color w:val="000000"/>
                <w:szCs w:val="20"/>
                <w:lang w:eastAsia="ru-RU"/>
              </w:rPr>
              <w:t xml:space="preserve"> распорядител</w:t>
            </w:r>
            <w:r w:rsidR="00DE50C6">
              <w:rPr>
                <w:color w:val="000000"/>
                <w:szCs w:val="20"/>
                <w:lang w:eastAsia="ru-RU"/>
              </w:rPr>
              <w:t>ь</w:t>
            </w:r>
            <w:r w:rsidR="00DE50C6" w:rsidRPr="00DE50C6">
              <w:rPr>
                <w:color w:val="000000"/>
                <w:szCs w:val="20"/>
                <w:lang w:eastAsia="ru-RU"/>
              </w:rPr>
              <w:t xml:space="preserve"> средств местного бюджета или муниципально</w:t>
            </w:r>
            <w:r w:rsidR="00DE50C6">
              <w:rPr>
                <w:color w:val="000000"/>
                <w:szCs w:val="20"/>
                <w:lang w:eastAsia="ru-RU"/>
              </w:rPr>
              <w:t>е</w:t>
            </w:r>
            <w:r w:rsidR="00DE50C6" w:rsidRPr="00DE50C6">
              <w:rPr>
                <w:color w:val="000000"/>
                <w:szCs w:val="20"/>
                <w:lang w:eastAsia="ru-RU"/>
              </w:rPr>
              <w:t xml:space="preserve"> учреждени</w:t>
            </w:r>
            <w:r w:rsidR="00DE50C6">
              <w:rPr>
                <w:color w:val="000000"/>
                <w:szCs w:val="20"/>
                <w:lang w:eastAsia="ru-RU"/>
              </w:rPr>
              <w:t>е</w:t>
            </w:r>
            <w:r w:rsidR="00DE50C6" w:rsidRPr="00DE50C6">
              <w:rPr>
                <w:color w:val="000000"/>
                <w:szCs w:val="20"/>
                <w:lang w:eastAsia="ru-RU"/>
              </w:rPr>
              <w:t xml:space="preserve"> </w:t>
            </w:r>
            <w:r w:rsidR="008F71F7">
              <w:rPr>
                <w:color w:val="000000"/>
                <w:szCs w:val="20"/>
                <w:lang w:eastAsia="ru-RU"/>
              </w:rPr>
              <w:t>Новониколаевского</w:t>
            </w:r>
            <w:r w:rsidR="00DE50C6" w:rsidRPr="00DE50C6">
              <w:rPr>
                <w:color w:val="000000"/>
                <w:szCs w:val="20"/>
                <w:lang w:eastAsia="ru-RU"/>
              </w:rPr>
              <w:t xml:space="preserve"> сельского поселения</w:t>
            </w:r>
            <w:r w:rsidRPr="00645BD8">
              <w:rPr>
                <w:color w:val="000000"/>
                <w:szCs w:val="20"/>
                <w:lang w:eastAsia="ru-RU"/>
              </w:rPr>
              <w:t>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DFD73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Вид подтверждающего документа &lt;1&gt;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0ED9B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ind w:right="52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Информационная система </w:t>
            </w:r>
          </w:p>
          <w:p w14:paraId="1988426E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ind w:right="52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(источник данных) &lt;2&gt;</w:t>
            </w:r>
          </w:p>
        </w:tc>
      </w:tr>
      <w:tr w:rsidR="00645BD8" w:rsidRPr="00645BD8" w14:paraId="360C27E8" w14:textId="77777777" w:rsidTr="00F1181A">
        <w:trPr>
          <w:trHeight w:val="2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C86A9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before="10"/>
              <w:ind w:left="9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6C6ED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before="10"/>
              <w:ind w:left="9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A6184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before="1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BE29D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before="1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17CD3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before="10"/>
              <w:ind w:left="6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E71AF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before="10"/>
              <w:ind w:left="6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6</w:t>
            </w:r>
          </w:p>
        </w:tc>
      </w:tr>
      <w:tr w:rsidR="00645BD8" w:rsidRPr="00645BD8" w14:paraId="0DDF9F2C" w14:textId="77777777" w:rsidTr="00F1181A">
        <w:trPr>
          <w:trHeight w:val="315"/>
        </w:trPr>
        <w:tc>
          <w:tcPr>
            <w:tcW w:w="142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3C740" w14:textId="77777777" w:rsidR="00645BD8" w:rsidRPr="00645BD8" w:rsidRDefault="00645BD8" w:rsidP="004D4E68">
            <w:pPr>
              <w:widowControl w:val="0"/>
              <w:tabs>
                <w:tab w:val="left" w:pos="11057"/>
              </w:tabs>
              <w:suppressAutoHyphens w:val="0"/>
              <w:spacing w:before="32"/>
              <w:ind w:left="7"/>
              <w:jc w:val="center"/>
              <w:rPr>
                <w:i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Наименование задачи комплекса процессных мероприятий 1</w:t>
            </w:r>
          </w:p>
        </w:tc>
      </w:tr>
      <w:tr w:rsidR="00645BD8" w:rsidRPr="00645BD8" w14:paraId="1532F7FA" w14:textId="77777777" w:rsidTr="00F1181A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A01F2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98C22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rPr>
                <w:i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Мероприятие</w:t>
            </w:r>
            <w:r w:rsidRPr="00645BD8">
              <w:rPr>
                <w:i/>
                <w:color w:val="000000"/>
                <w:spacing w:val="-1"/>
                <w:szCs w:val="20"/>
                <w:lang w:eastAsia="ru-RU"/>
              </w:rPr>
              <w:t xml:space="preserve"> </w:t>
            </w:r>
            <w:r w:rsidRPr="00645BD8">
              <w:rPr>
                <w:i/>
                <w:color w:val="000000"/>
                <w:szCs w:val="20"/>
                <w:lang w:eastAsia="ru-RU"/>
              </w:rPr>
              <w:t>(результат) «Наименование» 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1F1C9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5620B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F186A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left="7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85ADF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left="7"/>
              <w:jc w:val="center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7FC98F3A" w14:textId="77777777" w:rsidTr="00F1181A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FF8ED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2.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D8465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Мероприятие</w:t>
            </w:r>
            <w:r w:rsidRPr="00645BD8">
              <w:rPr>
                <w:i/>
                <w:color w:val="000000"/>
                <w:spacing w:val="-1"/>
                <w:szCs w:val="20"/>
                <w:lang w:eastAsia="ru-RU"/>
              </w:rPr>
              <w:t xml:space="preserve"> </w:t>
            </w:r>
            <w:r w:rsidRPr="00645BD8">
              <w:rPr>
                <w:i/>
                <w:color w:val="000000"/>
                <w:szCs w:val="20"/>
                <w:lang w:eastAsia="ru-RU"/>
              </w:rPr>
              <w:t>(результат) «Наименование» 1 в ___ году реализации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D10E6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E2B4A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F605E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left="7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0CF9D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left="7"/>
              <w:jc w:val="center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363CB532" w14:textId="77777777" w:rsidTr="00F1181A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89210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left="-16" w:firstLine="16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3.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86286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left="-16" w:firstLine="16"/>
              <w:rPr>
                <w:i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Контрольная</w:t>
            </w:r>
            <w:r w:rsidRPr="00645BD8">
              <w:rPr>
                <w:i/>
                <w:color w:val="000000"/>
                <w:spacing w:val="-2"/>
                <w:szCs w:val="20"/>
                <w:lang w:eastAsia="ru-RU"/>
              </w:rPr>
              <w:t xml:space="preserve"> </w:t>
            </w:r>
            <w:r w:rsidRPr="00645BD8">
              <w:rPr>
                <w:i/>
                <w:color w:val="000000"/>
                <w:szCs w:val="20"/>
                <w:lang w:eastAsia="ru-RU"/>
              </w:rPr>
              <w:t>точка</w:t>
            </w:r>
            <w:r w:rsidRPr="00645BD8">
              <w:rPr>
                <w:i/>
                <w:color w:val="000000"/>
                <w:spacing w:val="-3"/>
                <w:szCs w:val="20"/>
                <w:lang w:eastAsia="ru-RU"/>
              </w:rPr>
              <w:t xml:space="preserve"> </w:t>
            </w:r>
            <w:r w:rsidRPr="00645BD8">
              <w:rPr>
                <w:i/>
                <w:color w:val="000000"/>
                <w:szCs w:val="20"/>
                <w:lang w:eastAsia="ru-RU"/>
              </w:rPr>
              <w:t>1.1.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8B27A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3DFA4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770F0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left="7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4A9A3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left="7"/>
              <w:jc w:val="center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107B052D" w14:textId="77777777" w:rsidTr="00F1181A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016FB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4.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E7086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Контрольная</w:t>
            </w:r>
            <w:r w:rsidRPr="00645BD8">
              <w:rPr>
                <w:i/>
                <w:color w:val="000000"/>
                <w:spacing w:val="-2"/>
                <w:szCs w:val="20"/>
                <w:lang w:eastAsia="ru-RU"/>
              </w:rPr>
              <w:t xml:space="preserve"> </w:t>
            </w:r>
            <w:r w:rsidRPr="00645BD8">
              <w:rPr>
                <w:i/>
                <w:color w:val="000000"/>
                <w:szCs w:val="20"/>
                <w:lang w:eastAsia="ru-RU"/>
              </w:rPr>
              <w:t>точка 1.2.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FC09C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D0B25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1688E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4C874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2B29133E" w14:textId="77777777" w:rsidTr="00F1181A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24CB6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jc w:val="center"/>
              <w:rPr>
                <w:i/>
                <w:color w:val="000000"/>
                <w:szCs w:val="20"/>
                <w:lang w:eastAsia="ru-RU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5D941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jc w:val="center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C651B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FBC7D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ECEAA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B45FF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</w:tr>
      <w:tr w:rsidR="004D4E68" w:rsidRPr="00645BD8" w14:paraId="1A9A5071" w14:textId="77777777" w:rsidTr="00F1181A">
        <w:trPr>
          <w:trHeight w:val="314"/>
        </w:trPr>
        <w:tc>
          <w:tcPr>
            <w:tcW w:w="142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3EF90" w14:textId="77777777" w:rsidR="004D4E68" w:rsidRPr="00645BD8" w:rsidRDefault="004D4E68" w:rsidP="004D4E68">
            <w:pPr>
              <w:widowControl w:val="0"/>
              <w:tabs>
                <w:tab w:val="left" w:pos="11057"/>
              </w:tabs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Наименование задачи комплекса процессных мероприятий 2</w:t>
            </w:r>
          </w:p>
        </w:tc>
      </w:tr>
      <w:tr w:rsidR="00645BD8" w:rsidRPr="00645BD8" w14:paraId="45B05AEB" w14:textId="77777777" w:rsidTr="00F1181A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CAC75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rPr>
                <w:i/>
                <w:color w:val="000000"/>
                <w:szCs w:val="20"/>
                <w:lang w:eastAsia="ru-RU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0E130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rPr>
                <w:i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Мероприятие</w:t>
            </w:r>
            <w:r w:rsidRPr="00645BD8">
              <w:rPr>
                <w:i/>
                <w:color w:val="000000"/>
                <w:spacing w:val="-1"/>
                <w:szCs w:val="20"/>
                <w:lang w:eastAsia="ru-RU"/>
              </w:rPr>
              <w:t xml:space="preserve"> </w:t>
            </w:r>
            <w:r w:rsidRPr="00645BD8">
              <w:rPr>
                <w:i/>
                <w:color w:val="000000"/>
                <w:szCs w:val="20"/>
                <w:lang w:eastAsia="ru-RU"/>
              </w:rPr>
              <w:t>(результат)</w:t>
            </w:r>
            <w:r w:rsidRPr="00645BD8">
              <w:rPr>
                <w:i/>
                <w:color w:val="000000"/>
                <w:spacing w:val="-1"/>
                <w:szCs w:val="20"/>
                <w:lang w:eastAsia="ru-RU"/>
              </w:rPr>
              <w:t xml:space="preserve"> «Наименование» 2.1.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BE2BB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5CFD1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23B07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before="34"/>
              <w:ind w:left="7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F3491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before="34"/>
              <w:ind w:left="7"/>
              <w:jc w:val="center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1B6DDB7B" w14:textId="77777777" w:rsidTr="00F1181A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CC4B6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rPr>
                <w:i/>
                <w:color w:val="000000"/>
                <w:szCs w:val="20"/>
                <w:lang w:eastAsia="ru-RU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33DB4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rPr>
                <w:i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Контрольная</w:t>
            </w:r>
            <w:r w:rsidRPr="00645BD8">
              <w:rPr>
                <w:i/>
                <w:color w:val="000000"/>
                <w:spacing w:val="-2"/>
                <w:szCs w:val="20"/>
                <w:lang w:eastAsia="ru-RU"/>
              </w:rPr>
              <w:t xml:space="preserve"> </w:t>
            </w:r>
            <w:r w:rsidRPr="00645BD8">
              <w:rPr>
                <w:i/>
                <w:color w:val="000000"/>
                <w:szCs w:val="20"/>
                <w:lang w:eastAsia="ru-RU"/>
              </w:rPr>
              <w:t>точка</w:t>
            </w:r>
            <w:r w:rsidRPr="00645BD8">
              <w:rPr>
                <w:i/>
                <w:color w:val="000000"/>
                <w:spacing w:val="-3"/>
                <w:szCs w:val="20"/>
                <w:lang w:eastAsia="ru-RU"/>
              </w:rPr>
              <w:t xml:space="preserve"> </w:t>
            </w:r>
            <w:r w:rsidRPr="00645BD8">
              <w:rPr>
                <w:i/>
                <w:color w:val="000000"/>
                <w:szCs w:val="20"/>
                <w:lang w:eastAsia="ru-RU"/>
              </w:rPr>
              <w:t>2.1.1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2F615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77FB5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B3B2A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99033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095852AA" w14:textId="77777777" w:rsidTr="00F1181A">
        <w:trPr>
          <w:trHeight w:val="31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9C730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rPr>
                <w:i/>
                <w:color w:val="000000"/>
                <w:szCs w:val="20"/>
                <w:lang w:eastAsia="ru-RU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B5D8C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rPr>
                <w:i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Контрольная</w:t>
            </w:r>
            <w:r w:rsidRPr="00645BD8">
              <w:rPr>
                <w:i/>
                <w:color w:val="000000"/>
                <w:spacing w:val="-2"/>
                <w:szCs w:val="20"/>
                <w:lang w:eastAsia="ru-RU"/>
              </w:rPr>
              <w:t xml:space="preserve"> </w:t>
            </w:r>
            <w:r w:rsidRPr="00645BD8">
              <w:rPr>
                <w:i/>
                <w:color w:val="000000"/>
                <w:szCs w:val="20"/>
                <w:lang w:eastAsia="ru-RU"/>
              </w:rPr>
              <w:t>точка</w:t>
            </w:r>
            <w:r w:rsidRPr="00645BD8">
              <w:rPr>
                <w:i/>
                <w:color w:val="000000"/>
                <w:spacing w:val="-2"/>
                <w:szCs w:val="20"/>
                <w:lang w:eastAsia="ru-RU"/>
              </w:rPr>
              <w:t xml:space="preserve"> </w:t>
            </w:r>
            <w:r w:rsidRPr="00645BD8">
              <w:rPr>
                <w:i/>
                <w:color w:val="000000"/>
                <w:szCs w:val="20"/>
                <w:lang w:eastAsia="ru-RU"/>
              </w:rPr>
              <w:t>2.1.2.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086EB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4D505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CC6A9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DEA74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76B426C5" w14:textId="77777777" w:rsidTr="00F1181A">
        <w:trPr>
          <w:trHeight w:val="31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7F42A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jc w:val="center"/>
              <w:rPr>
                <w:i/>
                <w:color w:val="000000"/>
                <w:szCs w:val="20"/>
                <w:lang w:eastAsia="ru-RU"/>
              </w:rPr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EAFC5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jc w:val="center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A0177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71776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BCC8E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33063" w14:textId="77777777"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</w:tr>
    </w:tbl>
    <w:p w14:paraId="7840477A" w14:textId="77777777" w:rsidR="00645BD8" w:rsidRPr="00645BD8" w:rsidRDefault="00645BD8" w:rsidP="00645BD8">
      <w:pPr>
        <w:widowControl w:val="0"/>
        <w:suppressAutoHyphens w:val="0"/>
        <w:ind w:left="720"/>
        <w:outlineLvl w:val="2"/>
        <w:rPr>
          <w:color w:val="000000"/>
          <w:szCs w:val="20"/>
          <w:lang w:eastAsia="ru-RU"/>
        </w:rPr>
      </w:pPr>
    </w:p>
    <w:p w14:paraId="55031386" w14:textId="77777777" w:rsidR="00645BD8" w:rsidRPr="00645BD8" w:rsidRDefault="00645BD8" w:rsidP="00645BD8">
      <w:pPr>
        <w:widowControl w:val="0"/>
        <w:suppressAutoHyphens w:val="0"/>
        <w:ind w:left="720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&lt;1&gt; Указывается вид документа, подтверждающий факт достижения контрольной точки.</w:t>
      </w:r>
    </w:p>
    <w:p w14:paraId="7210CD6C" w14:textId="77777777" w:rsidR="00645BD8" w:rsidRPr="00645BD8" w:rsidRDefault="00645BD8" w:rsidP="00645BD8">
      <w:pPr>
        <w:widowControl w:val="0"/>
        <w:suppressAutoHyphens w:val="0"/>
        <w:ind w:left="720"/>
        <w:outlineLvl w:val="2"/>
        <w:rPr>
          <w:color w:val="000000"/>
          <w:sz w:val="28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</w:t>
      </w:r>
      <w:r w:rsidRPr="00645BD8">
        <w:rPr>
          <w:rFonts w:ascii="Calibri" w:hAnsi="Calibri"/>
          <w:color w:val="000000"/>
          <w:szCs w:val="20"/>
          <w:lang w:eastAsia="ru-RU"/>
        </w:rPr>
        <w:t>2</w:t>
      </w:r>
      <w:r w:rsidRPr="00645BD8">
        <w:rPr>
          <w:color w:val="000000"/>
          <w:szCs w:val="20"/>
          <w:lang w:eastAsia="ru-RU"/>
        </w:rPr>
        <w:t>&gt; В случае отсутствия информационной системы (источника данных) указывается – «информационная система отсутствует».</w:t>
      </w:r>
    </w:p>
    <w:p w14:paraId="511AF242" w14:textId="77777777" w:rsidR="004B09C1" w:rsidRDefault="004B09C1" w:rsidP="004D4E68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76094F2B" w14:textId="77777777" w:rsidR="004B09C1" w:rsidRDefault="004B09C1" w:rsidP="004D4E68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50FAEBF4" w14:textId="2F1B7ACA" w:rsidR="004B09C1" w:rsidRDefault="004B09C1" w:rsidP="004D4E68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4C425B6B" w14:textId="28B9EF04" w:rsidR="00F1181A" w:rsidRDefault="00F1181A" w:rsidP="004D4E68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00132973" w14:textId="7A29CEB5" w:rsidR="00F1181A" w:rsidRDefault="00F1181A" w:rsidP="004D4E68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30EBDCDC" w14:textId="77777777" w:rsidR="00F1181A" w:rsidRDefault="00F1181A" w:rsidP="004D4E68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7D304FC1" w14:textId="77777777" w:rsidR="004B09C1" w:rsidRDefault="004B09C1" w:rsidP="004D4E68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</w:p>
    <w:p w14:paraId="3435B742" w14:textId="453AD5FE" w:rsidR="00645BD8" w:rsidRPr="004D4E68" w:rsidRDefault="00645BD8" w:rsidP="004D4E68">
      <w:pPr>
        <w:widowControl w:val="0"/>
        <w:suppressAutoHyphens w:val="0"/>
        <w:ind w:left="10773"/>
        <w:jc w:val="right"/>
        <w:outlineLvl w:val="1"/>
        <w:rPr>
          <w:color w:val="000000"/>
          <w:lang w:eastAsia="ru-RU"/>
        </w:rPr>
      </w:pPr>
      <w:r w:rsidRPr="004D4E68">
        <w:rPr>
          <w:color w:val="000000"/>
          <w:lang w:eastAsia="ru-RU"/>
        </w:rPr>
        <w:lastRenderedPageBreak/>
        <w:t>Приложение № 5</w:t>
      </w:r>
    </w:p>
    <w:p w14:paraId="0BC4390B" w14:textId="7568F04A" w:rsidR="00645BD8" w:rsidRPr="004D4E68" w:rsidRDefault="00645BD8" w:rsidP="004D4E68">
      <w:pPr>
        <w:widowControl w:val="0"/>
        <w:suppressAutoHyphens w:val="0"/>
        <w:ind w:left="10773"/>
        <w:jc w:val="right"/>
        <w:rPr>
          <w:color w:val="000000"/>
          <w:lang w:eastAsia="ru-RU"/>
        </w:rPr>
      </w:pPr>
      <w:r w:rsidRPr="004D4E68">
        <w:rPr>
          <w:color w:val="000000"/>
          <w:lang w:eastAsia="ru-RU"/>
        </w:rPr>
        <w:t xml:space="preserve">к Методическим рекомендациям по разработке и реализации </w:t>
      </w:r>
      <w:r w:rsidR="00FC5BC6" w:rsidRPr="004D4E68">
        <w:rPr>
          <w:color w:val="000000"/>
          <w:lang w:eastAsia="ru-RU"/>
        </w:rPr>
        <w:t>муниципаль</w:t>
      </w:r>
      <w:r w:rsidRPr="004D4E68">
        <w:rPr>
          <w:color w:val="000000"/>
          <w:lang w:eastAsia="ru-RU"/>
        </w:rPr>
        <w:t>ных программ</w:t>
      </w:r>
      <w:r w:rsidR="004D4E68">
        <w:rPr>
          <w:color w:val="000000"/>
          <w:lang w:eastAsia="ru-RU"/>
        </w:rPr>
        <w:t xml:space="preserve"> </w:t>
      </w:r>
      <w:r w:rsidR="008F71F7">
        <w:rPr>
          <w:color w:val="000000"/>
          <w:lang w:eastAsia="ru-RU"/>
        </w:rPr>
        <w:t>Новониколаевского</w:t>
      </w:r>
      <w:r w:rsidR="00A67BB5" w:rsidRPr="004D4E68">
        <w:rPr>
          <w:color w:val="000000"/>
          <w:lang w:eastAsia="ru-RU"/>
        </w:rPr>
        <w:t xml:space="preserve"> сельского поселения</w:t>
      </w:r>
    </w:p>
    <w:p w14:paraId="01CD1B37" w14:textId="77777777" w:rsidR="004D4E68" w:rsidRDefault="004D4E68" w:rsidP="00645BD8">
      <w:pPr>
        <w:suppressAutoHyphens w:val="0"/>
        <w:spacing w:after="200" w:line="276" w:lineRule="auto"/>
        <w:jc w:val="center"/>
        <w:rPr>
          <w:color w:val="000000"/>
          <w:szCs w:val="20"/>
          <w:lang w:eastAsia="ru-RU"/>
        </w:rPr>
      </w:pPr>
    </w:p>
    <w:p w14:paraId="3499B3A5" w14:textId="77777777" w:rsidR="00645BD8" w:rsidRPr="00645BD8" w:rsidRDefault="00645BD8" w:rsidP="00645BD8">
      <w:pPr>
        <w:suppressAutoHyphens w:val="0"/>
        <w:spacing w:after="200" w:line="276" w:lineRule="auto"/>
        <w:jc w:val="center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Перечень типов мероприятий (результатов) и контрольных точек для комплекса процессных мероприятий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2493"/>
        <w:gridCol w:w="3739"/>
        <w:gridCol w:w="4914"/>
        <w:gridCol w:w="3185"/>
      </w:tblGrid>
      <w:tr w:rsidR="00645BD8" w:rsidRPr="00645BD8" w14:paraId="3004CF8B" w14:textId="77777777" w:rsidTr="00BC6EB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D904C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№ п/п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5656F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Тип мероприятия (результата)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14B82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Характеристика типа мероприятия (результата)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AA18F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Возможные контрольные точки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48A92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Единица измерения</w:t>
            </w:r>
          </w:p>
        </w:tc>
      </w:tr>
      <w:tr w:rsidR="00645BD8" w:rsidRPr="00645BD8" w14:paraId="73322077" w14:textId="77777777" w:rsidTr="00BC6EB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AD7EF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AB225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10E29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8F0C5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9800B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5</w:t>
            </w:r>
          </w:p>
        </w:tc>
      </w:tr>
      <w:tr w:rsidR="00645BD8" w:rsidRPr="00645BD8" w14:paraId="310DDE4C" w14:textId="77777777" w:rsidTr="00BC6EB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45E34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EDD29" w14:textId="77777777" w:rsidR="00645BD8" w:rsidRPr="00645BD8" w:rsidRDefault="00645BD8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Оказание услуг (выполнение работ)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759CB" w14:textId="77777777" w:rsidR="00645BD8" w:rsidRPr="00645BD8" w:rsidRDefault="00645BD8" w:rsidP="00FC5BC6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Используется для результатов, в рамках которых предоставляются субсидии на финансовое обеспечение выполнения </w:t>
            </w:r>
            <w:r w:rsidR="00FC5BC6">
              <w:rPr>
                <w:color w:val="000000"/>
                <w:szCs w:val="20"/>
                <w:lang w:eastAsia="ru-RU"/>
              </w:rPr>
              <w:t>муниципаль</w:t>
            </w:r>
            <w:r w:rsidRPr="00645BD8">
              <w:rPr>
                <w:color w:val="000000"/>
                <w:szCs w:val="20"/>
                <w:lang w:eastAsia="ru-RU"/>
              </w:rPr>
              <w:t xml:space="preserve">ного задания на оказание </w:t>
            </w:r>
            <w:r w:rsidR="00FC5BC6">
              <w:rPr>
                <w:color w:val="000000"/>
                <w:szCs w:val="20"/>
                <w:lang w:eastAsia="ru-RU"/>
              </w:rPr>
              <w:t>муниципаль</w:t>
            </w:r>
            <w:r w:rsidRPr="00645BD8">
              <w:rPr>
                <w:color w:val="000000"/>
                <w:szCs w:val="20"/>
                <w:lang w:eastAsia="ru-RU"/>
              </w:rPr>
              <w:t>ных услуг (выполнение работ)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C89CD" w14:textId="77777777"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1. </w:t>
            </w:r>
            <w:r w:rsidR="00FC3BCE">
              <w:rPr>
                <w:color w:val="000000"/>
                <w:szCs w:val="20"/>
                <w:lang w:eastAsia="ru-RU"/>
              </w:rPr>
              <w:t>Муниципально</w:t>
            </w:r>
            <w:r w:rsidRPr="00645BD8">
              <w:rPr>
                <w:color w:val="000000"/>
                <w:szCs w:val="20"/>
                <w:lang w:eastAsia="ru-RU"/>
              </w:rPr>
              <w:t xml:space="preserve">е задание на оказание </w:t>
            </w:r>
            <w:r w:rsidR="00FC3BCE" w:rsidRPr="00FC3BCE">
              <w:rPr>
                <w:color w:val="000000"/>
                <w:szCs w:val="20"/>
                <w:lang w:eastAsia="ru-RU"/>
              </w:rPr>
              <w:t>муниципальных</w:t>
            </w:r>
            <w:r w:rsidRPr="00645BD8">
              <w:rPr>
                <w:color w:val="000000"/>
                <w:szCs w:val="20"/>
                <w:lang w:eastAsia="ru-RU"/>
              </w:rPr>
              <w:t xml:space="preserve"> услуг (выполнение работ) утверждено (включено в реестр </w:t>
            </w:r>
            <w:r w:rsidR="00FC3BCE" w:rsidRPr="00FC3BCE">
              <w:rPr>
                <w:color w:val="000000"/>
                <w:szCs w:val="20"/>
                <w:lang w:eastAsia="ru-RU"/>
              </w:rPr>
              <w:t>муниципальных</w:t>
            </w:r>
            <w:r w:rsidRPr="00645BD8">
              <w:rPr>
                <w:color w:val="000000"/>
                <w:szCs w:val="20"/>
                <w:lang w:eastAsia="ru-RU"/>
              </w:rPr>
              <w:t xml:space="preserve"> заданий).</w:t>
            </w:r>
          </w:p>
          <w:p w14:paraId="2B2F5B22" w14:textId="77777777"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2. Соглашение о порядке и условиях предоставления субсидии на финансовое обеспечение выполнения </w:t>
            </w:r>
            <w:r w:rsidR="00FC3BCE" w:rsidRPr="00FC3BCE">
              <w:rPr>
                <w:color w:val="000000"/>
                <w:szCs w:val="20"/>
                <w:lang w:eastAsia="ru-RU"/>
              </w:rPr>
              <w:t>муниципаль</w:t>
            </w:r>
            <w:r w:rsidR="00FC3BCE">
              <w:rPr>
                <w:color w:val="000000"/>
                <w:szCs w:val="20"/>
                <w:lang w:eastAsia="ru-RU"/>
              </w:rPr>
              <w:t>ного</w:t>
            </w:r>
            <w:r w:rsidRPr="00645BD8">
              <w:rPr>
                <w:color w:val="000000"/>
                <w:szCs w:val="20"/>
                <w:lang w:eastAsia="ru-RU"/>
              </w:rPr>
              <w:t xml:space="preserve"> задания на оказание </w:t>
            </w:r>
            <w:r w:rsidR="00FC3BCE" w:rsidRPr="00FC3BCE">
              <w:rPr>
                <w:color w:val="000000"/>
                <w:szCs w:val="20"/>
                <w:lang w:eastAsia="ru-RU"/>
              </w:rPr>
              <w:t>муниципальных</w:t>
            </w:r>
            <w:r w:rsidRPr="00645BD8">
              <w:rPr>
                <w:color w:val="000000"/>
                <w:szCs w:val="20"/>
                <w:lang w:eastAsia="ru-RU"/>
              </w:rPr>
              <w:t xml:space="preserve"> услуг (выполнение работ) заключено (включено в реестр соглашений).</w:t>
            </w:r>
          </w:p>
          <w:p w14:paraId="52C80323" w14:textId="77777777"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3. Для оказания услуги (выполнения работы) подготовлено материально-техническое (кадровое) обеспечение (при необходимости).</w:t>
            </w:r>
          </w:p>
          <w:p w14:paraId="5E2D431C" w14:textId="77777777"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4. Услуга оказана (работы выполнены).</w:t>
            </w:r>
          </w:p>
          <w:p w14:paraId="09746A82" w14:textId="77777777"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5. Предоставлен отчет о </w:t>
            </w:r>
            <w:proofErr w:type="gramStart"/>
            <w:r w:rsidRPr="00645BD8">
              <w:rPr>
                <w:color w:val="000000"/>
                <w:szCs w:val="20"/>
                <w:lang w:eastAsia="ru-RU"/>
              </w:rPr>
              <w:t xml:space="preserve">выполнении  </w:t>
            </w:r>
            <w:r w:rsidR="00FC3BCE" w:rsidRPr="00FC3BCE">
              <w:rPr>
                <w:color w:val="000000"/>
                <w:szCs w:val="20"/>
                <w:lang w:eastAsia="ru-RU"/>
              </w:rPr>
              <w:t>муниципального</w:t>
            </w:r>
            <w:proofErr w:type="gramEnd"/>
            <w:r w:rsidRPr="00645BD8">
              <w:rPr>
                <w:color w:val="000000"/>
                <w:szCs w:val="20"/>
                <w:lang w:eastAsia="ru-RU"/>
              </w:rPr>
              <w:t xml:space="preserve"> задания на оказание </w:t>
            </w:r>
            <w:r w:rsidR="00FC3BCE" w:rsidRPr="00FC3BCE">
              <w:rPr>
                <w:color w:val="000000"/>
                <w:szCs w:val="20"/>
                <w:lang w:eastAsia="ru-RU"/>
              </w:rPr>
              <w:t>муниципальных</w:t>
            </w:r>
            <w:r w:rsidRPr="00645BD8">
              <w:rPr>
                <w:color w:val="000000"/>
                <w:szCs w:val="20"/>
                <w:lang w:eastAsia="ru-RU"/>
              </w:rPr>
              <w:t xml:space="preserve"> услуг (выполнение работ).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6AED4" w14:textId="77777777" w:rsidR="00645BD8" w:rsidRPr="00645BD8" w:rsidRDefault="00645BD8" w:rsidP="00FC3BCE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Показатели, установленные в </w:t>
            </w:r>
            <w:r w:rsidR="00FC3BCE">
              <w:rPr>
                <w:color w:val="000000"/>
                <w:szCs w:val="20"/>
                <w:lang w:eastAsia="ru-RU"/>
              </w:rPr>
              <w:t>муниципаль</w:t>
            </w:r>
            <w:r w:rsidRPr="00645BD8">
              <w:rPr>
                <w:color w:val="000000"/>
                <w:szCs w:val="20"/>
                <w:lang w:eastAsia="ru-RU"/>
              </w:rPr>
              <w:t xml:space="preserve">ном задании на оказание </w:t>
            </w:r>
            <w:r w:rsidR="00FC3BCE" w:rsidRPr="00FC3BCE">
              <w:rPr>
                <w:color w:val="000000"/>
                <w:szCs w:val="20"/>
                <w:lang w:eastAsia="ru-RU"/>
              </w:rPr>
              <w:t>муниципальных</w:t>
            </w:r>
            <w:r w:rsidRPr="00645BD8">
              <w:rPr>
                <w:color w:val="000000"/>
                <w:szCs w:val="20"/>
                <w:lang w:eastAsia="ru-RU"/>
              </w:rPr>
              <w:t xml:space="preserve"> услуг (выполнение работ), характеризующие качество и (или) объем оказываемых услуг (выполняемых работ)</w:t>
            </w:r>
          </w:p>
        </w:tc>
      </w:tr>
      <w:tr w:rsidR="00645BD8" w:rsidRPr="00645BD8" w14:paraId="52B1EF0F" w14:textId="77777777" w:rsidTr="00BC6EB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5D6EF" w14:textId="77777777" w:rsidR="00645BD8" w:rsidRPr="00645BD8" w:rsidRDefault="00645BD8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2.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37A0B" w14:textId="77777777" w:rsidR="00645BD8" w:rsidRPr="00645BD8" w:rsidRDefault="00645BD8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Осуществление текущей деятельности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DF580" w14:textId="3FE89C11" w:rsidR="00645BD8" w:rsidRPr="00645BD8" w:rsidRDefault="00645BD8" w:rsidP="004276AC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Используется для результатов, в рамках которых предусматривается содержание </w:t>
            </w:r>
            <w:r w:rsidR="004D4E68">
              <w:rPr>
                <w:color w:val="000000"/>
                <w:szCs w:val="20"/>
                <w:lang w:eastAsia="ru-RU"/>
              </w:rPr>
              <w:t>органов. местного самоуправления</w:t>
            </w:r>
            <w:r w:rsidR="004276AC">
              <w:rPr>
                <w:color w:val="000000"/>
                <w:szCs w:val="20"/>
                <w:lang w:eastAsia="ru-RU"/>
              </w:rPr>
              <w:t xml:space="preserve"> </w:t>
            </w:r>
            <w:r w:rsidR="008F71F7">
              <w:rPr>
                <w:color w:val="000000"/>
                <w:szCs w:val="20"/>
                <w:lang w:eastAsia="ru-RU"/>
              </w:rPr>
              <w:t>Новониколаевского</w:t>
            </w:r>
            <w:r w:rsidR="00A67BB5">
              <w:rPr>
                <w:color w:val="000000"/>
                <w:szCs w:val="20"/>
                <w:lang w:eastAsia="ru-RU"/>
              </w:rPr>
              <w:t xml:space="preserve"> сельского поселения</w:t>
            </w:r>
            <w:r w:rsidRPr="00645BD8">
              <w:rPr>
                <w:color w:val="000000"/>
                <w:szCs w:val="20"/>
                <w:lang w:eastAsia="ru-RU"/>
              </w:rPr>
              <w:t>, а также подведомственных учреждений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012EF" w14:textId="77777777"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Не устанавливаются (за исключением мероприятий по осуществлению закупок товаров, работ, услуг)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30FCC" w14:textId="77777777"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Не устанавливается (за исключением мероприятий по осуществлению закупок товаров, работ, услуг)</w:t>
            </w:r>
          </w:p>
        </w:tc>
      </w:tr>
      <w:tr w:rsidR="00645BD8" w:rsidRPr="00645BD8" w14:paraId="698501C8" w14:textId="77777777" w:rsidTr="00BC6EB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CE626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5EF29" w14:textId="77777777" w:rsidR="00645BD8" w:rsidRPr="00645BD8" w:rsidRDefault="00645BD8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Повышение квалификации кадров &lt;1&gt;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4C9F1" w14:textId="77777777"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Используется для мероприятий (результатов), предусматривающих профессиональную подготовку и (или) повышение квалификации кадров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3F86B" w14:textId="77777777"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 Утверждены документы, необходимые для оказания услуги.</w:t>
            </w:r>
          </w:p>
          <w:p w14:paraId="15CE00DB" w14:textId="77777777"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2. Для оказания услуги (выполнения работы) подготовлено материально-техническое и кадровое обеспечение.</w:t>
            </w:r>
          </w:p>
          <w:p w14:paraId="1B039F30" w14:textId="77777777"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3. Услуга оказана.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EAECE" w14:textId="77777777"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(тыс./млн.) человек</w:t>
            </w:r>
          </w:p>
        </w:tc>
      </w:tr>
      <w:tr w:rsidR="00645BD8" w:rsidRPr="00645BD8" w14:paraId="4DC5E472" w14:textId="77777777" w:rsidTr="00BC6EB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233B1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4.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5E592" w14:textId="77777777" w:rsidR="00645BD8" w:rsidRPr="00645BD8" w:rsidRDefault="00645BD8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Выплаты физическим лицам 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4C477" w14:textId="77777777"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Используется для мероприятий (результатов), предусматривающих осуществление выплат пособий, компенсаций и иных социальных выплат различным категориям граждан.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1EC6F" w14:textId="77777777"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 Документ, устанавливающий условия осуществления выплат (в том числе размер и получателей), утвержден/принят.</w:t>
            </w:r>
          </w:p>
          <w:p w14:paraId="7E684B0B" w14:textId="77777777"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2. Выплаты осуществлены.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3D458" w14:textId="77777777"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(тыс./млн.) человек</w:t>
            </w:r>
          </w:p>
        </w:tc>
      </w:tr>
      <w:tr w:rsidR="00645BD8" w:rsidRPr="00645BD8" w14:paraId="7C0673B6" w14:textId="77777777" w:rsidTr="00BC6EB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9D743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5.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3FAC2" w14:textId="77777777" w:rsidR="00645BD8" w:rsidRPr="00645BD8" w:rsidRDefault="00645BD8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Приобретение товаров, работ и услуг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7C104" w14:textId="77777777"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Используется для мероприятий (результатов), в рамках которых осуществляются закупки товаров, работ и услуг.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47671" w14:textId="77777777"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 Закупка включена в план закупок.</w:t>
            </w:r>
          </w:p>
          <w:p w14:paraId="1990AB8A" w14:textId="77777777"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2. Сведения о муниципальном контракте внесены в реестр контрактов, заключенных заказчиками по результатам закупок.</w:t>
            </w:r>
          </w:p>
          <w:p w14:paraId="5E11827B" w14:textId="77777777"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3. Произведена приемка поставленных товаров, выполненных работ, оказанных услуг.</w:t>
            </w:r>
          </w:p>
          <w:p w14:paraId="60C78F1C" w14:textId="77777777" w:rsidR="00645BD8" w:rsidRPr="00645BD8" w:rsidRDefault="00645BD8" w:rsidP="00483076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4. Произведена оплата товаров, выполненных работ, оказанных услуг по муниципальному контракту.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A0A9F" w14:textId="77777777"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Единица (по </w:t>
            </w:r>
            <w:hyperlink r:id="rId11" w:history="1">
              <w:r w:rsidRPr="00645BD8">
                <w:rPr>
                  <w:color w:val="0000FF"/>
                  <w:szCs w:val="20"/>
                  <w:lang w:eastAsia="ru-RU"/>
                </w:rPr>
                <w:t>ОКЕИ</w:t>
              </w:r>
            </w:hyperlink>
            <w:r w:rsidRPr="00645BD8">
              <w:rPr>
                <w:color w:val="000000"/>
                <w:szCs w:val="20"/>
                <w:lang w:eastAsia="ru-RU"/>
              </w:rPr>
              <w:t>)</w:t>
            </w:r>
          </w:p>
        </w:tc>
      </w:tr>
    </w:tbl>
    <w:p w14:paraId="1E921A49" w14:textId="77777777" w:rsidR="00645BD8" w:rsidRPr="00645BD8" w:rsidRDefault="00645BD8" w:rsidP="00645BD8">
      <w:pPr>
        <w:suppressAutoHyphens w:val="0"/>
        <w:jc w:val="both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&lt;1&gt; Соответствующие мероприятия рекомендуется предусматривать в составе обеспечивающих комплексов процессных мероприятий.</w:t>
      </w:r>
    </w:p>
    <w:p w14:paraId="66071E16" w14:textId="77777777" w:rsidR="00645BD8" w:rsidRPr="00645BD8" w:rsidRDefault="00645BD8" w:rsidP="00645BD8">
      <w:pPr>
        <w:suppressAutoHyphens w:val="0"/>
        <w:jc w:val="both"/>
        <w:rPr>
          <w:color w:val="000000"/>
          <w:szCs w:val="20"/>
          <w:lang w:eastAsia="ru-RU"/>
        </w:rPr>
      </w:pPr>
    </w:p>
    <w:p w14:paraId="3A1A1B58" w14:textId="77777777" w:rsidR="00645BD8" w:rsidRPr="004D4E68" w:rsidRDefault="00645BD8" w:rsidP="004D4E68">
      <w:pPr>
        <w:suppressAutoHyphens w:val="0"/>
        <w:jc w:val="right"/>
        <w:rPr>
          <w:color w:val="000000"/>
          <w:lang w:eastAsia="ru-RU"/>
        </w:rPr>
      </w:pPr>
      <w:r w:rsidRPr="00645BD8">
        <w:rPr>
          <w:color w:val="000000"/>
          <w:szCs w:val="20"/>
          <w:lang w:eastAsia="ru-RU"/>
        </w:rPr>
        <w:br w:type="page"/>
      </w:r>
      <w:r w:rsidRPr="004D4E68">
        <w:rPr>
          <w:color w:val="000000"/>
          <w:lang w:eastAsia="ru-RU"/>
        </w:rPr>
        <w:lastRenderedPageBreak/>
        <w:t>Приложение № 6</w:t>
      </w:r>
    </w:p>
    <w:p w14:paraId="1697C148" w14:textId="77777777" w:rsidR="00645BD8" w:rsidRPr="004D4E68" w:rsidRDefault="00645BD8" w:rsidP="004D4E68">
      <w:pPr>
        <w:widowControl w:val="0"/>
        <w:suppressAutoHyphens w:val="0"/>
        <w:ind w:left="10773"/>
        <w:jc w:val="right"/>
        <w:rPr>
          <w:color w:val="000000"/>
          <w:lang w:eastAsia="ru-RU"/>
        </w:rPr>
      </w:pPr>
      <w:r w:rsidRPr="004D4E68">
        <w:rPr>
          <w:color w:val="000000"/>
          <w:lang w:eastAsia="ru-RU"/>
        </w:rPr>
        <w:t xml:space="preserve">к Методическим рекомендациям по разработке и реализации </w:t>
      </w:r>
      <w:r w:rsidR="008B1FF3" w:rsidRPr="004D4E68">
        <w:rPr>
          <w:color w:val="000000"/>
          <w:lang w:eastAsia="ru-RU"/>
        </w:rPr>
        <w:t>муниципаль</w:t>
      </w:r>
      <w:r w:rsidRPr="004D4E68">
        <w:rPr>
          <w:color w:val="000000"/>
          <w:lang w:eastAsia="ru-RU"/>
        </w:rPr>
        <w:t>ных программ</w:t>
      </w:r>
    </w:p>
    <w:p w14:paraId="56DEB77A" w14:textId="0389ECCC" w:rsidR="00645BD8" w:rsidRPr="004D4E68" w:rsidRDefault="008F71F7" w:rsidP="004D4E68">
      <w:pPr>
        <w:suppressAutoHyphens w:val="0"/>
        <w:spacing w:after="200" w:line="276" w:lineRule="auto"/>
        <w:jc w:val="right"/>
        <w:rPr>
          <w:color w:val="000000"/>
          <w:lang w:eastAsia="ru-RU"/>
        </w:rPr>
      </w:pPr>
      <w:r>
        <w:rPr>
          <w:color w:val="000000"/>
          <w:lang w:eastAsia="ru-RU"/>
        </w:rPr>
        <w:t>Новониколаевского</w:t>
      </w:r>
      <w:r w:rsidR="00A67BB5" w:rsidRPr="004D4E68">
        <w:rPr>
          <w:color w:val="000000"/>
          <w:lang w:eastAsia="ru-RU"/>
        </w:rPr>
        <w:t xml:space="preserve"> сельского поселения</w:t>
      </w:r>
    </w:p>
    <w:p w14:paraId="3931B8BC" w14:textId="77777777" w:rsidR="00645BD8" w:rsidRPr="00645BD8" w:rsidRDefault="00645BD8" w:rsidP="00645BD8">
      <w:pPr>
        <w:suppressAutoHyphens w:val="0"/>
        <w:spacing w:after="200" w:line="276" w:lineRule="auto"/>
        <w:jc w:val="right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Таблица № 1</w:t>
      </w:r>
    </w:p>
    <w:p w14:paraId="4388CFF9" w14:textId="77777777" w:rsidR="00645BD8" w:rsidRPr="00645BD8" w:rsidRDefault="00645BD8" w:rsidP="00645BD8">
      <w:pPr>
        <w:suppressAutoHyphens w:val="0"/>
        <w:spacing w:after="200" w:line="276" w:lineRule="auto"/>
        <w:jc w:val="center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Перечень налоговых расходов в рамках </w:t>
      </w:r>
      <w:r w:rsidR="008B1FF3">
        <w:rPr>
          <w:color w:val="000000"/>
          <w:szCs w:val="20"/>
          <w:lang w:eastAsia="ru-RU"/>
        </w:rPr>
        <w:t>муниципаль</w:t>
      </w:r>
      <w:r w:rsidRPr="00645BD8">
        <w:rPr>
          <w:color w:val="000000"/>
          <w:szCs w:val="20"/>
          <w:lang w:eastAsia="ru-RU"/>
        </w:rPr>
        <w:t>ной программы</w:t>
      </w:r>
    </w:p>
    <w:tbl>
      <w:tblPr>
        <w:tblW w:w="0" w:type="auto"/>
        <w:tblInd w:w="-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1949"/>
        <w:gridCol w:w="2135"/>
        <w:gridCol w:w="2000"/>
        <w:gridCol w:w="1433"/>
        <w:gridCol w:w="999"/>
        <w:gridCol w:w="973"/>
        <w:gridCol w:w="1147"/>
        <w:gridCol w:w="906"/>
        <w:gridCol w:w="1111"/>
        <w:gridCol w:w="912"/>
        <w:gridCol w:w="908"/>
        <w:gridCol w:w="236"/>
      </w:tblGrid>
      <w:tr w:rsidR="00645BD8" w:rsidRPr="00645BD8" w14:paraId="4E045C25" w14:textId="77777777" w:rsidTr="00BC6EB7">
        <w:trPr>
          <w:trHeight w:val="1104"/>
        </w:trPr>
        <w:tc>
          <w:tcPr>
            <w:tcW w:w="7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F6ED4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№ п/п</w:t>
            </w:r>
          </w:p>
        </w:tc>
        <w:tc>
          <w:tcPr>
            <w:tcW w:w="1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BA004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Наименование и вид налогового расхода &lt;1&gt;,</w:t>
            </w:r>
          </w:p>
          <w:p w14:paraId="60E6B3F6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реквизиты нормативного правового акта, устанавливающего налоговый расход</w:t>
            </w:r>
          </w:p>
        </w:tc>
        <w:tc>
          <w:tcPr>
            <w:tcW w:w="2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2BD89" w14:textId="77777777" w:rsidR="00645BD8" w:rsidRPr="00645BD8" w:rsidRDefault="00645BD8" w:rsidP="00645BD8">
            <w:pPr>
              <w:suppressAutoHyphens w:val="0"/>
              <w:jc w:val="center"/>
              <w:rPr>
                <w:strike/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Цель </w:t>
            </w:r>
            <w:r w:rsidR="001F1BCB" w:rsidRPr="001F1BCB">
              <w:rPr>
                <w:color w:val="000000"/>
                <w:szCs w:val="20"/>
                <w:lang w:eastAsia="ru-RU"/>
              </w:rPr>
              <w:t xml:space="preserve">муниципальной </w:t>
            </w:r>
            <w:r w:rsidRPr="00645BD8">
              <w:rPr>
                <w:color w:val="000000"/>
                <w:szCs w:val="20"/>
                <w:lang w:eastAsia="ru-RU"/>
              </w:rPr>
              <w:t xml:space="preserve">(комплексной) программы, задача структурного элемента, на которые направлен </w:t>
            </w:r>
          </w:p>
          <w:p w14:paraId="517DEA17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налоговый расход</w:t>
            </w:r>
          </w:p>
        </w:tc>
        <w:tc>
          <w:tcPr>
            <w:tcW w:w="2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A4C78" w14:textId="77777777" w:rsidR="00645BD8" w:rsidRPr="00645BD8" w:rsidRDefault="00645BD8" w:rsidP="001F1BCB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Соответствие показателю </w:t>
            </w:r>
            <w:r w:rsidR="001F1BCB" w:rsidRPr="001F1BCB">
              <w:rPr>
                <w:color w:val="000000"/>
                <w:szCs w:val="20"/>
                <w:lang w:eastAsia="ru-RU"/>
              </w:rPr>
              <w:t>муниципальной</w:t>
            </w:r>
            <w:r w:rsidRPr="00645BD8">
              <w:rPr>
                <w:color w:val="000000"/>
                <w:szCs w:val="20"/>
                <w:lang w:eastAsia="ru-RU"/>
              </w:rPr>
              <w:t xml:space="preserve"> (комплексной) программы, структурного элемента</w:t>
            </w:r>
          </w:p>
        </w:tc>
        <w:tc>
          <w:tcPr>
            <w:tcW w:w="14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488CF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1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158A5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N &lt;2&gt;</w:t>
            </w:r>
          </w:p>
        </w:tc>
        <w:tc>
          <w:tcPr>
            <w:tcW w:w="2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29DE9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N+1</w:t>
            </w:r>
          </w:p>
        </w:tc>
        <w:tc>
          <w:tcPr>
            <w:tcW w:w="2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0EA07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proofErr w:type="spellStart"/>
            <w:r w:rsidRPr="00645BD8">
              <w:rPr>
                <w:color w:val="000000"/>
                <w:szCs w:val="20"/>
                <w:lang w:eastAsia="ru-RU"/>
              </w:rPr>
              <w:t>N+n</w:t>
            </w:r>
            <w:proofErr w:type="spellEnd"/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F0E72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A07A6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14:paraId="4096BD8C" w14:textId="77777777" w:rsidTr="00BC6EB7"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FE690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CE419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77F5B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D8B98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10F45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3CE17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proofErr w:type="gramStart"/>
            <w:r w:rsidRPr="00645BD8">
              <w:rPr>
                <w:color w:val="000000"/>
                <w:sz w:val="22"/>
                <w:szCs w:val="20"/>
                <w:lang w:eastAsia="ru-RU"/>
              </w:rPr>
              <w:t>коли-</w:t>
            </w:r>
            <w:proofErr w:type="spellStart"/>
            <w:r w:rsidRPr="00645BD8">
              <w:rPr>
                <w:color w:val="000000"/>
                <w:sz w:val="22"/>
                <w:szCs w:val="20"/>
                <w:lang w:eastAsia="ru-RU"/>
              </w:rPr>
              <w:t>чество</w:t>
            </w:r>
            <w:proofErr w:type="spellEnd"/>
            <w:proofErr w:type="gramEnd"/>
            <w:r w:rsidRPr="00645BD8">
              <w:rPr>
                <w:color w:val="000000"/>
                <w:sz w:val="22"/>
                <w:szCs w:val="20"/>
                <w:lang w:eastAsia="ru-RU"/>
              </w:rPr>
              <w:t xml:space="preserve"> </w:t>
            </w:r>
            <w:proofErr w:type="spellStart"/>
            <w:r w:rsidRPr="00645BD8">
              <w:rPr>
                <w:color w:val="000000"/>
                <w:sz w:val="22"/>
                <w:szCs w:val="20"/>
                <w:lang w:eastAsia="ru-RU"/>
              </w:rPr>
              <w:t>платель-щиков</w:t>
            </w:r>
            <w:proofErr w:type="spellEnd"/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6244C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 xml:space="preserve">финансовая оценка, </w:t>
            </w:r>
            <w:r w:rsidRPr="00645BD8">
              <w:rPr>
                <w:color w:val="000000"/>
                <w:sz w:val="22"/>
                <w:szCs w:val="20"/>
                <w:lang w:eastAsia="ru-RU"/>
              </w:rPr>
              <w:br/>
              <w:t>тыс. рублей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B2636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proofErr w:type="gramStart"/>
            <w:r w:rsidRPr="00645BD8">
              <w:rPr>
                <w:color w:val="000000"/>
                <w:sz w:val="22"/>
                <w:szCs w:val="20"/>
                <w:lang w:eastAsia="ru-RU"/>
              </w:rPr>
              <w:t>коли-</w:t>
            </w:r>
            <w:proofErr w:type="spellStart"/>
            <w:r w:rsidRPr="00645BD8">
              <w:rPr>
                <w:color w:val="000000"/>
                <w:sz w:val="22"/>
                <w:szCs w:val="20"/>
                <w:lang w:eastAsia="ru-RU"/>
              </w:rPr>
              <w:t>чество</w:t>
            </w:r>
            <w:proofErr w:type="spellEnd"/>
            <w:proofErr w:type="gramEnd"/>
            <w:r w:rsidRPr="00645BD8">
              <w:rPr>
                <w:color w:val="000000"/>
                <w:sz w:val="22"/>
                <w:szCs w:val="20"/>
                <w:lang w:eastAsia="ru-RU"/>
              </w:rPr>
              <w:t xml:space="preserve"> </w:t>
            </w:r>
            <w:proofErr w:type="spellStart"/>
            <w:r w:rsidRPr="00645BD8">
              <w:rPr>
                <w:color w:val="000000"/>
                <w:sz w:val="22"/>
                <w:szCs w:val="20"/>
                <w:lang w:eastAsia="ru-RU"/>
              </w:rPr>
              <w:t>платель-щиков</w:t>
            </w:r>
            <w:proofErr w:type="spellEnd"/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5E511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 xml:space="preserve">финансовая оценка, </w:t>
            </w:r>
            <w:r w:rsidRPr="00645BD8">
              <w:rPr>
                <w:color w:val="000000"/>
                <w:sz w:val="22"/>
                <w:szCs w:val="20"/>
                <w:lang w:eastAsia="ru-RU"/>
              </w:rPr>
              <w:br/>
              <w:t>тыс. рублей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1BC54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proofErr w:type="gramStart"/>
            <w:r w:rsidRPr="00645BD8">
              <w:rPr>
                <w:color w:val="000000"/>
                <w:sz w:val="22"/>
                <w:szCs w:val="20"/>
                <w:lang w:eastAsia="ru-RU"/>
              </w:rPr>
              <w:t>коли-</w:t>
            </w:r>
            <w:proofErr w:type="spellStart"/>
            <w:r w:rsidRPr="00645BD8">
              <w:rPr>
                <w:color w:val="000000"/>
                <w:sz w:val="22"/>
                <w:szCs w:val="20"/>
                <w:lang w:eastAsia="ru-RU"/>
              </w:rPr>
              <w:t>чество</w:t>
            </w:r>
            <w:proofErr w:type="spellEnd"/>
            <w:proofErr w:type="gramEnd"/>
            <w:r w:rsidRPr="00645BD8">
              <w:rPr>
                <w:color w:val="000000"/>
                <w:sz w:val="22"/>
                <w:szCs w:val="20"/>
                <w:lang w:eastAsia="ru-RU"/>
              </w:rPr>
              <w:t xml:space="preserve"> </w:t>
            </w:r>
            <w:proofErr w:type="spellStart"/>
            <w:r w:rsidRPr="00645BD8">
              <w:rPr>
                <w:color w:val="000000"/>
                <w:sz w:val="22"/>
                <w:szCs w:val="20"/>
                <w:lang w:eastAsia="ru-RU"/>
              </w:rPr>
              <w:t>платель-щиков</w:t>
            </w:r>
            <w:proofErr w:type="spellEnd"/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2C5CB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 xml:space="preserve">финансовая оценка, </w:t>
            </w:r>
            <w:r w:rsidRPr="00645BD8">
              <w:rPr>
                <w:color w:val="000000"/>
                <w:sz w:val="22"/>
                <w:szCs w:val="20"/>
                <w:lang w:eastAsia="ru-RU"/>
              </w:rPr>
              <w:br/>
              <w:t>тыс. рублей</w:t>
            </w: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AF070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</w:tr>
      <w:tr w:rsidR="00645BD8" w:rsidRPr="00645BD8" w14:paraId="39C6CE98" w14:textId="77777777" w:rsidTr="00BC6EB7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27AEC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2B27B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6178A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1D08B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A1BF2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ED646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F2096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7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1D637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8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3A68A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9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8DC91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28EC1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11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B4120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12</w:t>
            </w:r>
          </w:p>
        </w:tc>
        <w:tc>
          <w:tcPr>
            <w:tcW w:w="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E5F9D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14:paraId="020DB565" w14:textId="77777777" w:rsidTr="00BC6EB7">
        <w:tc>
          <w:tcPr>
            <w:tcW w:w="1519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07EC7" w14:textId="77777777" w:rsidR="00645BD8" w:rsidRPr="00645BD8" w:rsidRDefault="00645BD8" w:rsidP="00645BD8">
            <w:pPr>
              <w:suppressAutoHyphens w:val="0"/>
              <w:ind w:left="72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1.1. Структурный элемент (наименование)</w:t>
            </w:r>
          </w:p>
        </w:tc>
        <w:tc>
          <w:tcPr>
            <w:tcW w:w="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C5ECE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14:paraId="408430B0" w14:textId="77777777" w:rsidTr="00BC6EB7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48BC7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45BD8">
              <w:rPr>
                <w:color w:val="000000"/>
                <w:sz w:val="20"/>
                <w:szCs w:val="20"/>
                <w:lang w:eastAsia="ru-RU"/>
              </w:rPr>
              <w:t>1.1.1.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331F4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03442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1A0EC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72227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5F049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FEA40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68E6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71C9D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1A3CD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5D78D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AFB2A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243E9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14:paraId="5B5C29EE" w14:textId="77777777" w:rsidTr="00BC6EB7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CB145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45BD8">
              <w:rPr>
                <w:color w:val="000000"/>
                <w:sz w:val="20"/>
                <w:szCs w:val="20"/>
                <w:lang w:eastAsia="ru-RU"/>
              </w:rPr>
              <w:t>1.1.2.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97C08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82230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458C4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E1C10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768E2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F5C1F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E100B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A365C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44262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39712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775D7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08CF3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14:paraId="2ACFA08A" w14:textId="77777777" w:rsidTr="00BC6EB7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17FA0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A1A1C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856C0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4CE88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3F586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EDF6A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D8ECC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BDECE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F759A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F7CF2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92E40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01B06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9A3D9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</w:tbl>
    <w:p w14:paraId="7A4E8667" w14:textId="77777777" w:rsidR="00645BD8" w:rsidRPr="00645BD8" w:rsidRDefault="00645BD8" w:rsidP="00645BD8">
      <w:pPr>
        <w:suppressAutoHyphens w:val="0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&lt;1</w:t>
      </w:r>
      <w:proofErr w:type="gramStart"/>
      <w:r w:rsidRPr="00645BD8">
        <w:rPr>
          <w:color w:val="000000"/>
          <w:szCs w:val="20"/>
          <w:lang w:eastAsia="ru-RU"/>
        </w:rPr>
        <w:t>&gt; Например</w:t>
      </w:r>
      <w:proofErr w:type="gramEnd"/>
      <w:r w:rsidRPr="00645BD8">
        <w:rPr>
          <w:color w:val="000000"/>
          <w:szCs w:val="20"/>
          <w:lang w:eastAsia="ru-RU"/>
        </w:rPr>
        <w:t>, пониженная ставка, освобождение от налогообложения и т.д. &lt;2&gt; Текущий год.</w:t>
      </w:r>
    </w:p>
    <w:p w14:paraId="31870711" w14:textId="6384A2C9" w:rsidR="00645BD8" w:rsidRDefault="00645BD8" w:rsidP="00645BD8">
      <w:pPr>
        <w:suppressAutoHyphens w:val="0"/>
        <w:spacing w:after="200" w:line="276" w:lineRule="auto"/>
        <w:jc w:val="right"/>
        <w:rPr>
          <w:color w:val="000000"/>
          <w:szCs w:val="20"/>
          <w:lang w:eastAsia="ru-RU"/>
        </w:rPr>
      </w:pPr>
    </w:p>
    <w:p w14:paraId="2426F583" w14:textId="77777777" w:rsidR="00645BD8" w:rsidRPr="00645BD8" w:rsidRDefault="00645BD8" w:rsidP="00645BD8">
      <w:pPr>
        <w:widowControl w:val="0"/>
        <w:suppressAutoHyphens w:val="0"/>
        <w:jc w:val="right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Таблица № 2</w:t>
      </w:r>
    </w:p>
    <w:p w14:paraId="05A5705F" w14:textId="77777777" w:rsidR="00645BD8" w:rsidRPr="00645BD8" w:rsidRDefault="00645BD8" w:rsidP="00645BD8">
      <w:pPr>
        <w:widowControl w:val="0"/>
        <w:suppressAutoHyphens w:val="0"/>
        <w:ind w:firstLine="540"/>
        <w:jc w:val="both"/>
        <w:rPr>
          <w:color w:val="000000"/>
          <w:szCs w:val="20"/>
          <w:lang w:eastAsia="ru-RU"/>
        </w:rPr>
      </w:pPr>
    </w:p>
    <w:p w14:paraId="36D48E75" w14:textId="77777777" w:rsidR="00645BD8" w:rsidRPr="00645BD8" w:rsidRDefault="00645BD8" w:rsidP="00645BD8">
      <w:pPr>
        <w:widowControl w:val="0"/>
        <w:suppressAutoHyphens w:val="0"/>
        <w:jc w:val="center"/>
        <w:rPr>
          <w:color w:val="000000"/>
          <w:szCs w:val="20"/>
          <w:lang w:eastAsia="ru-RU"/>
        </w:rPr>
      </w:pPr>
      <w:bookmarkStart w:id="0" w:name="Par990"/>
      <w:bookmarkEnd w:id="0"/>
      <w:r w:rsidRPr="00645BD8">
        <w:rPr>
          <w:color w:val="000000"/>
          <w:szCs w:val="20"/>
          <w:lang w:eastAsia="ru-RU"/>
        </w:rPr>
        <w:t>СВЕДЕНИЯ</w:t>
      </w:r>
    </w:p>
    <w:p w14:paraId="1369DCD9" w14:textId="77777777" w:rsidR="00645BD8" w:rsidRPr="00645BD8" w:rsidRDefault="00645BD8" w:rsidP="00645BD8">
      <w:pPr>
        <w:widowControl w:val="0"/>
        <w:suppressAutoHyphens w:val="0"/>
        <w:jc w:val="center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о показателях</w:t>
      </w:r>
      <w:r w:rsidR="004D4E68" w:rsidRPr="004D4E68">
        <w:rPr>
          <w:color w:val="000000"/>
          <w:szCs w:val="20"/>
          <w:lang w:eastAsia="ru-RU"/>
        </w:rPr>
        <w:t xml:space="preserve"> </w:t>
      </w:r>
      <w:r w:rsidR="004D4E68" w:rsidRPr="001F1BCB">
        <w:rPr>
          <w:color w:val="000000"/>
          <w:szCs w:val="20"/>
          <w:lang w:eastAsia="ru-RU"/>
        </w:rPr>
        <w:t xml:space="preserve">муниципальной </w:t>
      </w:r>
      <w:r w:rsidR="004D4E68" w:rsidRPr="00645BD8">
        <w:rPr>
          <w:color w:val="000000"/>
          <w:szCs w:val="20"/>
          <w:lang w:eastAsia="ru-RU"/>
        </w:rPr>
        <w:t>(комплексной) программы</w:t>
      </w:r>
      <w:r w:rsidRPr="00645BD8">
        <w:rPr>
          <w:color w:val="000000"/>
          <w:szCs w:val="20"/>
          <w:lang w:eastAsia="ru-RU"/>
        </w:rPr>
        <w:t>, включенных в федеральный (региональный) план статистических работ</w:t>
      </w:r>
    </w:p>
    <w:p w14:paraId="5F4A291A" w14:textId="77777777" w:rsidR="00645BD8" w:rsidRPr="00645BD8" w:rsidRDefault="00645BD8" w:rsidP="00645BD8">
      <w:pPr>
        <w:widowControl w:val="0"/>
        <w:suppressAutoHyphens w:val="0"/>
        <w:ind w:firstLine="540"/>
        <w:jc w:val="both"/>
        <w:rPr>
          <w:color w:val="000000"/>
          <w:szCs w:val="20"/>
          <w:lang w:eastAsia="ru-RU"/>
        </w:rPr>
      </w:pPr>
    </w:p>
    <w:tbl>
      <w:tblPr>
        <w:tblW w:w="0" w:type="auto"/>
        <w:tblInd w:w="784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0"/>
        <w:gridCol w:w="1800"/>
        <w:gridCol w:w="3270"/>
        <w:gridCol w:w="3969"/>
        <w:gridCol w:w="2160"/>
        <w:gridCol w:w="2160"/>
      </w:tblGrid>
      <w:tr w:rsidR="00645BD8" w:rsidRPr="00645BD8" w14:paraId="1EA4DAF8" w14:textId="77777777" w:rsidTr="00BC6EB7">
        <w:trPr>
          <w:trHeight w:val="1157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B17B418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lastRenderedPageBreak/>
              <w:t xml:space="preserve">№ </w:t>
            </w:r>
            <w:r w:rsidRPr="00645BD8">
              <w:rPr>
                <w:color w:val="000000"/>
                <w:szCs w:val="20"/>
                <w:lang w:eastAsia="ru-RU"/>
              </w:rPr>
              <w:br/>
              <w:t>п/п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764DAE8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Наименование </w:t>
            </w:r>
            <w:r w:rsidRPr="00645BD8">
              <w:rPr>
                <w:color w:val="000000"/>
                <w:szCs w:val="20"/>
                <w:lang w:eastAsia="ru-RU"/>
              </w:rPr>
              <w:br/>
              <w:t xml:space="preserve">показателя 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32EB620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Пункт федерального (регионального) плана статистических работ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20D93D0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Наименование формы статистического наблюдения и </w:t>
            </w:r>
            <w:r w:rsidRPr="00645BD8">
              <w:rPr>
                <w:color w:val="000000"/>
                <w:szCs w:val="20"/>
                <w:lang w:eastAsia="ru-RU"/>
              </w:rPr>
              <w:br/>
              <w:t>реквизиты акта, в соответствии с которым утверждена форма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DEC5027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Субъект </w:t>
            </w:r>
            <w:r w:rsidRPr="00645BD8">
              <w:rPr>
                <w:color w:val="000000"/>
                <w:szCs w:val="20"/>
                <w:lang w:eastAsia="ru-RU"/>
              </w:rPr>
              <w:br/>
              <w:t xml:space="preserve">официального </w:t>
            </w:r>
            <w:r w:rsidRPr="00645BD8">
              <w:rPr>
                <w:color w:val="000000"/>
                <w:szCs w:val="20"/>
                <w:lang w:eastAsia="ru-RU"/>
              </w:rPr>
              <w:br/>
              <w:t xml:space="preserve">статистического </w:t>
            </w:r>
            <w:r w:rsidRPr="00645BD8">
              <w:rPr>
                <w:color w:val="000000"/>
                <w:szCs w:val="20"/>
                <w:lang w:eastAsia="ru-RU"/>
              </w:rPr>
              <w:br/>
              <w:t>учета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DCBCDD9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Срок представления годовой отчетной информации</w:t>
            </w:r>
          </w:p>
        </w:tc>
      </w:tr>
      <w:tr w:rsidR="00645BD8" w:rsidRPr="00645BD8" w14:paraId="04B5AB36" w14:textId="77777777" w:rsidTr="00BC6EB7">
        <w:trPr>
          <w:trHeight w:val="317"/>
        </w:trPr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5712D78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1EA121C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3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BC59AE2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6D39A5C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ED56F1E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D14DED6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6</w:t>
            </w:r>
          </w:p>
        </w:tc>
      </w:tr>
      <w:tr w:rsidR="00645BD8" w:rsidRPr="00645BD8" w14:paraId="39CBBDBC" w14:textId="77777777" w:rsidTr="00BC6EB7">
        <w:trPr>
          <w:trHeight w:val="466"/>
        </w:trPr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875E692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E1B5277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3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937A0DC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622D4B0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14649B1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085D867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14:paraId="6369A66F" w14:textId="77777777" w:rsidTr="00BC6EB7">
        <w:trPr>
          <w:trHeight w:val="423"/>
        </w:trPr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83AB8BA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FCD92D5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3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C86D85B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C27193E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3000E81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439406E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</w:tr>
    </w:tbl>
    <w:p w14:paraId="6722CE6F" w14:textId="77777777" w:rsidR="00645BD8" w:rsidRPr="00645BD8" w:rsidRDefault="00645BD8" w:rsidP="00645BD8">
      <w:pPr>
        <w:widowControl w:val="0"/>
        <w:suppressAutoHyphens w:val="0"/>
        <w:ind w:firstLine="540"/>
        <w:jc w:val="both"/>
        <w:rPr>
          <w:color w:val="000000"/>
          <w:szCs w:val="20"/>
          <w:lang w:eastAsia="ru-RU"/>
        </w:rPr>
      </w:pPr>
    </w:p>
    <w:p w14:paraId="3D56578F" w14:textId="77777777" w:rsidR="00645BD8" w:rsidRPr="00645BD8" w:rsidRDefault="00645BD8" w:rsidP="00645BD8">
      <w:pPr>
        <w:widowControl w:val="0"/>
        <w:suppressAutoHyphens w:val="0"/>
        <w:jc w:val="right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Таблица № 3</w:t>
      </w:r>
    </w:p>
    <w:p w14:paraId="3469DD9F" w14:textId="77777777" w:rsidR="00645BD8" w:rsidRPr="00645BD8" w:rsidRDefault="00645BD8" w:rsidP="00645BD8">
      <w:pPr>
        <w:widowControl w:val="0"/>
        <w:suppressAutoHyphens w:val="0"/>
        <w:ind w:firstLine="540"/>
        <w:jc w:val="both"/>
        <w:rPr>
          <w:color w:val="000000"/>
          <w:szCs w:val="20"/>
          <w:lang w:eastAsia="ru-RU"/>
        </w:rPr>
      </w:pPr>
    </w:p>
    <w:p w14:paraId="5C67D9FA" w14:textId="77777777" w:rsidR="00645BD8" w:rsidRPr="00645BD8" w:rsidRDefault="00645BD8" w:rsidP="00645BD8">
      <w:pPr>
        <w:widowControl w:val="0"/>
        <w:suppressAutoHyphens w:val="0"/>
        <w:jc w:val="center"/>
        <w:rPr>
          <w:color w:val="000000"/>
          <w:szCs w:val="20"/>
          <w:lang w:eastAsia="ru-RU"/>
        </w:rPr>
      </w:pPr>
      <w:bookmarkStart w:id="1" w:name="Par1016"/>
      <w:bookmarkEnd w:id="1"/>
      <w:r w:rsidRPr="00645BD8">
        <w:rPr>
          <w:color w:val="000000"/>
          <w:szCs w:val="20"/>
          <w:lang w:eastAsia="ru-RU"/>
        </w:rPr>
        <w:t>СВЕДЕНИЯ</w:t>
      </w:r>
    </w:p>
    <w:p w14:paraId="17223506" w14:textId="77777777" w:rsidR="00645BD8" w:rsidRPr="00645BD8" w:rsidRDefault="00645BD8" w:rsidP="00645BD8">
      <w:pPr>
        <w:widowControl w:val="0"/>
        <w:suppressAutoHyphens w:val="0"/>
        <w:jc w:val="center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о методике расчета показателей </w:t>
      </w:r>
      <w:r w:rsidR="001F1BCB">
        <w:rPr>
          <w:color w:val="000000"/>
          <w:szCs w:val="20"/>
          <w:lang w:eastAsia="ru-RU"/>
        </w:rPr>
        <w:t>муниципаль</w:t>
      </w:r>
      <w:r w:rsidRPr="00645BD8">
        <w:rPr>
          <w:color w:val="000000"/>
          <w:szCs w:val="20"/>
          <w:lang w:eastAsia="ru-RU"/>
        </w:rPr>
        <w:t xml:space="preserve">ной </w:t>
      </w:r>
      <w:r w:rsidR="004D4E68">
        <w:rPr>
          <w:color w:val="000000"/>
          <w:szCs w:val="20"/>
          <w:lang w:eastAsia="ru-RU"/>
        </w:rPr>
        <w:t xml:space="preserve">(комплексной) </w:t>
      </w:r>
      <w:r w:rsidRPr="00645BD8">
        <w:rPr>
          <w:color w:val="000000"/>
          <w:szCs w:val="20"/>
          <w:lang w:eastAsia="ru-RU"/>
        </w:rPr>
        <w:t>программы</w:t>
      </w:r>
    </w:p>
    <w:tbl>
      <w:tblPr>
        <w:tblpPr w:leftFromText="180" w:rightFromText="180" w:vertAnchor="text" w:horzAnchor="margin" w:tblpXSpec="right" w:tblpY="155"/>
        <w:tblW w:w="0" w:type="auto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36"/>
        <w:gridCol w:w="2012"/>
        <w:gridCol w:w="1308"/>
        <w:gridCol w:w="1912"/>
        <w:gridCol w:w="3924"/>
        <w:gridCol w:w="2382"/>
        <w:gridCol w:w="2146"/>
      </w:tblGrid>
      <w:tr w:rsidR="004D4E68" w:rsidRPr="00645BD8" w14:paraId="49B67A4E" w14:textId="77777777" w:rsidTr="004D4E68">
        <w:trPr>
          <w:trHeight w:val="621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658DB8F" w14:textId="77777777" w:rsidR="004D4E68" w:rsidRPr="00645BD8" w:rsidRDefault="004D4E68" w:rsidP="004D4E6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№</w:t>
            </w:r>
            <w:r w:rsidRPr="00645BD8">
              <w:rPr>
                <w:color w:val="000000"/>
                <w:szCs w:val="20"/>
                <w:lang w:eastAsia="ru-RU"/>
              </w:rPr>
              <w:br/>
              <w:t>п/п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9EBAF26" w14:textId="77777777" w:rsidR="004D4E68" w:rsidRPr="00645BD8" w:rsidRDefault="004D4E68" w:rsidP="004D4E6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Наименование </w:t>
            </w:r>
            <w:r w:rsidRPr="00645BD8">
              <w:rPr>
                <w:color w:val="000000"/>
                <w:szCs w:val="20"/>
                <w:lang w:eastAsia="ru-RU"/>
              </w:rPr>
              <w:br/>
              <w:t xml:space="preserve">показателя </w:t>
            </w: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1AB3979" w14:textId="77777777" w:rsidR="004D4E68" w:rsidRPr="00645BD8" w:rsidRDefault="004D4E68" w:rsidP="004D4E6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Единица </w:t>
            </w:r>
            <w:r w:rsidRPr="00645BD8">
              <w:rPr>
                <w:color w:val="000000"/>
                <w:szCs w:val="20"/>
                <w:lang w:eastAsia="ru-RU"/>
              </w:rPr>
              <w:br/>
              <w:t>измерения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0C88350" w14:textId="77777777" w:rsidR="004D4E68" w:rsidRPr="00645BD8" w:rsidRDefault="004D4E68" w:rsidP="004D4E6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Временные характеристики показателя &lt;1&gt;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7628248" w14:textId="77777777" w:rsidR="004D4E68" w:rsidRPr="00645BD8" w:rsidRDefault="004D4E68" w:rsidP="004D4E6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Алгоритм формирования показателя (формула) и методологические пояснения к показателю &lt;2&gt;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92CE57C" w14:textId="77777777" w:rsidR="004D4E68" w:rsidRPr="00645BD8" w:rsidRDefault="004D4E68" w:rsidP="004D4E6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Базовые показатели (используемые в формуле)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A6CC460" w14:textId="77777777" w:rsidR="004D4E68" w:rsidRPr="00645BD8" w:rsidRDefault="004D4E68" w:rsidP="004D4E6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Срок представления годовой отчетной информации</w:t>
            </w:r>
          </w:p>
        </w:tc>
      </w:tr>
      <w:tr w:rsidR="004D4E68" w:rsidRPr="00645BD8" w14:paraId="085A388C" w14:textId="77777777" w:rsidTr="004D4E68">
        <w:trPr>
          <w:trHeight w:val="219"/>
        </w:trPr>
        <w:tc>
          <w:tcPr>
            <w:tcW w:w="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87EDD98" w14:textId="77777777" w:rsidR="004D4E68" w:rsidRPr="00645BD8" w:rsidRDefault="004D4E68" w:rsidP="004D4E6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6081990" w14:textId="77777777" w:rsidR="004D4E68" w:rsidRPr="00645BD8" w:rsidRDefault="004D4E68" w:rsidP="004D4E6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FC98133" w14:textId="77777777" w:rsidR="004D4E68" w:rsidRPr="00645BD8" w:rsidRDefault="004D4E68" w:rsidP="004D4E6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06E8434" w14:textId="77777777" w:rsidR="004D4E68" w:rsidRPr="00645BD8" w:rsidRDefault="004D4E68" w:rsidP="004D4E6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39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AD29056" w14:textId="77777777" w:rsidR="004D4E68" w:rsidRPr="00645BD8" w:rsidRDefault="004D4E68" w:rsidP="004D4E6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2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AF81E18" w14:textId="77777777" w:rsidR="004D4E68" w:rsidRPr="00645BD8" w:rsidRDefault="004D4E68" w:rsidP="004D4E6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BA732F1" w14:textId="77777777" w:rsidR="004D4E68" w:rsidRPr="00645BD8" w:rsidRDefault="004D4E68" w:rsidP="004D4E6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7</w:t>
            </w:r>
          </w:p>
        </w:tc>
      </w:tr>
      <w:tr w:rsidR="004D4E68" w:rsidRPr="00645BD8" w14:paraId="4911EDBC" w14:textId="77777777" w:rsidTr="004D4E68">
        <w:trPr>
          <w:trHeight w:val="393"/>
        </w:trPr>
        <w:tc>
          <w:tcPr>
            <w:tcW w:w="53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838030B" w14:textId="77777777" w:rsidR="004D4E68" w:rsidRPr="00645BD8" w:rsidRDefault="004D4E68" w:rsidP="004D4E6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201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7D9689A" w14:textId="77777777" w:rsidR="004D4E68" w:rsidRPr="00645BD8" w:rsidRDefault="004D4E68" w:rsidP="004D4E6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30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A8ED136" w14:textId="77777777" w:rsidR="004D4E68" w:rsidRPr="00645BD8" w:rsidRDefault="004D4E68" w:rsidP="004D4E6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1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3FCC25B" w14:textId="77777777" w:rsidR="004D4E68" w:rsidRPr="00645BD8" w:rsidRDefault="004D4E68" w:rsidP="004D4E6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392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2B910AC" w14:textId="77777777" w:rsidR="004D4E68" w:rsidRPr="00645BD8" w:rsidRDefault="004D4E68" w:rsidP="004D4E6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0C17AD0" w14:textId="77777777" w:rsidR="004D4E68" w:rsidRPr="00645BD8" w:rsidRDefault="004D4E68" w:rsidP="004D4E6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Базовый показатель 1</w:t>
            </w:r>
          </w:p>
        </w:tc>
        <w:tc>
          <w:tcPr>
            <w:tcW w:w="214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9915FB8" w14:textId="77777777" w:rsidR="004D4E68" w:rsidRPr="00645BD8" w:rsidRDefault="004D4E68" w:rsidP="004D4E6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</w:tr>
      <w:tr w:rsidR="004D4E68" w:rsidRPr="00645BD8" w14:paraId="1D37817B" w14:textId="77777777" w:rsidTr="004D4E68">
        <w:trPr>
          <w:trHeight w:val="262"/>
        </w:trPr>
        <w:tc>
          <w:tcPr>
            <w:tcW w:w="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FDA219C" w14:textId="77777777" w:rsidR="004D4E68" w:rsidRPr="00645BD8" w:rsidRDefault="004D4E68" w:rsidP="004D4E6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E482F1E" w14:textId="77777777" w:rsidR="004D4E68" w:rsidRPr="00645BD8" w:rsidRDefault="004D4E68" w:rsidP="004D4E6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3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2447CBF" w14:textId="77777777" w:rsidR="004D4E68" w:rsidRPr="00645BD8" w:rsidRDefault="004D4E68" w:rsidP="004D4E6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9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8728621" w14:textId="77777777" w:rsidR="004D4E68" w:rsidRPr="00645BD8" w:rsidRDefault="004D4E68" w:rsidP="004D4E6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9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C905231" w14:textId="77777777" w:rsidR="004D4E68" w:rsidRPr="00645BD8" w:rsidRDefault="004D4E68" w:rsidP="004D4E6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7ADF01A" w14:textId="77777777" w:rsidR="004D4E68" w:rsidRPr="00645BD8" w:rsidRDefault="004D4E68" w:rsidP="004D4E6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Базовый показатель 2   </w:t>
            </w:r>
          </w:p>
        </w:tc>
        <w:tc>
          <w:tcPr>
            <w:tcW w:w="21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6E0E82B" w14:textId="77777777" w:rsidR="004D4E68" w:rsidRPr="00645BD8" w:rsidRDefault="004D4E68" w:rsidP="004D4E6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4D4E68" w:rsidRPr="00645BD8" w14:paraId="31C4A4E1" w14:textId="77777777" w:rsidTr="004D4E68">
        <w:trPr>
          <w:trHeight w:val="219"/>
        </w:trPr>
        <w:tc>
          <w:tcPr>
            <w:tcW w:w="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56F0693" w14:textId="77777777" w:rsidR="004D4E68" w:rsidRPr="00645BD8" w:rsidRDefault="004D4E68" w:rsidP="004D4E6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F5C2CC3" w14:textId="77777777" w:rsidR="004D4E68" w:rsidRPr="00645BD8" w:rsidRDefault="004D4E68" w:rsidP="004D4E6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... </w:t>
            </w:r>
          </w:p>
        </w:tc>
        <w:tc>
          <w:tcPr>
            <w:tcW w:w="13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E2E1C51" w14:textId="77777777" w:rsidR="004D4E68" w:rsidRPr="00645BD8" w:rsidRDefault="004D4E68" w:rsidP="004D4E6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A012358" w14:textId="77777777" w:rsidR="004D4E68" w:rsidRPr="00645BD8" w:rsidRDefault="004D4E68" w:rsidP="004D4E6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39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8B5D197" w14:textId="77777777" w:rsidR="004D4E68" w:rsidRPr="00645BD8" w:rsidRDefault="004D4E68" w:rsidP="004D4E6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23679E6" w14:textId="77777777" w:rsidR="004D4E68" w:rsidRPr="00645BD8" w:rsidRDefault="004D4E68" w:rsidP="004D4E6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EEF6A10" w14:textId="77777777" w:rsidR="004D4E68" w:rsidRPr="00645BD8" w:rsidRDefault="004D4E68" w:rsidP="004D4E6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</w:tr>
    </w:tbl>
    <w:p w14:paraId="5FF62700" w14:textId="77777777" w:rsidR="00645BD8" w:rsidRPr="00645BD8" w:rsidRDefault="00645BD8" w:rsidP="00645BD8">
      <w:pPr>
        <w:widowControl w:val="0"/>
        <w:suppressAutoHyphens w:val="0"/>
        <w:ind w:firstLine="540"/>
        <w:jc w:val="both"/>
        <w:rPr>
          <w:color w:val="000000"/>
          <w:szCs w:val="20"/>
          <w:lang w:eastAsia="ru-RU"/>
        </w:rPr>
      </w:pPr>
    </w:p>
    <w:p w14:paraId="01430DFC" w14:textId="77777777" w:rsidR="00645BD8" w:rsidRPr="00645BD8" w:rsidRDefault="00645BD8" w:rsidP="00645BD8">
      <w:pPr>
        <w:widowControl w:val="0"/>
        <w:suppressAutoHyphens w:val="0"/>
        <w:ind w:firstLine="540"/>
        <w:jc w:val="both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&lt;1&gt; Указывается периодичность сбора данных (ежемесячно, ежеквартально и т.д.) и вид временной характеристики (показатель на дату, показатель за период и т.д.).</w:t>
      </w:r>
    </w:p>
    <w:p w14:paraId="047C2E01" w14:textId="77777777" w:rsidR="00645BD8" w:rsidRPr="00645BD8" w:rsidRDefault="00645BD8" w:rsidP="00645BD8">
      <w:pPr>
        <w:widowControl w:val="0"/>
        <w:suppressAutoHyphens w:val="0"/>
        <w:ind w:firstLine="540"/>
        <w:jc w:val="both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&lt;2&gt; Указывается формула и кратки</w:t>
      </w:r>
      <w:r w:rsidR="00F83F87">
        <w:rPr>
          <w:color w:val="000000"/>
          <w:szCs w:val="20"/>
          <w:lang w:eastAsia="ru-RU"/>
        </w:rPr>
        <w:t>й</w:t>
      </w:r>
      <w:r w:rsidRPr="00645BD8">
        <w:rPr>
          <w:color w:val="000000"/>
          <w:szCs w:val="20"/>
          <w:lang w:eastAsia="ru-RU"/>
        </w:rPr>
        <w:t xml:space="preserve"> алгоритм расчета. Необходимо использовать буквенные обозначения базовых показателей</w:t>
      </w:r>
      <w:r w:rsidR="00F83F87">
        <w:rPr>
          <w:color w:val="000000"/>
          <w:szCs w:val="20"/>
          <w:lang w:eastAsia="ru-RU"/>
        </w:rPr>
        <w:t>.</w:t>
      </w:r>
    </w:p>
    <w:p w14:paraId="080E7541" w14:textId="77777777" w:rsidR="004B09C1" w:rsidRDefault="004B09C1" w:rsidP="00645BD8">
      <w:pPr>
        <w:widowControl w:val="0"/>
        <w:suppressAutoHyphens w:val="0"/>
        <w:jc w:val="right"/>
        <w:outlineLvl w:val="2"/>
        <w:rPr>
          <w:color w:val="000000"/>
          <w:szCs w:val="20"/>
          <w:lang w:eastAsia="ru-RU"/>
        </w:rPr>
      </w:pPr>
    </w:p>
    <w:p w14:paraId="5CA9D689" w14:textId="77777777" w:rsidR="004B09C1" w:rsidRDefault="004B09C1" w:rsidP="00645BD8">
      <w:pPr>
        <w:widowControl w:val="0"/>
        <w:suppressAutoHyphens w:val="0"/>
        <w:jc w:val="right"/>
        <w:outlineLvl w:val="2"/>
        <w:rPr>
          <w:color w:val="000000"/>
          <w:szCs w:val="20"/>
          <w:lang w:eastAsia="ru-RU"/>
        </w:rPr>
      </w:pPr>
    </w:p>
    <w:p w14:paraId="2AFD8B59" w14:textId="7980C8F2" w:rsidR="00645BD8" w:rsidRPr="00645BD8" w:rsidRDefault="00645BD8" w:rsidP="00645BD8">
      <w:pPr>
        <w:widowControl w:val="0"/>
        <w:suppressAutoHyphens w:val="0"/>
        <w:jc w:val="right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Таблица № </w:t>
      </w:r>
      <w:r w:rsidR="00BA7DD2">
        <w:rPr>
          <w:color w:val="000000"/>
          <w:szCs w:val="20"/>
          <w:lang w:eastAsia="ru-RU"/>
        </w:rPr>
        <w:t>4</w:t>
      </w:r>
    </w:p>
    <w:p w14:paraId="5BD79008" w14:textId="77777777" w:rsidR="00645BD8" w:rsidRPr="00645BD8" w:rsidRDefault="00645BD8" w:rsidP="00645BD8">
      <w:pPr>
        <w:suppressAutoHyphens w:val="0"/>
        <w:jc w:val="center"/>
        <w:rPr>
          <w:color w:val="000000"/>
          <w:sz w:val="23"/>
          <w:szCs w:val="20"/>
          <w:lang w:eastAsia="ru-RU"/>
        </w:rPr>
      </w:pPr>
      <w:bookmarkStart w:id="2" w:name="Par1770"/>
      <w:bookmarkEnd w:id="2"/>
    </w:p>
    <w:p w14:paraId="77BD7462" w14:textId="77777777" w:rsidR="00645BD8" w:rsidRPr="00645BD8" w:rsidRDefault="00645BD8" w:rsidP="00645BD8">
      <w:pPr>
        <w:suppressAutoHyphens w:val="0"/>
        <w:jc w:val="center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ПЕРЕЧЕНЬ </w:t>
      </w:r>
    </w:p>
    <w:p w14:paraId="6494FDFD" w14:textId="231C77D5" w:rsidR="004B09C1" w:rsidRPr="00645BD8" w:rsidRDefault="00645BD8" w:rsidP="00645BD8">
      <w:pPr>
        <w:widowControl w:val="0"/>
        <w:suppressAutoHyphens w:val="0"/>
        <w:jc w:val="center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инвестиционных проектов (объектов капитального строительства, реконструкции и капитального ремонта, </w:t>
      </w:r>
      <w:r w:rsidRPr="00645BD8">
        <w:rPr>
          <w:color w:val="000000"/>
          <w:szCs w:val="20"/>
          <w:lang w:eastAsia="ru-RU"/>
        </w:rPr>
        <w:br/>
        <w:t>находящихся в муниципальной собственности</w:t>
      </w:r>
      <w:r w:rsidR="004D4E68">
        <w:rPr>
          <w:color w:val="000000"/>
          <w:szCs w:val="20"/>
          <w:lang w:eastAsia="ru-RU"/>
        </w:rPr>
        <w:t xml:space="preserve"> </w:t>
      </w:r>
      <w:r w:rsidR="008F71F7">
        <w:rPr>
          <w:color w:val="000000"/>
          <w:szCs w:val="20"/>
          <w:lang w:eastAsia="ru-RU"/>
        </w:rPr>
        <w:t>Новониколаевского</w:t>
      </w:r>
      <w:r w:rsidR="004D4E68">
        <w:rPr>
          <w:color w:val="000000"/>
          <w:szCs w:val="20"/>
          <w:lang w:eastAsia="ru-RU"/>
        </w:rPr>
        <w:t xml:space="preserve"> сельского поселения</w:t>
      </w:r>
      <w:r w:rsidRPr="00645BD8">
        <w:rPr>
          <w:color w:val="000000"/>
          <w:szCs w:val="20"/>
          <w:lang w:eastAsia="ru-RU"/>
        </w:rPr>
        <w:t>)</w:t>
      </w:r>
    </w:p>
    <w:tbl>
      <w:tblPr>
        <w:tblW w:w="0" w:type="auto"/>
        <w:tblInd w:w="-634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79"/>
        <w:gridCol w:w="2038"/>
        <w:gridCol w:w="2309"/>
        <w:gridCol w:w="3259"/>
        <w:gridCol w:w="1088"/>
        <w:gridCol w:w="679"/>
        <w:gridCol w:w="951"/>
        <w:gridCol w:w="951"/>
        <w:gridCol w:w="952"/>
        <w:gridCol w:w="951"/>
        <w:gridCol w:w="952"/>
        <w:gridCol w:w="678"/>
      </w:tblGrid>
      <w:tr w:rsidR="00645BD8" w:rsidRPr="00645BD8" w14:paraId="6A9F3A29" w14:textId="77777777" w:rsidTr="00BC6EB7"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C455246" w14:textId="77777777"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№ п/п</w:t>
            </w:r>
          </w:p>
        </w:tc>
        <w:tc>
          <w:tcPr>
            <w:tcW w:w="20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A725041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Наименование инвестиционного</w:t>
            </w:r>
          </w:p>
          <w:p w14:paraId="5E7D74CD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strike/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lastRenderedPageBreak/>
              <w:t>проекта</w:t>
            </w:r>
          </w:p>
        </w:tc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DF6B63D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lastRenderedPageBreak/>
              <w:t xml:space="preserve">Номер и дата положительных </w:t>
            </w:r>
            <w:r w:rsidRPr="00645BD8">
              <w:rPr>
                <w:color w:val="000000"/>
                <w:sz w:val="23"/>
                <w:szCs w:val="20"/>
                <w:lang w:eastAsia="ru-RU"/>
              </w:rPr>
              <w:lastRenderedPageBreak/>
              <w:t>заключений экспертизы проектной документации, о достоверности определения сметной стоимости &lt;1&gt;</w:t>
            </w:r>
          </w:p>
        </w:tc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CBA0CDD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lastRenderedPageBreak/>
              <w:t>Источники</w:t>
            </w:r>
          </w:p>
          <w:p w14:paraId="188C57CC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финансирования</w:t>
            </w:r>
          </w:p>
        </w:tc>
        <w:tc>
          <w:tcPr>
            <w:tcW w:w="1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B10FAF5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Сметная стоимост</w:t>
            </w:r>
            <w:r w:rsidRPr="00645BD8">
              <w:rPr>
                <w:color w:val="000000"/>
                <w:sz w:val="23"/>
                <w:szCs w:val="20"/>
                <w:lang w:eastAsia="ru-RU"/>
              </w:rPr>
              <w:lastRenderedPageBreak/>
              <w:t>ь в ценах соответствующих лет, тыс. рублей</w:t>
            </w:r>
          </w:p>
        </w:tc>
        <w:tc>
          <w:tcPr>
            <w:tcW w:w="611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5787EA4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lastRenderedPageBreak/>
              <w:t xml:space="preserve">Объем бюджетных ассигнований по годам реализации </w:t>
            </w:r>
            <w:r w:rsidR="000E7763">
              <w:rPr>
                <w:color w:val="000000"/>
                <w:sz w:val="23"/>
                <w:szCs w:val="20"/>
                <w:lang w:eastAsia="ru-RU"/>
              </w:rPr>
              <w:t xml:space="preserve">муниципальной (комплексной) </w:t>
            </w:r>
            <w:proofErr w:type="gramStart"/>
            <w:r w:rsidRPr="00645BD8">
              <w:rPr>
                <w:color w:val="000000"/>
                <w:sz w:val="23"/>
                <w:szCs w:val="20"/>
                <w:lang w:eastAsia="ru-RU"/>
              </w:rPr>
              <w:t>программы</w:t>
            </w:r>
            <w:r w:rsidRPr="000E7763">
              <w:rPr>
                <w:color w:val="000000"/>
                <w:sz w:val="23"/>
                <w:szCs w:val="20"/>
                <w:lang w:eastAsia="ru-RU"/>
              </w:rPr>
              <w:t xml:space="preserve"> </w:t>
            </w:r>
            <w:r w:rsidR="000E7763" w:rsidRPr="000E7763">
              <w:rPr>
                <w:color w:val="000000"/>
                <w:sz w:val="23"/>
                <w:szCs w:val="20"/>
                <w:lang w:eastAsia="ru-RU"/>
              </w:rPr>
              <w:t xml:space="preserve"> (</w:t>
            </w:r>
            <w:proofErr w:type="spellStart"/>
            <w:proofErr w:type="gramEnd"/>
            <w:r w:rsidR="000E7763" w:rsidRPr="000E7763">
              <w:rPr>
                <w:color w:val="000000"/>
                <w:sz w:val="23"/>
                <w:szCs w:val="20"/>
                <w:lang w:eastAsia="ru-RU"/>
              </w:rPr>
              <w:t>тыс.руб</w:t>
            </w:r>
            <w:proofErr w:type="spellEnd"/>
            <w:r w:rsidR="000E7763" w:rsidRPr="000E7763">
              <w:rPr>
                <w:color w:val="000000"/>
                <w:sz w:val="23"/>
                <w:szCs w:val="20"/>
                <w:lang w:eastAsia="ru-RU"/>
              </w:rPr>
              <w:t>.)</w:t>
            </w:r>
          </w:p>
        </w:tc>
      </w:tr>
      <w:tr w:rsidR="00645BD8" w:rsidRPr="00645BD8" w14:paraId="1A858743" w14:textId="77777777" w:rsidTr="00BC6EB7">
        <w:trPr>
          <w:trHeight w:val="1599"/>
        </w:trPr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98715E7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E60250B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97A0703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96BED22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C751288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textDirection w:val="btLr"/>
          </w:tcPr>
          <w:p w14:paraId="3254DBCD" w14:textId="77777777" w:rsidR="00645BD8" w:rsidRPr="00645BD8" w:rsidRDefault="00645BD8" w:rsidP="00645BD8">
            <w:pPr>
              <w:suppressAutoHyphens w:val="0"/>
              <w:ind w:left="113" w:right="-108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…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C810CA1" w14:textId="77777777" w:rsidR="00645BD8" w:rsidRPr="00645BD8" w:rsidRDefault="00645BD8" w:rsidP="00645BD8">
            <w:pPr>
              <w:suppressAutoHyphens w:val="0"/>
              <w:ind w:left="-108" w:right="-108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N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DCE6F6D" w14:textId="77777777" w:rsidR="00645BD8" w:rsidRPr="00645BD8" w:rsidRDefault="00645BD8" w:rsidP="00645BD8">
            <w:pPr>
              <w:suppressAutoHyphens w:val="0"/>
              <w:ind w:left="-108" w:right="-108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N+1</w:t>
            </w:r>
          </w:p>
        </w:tc>
        <w:tc>
          <w:tcPr>
            <w:tcW w:w="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3959B03" w14:textId="77777777" w:rsidR="00645BD8" w:rsidRPr="00645BD8" w:rsidRDefault="00645BD8" w:rsidP="00645BD8">
            <w:pPr>
              <w:suppressAutoHyphens w:val="0"/>
              <w:ind w:left="-108" w:right="-108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proofErr w:type="spellStart"/>
            <w:r w:rsidRPr="00645BD8">
              <w:rPr>
                <w:color w:val="000000"/>
                <w:sz w:val="23"/>
                <w:szCs w:val="20"/>
                <w:lang w:eastAsia="ru-RU"/>
              </w:rPr>
              <w:t>N+n</w:t>
            </w:r>
            <w:proofErr w:type="spellEnd"/>
          </w:p>
        </w:tc>
        <w:tc>
          <w:tcPr>
            <w:tcW w:w="9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D68AA04" w14:textId="77777777"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…</w:t>
            </w:r>
          </w:p>
        </w:tc>
        <w:tc>
          <w:tcPr>
            <w:tcW w:w="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34F32E5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…</w:t>
            </w: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060540E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…</w:t>
            </w:r>
          </w:p>
        </w:tc>
      </w:tr>
    </w:tbl>
    <w:p w14:paraId="0FA2D794" w14:textId="77777777" w:rsidR="00645BD8" w:rsidRPr="00645BD8" w:rsidRDefault="00645BD8" w:rsidP="00645BD8">
      <w:pPr>
        <w:suppressAutoHyphens w:val="0"/>
        <w:jc w:val="center"/>
        <w:rPr>
          <w:color w:val="000000"/>
          <w:sz w:val="2"/>
          <w:szCs w:val="20"/>
          <w:lang w:eastAsia="ru-RU"/>
        </w:rPr>
      </w:pPr>
    </w:p>
    <w:tbl>
      <w:tblPr>
        <w:tblW w:w="0" w:type="auto"/>
        <w:tblInd w:w="-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79"/>
        <w:gridCol w:w="2039"/>
        <w:gridCol w:w="2309"/>
        <w:gridCol w:w="3260"/>
        <w:gridCol w:w="1087"/>
        <w:gridCol w:w="679"/>
        <w:gridCol w:w="951"/>
        <w:gridCol w:w="952"/>
        <w:gridCol w:w="951"/>
        <w:gridCol w:w="951"/>
        <w:gridCol w:w="951"/>
        <w:gridCol w:w="679"/>
      </w:tblGrid>
      <w:tr w:rsidR="00645BD8" w:rsidRPr="00645BD8" w14:paraId="14C39EE3" w14:textId="77777777" w:rsidTr="00BC6EB7">
        <w:trPr>
          <w:trHeight w:val="251"/>
          <w:tblHeader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535121E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1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005026F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2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B3B27C7" w14:textId="77777777" w:rsidR="00645BD8" w:rsidRPr="00645BD8" w:rsidRDefault="00645BD8" w:rsidP="00645BD8">
            <w:pPr>
              <w:widowControl w:val="0"/>
              <w:suppressAutoHyphens w:val="0"/>
              <w:ind w:right="-75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771D3C3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4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4D5AAD9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5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407F37E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6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014E625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7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CCDC3DB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8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CDF54B1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9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EC0E39E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10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8E8EBA8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11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AA55BE7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12</w:t>
            </w:r>
          </w:p>
        </w:tc>
      </w:tr>
      <w:tr w:rsidR="00645BD8" w:rsidRPr="00645BD8" w14:paraId="0725C5FE" w14:textId="77777777" w:rsidTr="00BC6EB7">
        <w:tc>
          <w:tcPr>
            <w:tcW w:w="154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FB32882" w14:textId="1B9DBED5" w:rsidR="00645BD8" w:rsidRPr="00645BD8" w:rsidRDefault="00BA7DD2" w:rsidP="00BA7DD2">
            <w:pPr>
              <w:widowControl w:val="0"/>
              <w:suppressAutoHyphens w:val="0"/>
              <w:ind w:left="720"/>
              <w:jc w:val="center"/>
              <w:rPr>
                <w:i/>
                <w:color w:val="000000"/>
                <w:sz w:val="23"/>
                <w:szCs w:val="20"/>
                <w:lang w:eastAsia="ru-RU"/>
              </w:rPr>
            </w:pPr>
            <w:r>
              <w:rPr>
                <w:i/>
                <w:color w:val="000000"/>
                <w:sz w:val="23"/>
                <w:szCs w:val="20"/>
                <w:lang w:eastAsia="ru-RU"/>
              </w:rPr>
              <w:t>Муниципаль</w:t>
            </w:r>
            <w:r w:rsidR="00645BD8" w:rsidRPr="00645BD8">
              <w:rPr>
                <w:i/>
                <w:color w:val="000000"/>
                <w:sz w:val="23"/>
                <w:szCs w:val="20"/>
                <w:lang w:eastAsia="ru-RU"/>
              </w:rPr>
              <w:t xml:space="preserve">ная программа </w:t>
            </w:r>
            <w:r w:rsidR="008F71F7">
              <w:rPr>
                <w:i/>
                <w:iCs/>
                <w:color w:val="000000"/>
                <w:szCs w:val="20"/>
                <w:lang w:eastAsia="ru-RU"/>
              </w:rPr>
              <w:t>Новониколаевского</w:t>
            </w:r>
            <w:r w:rsidR="00A67BB5" w:rsidRPr="000E7763">
              <w:rPr>
                <w:i/>
                <w:iCs/>
                <w:color w:val="000000"/>
                <w:szCs w:val="20"/>
                <w:lang w:eastAsia="ru-RU"/>
              </w:rPr>
              <w:t xml:space="preserve"> сельского поселения</w:t>
            </w:r>
            <w:r w:rsidR="00A67BB5" w:rsidRPr="00645BD8">
              <w:rPr>
                <w:i/>
                <w:color w:val="000000"/>
                <w:sz w:val="23"/>
                <w:szCs w:val="20"/>
                <w:lang w:eastAsia="ru-RU"/>
              </w:rPr>
              <w:t xml:space="preserve"> </w:t>
            </w:r>
            <w:r w:rsidR="00645BD8" w:rsidRPr="00645BD8">
              <w:rPr>
                <w:i/>
                <w:color w:val="000000"/>
                <w:sz w:val="23"/>
                <w:szCs w:val="20"/>
                <w:lang w:eastAsia="ru-RU"/>
              </w:rPr>
              <w:t>«Наименование»</w:t>
            </w:r>
          </w:p>
        </w:tc>
      </w:tr>
      <w:tr w:rsidR="00645BD8" w:rsidRPr="00645BD8" w14:paraId="42531CF2" w14:textId="77777777" w:rsidTr="00BC6EB7"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F294EAE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Х</w:t>
            </w:r>
          </w:p>
        </w:tc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EBC45E5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Х</w:t>
            </w:r>
          </w:p>
        </w:tc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7D2567C" w14:textId="77777777"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Х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B4C82EC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 xml:space="preserve">всего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1479A8F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3013F7B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1ED423B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6127E51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E84BBB3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521866F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22F4A4F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B428772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645BD8" w:rsidRPr="00645BD8" w14:paraId="21EC330C" w14:textId="77777777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98A4590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89B4A08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873C889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CE0E904" w14:textId="77777777" w:rsidR="00645BD8" w:rsidRPr="00645BD8" w:rsidRDefault="0026252A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федеральный бюджет 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B580F9A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C5B55EC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6FC0372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D1CF58C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B04BA20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F65354B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8BA45A7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D0EF57A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645BD8" w:rsidRPr="00645BD8" w14:paraId="1158AD1B" w14:textId="77777777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D6F1225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9181DE3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D3F5E77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317BC45" w14:textId="77777777" w:rsidR="00645BD8" w:rsidRPr="00645BD8" w:rsidRDefault="0026252A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областной бюджет</w:t>
            </w:r>
            <w:r>
              <w:rPr>
                <w:color w:val="000000"/>
                <w:sz w:val="23"/>
                <w:szCs w:val="20"/>
                <w:lang w:eastAsia="ru-RU"/>
              </w:rPr>
              <w:t xml:space="preserve"> </w:t>
            </w:r>
            <w:r w:rsidRPr="00645BD8">
              <w:rPr>
                <w:color w:val="000000"/>
                <w:sz w:val="23"/>
                <w:szCs w:val="20"/>
                <w:lang w:eastAsia="ru-RU"/>
              </w:rPr>
              <w:t>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09E7004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93C3833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644C1D6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6CD0942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E8ECA4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CCB03E0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360A055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CF3D5A9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645BD8" w:rsidRPr="00645BD8" w14:paraId="04E103FB" w14:textId="77777777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1F5B031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974F0F0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64BF650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B352DB6" w14:textId="77777777" w:rsidR="00645BD8" w:rsidRPr="00645BD8" w:rsidRDefault="000E7763" w:rsidP="0026252A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>
              <w:rPr>
                <w:color w:val="000000"/>
                <w:sz w:val="23"/>
                <w:szCs w:val="20"/>
                <w:lang w:eastAsia="ru-RU"/>
              </w:rPr>
              <w:t>районный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2276001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B9AEBBE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152A8A6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B1CACDC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6207BD8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73BD420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D45B47A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629990C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7342F6" w:rsidRPr="00645BD8" w14:paraId="349F771D" w14:textId="77777777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7626483" w14:textId="77777777" w:rsidR="007342F6" w:rsidRPr="00645BD8" w:rsidRDefault="007342F6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4B6D580" w14:textId="77777777" w:rsidR="007342F6" w:rsidRPr="00645BD8" w:rsidRDefault="007342F6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5295629" w14:textId="77777777" w:rsidR="007342F6" w:rsidRPr="00645BD8" w:rsidRDefault="007342F6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DDB2162" w14:textId="77777777" w:rsidR="007342F6" w:rsidRPr="00645BD8" w:rsidRDefault="000E7763" w:rsidP="0026252A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местный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A9C992D" w14:textId="77777777"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4AD0E78" w14:textId="77777777"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E10D121" w14:textId="77777777"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633E064" w14:textId="77777777"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F342A7A" w14:textId="77777777"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F4E7577" w14:textId="77777777"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FFD4CB2" w14:textId="77777777"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37402E3" w14:textId="77777777"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645BD8" w:rsidRPr="00645BD8" w14:paraId="608C75C4" w14:textId="77777777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4A9534C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EED7A8D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7835B4D" w14:textId="77777777"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55257E9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внебюджетные источники 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30375A9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6C5C370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BE780DF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B47B50A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8F92C28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A1FC72F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02928F2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614A1B6" w14:textId="77777777"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0E7763" w:rsidRPr="00645BD8" w14:paraId="1F65B1EF" w14:textId="77777777" w:rsidTr="00BC6EB7">
        <w:tc>
          <w:tcPr>
            <w:tcW w:w="27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78ED851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Всего по объектам капитального строительства и реконструкции</w:t>
            </w:r>
          </w:p>
        </w:tc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E0D556C" w14:textId="77777777" w:rsidR="000E7763" w:rsidRPr="00645BD8" w:rsidRDefault="000E7763" w:rsidP="000E7763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Х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092DA57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 xml:space="preserve">всего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CCF07BC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D687FC0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CF9DB64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86261E0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15179FC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DC18772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4760485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E982F92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0E7763" w:rsidRPr="00645BD8" w14:paraId="73FDD214" w14:textId="77777777" w:rsidTr="00BC6EB7"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B67D2A7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9090650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A442D5C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федеральный бюджет 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48D1DD4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4BE2E13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EFA637F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6C7DBBF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C461BB4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8A1C931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1B03FEE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1917336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0E7763" w:rsidRPr="00645BD8" w14:paraId="73C2C860" w14:textId="77777777" w:rsidTr="00BC6EB7"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B714605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3981849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CE8AD12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областной бюджет</w:t>
            </w:r>
            <w:r>
              <w:rPr>
                <w:color w:val="000000"/>
                <w:sz w:val="23"/>
                <w:szCs w:val="20"/>
                <w:lang w:eastAsia="ru-RU"/>
              </w:rPr>
              <w:t xml:space="preserve"> </w:t>
            </w:r>
            <w:r w:rsidRPr="00645BD8">
              <w:rPr>
                <w:color w:val="000000"/>
                <w:sz w:val="23"/>
                <w:szCs w:val="20"/>
                <w:lang w:eastAsia="ru-RU"/>
              </w:rPr>
              <w:t>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5444B73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80F78A8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494A4DD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5859857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1320437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6D89E2D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F390947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A25B5F8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0E7763" w:rsidRPr="00645BD8" w14:paraId="2FF3E500" w14:textId="77777777" w:rsidTr="00BC6EB7"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28E108D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F1DA67E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F893598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>
              <w:rPr>
                <w:color w:val="000000"/>
                <w:sz w:val="23"/>
                <w:szCs w:val="20"/>
                <w:lang w:eastAsia="ru-RU"/>
              </w:rPr>
              <w:t>районный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DD9F1F2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D238FB5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84CCE78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599C8E1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7BC402B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BF6A90F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0C06C76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10D8D55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0E7763" w:rsidRPr="00645BD8" w14:paraId="7E2A1E53" w14:textId="77777777" w:rsidTr="00BC6EB7"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AA4FE67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6C0813E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22B20D6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местный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B976824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A8301FA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EEF9694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870A5E7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499453F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7022974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8FCF704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B9D5748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0E7763" w:rsidRPr="00645BD8" w14:paraId="313BB11D" w14:textId="77777777" w:rsidTr="00BC6EB7"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0DA46B2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0D6EDE9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071D5EB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внебюджетные источники 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A285CC7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97C3846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D87CA8B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D720CBD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B5F8B20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B6903A6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6BDB38C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69DDD32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0E7763" w:rsidRPr="00645BD8" w14:paraId="2E49709E" w14:textId="77777777" w:rsidTr="00BC6EB7">
        <w:tc>
          <w:tcPr>
            <w:tcW w:w="27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A06793B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Всего по объектам капитального ремонта</w:t>
            </w:r>
          </w:p>
        </w:tc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565A227" w14:textId="77777777" w:rsidR="000E7763" w:rsidRPr="00645BD8" w:rsidRDefault="000E7763" w:rsidP="000E7763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Х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70A8436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 xml:space="preserve">всего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97F07DA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95CEFD1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D68F28D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E2DEBF4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2C1DC96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384488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3A9C74F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34FFA7E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0E7763" w:rsidRPr="00645BD8" w14:paraId="1EC22D06" w14:textId="77777777" w:rsidTr="00BC6EB7"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27223C2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FD2A975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FBBE17E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федеральный бюджет 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5C67F81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B1664CF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526373D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621D110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A5E2B99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9BB9627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C7C1C86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05F3006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0E7763" w:rsidRPr="00645BD8" w14:paraId="6C651A43" w14:textId="77777777" w:rsidTr="00BC6EB7"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A4606AA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B7A662D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1AE8B96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областной бюджет</w:t>
            </w:r>
            <w:r>
              <w:rPr>
                <w:color w:val="000000"/>
                <w:sz w:val="23"/>
                <w:szCs w:val="20"/>
                <w:lang w:eastAsia="ru-RU"/>
              </w:rPr>
              <w:t xml:space="preserve"> </w:t>
            </w:r>
            <w:r w:rsidRPr="00645BD8">
              <w:rPr>
                <w:color w:val="000000"/>
                <w:sz w:val="23"/>
                <w:szCs w:val="20"/>
                <w:lang w:eastAsia="ru-RU"/>
              </w:rPr>
              <w:t>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02DDF05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AD1A174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72BA26E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0030DC8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03497DC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CB2A379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C36168D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20BDE8A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0E7763" w:rsidRPr="00645BD8" w14:paraId="5EA52475" w14:textId="77777777" w:rsidTr="00BC6EB7"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DAD7D23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3A6B136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CE92415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>
              <w:rPr>
                <w:color w:val="000000"/>
                <w:sz w:val="23"/>
                <w:szCs w:val="20"/>
                <w:lang w:eastAsia="ru-RU"/>
              </w:rPr>
              <w:t>районный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71A0DB4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D8C5E3A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D079483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6D93D56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712B441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399FB4E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54AA312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B5ECB2B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0E7763" w:rsidRPr="00645BD8" w14:paraId="2F69EEE0" w14:textId="77777777" w:rsidTr="00BC6EB7"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07495AB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39E6996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F455644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местный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20B4B93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65F38E4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E1671A5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E12B994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F665FAB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5711B87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F3A0647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00F8B90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0E7763" w:rsidRPr="00645BD8" w14:paraId="77DADDF1" w14:textId="77777777" w:rsidTr="00BC6EB7"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DFDDFDE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F820EFB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B858A07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внебюджетные источники 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D0CF606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54728F6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5FB24AF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EBB13B4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9EFE131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29EF7EF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79A4B37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5444A16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645BD8" w:rsidRPr="00645BD8" w14:paraId="5ABFBB4E" w14:textId="77777777" w:rsidTr="00BC6EB7">
        <w:tc>
          <w:tcPr>
            <w:tcW w:w="154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817059" w14:textId="77777777" w:rsidR="00645BD8" w:rsidRPr="00645BD8" w:rsidRDefault="00645BD8" w:rsidP="00645BD8">
            <w:pPr>
              <w:widowControl w:val="0"/>
              <w:numPr>
                <w:ilvl w:val="0"/>
                <w:numId w:val="16"/>
              </w:numPr>
              <w:suppressAutoHyphens w:val="0"/>
              <w:spacing w:after="200" w:line="276" w:lineRule="auto"/>
              <w:jc w:val="center"/>
              <w:rPr>
                <w:i/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3"/>
                <w:szCs w:val="20"/>
                <w:lang w:eastAsia="ru-RU"/>
              </w:rPr>
              <w:t>Структурный элемент «Наименование»</w:t>
            </w:r>
          </w:p>
        </w:tc>
      </w:tr>
      <w:tr w:rsidR="00645BD8" w:rsidRPr="00645BD8" w14:paraId="6C7C8936" w14:textId="77777777" w:rsidTr="00BC6EB7">
        <w:tc>
          <w:tcPr>
            <w:tcW w:w="154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881894A" w14:textId="016446CF" w:rsidR="00645BD8" w:rsidRPr="00645BD8" w:rsidRDefault="00645BD8" w:rsidP="00F40A64">
            <w:pPr>
              <w:widowControl w:val="0"/>
              <w:numPr>
                <w:ilvl w:val="1"/>
                <w:numId w:val="16"/>
              </w:numPr>
              <w:suppressAutoHyphens w:val="0"/>
              <w:spacing w:after="200" w:line="276" w:lineRule="auto"/>
              <w:jc w:val="center"/>
              <w:rPr>
                <w:i/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3"/>
                <w:szCs w:val="20"/>
                <w:lang w:eastAsia="ru-RU"/>
              </w:rPr>
              <w:t xml:space="preserve">Наименование </w:t>
            </w:r>
            <w:r w:rsidR="00F40A64">
              <w:rPr>
                <w:i/>
                <w:color w:val="000000"/>
                <w:sz w:val="23"/>
                <w:szCs w:val="20"/>
                <w:lang w:eastAsia="ru-RU"/>
              </w:rPr>
              <w:t xml:space="preserve">поселения </w:t>
            </w:r>
            <w:r w:rsidR="008F71F7">
              <w:rPr>
                <w:color w:val="000000"/>
                <w:szCs w:val="20"/>
                <w:lang w:eastAsia="ru-RU"/>
              </w:rPr>
              <w:t>Новониколаевского</w:t>
            </w:r>
            <w:r w:rsidR="00A67BB5">
              <w:rPr>
                <w:color w:val="000000"/>
                <w:szCs w:val="20"/>
                <w:lang w:eastAsia="ru-RU"/>
              </w:rPr>
              <w:t xml:space="preserve"> сельского поселения</w:t>
            </w:r>
          </w:p>
        </w:tc>
      </w:tr>
      <w:tr w:rsidR="000E7763" w:rsidRPr="00645BD8" w14:paraId="112DCD0D" w14:textId="77777777" w:rsidTr="00BC6EB7"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0A8D8B4" w14:textId="77777777" w:rsidR="000E7763" w:rsidRPr="00645BD8" w:rsidRDefault="000E7763" w:rsidP="000E7763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Х</w:t>
            </w:r>
          </w:p>
        </w:tc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88E1D12" w14:textId="77777777" w:rsidR="000E7763" w:rsidRPr="00645BD8" w:rsidRDefault="000E7763" w:rsidP="000E7763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Х</w:t>
            </w:r>
          </w:p>
        </w:tc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EFE37C6" w14:textId="77777777" w:rsidR="000E7763" w:rsidRPr="00645BD8" w:rsidRDefault="000E7763" w:rsidP="000E7763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Х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9AE6C03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 xml:space="preserve">всего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3729B0F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B384D6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7FBDF49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4B1A951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EB9724E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B62C0B2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6876CDF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4685265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0E7763" w:rsidRPr="00645BD8" w14:paraId="22B08CAF" w14:textId="77777777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52035D4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FBDD224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0339DE6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73D4CD5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федеральный бюджет 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5B95DC5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34F38F6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14932DF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031785E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4E38298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715CFE5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AD55364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4ECFCF1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0E7763" w:rsidRPr="00645BD8" w14:paraId="6E0D8950" w14:textId="77777777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A11D4F6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923D4D5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EA8C5B1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BB52118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областной бюджет</w:t>
            </w:r>
            <w:r>
              <w:rPr>
                <w:color w:val="000000"/>
                <w:sz w:val="23"/>
                <w:szCs w:val="20"/>
                <w:lang w:eastAsia="ru-RU"/>
              </w:rPr>
              <w:t xml:space="preserve"> </w:t>
            </w:r>
            <w:r w:rsidRPr="00645BD8">
              <w:rPr>
                <w:color w:val="000000"/>
                <w:sz w:val="23"/>
                <w:szCs w:val="20"/>
                <w:lang w:eastAsia="ru-RU"/>
              </w:rPr>
              <w:t>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EC3710E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AD5100A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AD4FCF7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7F96573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5B5BED3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8667A85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77204D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B1EF798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0E7763" w:rsidRPr="00645BD8" w14:paraId="78A569B9" w14:textId="77777777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859AF16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39E9D8F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70F4420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FB55CE9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>
              <w:rPr>
                <w:color w:val="000000"/>
                <w:sz w:val="23"/>
                <w:szCs w:val="20"/>
                <w:lang w:eastAsia="ru-RU"/>
              </w:rPr>
              <w:t>районный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BBA35F4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1B4AD47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B685C40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DA7ECD2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E3531DF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9C6FBF9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1BD4FA1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6A4BAF8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0E7763" w:rsidRPr="00645BD8" w14:paraId="0F43B647" w14:textId="77777777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CD5CFCC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191AD09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CA809B6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58963FC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местный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2CD7E5B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07551A9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FCA89C0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8135DEC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A06F209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780322A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C114880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E174F22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0E7763" w:rsidRPr="00645BD8" w14:paraId="2ED48F15" w14:textId="77777777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3B47D10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E2E9C4A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D2E95AE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F31030A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внебюджетные источники 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64E4D67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4FC6027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1019C0C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5CC5711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B3517CB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EDEA0E2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DCEEBA6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633085C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0E7763" w:rsidRPr="00645BD8" w14:paraId="3362F306" w14:textId="77777777" w:rsidTr="00BC6EB7"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B81F46B" w14:textId="77777777" w:rsidR="000E7763" w:rsidRPr="00645BD8" w:rsidRDefault="000E7763" w:rsidP="000E7763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1.1.1.</w:t>
            </w:r>
          </w:p>
        </w:tc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38A73E7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 xml:space="preserve">Инвестиционный </w:t>
            </w:r>
            <w:r w:rsidRPr="00645BD8">
              <w:rPr>
                <w:color w:val="000000"/>
                <w:sz w:val="23"/>
                <w:szCs w:val="20"/>
                <w:lang w:eastAsia="ru-RU"/>
              </w:rPr>
              <w:lastRenderedPageBreak/>
              <w:t>проект</w:t>
            </w:r>
          </w:p>
        </w:tc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18D4640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3CCDD38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 xml:space="preserve">всего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54F6A42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2AC59AB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8F8B9FC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903A941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C80D8A3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603BDA2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88EB037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50B08F2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0E7763" w:rsidRPr="00645BD8" w14:paraId="758F4C4A" w14:textId="77777777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611EF1D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90F25BF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527CDC1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30D35E3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федеральный бюджет 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CD917F6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F7911AF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A82DD5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8F31441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05CCD38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3399B62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40AE7B9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1689E58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0E7763" w:rsidRPr="00645BD8" w14:paraId="32AD1D91" w14:textId="77777777" w:rsidTr="00BC6EB7">
        <w:trPr>
          <w:trHeight w:val="205"/>
        </w:trPr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56EA72D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110193A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1A4A287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3FC1ACA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областной бюджет</w:t>
            </w:r>
            <w:r>
              <w:rPr>
                <w:color w:val="000000"/>
                <w:sz w:val="23"/>
                <w:szCs w:val="20"/>
                <w:lang w:eastAsia="ru-RU"/>
              </w:rPr>
              <w:t xml:space="preserve"> </w:t>
            </w:r>
            <w:r w:rsidRPr="00645BD8">
              <w:rPr>
                <w:color w:val="000000"/>
                <w:sz w:val="23"/>
                <w:szCs w:val="20"/>
                <w:lang w:eastAsia="ru-RU"/>
              </w:rPr>
              <w:t>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99C9A11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7CF3A1E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3F576BA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AD891A4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15812C7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AD519BC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C491909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B526302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0E7763" w:rsidRPr="00645BD8" w14:paraId="6FCFD5F4" w14:textId="77777777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6541559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2C3D0B8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D2B176F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92EC914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>
              <w:rPr>
                <w:color w:val="000000"/>
                <w:sz w:val="23"/>
                <w:szCs w:val="20"/>
                <w:lang w:eastAsia="ru-RU"/>
              </w:rPr>
              <w:t>районный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2E4D03E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F15BB68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FC3594C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445B49E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12EDC8D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DCFEE2E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CF1365A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CBED3CA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0E7763" w:rsidRPr="00645BD8" w14:paraId="44D22827" w14:textId="77777777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34FEF4C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C9C019C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7F6B70F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ED977D1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местный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7D65DB4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5D56E87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7FDE3FF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2074E5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2314510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73368C7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A477EB3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3D45BCA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0E7763" w:rsidRPr="00645BD8" w14:paraId="0C857512" w14:textId="77777777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D5B3CDB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03A6B7C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C3A4A4B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340D559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внебюджетные источники 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945705A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7F40F4E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8FBEF50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418B0F2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249086F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6D55FF7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2CF782C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C4209F8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0E7763" w:rsidRPr="00645BD8" w14:paraId="58320C02" w14:textId="77777777" w:rsidTr="00BC6EB7"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6E8DE52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…</w:t>
            </w:r>
          </w:p>
        </w:tc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EA5E520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…</w:t>
            </w:r>
          </w:p>
        </w:tc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D53E7DA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…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6F246E6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 xml:space="preserve">всего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796C1F2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D9B12F7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1337476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E078778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1E4CDB3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1B43FD4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B018A8C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52CF14D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0E7763" w:rsidRPr="00645BD8" w14:paraId="1C8364CC" w14:textId="77777777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3039E71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CE2163E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87BFD0C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7A79BDD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федеральный бюджет 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4133357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FA58A70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CBCD1DE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2CBE9B3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3D12669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9BB4E53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1B8D199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A4D8F68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0E7763" w:rsidRPr="00645BD8" w14:paraId="666C170F" w14:textId="77777777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7BE9BAE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6675D8A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67C76BD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FE3F0F4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областной бюджет</w:t>
            </w:r>
            <w:r>
              <w:rPr>
                <w:color w:val="000000"/>
                <w:sz w:val="23"/>
                <w:szCs w:val="20"/>
                <w:lang w:eastAsia="ru-RU"/>
              </w:rPr>
              <w:t xml:space="preserve"> </w:t>
            </w:r>
            <w:r w:rsidRPr="00645BD8">
              <w:rPr>
                <w:color w:val="000000"/>
                <w:sz w:val="23"/>
                <w:szCs w:val="20"/>
                <w:lang w:eastAsia="ru-RU"/>
              </w:rPr>
              <w:t>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69F6E46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D563EA9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0AE9AF6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57B8060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DF88E69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37C1A14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B013321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81345DE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0E7763" w:rsidRPr="00645BD8" w14:paraId="354E1B37" w14:textId="77777777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BBD8A3E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16D46AA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83CAEF1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B101C75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>
              <w:rPr>
                <w:color w:val="000000"/>
                <w:sz w:val="23"/>
                <w:szCs w:val="20"/>
                <w:lang w:eastAsia="ru-RU"/>
              </w:rPr>
              <w:t>районный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20843A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E7D891A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10170CD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F5157D1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EA2C39F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537644F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90FF15C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3AB14E9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0E7763" w:rsidRPr="00645BD8" w14:paraId="57D10DDA" w14:textId="77777777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076EE64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DA42AE6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E0E98B6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105722E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местный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8FA3669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20642F8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544026E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D1E03BD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38231F7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4C3B56F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31441F6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B333DA7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0E7763" w:rsidRPr="00645BD8" w14:paraId="64701A63" w14:textId="77777777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A0D4A67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AEBFB9A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A2026E7" w14:textId="77777777" w:rsidR="000E7763" w:rsidRPr="00645BD8" w:rsidRDefault="000E7763" w:rsidP="000E7763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E812B3C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внебюджетные источники 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C6462EF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2341EE7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492409D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9C57F76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8B793BB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5AB39CF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4D5A1F9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B3BD41" w14:textId="77777777" w:rsidR="000E7763" w:rsidRPr="00645BD8" w:rsidRDefault="000E7763" w:rsidP="000E7763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</w:tbl>
    <w:p w14:paraId="3BB13583" w14:textId="77777777" w:rsidR="00645BD8" w:rsidRPr="00645BD8" w:rsidRDefault="00645BD8" w:rsidP="00645BD8">
      <w:pPr>
        <w:widowControl w:val="0"/>
        <w:suppressAutoHyphens w:val="0"/>
        <w:jc w:val="both"/>
        <w:outlineLvl w:val="2"/>
        <w:rPr>
          <w:color w:val="000000"/>
          <w:sz w:val="23"/>
          <w:szCs w:val="20"/>
          <w:lang w:eastAsia="ru-RU"/>
        </w:rPr>
      </w:pPr>
      <w:r w:rsidRPr="00645BD8">
        <w:rPr>
          <w:color w:val="000000"/>
          <w:sz w:val="23"/>
          <w:szCs w:val="20"/>
          <w:lang w:eastAsia="ru-RU"/>
        </w:rPr>
        <w:t>&lt;1&gt; В случае отсутствия положительного заключения экспертизы проектной документации</w:t>
      </w:r>
      <w:r w:rsidR="000E7763">
        <w:rPr>
          <w:color w:val="000000"/>
          <w:sz w:val="23"/>
          <w:szCs w:val="20"/>
          <w:lang w:eastAsia="ru-RU"/>
        </w:rPr>
        <w:t xml:space="preserve"> </w:t>
      </w:r>
      <w:r w:rsidRPr="00645BD8">
        <w:rPr>
          <w:color w:val="000000"/>
          <w:sz w:val="23"/>
          <w:szCs w:val="20"/>
          <w:lang w:eastAsia="ru-RU"/>
        </w:rPr>
        <w:t>о достоверности определения сметной стоимости</w:t>
      </w:r>
      <w:r w:rsidR="000E7763">
        <w:rPr>
          <w:color w:val="000000"/>
          <w:sz w:val="23"/>
          <w:szCs w:val="20"/>
          <w:lang w:eastAsia="ru-RU"/>
        </w:rPr>
        <w:t>,</w:t>
      </w:r>
      <w:r w:rsidRPr="00645BD8">
        <w:rPr>
          <w:color w:val="000000"/>
          <w:sz w:val="23"/>
          <w:szCs w:val="20"/>
          <w:lang w:eastAsia="ru-RU"/>
        </w:rPr>
        <w:t xml:space="preserve"> указать сроки ее получения и ассигнования, предусмотренные на разработку проектной документации.</w:t>
      </w:r>
    </w:p>
    <w:p w14:paraId="185EAB7F" w14:textId="77777777" w:rsidR="00645BD8" w:rsidRPr="00645BD8" w:rsidRDefault="00645BD8" w:rsidP="00645BD8">
      <w:pPr>
        <w:widowControl w:val="0"/>
        <w:suppressAutoHyphens w:val="0"/>
        <w:jc w:val="both"/>
        <w:rPr>
          <w:color w:val="000000"/>
          <w:sz w:val="23"/>
          <w:szCs w:val="20"/>
          <w:lang w:eastAsia="ru-RU"/>
        </w:rPr>
      </w:pPr>
      <w:r w:rsidRPr="00645BD8">
        <w:rPr>
          <w:color w:val="000000"/>
          <w:sz w:val="23"/>
          <w:szCs w:val="20"/>
          <w:lang w:eastAsia="ru-RU"/>
        </w:rPr>
        <w:t>&lt;2&gt; Включается в приложение при наличии средств.</w:t>
      </w:r>
    </w:p>
    <w:p w14:paraId="02E5F6DD" w14:textId="77777777" w:rsidR="00645BD8" w:rsidRPr="00645BD8" w:rsidRDefault="00645BD8" w:rsidP="00645BD8">
      <w:pPr>
        <w:widowControl w:val="0"/>
        <w:suppressAutoHyphens w:val="0"/>
        <w:jc w:val="right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Таблица №</w:t>
      </w:r>
      <w:r w:rsidR="00B05E98">
        <w:rPr>
          <w:color w:val="000000"/>
          <w:szCs w:val="20"/>
          <w:lang w:eastAsia="ru-RU"/>
        </w:rPr>
        <w:t xml:space="preserve"> 5</w:t>
      </w:r>
    </w:p>
    <w:p w14:paraId="4B3C39F3" w14:textId="77777777" w:rsidR="00645BD8" w:rsidRPr="00645BD8" w:rsidRDefault="00645BD8" w:rsidP="00645BD8">
      <w:pPr>
        <w:widowControl w:val="0"/>
        <w:suppressAutoHyphens w:val="0"/>
        <w:jc w:val="center"/>
        <w:rPr>
          <w:color w:val="000000"/>
          <w:szCs w:val="20"/>
          <w:lang w:eastAsia="ru-RU"/>
        </w:rPr>
      </w:pPr>
      <w:bookmarkStart w:id="3" w:name="Par1054"/>
      <w:bookmarkEnd w:id="3"/>
    </w:p>
    <w:p w14:paraId="60880BED" w14:textId="77777777" w:rsidR="00645BD8" w:rsidRPr="00645BD8" w:rsidRDefault="00645BD8" w:rsidP="00645BD8">
      <w:pPr>
        <w:widowControl w:val="0"/>
        <w:suppressAutoHyphens w:val="0"/>
        <w:jc w:val="center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Единый аналитический план реализации </w:t>
      </w:r>
      <w:r w:rsidR="00B05E98">
        <w:rPr>
          <w:color w:val="000000"/>
          <w:szCs w:val="20"/>
          <w:lang w:eastAsia="ru-RU"/>
        </w:rPr>
        <w:t>муниципаль</w:t>
      </w:r>
      <w:r w:rsidRPr="00645BD8">
        <w:rPr>
          <w:color w:val="000000"/>
          <w:szCs w:val="20"/>
          <w:lang w:eastAsia="ru-RU"/>
        </w:rPr>
        <w:t xml:space="preserve">ной (комплексной) программы </w:t>
      </w:r>
    </w:p>
    <w:p w14:paraId="5E3E5C1C" w14:textId="77777777" w:rsidR="00645BD8" w:rsidRPr="00645BD8" w:rsidRDefault="00645BD8" w:rsidP="00645BD8">
      <w:pPr>
        <w:widowControl w:val="0"/>
        <w:suppressAutoHyphens w:val="0"/>
        <w:jc w:val="center"/>
        <w:rPr>
          <w:color w:val="000000"/>
          <w:szCs w:val="20"/>
          <w:lang w:eastAsia="ru-RU"/>
        </w:rPr>
      </w:pPr>
      <w:r w:rsidRPr="00645BD8">
        <w:rPr>
          <w:i/>
          <w:color w:val="000000"/>
          <w:szCs w:val="20"/>
          <w:lang w:eastAsia="ru-RU"/>
        </w:rPr>
        <w:t>«Наименование»</w:t>
      </w:r>
      <w:r w:rsidRPr="00645BD8">
        <w:rPr>
          <w:color w:val="000000"/>
          <w:szCs w:val="20"/>
          <w:lang w:eastAsia="ru-RU"/>
        </w:rPr>
        <w:t xml:space="preserve"> на _______ год </w:t>
      </w:r>
    </w:p>
    <w:p w14:paraId="19609649" w14:textId="77777777" w:rsidR="00645BD8" w:rsidRPr="00645BD8" w:rsidRDefault="00645BD8" w:rsidP="00645BD8">
      <w:pPr>
        <w:widowControl w:val="0"/>
        <w:suppressAutoHyphens w:val="0"/>
        <w:jc w:val="center"/>
        <w:rPr>
          <w:color w:val="000000"/>
          <w:szCs w:val="20"/>
          <w:lang w:eastAsia="ru-RU"/>
        </w:rPr>
      </w:pPr>
    </w:p>
    <w:tbl>
      <w:tblPr>
        <w:tblW w:w="15488" w:type="dxa"/>
        <w:tblInd w:w="-351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1"/>
        <w:gridCol w:w="414"/>
        <w:gridCol w:w="2924"/>
        <w:gridCol w:w="1105"/>
        <w:gridCol w:w="1243"/>
        <w:gridCol w:w="1656"/>
        <w:gridCol w:w="967"/>
        <w:gridCol w:w="138"/>
        <w:gridCol w:w="828"/>
        <w:gridCol w:w="1657"/>
        <w:gridCol w:w="1105"/>
        <w:gridCol w:w="1105"/>
        <w:gridCol w:w="1242"/>
        <w:gridCol w:w="404"/>
        <w:gridCol w:w="9"/>
      </w:tblGrid>
      <w:tr w:rsidR="0018224A" w:rsidRPr="00645BD8" w14:paraId="4C5B5494" w14:textId="77777777" w:rsidTr="0018224A">
        <w:trPr>
          <w:gridAfter w:val="1"/>
          <w:wAfter w:w="9" w:type="dxa"/>
          <w:trHeight w:val="448"/>
        </w:trPr>
        <w:tc>
          <w:tcPr>
            <w:tcW w:w="6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29722884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№ п/п</w:t>
            </w:r>
          </w:p>
        </w:tc>
        <w:tc>
          <w:tcPr>
            <w:tcW w:w="333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1B891A0F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Наименование структурного элемента </w:t>
            </w:r>
            <w:r w:rsidRPr="000A3E16">
              <w:rPr>
                <w:color w:val="000000"/>
                <w:szCs w:val="20"/>
                <w:lang w:eastAsia="ru-RU"/>
              </w:rPr>
              <w:t>муниципальной</w:t>
            </w:r>
            <w:r w:rsidRPr="00645BD8">
              <w:rPr>
                <w:color w:val="000000"/>
                <w:szCs w:val="20"/>
                <w:lang w:eastAsia="ru-RU"/>
              </w:rPr>
              <w:t xml:space="preserve"> (комплексной) </w:t>
            </w:r>
            <w:r w:rsidRPr="0018224A">
              <w:rPr>
                <w:color w:val="000000"/>
                <w:lang w:eastAsia="ru-RU"/>
              </w:rPr>
              <w:t>программы</w:t>
            </w:r>
            <w:r w:rsidRPr="00645BD8">
              <w:rPr>
                <w:color w:val="000000"/>
                <w:szCs w:val="20"/>
                <w:lang w:eastAsia="ru-RU"/>
              </w:rPr>
              <w:t xml:space="preserve">, мероприятия (результата), контрольной точки </w:t>
            </w:r>
          </w:p>
          <w:p w14:paraId="75B97D93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68135F38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Срок реализации &lt;1&gt;</w:t>
            </w:r>
          </w:p>
        </w:tc>
        <w:tc>
          <w:tcPr>
            <w:tcW w:w="16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4A38DA0F" w14:textId="77777777" w:rsidR="0018224A" w:rsidRPr="00645BD8" w:rsidRDefault="0018224A" w:rsidP="00645BD8">
            <w:pPr>
              <w:widowControl w:val="0"/>
              <w:suppressAutoHyphens w:val="0"/>
              <w:ind w:left="-74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Ответственный исполнитель</w:t>
            </w:r>
          </w:p>
          <w:p w14:paraId="02124ED0" w14:textId="77777777" w:rsidR="0018224A" w:rsidRPr="00645BD8" w:rsidRDefault="0018224A" w:rsidP="00645BD8">
            <w:pPr>
              <w:widowControl w:val="0"/>
              <w:suppressAutoHyphens w:val="0"/>
              <w:ind w:left="-74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(должность, ФИО)</w:t>
            </w:r>
          </w:p>
        </w:tc>
        <w:tc>
          <w:tcPr>
            <w:tcW w:w="1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6417B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63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54EABCD7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Объем расходов, (тыс. рублей) &lt;2&gt;</w:t>
            </w:r>
          </w:p>
        </w:tc>
      </w:tr>
      <w:tr w:rsidR="0018224A" w:rsidRPr="00645BD8" w14:paraId="73183FC0" w14:textId="77777777" w:rsidTr="0018224A">
        <w:trPr>
          <w:gridAfter w:val="1"/>
          <w:wAfter w:w="9" w:type="dxa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66C88EC0" w14:textId="77777777" w:rsidR="0018224A" w:rsidRPr="00645BD8" w:rsidRDefault="0018224A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33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3719458D" w14:textId="77777777" w:rsidR="0018224A" w:rsidRPr="00645BD8" w:rsidRDefault="0018224A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5F8DF7FB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начало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646F3624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окончание</w:t>
            </w:r>
          </w:p>
        </w:tc>
        <w:tc>
          <w:tcPr>
            <w:tcW w:w="16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197CFABE" w14:textId="77777777" w:rsidR="0018224A" w:rsidRPr="00645BD8" w:rsidRDefault="0018224A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6AAC0192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всего</w:t>
            </w:r>
          </w:p>
        </w:tc>
        <w:tc>
          <w:tcPr>
            <w:tcW w:w="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63C520DE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федеральный</w:t>
            </w:r>
            <w:r w:rsidRPr="00645BD8">
              <w:rPr>
                <w:color w:val="000000"/>
                <w:szCs w:val="20"/>
                <w:lang w:eastAsia="ru-RU"/>
              </w:rPr>
              <w:br/>
              <w:t>бюджет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1C8AD4E5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областной</w:t>
            </w:r>
            <w:r w:rsidRPr="00645BD8">
              <w:rPr>
                <w:color w:val="000000"/>
                <w:szCs w:val="20"/>
                <w:lang w:eastAsia="ru-RU"/>
              </w:rPr>
              <w:br/>
              <w:t>бюджет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60C6B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районный бюджет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09E71355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местный бюджет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00DD48AC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proofErr w:type="spellStart"/>
            <w:r w:rsidRPr="00645BD8">
              <w:rPr>
                <w:color w:val="000000"/>
                <w:szCs w:val="20"/>
                <w:lang w:eastAsia="ru-RU"/>
              </w:rPr>
              <w:t>внебюд-жетные</w:t>
            </w:r>
            <w:proofErr w:type="spellEnd"/>
            <w:r w:rsidRPr="00645BD8">
              <w:rPr>
                <w:color w:val="000000"/>
                <w:szCs w:val="20"/>
                <w:lang w:eastAsia="ru-RU"/>
              </w:rPr>
              <w:br/>
              <w:t>источники</w:t>
            </w: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4439A914" w14:textId="77777777" w:rsidR="0018224A" w:rsidRPr="00645BD8" w:rsidRDefault="0018224A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18224A" w:rsidRPr="00645BD8" w14:paraId="2465D783" w14:textId="77777777" w:rsidTr="0018224A">
        <w:trPr>
          <w:gridAfter w:val="1"/>
          <w:wAfter w:w="9" w:type="dxa"/>
          <w:trHeight w:val="27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0452AC1A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33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72A124F4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2B1397BB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29B0BAC6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7BFA0F99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43356056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71BD918A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10855438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7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CB033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2A0075C9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8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6EB37104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9</w:t>
            </w: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75038DDA" w14:textId="77777777" w:rsidR="0018224A" w:rsidRPr="00645BD8" w:rsidRDefault="0018224A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18224A" w:rsidRPr="00645BD8" w14:paraId="65ACE8C1" w14:textId="77777777" w:rsidTr="0018224A">
        <w:trPr>
          <w:trHeight w:val="275"/>
        </w:trPr>
        <w:tc>
          <w:tcPr>
            <w:tcW w:w="1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9850B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i/>
                <w:color w:val="000000"/>
                <w:szCs w:val="20"/>
                <w:lang w:eastAsia="ru-RU"/>
              </w:rPr>
            </w:pPr>
          </w:p>
        </w:tc>
        <w:tc>
          <w:tcPr>
            <w:tcW w:w="14383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7241E9A2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 xml:space="preserve">Направление 1 «Наименование» </w:t>
            </w:r>
            <w:r w:rsidRPr="00645BD8">
              <w:rPr>
                <w:color w:val="000000"/>
                <w:szCs w:val="20"/>
                <w:lang w:eastAsia="ru-RU"/>
              </w:rPr>
              <w:t>&lt;3&gt;</w:t>
            </w:r>
          </w:p>
        </w:tc>
      </w:tr>
      <w:tr w:rsidR="0018224A" w:rsidRPr="00645BD8" w14:paraId="5168DEAE" w14:textId="77777777" w:rsidTr="0018224A">
        <w:trPr>
          <w:gridAfter w:val="1"/>
          <w:wAfter w:w="9" w:type="dxa"/>
          <w:trHeight w:val="27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356A2C86" w14:textId="77777777" w:rsidR="0018224A" w:rsidRPr="00645BD8" w:rsidRDefault="0018224A" w:rsidP="00645BD8">
            <w:pPr>
              <w:widowControl w:val="0"/>
              <w:suppressAutoHyphens w:val="0"/>
              <w:jc w:val="right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33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453AE68C" w14:textId="77777777" w:rsidR="0018224A" w:rsidRPr="00645BD8" w:rsidRDefault="0018224A" w:rsidP="00645BD8">
            <w:pPr>
              <w:widowControl w:val="0"/>
              <w:suppressAutoHyphens w:val="0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Структурный элемент «Наименование»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7FAB68D7" w14:textId="77777777" w:rsidR="0018224A" w:rsidRPr="00645BD8" w:rsidRDefault="0018224A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6DE1F418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105E1D74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059CB1CD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i/>
                <w:color w:val="00000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675DC3F6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i/>
                <w:color w:val="00000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1333A0F1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i/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1F898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4C9ABE27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677DBD53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5DD50D37" w14:textId="77777777" w:rsidR="0018224A" w:rsidRPr="00645BD8" w:rsidRDefault="0018224A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18224A" w:rsidRPr="00645BD8" w14:paraId="1E855E0D" w14:textId="77777777" w:rsidTr="0018224A">
        <w:trPr>
          <w:gridAfter w:val="1"/>
          <w:wAfter w:w="9" w:type="dxa"/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3F33A209" w14:textId="77777777" w:rsidR="0018224A" w:rsidRPr="00645BD8" w:rsidRDefault="0018224A" w:rsidP="00645BD8">
            <w:pPr>
              <w:widowControl w:val="0"/>
              <w:suppressAutoHyphens w:val="0"/>
              <w:jc w:val="right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1.1.</w:t>
            </w:r>
          </w:p>
        </w:tc>
        <w:tc>
          <w:tcPr>
            <w:tcW w:w="33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3ADC1188" w14:textId="77777777" w:rsidR="0018224A" w:rsidRPr="00645BD8" w:rsidRDefault="0018224A" w:rsidP="00645BD8">
            <w:pPr>
              <w:widowControl w:val="0"/>
              <w:suppressAutoHyphens w:val="0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Мероприятие (результат) структурного элемента 1.1 «____________»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27995537" w14:textId="77777777" w:rsidR="0018224A" w:rsidRPr="00645BD8" w:rsidRDefault="0018224A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4066EB68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4761D91C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0FD2E955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294E1369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334B5918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5BF2A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2DA3991B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78357B8B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36D1826D" w14:textId="77777777" w:rsidR="0018224A" w:rsidRPr="00645BD8" w:rsidRDefault="0018224A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18224A" w:rsidRPr="00645BD8" w14:paraId="71C015E0" w14:textId="77777777" w:rsidTr="0018224A">
        <w:trPr>
          <w:gridAfter w:val="1"/>
          <w:wAfter w:w="9" w:type="dxa"/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7D75D303" w14:textId="77777777" w:rsidR="0018224A" w:rsidRPr="00645BD8" w:rsidRDefault="0018224A" w:rsidP="00645BD8">
            <w:pPr>
              <w:widowControl w:val="0"/>
              <w:suppressAutoHyphens w:val="0"/>
              <w:jc w:val="right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1.1.1</w:t>
            </w:r>
          </w:p>
        </w:tc>
        <w:tc>
          <w:tcPr>
            <w:tcW w:w="33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2C2D266F" w14:textId="77777777" w:rsidR="0018224A" w:rsidRPr="00645BD8" w:rsidRDefault="0018224A" w:rsidP="00645BD8">
            <w:pPr>
              <w:widowControl w:val="0"/>
              <w:suppressAutoHyphens w:val="0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 xml:space="preserve">Контрольная точка результата структурного элемента «____________» 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5B282C0A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2F2E72EC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23FB81CE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02AF8CEA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23BD8EA7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3A166580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0BF43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36F62610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1C1EFA8C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6B7E9251" w14:textId="77777777" w:rsidR="0018224A" w:rsidRPr="00645BD8" w:rsidRDefault="0018224A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18224A" w:rsidRPr="00645BD8" w14:paraId="16AD91DB" w14:textId="77777777" w:rsidTr="0018224A">
        <w:trPr>
          <w:gridAfter w:val="1"/>
          <w:wAfter w:w="9" w:type="dxa"/>
          <w:trHeight w:val="296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14:paraId="7114144E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lastRenderedPageBreak/>
              <w:t>…</w:t>
            </w:r>
          </w:p>
        </w:tc>
        <w:tc>
          <w:tcPr>
            <w:tcW w:w="33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14:paraId="2A5BDDC3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14:paraId="21574B32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14:paraId="2CEC9056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14:paraId="0A69FE8C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1F570964" w14:textId="77777777" w:rsidR="0018224A" w:rsidRPr="00645BD8" w:rsidRDefault="0018224A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14:paraId="69101492" w14:textId="77777777" w:rsidR="0018224A" w:rsidRPr="00645BD8" w:rsidRDefault="0018224A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14:paraId="28F21DAD" w14:textId="77777777" w:rsidR="0018224A" w:rsidRPr="00645BD8" w:rsidRDefault="0018224A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93A41" w14:textId="77777777" w:rsidR="0018224A" w:rsidRPr="00645BD8" w:rsidRDefault="0018224A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14:paraId="3EECC999" w14:textId="77777777" w:rsidR="0018224A" w:rsidRPr="00645BD8" w:rsidRDefault="0018224A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...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14:paraId="1CFEC156" w14:textId="77777777" w:rsidR="0018224A" w:rsidRPr="00645BD8" w:rsidRDefault="0018224A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...</w:t>
            </w: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744BB00B" w14:textId="77777777" w:rsidR="0018224A" w:rsidRPr="00645BD8" w:rsidRDefault="0018224A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18224A" w:rsidRPr="00645BD8" w14:paraId="43EE40BA" w14:textId="77777777" w:rsidTr="0018224A">
        <w:trPr>
          <w:trHeight w:val="296"/>
        </w:trPr>
        <w:tc>
          <w:tcPr>
            <w:tcW w:w="11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13BC7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i/>
                <w:color w:val="000000"/>
                <w:szCs w:val="20"/>
                <w:lang w:eastAsia="ru-RU"/>
              </w:rPr>
            </w:pPr>
          </w:p>
        </w:tc>
        <w:tc>
          <w:tcPr>
            <w:tcW w:w="14383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5F1F0421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Направление 2 «Наименование»</w:t>
            </w:r>
            <w:r w:rsidRPr="00645BD8">
              <w:rPr>
                <w:color w:val="000000"/>
                <w:szCs w:val="20"/>
                <w:lang w:eastAsia="ru-RU"/>
              </w:rPr>
              <w:t xml:space="preserve"> &lt;3&gt;</w:t>
            </w:r>
          </w:p>
        </w:tc>
      </w:tr>
      <w:tr w:rsidR="0018224A" w:rsidRPr="00645BD8" w14:paraId="75F6DCAE" w14:textId="77777777" w:rsidTr="0018224A">
        <w:trPr>
          <w:gridAfter w:val="1"/>
          <w:wAfter w:w="9" w:type="dxa"/>
          <w:trHeight w:val="27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2635F823" w14:textId="77777777" w:rsidR="0018224A" w:rsidRPr="00645BD8" w:rsidRDefault="0018224A" w:rsidP="00645BD8">
            <w:pPr>
              <w:widowControl w:val="0"/>
              <w:suppressAutoHyphens w:val="0"/>
              <w:jc w:val="right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2.</w:t>
            </w:r>
          </w:p>
        </w:tc>
        <w:tc>
          <w:tcPr>
            <w:tcW w:w="33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7F7D2503" w14:textId="77777777" w:rsidR="0018224A" w:rsidRPr="00645BD8" w:rsidRDefault="0018224A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Структурный элемент «Наименование»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7F01DD2C" w14:textId="77777777" w:rsidR="0018224A" w:rsidRPr="00645BD8" w:rsidRDefault="0018224A" w:rsidP="00645BD8">
            <w:pPr>
              <w:widowControl w:val="0"/>
              <w:suppressAutoHyphens w:val="0"/>
              <w:rPr>
                <w:strike/>
                <w:color w:val="000000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058ECF35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strike/>
                <w:color w:val="000000"/>
                <w:szCs w:val="20"/>
                <w:lang w:eastAsia="ru-RU"/>
              </w:rPr>
            </w:pP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52AFDF39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strike/>
                <w:color w:val="00000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401365AC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i/>
                <w:color w:val="00000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43305AC4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i/>
                <w:color w:val="00000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3116DE88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i/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3CC44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strike/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70A023C4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strike/>
                <w:color w:val="000000"/>
                <w:szCs w:val="20"/>
                <w:lang w:eastAsia="ru-RU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4A8918F4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strike/>
                <w:color w:val="000000"/>
                <w:szCs w:val="20"/>
                <w:lang w:eastAsia="ru-RU"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088F2122" w14:textId="77777777" w:rsidR="0018224A" w:rsidRPr="00645BD8" w:rsidRDefault="0018224A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18224A" w:rsidRPr="00645BD8" w14:paraId="255633FC" w14:textId="77777777" w:rsidTr="0018224A">
        <w:trPr>
          <w:gridAfter w:val="1"/>
          <w:wAfter w:w="9" w:type="dxa"/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1A7CFC6B" w14:textId="77777777" w:rsidR="0018224A" w:rsidRPr="00645BD8" w:rsidRDefault="0018224A" w:rsidP="00645BD8">
            <w:pPr>
              <w:widowControl w:val="0"/>
              <w:suppressAutoHyphens w:val="0"/>
              <w:jc w:val="right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2.1.</w:t>
            </w:r>
          </w:p>
        </w:tc>
        <w:tc>
          <w:tcPr>
            <w:tcW w:w="33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47EC5C6D" w14:textId="77777777" w:rsidR="0018224A" w:rsidRPr="00645BD8" w:rsidRDefault="0018224A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Мероприятие (результат) структурного элемента 2.1. «____________»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51A2AD58" w14:textId="77777777" w:rsidR="0018224A" w:rsidRPr="00645BD8" w:rsidRDefault="0018224A" w:rsidP="00645BD8">
            <w:pPr>
              <w:widowControl w:val="0"/>
              <w:suppressAutoHyphens w:val="0"/>
              <w:rPr>
                <w:strike/>
                <w:color w:val="000000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68E0EA73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strike/>
                <w:color w:val="000000"/>
                <w:szCs w:val="20"/>
                <w:lang w:eastAsia="ru-RU"/>
              </w:rPr>
            </w:pP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178F23AF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strike/>
                <w:color w:val="00000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6958A53F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i/>
                <w:color w:val="00000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08C85654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i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08A49256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i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E9B1A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i/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75E0EE36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i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511F8F8B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i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42D2A023" w14:textId="77777777" w:rsidR="0018224A" w:rsidRPr="00645BD8" w:rsidRDefault="0018224A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18224A" w:rsidRPr="00645BD8" w14:paraId="0616678E" w14:textId="77777777" w:rsidTr="0018224A">
        <w:trPr>
          <w:gridAfter w:val="1"/>
          <w:wAfter w:w="9" w:type="dxa"/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77151925" w14:textId="77777777" w:rsidR="0018224A" w:rsidRPr="00645BD8" w:rsidRDefault="0018224A" w:rsidP="00645BD8">
            <w:pPr>
              <w:widowControl w:val="0"/>
              <w:suppressAutoHyphens w:val="0"/>
              <w:jc w:val="right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2.1.1.</w:t>
            </w:r>
          </w:p>
        </w:tc>
        <w:tc>
          <w:tcPr>
            <w:tcW w:w="33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7F728F08" w14:textId="77777777" w:rsidR="0018224A" w:rsidRPr="00645BD8" w:rsidRDefault="0018224A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Контрольная точка результата структурного элемента «____________»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68E62A01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strike/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60E64B31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7DDF870A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034C8E96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2B06BF06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3CDB1B4E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34CD0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45969A5C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3DAC8A3F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1F407006" w14:textId="77777777" w:rsidR="0018224A" w:rsidRPr="00645BD8" w:rsidRDefault="0018224A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18224A" w:rsidRPr="00645BD8" w14:paraId="1EEC6835" w14:textId="77777777" w:rsidTr="0018224A">
        <w:trPr>
          <w:gridAfter w:val="1"/>
          <w:wAfter w:w="9" w:type="dxa"/>
          <w:trHeight w:val="27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14:paraId="248F701B" w14:textId="77777777" w:rsidR="0018224A" w:rsidRPr="00645BD8" w:rsidRDefault="0018224A" w:rsidP="00645BD8">
            <w:pPr>
              <w:widowControl w:val="0"/>
              <w:suppressAutoHyphens w:val="0"/>
              <w:jc w:val="right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33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14:paraId="2DCC7428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14:paraId="1790ECCA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14:paraId="2DD8B516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14:paraId="6DA7CD34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59783747" w14:textId="77777777" w:rsidR="0018224A" w:rsidRPr="00645BD8" w:rsidRDefault="0018224A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14:paraId="73ED9481" w14:textId="77777777" w:rsidR="0018224A" w:rsidRPr="00645BD8" w:rsidRDefault="0018224A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14:paraId="7C670069" w14:textId="77777777" w:rsidR="0018224A" w:rsidRPr="00645BD8" w:rsidRDefault="0018224A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7BD8C" w14:textId="77777777" w:rsidR="0018224A" w:rsidRPr="00645BD8" w:rsidRDefault="0018224A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14:paraId="707F7202" w14:textId="77777777" w:rsidR="0018224A" w:rsidRPr="00645BD8" w:rsidRDefault="0018224A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...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14:paraId="6445A1DF" w14:textId="77777777" w:rsidR="0018224A" w:rsidRPr="00645BD8" w:rsidRDefault="0018224A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...</w:t>
            </w: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5E5FDE9F" w14:textId="77777777" w:rsidR="0018224A" w:rsidRPr="00645BD8" w:rsidRDefault="0018224A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18224A" w:rsidRPr="00645BD8" w14:paraId="3A89BD7D" w14:textId="77777777" w:rsidTr="0018224A">
        <w:trPr>
          <w:gridAfter w:val="1"/>
          <w:wAfter w:w="9" w:type="dxa"/>
          <w:trHeight w:val="551"/>
        </w:trPr>
        <w:tc>
          <w:tcPr>
            <w:tcW w:w="6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6E66890D" w14:textId="77777777" w:rsidR="0018224A" w:rsidRPr="00645BD8" w:rsidRDefault="0018224A" w:rsidP="00645BD8">
            <w:pPr>
              <w:widowControl w:val="0"/>
              <w:suppressAutoHyphens w:val="0"/>
              <w:jc w:val="right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3.</w:t>
            </w:r>
          </w:p>
        </w:tc>
        <w:tc>
          <w:tcPr>
            <w:tcW w:w="333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6EA4A2B8" w14:textId="77777777" w:rsidR="0018224A" w:rsidRPr="00645BD8" w:rsidRDefault="0018224A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Итого по государственной  </w:t>
            </w:r>
            <w:r w:rsidRPr="00645BD8">
              <w:rPr>
                <w:color w:val="000000"/>
                <w:szCs w:val="20"/>
                <w:lang w:eastAsia="ru-RU"/>
              </w:rPr>
              <w:br/>
              <w:t>программе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3D03555F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43EEDFF9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X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3E1331B8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X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016726A8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6D42A118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302AFA0D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78C20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3157ABCD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0B669AD6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7A4EC287" w14:textId="77777777" w:rsidR="0018224A" w:rsidRPr="00645BD8" w:rsidRDefault="0018224A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18224A" w:rsidRPr="00645BD8" w14:paraId="04ABF1C8" w14:textId="77777777" w:rsidTr="0018224A">
        <w:trPr>
          <w:gridAfter w:val="1"/>
          <w:wAfter w:w="9" w:type="dxa"/>
          <w:trHeight w:val="1102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51373568" w14:textId="77777777" w:rsidR="0018224A" w:rsidRPr="00645BD8" w:rsidRDefault="0018224A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33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4E08BE2F" w14:textId="77777777" w:rsidR="0018224A" w:rsidRPr="00645BD8" w:rsidRDefault="0018224A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4074DE07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5E767AEC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X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02569B69" w14:textId="77777777" w:rsidR="0018224A" w:rsidRPr="00645BD8" w:rsidRDefault="0018224A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ответственный исполнитель </w:t>
            </w:r>
            <w:r w:rsidRPr="007A64B9">
              <w:rPr>
                <w:color w:val="000000"/>
                <w:szCs w:val="20"/>
                <w:lang w:eastAsia="ru-RU"/>
              </w:rPr>
              <w:t xml:space="preserve">муниципальной </w:t>
            </w:r>
            <w:r w:rsidRPr="00645BD8">
              <w:rPr>
                <w:color w:val="000000"/>
                <w:szCs w:val="20"/>
                <w:lang w:eastAsia="ru-RU"/>
              </w:rPr>
              <w:t>программы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4F94BF4B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187B8A46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56746ABB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F76D4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76EE7642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353BBA9D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4F72DD98" w14:textId="77777777" w:rsidR="0018224A" w:rsidRPr="00645BD8" w:rsidRDefault="0018224A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18224A" w:rsidRPr="00645BD8" w14:paraId="2B75677D" w14:textId="77777777" w:rsidTr="0018224A">
        <w:trPr>
          <w:gridAfter w:val="1"/>
          <w:wAfter w:w="9" w:type="dxa"/>
          <w:trHeight w:val="539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536725CD" w14:textId="77777777" w:rsidR="0018224A" w:rsidRPr="00645BD8" w:rsidRDefault="0018224A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33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37220064" w14:textId="77777777" w:rsidR="0018224A" w:rsidRPr="00645BD8" w:rsidRDefault="0018224A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2E75CAC8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77F114F3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X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76BD9440" w14:textId="77777777" w:rsidR="0018224A" w:rsidRPr="00645BD8" w:rsidRDefault="0018224A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соисполнитель 1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61ED63B1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6B1674A9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57865ECB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F850F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77D07F31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14AC667A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34E40A8C" w14:textId="77777777" w:rsidR="0018224A" w:rsidRPr="00645BD8" w:rsidRDefault="0018224A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18224A" w:rsidRPr="00645BD8" w14:paraId="48569A04" w14:textId="77777777" w:rsidTr="0018224A">
        <w:trPr>
          <w:gridAfter w:val="1"/>
          <w:wAfter w:w="9" w:type="dxa"/>
          <w:trHeight w:val="551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520FFCF4" w14:textId="77777777" w:rsidR="0018224A" w:rsidRPr="00645BD8" w:rsidRDefault="0018224A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33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4A67EE9D" w14:textId="77777777" w:rsidR="0018224A" w:rsidRPr="00645BD8" w:rsidRDefault="0018224A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1039CBF0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145173EE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X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13D93EB7" w14:textId="77777777" w:rsidR="0018224A" w:rsidRPr="00645BD8" w:rsidRDefault="0018224A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соисполнитель 2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1047B060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294607B3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7EA23A09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96D92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090D4F16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5E9FB8AF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307D0C88" w14:textId="77777777" w:rsidR="0018224A" w:rsidRPr="00645BD8" w:rsidRDefault="0018224A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18224A" w:rsidRPr="00645BD8" w14:paraId="684E690B" w14:textId="77777777" w:rsidTr="0018224A">
        <w:trPr>
          <w:gridAfter w:val="1"/>
          <w:wAfter w:w="9" w:type="dxa"/>
          <w:trHeight w:val="515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3D5F78C6" w14:textId="77777777" w:rsidR="0018224A" w:rsidRPr="00645BD8" w:rsidRDefault="0018224A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33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12A91E4C" w14:textId="77777777" w:rsidR="0018224A" w:rsidRPr="00645BD8" w:rsidRDefault="0018224A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7CFBFF54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6A7F42C8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X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2F31E9DE" w14:textId="77777777" w:rsidR="0018224A" w:rsidRPr="00645BD8" w:rsidRDefault="0018224A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28E5C31D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117B04BB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37714191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D2408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3A8BFDE7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27986D32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1DA1EEAF" w14:textId="77777777" w:rsidR="0018224A" w:rsidRPr="00645BD8" w:rsidRDefault="0018224A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18224A" w:rsidRPr="00645BD8" w14:paraId="70463CCF" w14:textId="77777777" w:rsidTr="0018224A">
        <w:trPr>
          <w:gridAfter w:val="1"/>
          <w:wAfter w:w="9" w:type="dxa"/>
          <w:trHeight w:val="515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2320B10D" w14:textId="77777777" w:rsidR="0018224A" w:rsidRPr="00645BD8" w:rsidRDefault="0018224A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33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38350256" w14:textId="77777777" w:rsidR="0018224A" w:rsidRPr="00645BD8" w:rsidRDefault="0018224A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64A76313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0490B4D6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X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3E761C8E" w14:textId="77777777" w:rsidR="0018224A" w:rsidRPr="00645BD8" w:rsidRDefault="0018224A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участник 1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543250DF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29555A52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4A76D76D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3500E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679312A8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103FB49D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7700AEFE" w14:textId="77777777" w:rsidR="0018224A" w:rsidRPr="00645BD8" w:rsidRDefault="0018224A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18224A" w:rsidRPr="00645BD8" w14:paraId="2A2C23A0" w14:textId="77777777" w:rsidTr="0018224A">
        <w:trPr>
          <w:gridAfter w:val="1"/>
          <w:wAfter w:w="9" w:type="dxa"/>
          <w:trHeight w:val="515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5197B8D3" w14:textId="77777777" w:rsidR="0018224A" w:rsidRPr="00645BD8" w:rsidRDefault="0018224A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33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449A5895" w14:textId="77777777" w:rsidR="0018224A" w:rsidRPr="00645BD8" w:rsidRDefault="0018224A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7045357A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2A2171FF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X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601F1408" w14:textId="77777777" w:rsidR="0018224A" w:rsidRPr="00645BD8" w:rsidRDefault="0018224A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участник 2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2350734A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6063A570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69CEA56F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D74CF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1466E8BE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4AFB75B3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2BDF221B" w14:textId="77777777" w:rsidR="0018224A" w:rsidRPr="00645BD8" w:rsidRDefault="0018224A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18224A" w:rsidRPr="00645BD8" w14:paraId="44846813" w14:textId="77777777" w:rsidTr="0018224A">
        <w:trPr>
          <w:gridAfter w:val="1"/>
          <w:wAfter w:w="9" w:type="dxa"/>
          <w:trHeight w:val="515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7A5F8557" w14:textId="77777777" w:rsidR="0018224A" w:rsidRPr="00645BD8" w:rsidRDefault="0018224A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33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3D8B611A" w14:textId="77777777" w:rsidR="0018224A" w:rsidRPr="00645BD8" w:rsidRDefault="0018224A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2718FE16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04D84B17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X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78C57490" w14:textId="77777777" w:rsidR="0018224A" w:rsidRPr="00645BD8" w:rsidRDefault="0018224A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4A15B5E4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3DEFD627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34F76658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DFF16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23CF9C8D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6EB5917B" w14:textId="77777777" w:rsidR="0018224A" w:rsidRPr="00645BD8" w:rsidRDefault="0018224A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469B07BB" w14:textId="77777777" w:rsidR="0018224A" w:rsidRPr="00645BD8" w:rsidRDefault="0018224A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18224A" w:rsidRPr="00645BD8" w14:paraId="587E97F9" w14:textId="77777777" w:rsidTr="0018224A">
        <w:trPr>
          <w:gridAfter w:val="1"/>
          <w:wAfter w:w="9" w:type="dxa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26998442" w14:textId="77777777" w:rsidR="0018224A" w:rsidRPr="00645BD8" w:rsidRDefault="0018224A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33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6A73AC45" w14:textId="77777777" w:rsidR="0018224A" w:rsidRPr="00645BD8" w:rsidRDefault="0018224A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72A4BA2A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3486DB10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348ECDC1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65782FE4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4ED2224E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6E7AFA6D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61D9B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5D0AC6CE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0179C4A7" w14:textId="77777777" w:rsidR="0018224A" w:rsidRPr="00645BD8" w:rsidRDefault="0018224A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14:paraId="3779D8CA" w14:textId="77777777" w:rsidR="0018224A" w:rsidRPr="00645BD8" w:rsidRDefault="0018224A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</w:tbl>
    <w:p w14:paraId="0B99018E" w14:textId="77777777" w:rsidR="00645BD8" w:rsidRPr="00645BD8" w:rsidRDefault="00645BD8" w:rsidP="00645BD8">
      <w:pPr>
        <w:widowControl w:val="0"/>
        <w:suppressAutoHyphens w:val="0"/>
        <w:jc w:val="center"/>
        <w:rPr>
          <w:color w:val="000000"/>
          <w:sz w:val="4"/>
          <w:szCs w:val="20"/>
          <w:lang w:eastAsia="ru-RU"/>
        </w:rPr>
      </w:pPr>
    </w:p>
    <w:p w14:paraId="07DD4CC0" w14:textId="77777777" w:rsidR="00645BD8" w:rsidRPr="00645BD8" w:rsidRDefault="00645BD8" w:rsidP="00645BD8">
      <w:pPr>
        <w:widowControl w:val="0"/>
        <w:suppressAutoHyphens w:val="0"/>
        <w:ind w:firstLine="284"/>
        <w:jc w:val="both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&lt;1&gt; Дата указывается в формате ДД.ММ.ГГ.</w:t>
      </w:r>
    </w:p>
    <w:p w14:paraId="4FD62303" w14:textId="77777777" w:rsidR="00645BD8" w:rsidRPr="00645BD8" w:rsidRDefault="00645BD8" w:rsidP="00645BD8">
      <w:pPr>
        <w:widowControl w:val="0"/>
        <w:suppressAutoHyphens w:val="0"/>
        <w:ind w:firstLine="284"/>
        <w:jc w:val="both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&lt;2&gt; Объем расходов приводится на очередной финансовый год. </w:t>
      </w:r>
    </w:p>
    <w:p w14:paraId="650A0BF2" w14:textId="77777777" w:rsidR="003D0021" w:rsidRDefault="00645BD8" w:rsidP="00B96350">
      <w:pPr>
        <w:widowControl w:val="0"/>
        <w:suppressAutoHyphens w:val="0"/>
        <w:ind w:firstLine="284"/>
        <w:jc w:val="both"/>
        <w:rPr>
          <w:sz w:val="28"/>
          <w:szCs w:val="28"/>
        </w:rPr>
      </w:pPr>
      <w:r w:rsidRPr="00645BD8">
        <w:rPr>
          <w:color w:val="000000"/>
          <w:szCs w:val="20"/>
          <w:lang w:eastAsia="ru-RU"/>
        </w:rPr>
        <w:t xml:space="preserve">&lt;3&gt; Включается в случае выделения в рамках </w:t>
      </w:r>
      <w:r w:rsidR="007A64B9" w:rsidRPr="007A64B9">
        <w:rPr>
          <w:color w:val="000000"/>
          <w:szCs w:val="20"/>
          <w:lang w:eastAsia="ru-RU"/>
        </w:rPr>
        <w:t>муниципальной</w:t>
      </w:r>
      <w:r w:rsidRPr="00645BD8">
        <w:rPr>
          <w:color w:val="000000"/>
          <w:szCs w:val="20"/>
          <w:lang w:eastAsia="ru-RU"/>
        </w:rPr>
        <w:t xml:space="preserve"> (комплексной) программы направлений.</w:t>
      </w:r>
    </w:p>
    <w:sectPr w:rsidR="003D0021" w:rsidSect="004B09C1">
      <w:pgSz w:w="16838" w:h="11906" w:orient="landscape"/>
      <w:pgMar w:top="567" w:right="709" w:bottom="851" w:left="1134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C9162" w14:textId="77777777" w:rsidR="00993906" w:rsidRDefault="00993906">
      <w:r>
        <w:separator/>
      </w:r>
    </w:p>
  </w:endnote>
  <w:endnote w:type="continuationSeparator" w:id="0">
    <w:p w14:paraId="522CFB3B" w14:textId="77777777" w:rsidR="00993906" w:rsidRDefault="00993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FreeSans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BFE71" w14:textId="77777777" w:rsidR="004448F1" w:rsidRPr="000274C4" w:rsidRDefault="004448F1">
    <w:pPr>
      <w:pStyle w:val="ac"/>
      <w:jc w:val="right"/>
    </w:pPr>
    <w:r>
      <w:fldChar w:fldCharType="begin"/>
    </w:r>
    <w:r>
      <w:instrText>PAGE   \* MERGEFORMAT</w:instrText>
    </w:r>
    <w:r>
      <w:fldChar w:fldCharType="separate"/>
    </w:r>
    <w:r w:rsidR="00D65AD3">
      <w:rPr>
        <w:noProof/>
      </w:rPr>
      <w:t>24</w:t>
    </w:r>
    <w:r>
      <w:rPr>
        <w:noProof/>
      </w:rPr>
      <w:fldChar w:fldCharType="end"/>
    </w:r>
  </w:p>
  <w:p w14:paraId="2B7D2BD0" w14:textId="77777777" w:rsidR="004448F1" w:rsidRPr="006A447F" w:rsidRDefault="004448F1" w:rsidP="00427906">
    <w:pPr>
      <w:pStyle w:val="a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8613A" w14:textId="77777777" w:rsidR="00993906" w:rsidRDefault="00993906">
      <w:r>
        <w:separator/>
      </w:r>
    </w:p>
  </w:footnote>
  <w:footnote w:type="continuationSeparator" w:id="0">
    <w:p w14:paraId="7EF29A91" w14:textId="77777777" w:rsidR="00993906" w:rsidRDefault="00993906">
      <w:r>
        <w:continuationSeparator/>
      </w:r>
    </w:p>
  </w:footnote>
  <w:footnote w:id="1">
    <w:p w14:paraId="21823E95" w14:textId="77777777" w:rsidR="004448F1" w:rsidRDefault="004448F1" w:rsidP="00645BD8">
      <w:r>
        <w:rPr>
          <w:vertAlign w:val="superscript"/>
        </w:rPr>
        <w:footnoteRef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136"/>
        </w:tabs>
        <w:ind w:left="2204" w:hanging="360"/>
      </w:pPr>
      <w:rPr>
        <w:rFonts w:ascii="Times New Roman" w:eastAsia="Times New Roman" w:hAnsi="Times New Roman" w:cs="Times New Roman"/>
        <w:sz w:val="28"/>
        <w:szCs w:val="28"/>
        <w:lang w:eastAsia="ru-RU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2" w15:restartNumberingAfterBreak="0">
    <w:nsid w:val="21585FED"/>
    <w:multiLevelType w:val="multilevel"/>
    <w:tmpl w:val="947E42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29351ED1"/>
    <w:multiLevelType w:val="multilevel"/>
    <w:tmpl w:val="D14E55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444FCE"/>
    <w:multiLevelType w:val="multilevel"/>
    <w:tmpl w:val="A15817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AD2B04"/>
    <w:multiLevelType w:val="hybridMultilevel"/>
    <w:tmpl w:val="D04EF7A0"/>
    <w:lvl w:ilvl="0" w:tplc="04190001">
      <w:start w:val="1"/>
      <w:numFmt w:val="bullet"/>
      <w:lvlText w:val=""/>
      <w:lvlJc w:val="left"/>
      <w:pPr>
        <w:ind w:left="14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6" w15:restartNumberingAfterBreak="0">
    <w:nsid w:val="322D3542"/>
    <w:multiLevelType w:val="hybridMultilevel"/>
    <w:tmpl w:val="DE469DBC"/>
    <w:lvl w:ilvl="0" w:tplc="4F54AFA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9021BB"/>
    <w:multiLevelType w:val="multilevel"/>
    <w:tmpl w:val="742E78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8" w15:restartNumberingAfterBreak="0">
    <w:nsid w:val="3893220B"/>
    <w:multiLevelType w:val="hybridMultilevel"/>
    <w:tmpl w:val="BA10AF9E"/>
    <w:lvl w:ilvl="0" w:tplc="B07AC1FE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9" w15:restartNumberingAfterBreak="0">
    <w:nsid w:val="3B032C27"/>
    <w:multiLevelType w:val="multilevel"/>
    <w:tmpl w:val="FCEA2578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CD25765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1136"/>
        </w:tabs>
        <w:ind w:left="2204" w:hanging="360"/>
      </w:pPr>
      <w:rPr>
        <w:rFonts w:ascii="Times New Roman" w:eastAsia="Times New Roman" w:hAnsi="Times New Roman" w:cs="Times New Roman"/>
        <w:sz w:val="28"/>
        <w:szCs w:val="28"/>
        <w:lang w:eastAsia="ru-RU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11" w15:restartNumberingAfterBreak="0">
    <w:nsid w:val="51794956"/>
    <w:multiLevelType w:val="multilevel"/>
    <w:tmpl w:val="5C4C32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2" w15:restartNumberingAfterBreak="0">
    <w:nsid w:val="5F3F4DE4"/>
    <w:multiLevelType w:val="multilevel"/>
    <w:tmpl w:val="D396D770"/>
    <w:lvl w:ilvl="0">
      <w:start w:val="1"/>
      <w:numFmt w:val="bullet"/>
      <w:lvlText w:val=""/>
      <w:lvlJc w:val="left"/>
      <w:pPr>
        <w:ind w:left="9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3" w15:restartNumberingAfterBreak="0">
    <w:nsid w:val="6DB57D1C"/>
    <w:multiLevelType w:val="multilevel"/>
    <w:tmpl w:val="E57EA62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14" w15:restartNumberingAfterBreak="0">
    <w:nsid w:val="6F2A62B2"/>
    <w:multiLevelType w:val="multilevel"/>
    <w:tmpl w:val="0E8097A6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420F16"/>
    <w:multiLevelType w:val="hybridMultilevel"/>
    <w:tmpl w:val="DC0A1920"/>
    <w:lvl w:ilvl="0" w:tplc="4F54AFAA">
      <w:start w:val="1"/>
      <w:numFmt w:val="decimal"/>
      <w:lvlText w:val="%1."/>
      <w:lvlJc w:val="left"/>
      <w:pPr>
        <w:ind w:left="1260" w:hanging="360"/>
      </w:pPr>
      <w:rPr>
        <w:rFonts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74830ACF"/>
    <w:multiLevelType w:val="multilevel"/>
    <w:tmpl w:val="D74AB5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7110F0"/>
    <w:multiLevelType w:val="multilevel"/>
    <w:tmpl w:val="F6DAA2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EC29BB"/>
    <w:multiLevelType w:val="multilevel"/>
    <w:tmpl w:val="5364A6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1"/>
  </w:num>
  <w:num w:numId="5">
    <w:abstractNumId w:val="13"/>
  </w:num>
  <w:num w:numId="6">
    <w:abstractNumId w:val="12"/>
  </w:num>
  <w:num w:numId="7">
    <w:abstractNumId w:val="9"/>
  </w:num>
  <w:num w:numId="8">
    <w:abstractNumId w:val="14"/>
  </w:num>
  <w:num w:numId="9">
    <w:abstractNumId w:val="4"/>
  </w:num>
  <w:num w:numId="10">
    <w:abstractNumId w:val="17"/>
  </w:num>
  <w:num w:numId="11">
    <w:abstractNumId w:val="3"/>
  </w:num>
  <w:num w:numId="12">
    <w:abstractNumId w:val="18"/>
  </w:num>
  <w:num w:numId="13">
    <w:abstractNumId w:val="11"/>
  </w:num>
  <w:num w:numId="14">
    <w:abstractNumId w:val="7"/>
  </w:num>
  <w:num w:numId="15">
    <w:abstractNumId w:val="16"/>
  </w:num>
  <w:num w:numId="16">
    <w:abstractNumId w:val="2"/>
  </w:num>
  <w:num w:numId="17">
    <w:abstractNumId w:val="15"/>
  </w:num>
  <w:num w:numId="18">
    <w:abstractNumId w:val="10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F42"/>
    <w:rsid w:val="00006438"/>
    <w:rsid w:val="00011DBD"/>
    <w:rsid w:val="00026714"/>
    <w:rsid w:val="00031D1A"/>
    <w:rsid w:val="00032B8D"/>
    <w:rsid w:val="00040655"/>
    <w:rsid w:val="00055C16"/>
    <w:rsid w:val="00056982"/>
    <w:rsid w:val="00063064"/>
    <w:rsid w:val="00064F0D"/>
    <w:rsid w:val="00066CCC"/>
    <w:rsid w:val="000748E5"/>
    <w:rsid w:val="00076B2D"/>
    <w:rsid w:val="00094D64"/>
    <w:rsid w:val="000A3E16"/>
    <w:rsid w:val="000A4A62"/>
    <w:rsid w:val="000A660A"/>
    <w:rsid w:val="000B4F21"/>
    <w:rsid w:val="000D6174"/>
    <w:rsid w:val="000E1560"/>
    <w:rsid w:val="000E7763"/>
    <w:rsid w:val="000F640B"/>
    <w:rsid w:val="000F704B"/>
    <w:rsid w:val="00104FCB"/>
    <w:rsid w:val="0010665F"/>
    <w:rsid w:val="0012767C"/>
    <w:rsid w:val="00134F4E"/>
    <w:rsid w:val="00137642"/>
    <w:rsid w:val="00137879"/>
    <w:rsid w:val="00147F3B"/>
    <w:rsid w:val="0015538D"/>
    <w:rsid w:val="00177D02"/>
    <w:rsid w:val="0018224A"/>
    <w:rsid w:val="001865BA"/>
    <w:rsid w:val="00187256"/>
    <w:rsid w:val="00192FFD"/>
    <w:rsid w:val="001B05D4"/>
    <w:rsid w:val="001B5A1A"/>
    <w:rsid w:val="001B6D22"/>
    <w:rsid w:val="001B7C97"/>
    <w:rsid w:val="001C2A37"/>
    <w:rsid w:val="001C32AF"/>
    <w:rsid w:val="001D080D"/>
    <w:rsid w:val="001D1341"/>
    <w:rsid w:val="001D15F2"/>
    <w:rsid w:val="001D320A"/>
    <w:rsid w:val="001E748D"/>
    <w:rsid w:val="001F1BCB"/>
    <w:rsid w:val="001F22D0"/>
    <w:rsid w:val="00201362"/>
    <w:rsid w:val="00214545"/>
    <w:rsid w:val="00220B99"/>
    <w:rsid w:val="00222DD6"/>
    <w:rsid w:val="00230327"/>
    <w:rsid w:val="00235EA2"/>
    <w:rsid w:val="0026252A"/>
    <w:rsid w:val="00265392"/>
    <w:rsid w:val="00275D78"/>
    <w:rsid w:val="00277D47"/>
    <w:rsid w:val="00280C6A"/>
    <w:rsid w:val="0028167D"/>
    <w:rsid w:val="00286F9D"/>
    <w:rsid w:val="00287DB0"/>
    <w:rsid w:val="002932D6"/>
    <w:rsid w:val="00293933"/>
    <w:rsid w:val="00293C44"/>
    <w:rsid w:val="00296DEA"/>
    <w:rsid w:val="002A0FD7"/>
    <w:rsid w:val="002A3058"/>
    <w:rsid w:val="002A6A7A"/>
    <w:rsid w:val="002C3450"/>
    <w:rsid w:val="002C520A"/>
    <w:rsid w:val="002C53AC"/>
    <w:rsid w:val="002D400C"/>
    <w:rsid w:val="002D5692"/>
    <w:rsid w:val="002E0DF2"/>
    <w:rsid w:val="002E66F8"/>
    <w:rsid w:val="00301356"/>
    <w:rsid w:val="0030386C"/>
    <w:rsid w:val="003054F3"/>
    <w:rsid w:val="003071FF"/>
    <w:rsid w:val="00307AAE"/>
    <w:rsid w:val="00313436"/>
    <w:rsid w:val="00320E5A"/>
    <w:rsid w:val="003328EA"/>
    <w:rsid w:val="00353CDB"/>
    <w:rsid w:val="0035783E"/>
    <w:rsid w:val="0036249C"/>
    <w:rsid w:val="00365820"/>
    <w:rsid w:val="00367B3D"/>
    <w:rsid w:val="003718C3"/>
    <w:rsid w:val="00374C53"/>
    <w:rsid w:val="00383DDB"/>
    <w:rsid w:val="00384A57"/>
    <w:rsid w:val="00387C1C"/>
    <w:rsid w:val="00390B94"/>
    <w:rsid w:val="00396EB9"/>
    <w:rsid w:val="003A4BB3"/>
    <w:rsid w:val="003B0826"/>
    <w:rsid w:val="003B4C1D"/>
    <w:rsid w:val="003D0021"/>
    <w:rsid w:val="003D0554"/>
    <w:rsid w:val="003D3AA6"/>
    <w:rsid w:val="003D490E"/>
    <w:rsid w:val="003D5DF3"/>
    <w:rsid w:val="003D63F0"/>
    <w:rsid w:val="003F2266"/>
    <w:rsid w:val="003F2815"/>
    <w:rsid w:val="003F5193"/>
    <w:rsid w:val="00411BCC"/>
    <w:rsid w:val="0041699C"/>
    <w:rsid w:val="00416BEE"/>
    <w:rsid w:val="004276AC"/>
    <w:rsid w:val="00427906"/>
    <w:rsid w:val="004448F1"/>
    <w:rsid w:val="00481F8C"/>
    <w:rsid w:val="00482F1F"/>
    <w:rsid w:val="00483076"/>
    <w:rsid w:val="004861DF"/>
    <w:rsid w:val="004869CF"/>
    <w:rsid w:val="00493D02"/>
    <w:rsid w:val="00496DDD"/>
    <w:rsid w:val="004A697D"/>
    <w:rsid w:val="004B09C1"/>
    <w:rsid w:val="004B1B23"/>
    <w:rsid w:val="004D2181"/>
    <w:rsid w:val="004D45D6"/>
    <w:rsid w:val="004D4E68"/>
    <w:rsid w:val="004F6156"/>
    <w:rsid w:val="004F75D8"/>
    <w:rsid w:val="0050585D"/>
    <w:rsid w:val="00520983"/>
    <w:rsid w:val="00524C61"/>
    <w:rsid w:val="00533534"/>
    <w:rsid w:val="00543A3C"/>
    <w:rsid w:val="0054746F"/>
    <w:rsid w:val="00561EFA"/>
    <w:rsid w:val="00570BF7"/>
    <w:rsid w:val="0057348B"/>
    <w:rsid w:val="00585C76"/>
    <w:rsid w:val="00592450"/>
    <w:rsid w:val="0059259E"/>
    <w:rsid w:val="005A49D4"/>
    <w:rsid w:val="005A67C2"/>
    <w:rsid w:val="005A7036"/>
    <w:rsid w:val="005B467E"/>
    <w:rsid w:val="005B56E8"/>
    <w:rsid w:val="005B7B14"/>
    <w:rsid w:val="005C4E3D"/>
    <w:rsid w:val="005F629A"/>
    <w:rsid w:val="00601580"/>
    <w:rsid w:val="0060202F"/>
    <w:rsid w:val="00602DC1"/>
    <w:rsid w:val="00606B49"/>
    <w:rsid w:val="006140B7"/>
    <w:rsid w:val="00616B3B"/>
    <w:rsid w:val="00621843"/>
    <w:rsid w:val="00626359"/>
    <w:rsid w:val="00630F92"/>
    <w:rsid w:val="00640F78"/>
    <w:rsid w:val="00644AA0"/>
    <w:rsid w:val="00645BD8"/>
    <w:rsid w:val="00652318"/>
    <w:rsid w:val="006724C3"/>
    <w:rsid w:val="0067517F"/>
    <w:rsid w:val="006769EC"/>
    <w:rsid w:val="00683C8F"/>
    <w:rsid w:val="00694A38"/>
    <w:rsid w:val="006A056D"/>
    <w:rsid w:val="006A064E"/>
    <w:rsid w:val="006A5CDE"/>
    <w:rsid w:val="006B08C4"/>
    <w:rsid w:val="006B17C7"/>
    <w:rsid w:val="006D01BF"/>
    <w:rsid w:val="006D503F"/>
    <w:rsid w:val="006D53FA"/>
    <w:rsid w:val="006D6A28"/>
    <w:rsid w:val="006E5121"/>
    <w:rsid w:val="006E6A30"/>
    <w:rsid w:val="006F025F"/>
    <w:rsid w:val="006F3AE5"/>
    <w:rsid w:val="006F6DB6"/>
    <w:rsid w:val="00703D11"/>
    <w:rsid w:val="007342F6"/>
    <w:rsid w:val="00741575"/>
    <w:rsid w:val="00747A58"/>
    <w:rsid w:val="00752DEE"/>
    <w:rsid w:val="00755538"/>
    <w:rsid w:val="00755C80"/>
    <w:rsid w:val="00757404"/>
    <w:rsid w:val="007674B9"/>
    <w:rsid w:val="00771F8F"/>
    <w:rsid w:val="007829D4"/>
    <w:rsid w:val="00787E8A"/>
    <w:rsid w:val="0079546B"/>
    <w:rsid w:val="007A64B9"/>
    <w:rsid w:val="007B7546"/>
    <w:rsid w:val="007C006B"/>
    <w:rsid w:val="007C14C9"/>
    <w:rsid w:val="007D3F8C"/>
    <w:rsid w:val="007E4B5F"/>
    <w:rsid w:val="007F47A7"/>
    <w:rsid w:val="007F6D35"/>
    <w:rsid w:val="00800BAC"/>
    <w:rsid w:val="00820C92"/>
    <w:rsid w:val="00826E54"/>
    <w:rsid w:val="008277E2"/>
    <w:rsid w:val="008328E5"/>
    <w:rsid w:val="00836078"/>
    <w:rsid w:val="00841202"/>
    <w:rsid w:val="00845BDB"/>
    <w:rsid w:val="008605BB"/>
    <w:rsid w:val="00861B4A"/>
    <w:rsid w:val="00871AF2"/>
    <w:rsid w:val="0089119B"/>
    <w:rsid w:val="008A1B22"/>
    <w:rsid w:val="008A56B4"/>
    <w:rsid w:val="008A67C1"/>
    <w:rsid w:val="008A6CF7"/>
    <w:rsid w:val="008B02FA"/>
    <w:rsid w:val="008B1FF3"/>
    <w:rsid w:val="008E602B"/>
    <w:rsid w:val="008F617E"/>
    <w:rsid w:val="008F69A4"/>
    <w:rsid w:val="008F71F7"/>
    <w:rsid w:val="008F7226"/>
    <w:rsid w:val="00904C8E"/>
    <w:rsid w:val="009077E3"/>
    <w:rsid w:val="00915B6D"/>
    <w:rsid w:val="00930671"/>
    <w:rsid w:val="00932AE4"/>
    <w:rsid w:val="00934864"/>
    <w:rsid w:val="009707E0"/>
    <w:rsid w:val="00972789"/>
    <w:rsid w:val="00974C39"/>
    <w:rsid w:val="00992A2B"/>
    <w:rsid w:val="00993906"/>
    <w:rsid w:val="0099635D"/>
    <w:rsid w:val="009A2E58"/>
    <w:rsid w:val="009A676D"/>
    <w:rsid w:val="009B102F"/>
    <w:rsid w:val="009B69E6"/>
    <w:rsid w:val="009C41D8"/>
    <w:rsid w:val="009D4343"/>
    <w:rsid w:val="009E1F0C"/>
    <w:rsid w:val="009E5EAF"/>
    <w:rsid w:val="009F0FAB"/>
    <w:rsid w:val="00A11D0E"/>
    <w:rsid w:val="00A12D06"/>
    <w:rsid w:val="00A13B91"/>
    <w:rsid w:val="00A143C1"/>
    <w:rsid w:val="00A31290"/>
    <w:rsid w:val="00A34BE9"/>
    <w:rsid w:val="00A36481"/>
    <w:rsid w:val="00A37615"/>
    <w:rsid w:val="00A41497"/>
    <w:rsid w:val="00A50847"/>
    <w:rsid w:val="00A557A7"/>
    <w:rsid w:val="00A67BB5"/>
    <w:rsid w:val="00A71A35"/>
    <w:rsid w:val="00A72BCC"/>
    <w:rsid w:val="00A77208"/>
    <w:rsid w:val="00A81AFD"/>
    <w:rsid w:val="00A8690F"/>
    <w:rsid w:val="00AA7215"/>
    <w:rsid w:val="00AB0D36"/>
    <w:rsid w:val="00AB21B2"/>
    <w:rsid w:val="00AB263B"/>
    <w:rsid w:val="00AC5D42"/>
    <w:rsid w:val="00AD2305"/>
    <w:rsid w:val="00AE0E84"/>
    <w:rsid w:val="00AF19BD"/>
    <w:rsid w:val="00AF6619"/>
    <w:rsid w:val="00B01740"/>
    <w:rsid w:val="00B05E98"/>
    <w:rsid w:val="00B1331B"/>
    <w:rsid w:val="00B2600C"/>
    <w:rsid w:val="00B272E5"/>
    <w:rsid w:val="00B3015A"/>
    <w:rsid w:val="00B320B5"/>
    <w:rsid w:val="00B4703C"/>
    <w:rsid w:val="00B61E8D"/>
    <w:rsid w:val="00B6299C"/>
    <w:rsid w:val="00B76031"/>
    <w:rsid w:val="00B87D56"/>
    <w:rsid w:val="00B96350"/>
    <w:rsid w:val="00BA2FDE"/>
    <w:rsid w:val="00BA7DD2"/>
    <w:rsid w:val="00BC36DA"/>
    <w:rsid w:val="00BC6EB7"/>
    <w:rsid w:val="00BD6A3D"/>
    <w:rsid w:val="00BE4936"/>
    <w:rsid w:val="00BF64C7"/>
    <w:rsid w:val="00C05493"/>
    <w:rsid w:val="00C32090"/>
    <w:rsid w:val="00C33C6E"/>
    <w:rsid w:val="00C33F97"/>
    <w:rsid w:val="00C40156"/>
    <w:rsid w:val="00C4224D"/>
    <w:rsid w:val="00C45575"/>
    <w:rsid w:val="00C52E16"/>
    <w:rsid w:val="00C56294"/>
    <w:rsid w:val="00C70019"/>
    <w:rsid w:val="00C77D81"/>
    <w:rsid w:val="00C821F1"/>
    <w:rsid w:val="00CA52A3"/>
    <w:rsid w:val="00CB5A65"/>
    <w:rsid w:val="00CC4416"/>
    <w:rsid w:val="00CC546F"/>
    <w:rsid w:val="00CC7B8D"/>
    <w:rsid w:val="00CE1DD5"/>
    <w:rsid w:val="00CE40EB"/>
    <w:rsid w:val="00CF0E66"/>
    <w:rsid w:val="00CF5AB0"/>
    <w:rsid w:val="00D00BD0"/>
    <w:rsid w:val="00D01DE7"/>
    <w:rsid w:val="00D0730A"/>
    <w:rsid w:val="00D1156F"/>
    <w:rsid w:val="00D11F9D"/>
    <w:rsid w:val="00D221B2"/>
    <w:rsid w:val="00D27C4D"/>
    <w:rsid w:val="00D31847"/>
    <w:rsid w:val="00D376D4"/>
    <w:rsid w:val="00D50153"/>
    <w:rsid w:val="00D52CCB"/>
    <w:rsid w:val="00D54465"/>
    <w:rsid w:val="00D65AD3"/>
    <w:rsid w:val="00D7052C"/>
    <w:rsid w:val="00D757BB"/>
    <w:rsid w:val="00D81A6E"/>
    <w:rsid w:val="00D94E6C"/>
    <w:rsid w:val="00DA06F7"/>
    <w:rsid w:val="00DA163D"/>
    <w:rsid w:val="00DB062D"/>
    <w:rsid w:val="00DB5392"/>
    <w:rsid w:val="00DC6D01"/>
    <w:rsid w:val="00DD5477"/>
    <w:rsid w:val="00DE1154"/>
    <w:rsid w:val="00DE50C6"/>
    <w:rsid w:val="00DF32B7"/>
    <w:rsid w:val="00DF40E1"/>
    <w:rsid w:val="00DF4664"/>
    <w:rsid w:val="00E032F9"/>
    <w:rsid w:val="00E263F3"/>
    <w:rsid w:val="00E4482C"/>
    <w:rsid w:val="00E73C2E"/>
    <w:rsid w:val="00E81300"/>
    <w:rsid w:val="00EA5F11"/>
    <w:rsid w:val="00EB4F42"/>
    <w:rsid w:val="00EC2F47"/>
    <w:rsid w:val="00EC70FA"/>
    <w:rsid w:val="00ED0EFA"/>
    <w:rsid w:val="00ED1E1E"/>
    <w:rsid w:val="00ED2988"/>
    <w:rsid w:val="00EE7AC9"/>
    <w:rsid w:val="00EF0557"/>
    <w:rsid w:val="00EF5D83"/>
    <w:rsid w:val="00F1181A"/>
    <w:rsid w:val="00F12262"/>
    <w:rsid w:val="00F134C4"/>
    <w:rsid w:val="00F13731"/>
    <w:rsid w:val="00F164BD"/>
    <w:rsid w:val="00F2494E"/>
    <w:rsid w:val="00F3062C"/>
    <w:rsid w:val="00F31416"/>
    <w:rsid w:val="00F34A69"/>
    <w:rsid w:val="00F40A64"/>
    <w:rsid w:val="00F41B38"/>
    <w:rsid w:val="00F44902"/>
    <w:rsid w:val="00F70B0B"/>
    <w:rsid w:val="00F74F69"/>
    <w:rsid w:val="00F75259"/>
    <w:rsid w:val="00F83F87"/>
    <w:rsid w:val="00F901D7"/>
    <w:rsid w:val="00FA24A6"/>
    <w:rsid w:val="00FA478B"/>
    <w:rsid w:val="00FA6188"/>
    <w:rsid w:val="00FC0A85"/>
    <w:rsid w:val="00FC3BCE"/>
    <w:rsid w:val="00FC5BC6"/>
    <w:rsid w:val="00FD2C54"/>
    <w:rsid w:val="00FE4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AB8D332"/>
  <w15:docId w15:val="{EC199861-4011-47C7-9A6D-2D7666DBB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6031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B76031"/>
    <w:pPr>
      <w:keepNext/>
      <w:numPr>
        <w:numId w:val="1"/>
      </w:numPr>
      <w:jc w:val="center"/>
      <w:outlineLvl w:val="0"/>
    </w:pPr>
    <w:rPr>
      <w:sz w:val="44"/>
      <w:szCs w:val="20"/>
    </w:rPr>
  </w:style>
  <w:style w:type="paragraph" w:styleId="2">
    <w:name w:val="heading 2"/>
    <w:basedOn w:val="a"/>
    <w:next w:val="a"/>
    <w:link w:val="20"/>
    <w:uiPriority w:val="9"/>
    <w:qFormat/>
    <w:rsid w:val="00B76031"/>
    <w:pPr>
      <w:keepNext/>
      <w:numPr>
        <w:ilvl w:val="1"/>
        <w:numId w:val="1"/>
      </w:numPr>
      <w:ind w:left="709" w:firstLine="0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rsid w:val="00B76031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next w:val="a"/>
    <w:link w:val="40"/>
    <w:uiPriority w:val="9"/>
    <w:qFormat/>
    <w:rsid w:val="00645BD8"/>
    <w:pPr>
      <w:spacing w:before="120" w:after="120"/>
      <w:jc w:val="both"/>
      <w:outlineLvl w:val="3"/>
    </w:pPr>
    <w:rPr>
      <w:rFonts w:ascii="XO Thames" w:hAnsi="XO Thames"/>
      <w:b/>
      <w:color w:val="000000"/>
      <w:sz w:val="24"/>
    </w:rPr>
  </w:style>
  <w:style w:type="paragraph" w:styleId="5">
    <w:name w:val="heading 5"/>
    <w:next w:val="a"/>
    <w:link w:val="50"/>
    <w:uiPriority w:val="9"/>
    <w:qFormat/>
    <w:rsid w:val="00645BD8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8">
    <w:name w:val="heading 8"/>
    <w:basedOn w:val="a"/>
    <w:next w:val="a"/>
    <w:qFormat/>
    <w:rsid w:val="00B7603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B76031"/>
  </w:style>
  <w:style w:type="character" w:styleId="a3">
    <w:name w:val="page number"/>
    <w:basedOn w:val="11"/>
    <w:rsid w:val="00B76031"/>
  </w:style>
  <w:style w:type="character" w:customStyle="1" w:styleId="a4">
    <w:name w:val="Нижний колонтитул Знак"/>
    <w:rsid w:val="00B76031"/>
    <w:rPr>
      <w:sz w:val="24"/>
      <w:szCs w:val="24"/>
      <w:lang w:val="ru-RU" w:bidi="ar-SA"/>
    </w:rPr>
  </w:style>
  <w:style w:type="character" w:styleId="a5">
    <w:name w:val="Hyperlink"/>
    <w:link w:val="21"/>
    <w:rsid w:val="00B76031"/>
    <w:rPr>
      <w:color w:val="0000FF"/>
      <w:u w:val="single"/>
    </w:rPr>
  </w:style>
  <w:style w:type="paragraph" w:customStyle="1" w:styleId="12">
    <w:name w:val="Заголовок1"/>
    <w:basedOn w:val="a"/>
    <w:next w:val="a6"/>
    <w:uiPriority w:val="10"/>
    <w:qFormat/>
    <w:rsid w:val="00B76031"/>
    <w:pPr>
      <w:jc w:val="center"/>
    </w:pPr>
    <w:rPr>
      <w:sz w:val="28"/>
      <w:szCs w:val="20"/>
    </w:rPr>
  </w:style>
  <w:style w:type="paragraph" w:styleId="a6">
    <w:name w:val="Body Text"/>
    <w:basedOn w:val="a"/>
    <w:link w:val="a7"/>
    <w:rsid w:val="00B76031"/>
    <w:pPr>
      <w:jc w:val="both"/>
    </w:pPr>
    <w:rPr>
      <w:sz w:val="28"/>
      <w:szCs w:val="20"/>
    </w:rPr>
  </w:style>
  <w:style w:type="paragraph" w:styleId="a8">
    <w:name w:val="List"/>
    <w:basedOn w:val="a6"/>
    <w:rsid w:val="00B76031"/>
    <w:rPr>
      <w:rFonts w:cs="FreeSans"/>
    </w:rPr>
  </w:style>
  <w:style w:type="paragraph" w:styleId="a9">
    <w:name w:val="caption"/>
    <w:basedOn w:val="a"/>
    <w:qFormat/>
    <w:rsid w:val="00B76031"/>
    <w:pPr>
      <w:suppressLineNumbers/>
      <w:spacing w:before="120" w:after="120"/>
    </w:pPr>
    <w:rPr>
      <w:rFonts w:cs="FreeSans"/>
      <w:i/>
      <w:iCs/>
    </w:rPr>
  </w:style>
  <w:style w:type="paragraph" w:customStyle="1" w:styleId="13">
    <w:name w:val="Указатель1"/>
    <w:basedOn w:val="a"/>
    <w:rsid w:val="00B76031"/>
    <w:pPr>
      <w:suppressLineNumbers/>
    </w:pPr>
    <w:rPr>
      <w:rFonts w:cs="FreeSans"/>
    </w:rPr>
  </w:style>
  <w:style w:type="paragraph" w:styleId="aa">
    <w:name w:val="header"/>
    <w:basedOn w:val="a"/>
    <w:link w:val="ab"/>
    <w:rsid w:val="00B76031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210">
    <w:name w:val="Основной текст 21"/>
    <w:basedOn w:val="a"/>
    <w:rsid w:val="00B76031"/>
    <w:pPr>
      <w:ind w:firstLine="720"/>
      <w:jc w:val="both"/>
    </w:pPr>
    <w:rPr>
      <w:sz w:val="20"/>
      <w:szCs w:val="20"/>
    </w:rPr>
  </w:style>
  <w:style w:type="paragraph" w:customStyle="1" w:styleId="211">
    <w:name w:val="Основной текст с отступом 21"/>
    <w:basedOn w:val="a"/>
    <w:rsid w:val="00B76031"/>
    <w:pPr>
      <w:ind w:firstLine="720"/>
    </w:pPr>
    <w:rPr>
      <w:szCs w:val="20"/>
    </w:rPr>
  </w:style>
  <w:style w:type="paragraph" w:customStyle="1" w:styleId="ConsTitle">
    <w:name w:val="ConsTitle"/>
    <w:rsid w:val="00B76031"/>
    <w:pPr>
      <w:widowControl w:val="0"/>
      <w:suppressAutoHyphens/>
      <w:autoSpaceDE w:val="0"/>
    </w:pPr>
    <w:rPr>
      <w:rFonts w:ascii="Arial" w:hAnsi="Arial" w:cs="Arial"/>
      <w:b/>
      <w:bCs/>
      <w:sz w:val="12"/>
      <w:szCs w:val="12"/>
      <w:lang w:eastAsia="zh-CN"/>
    </w:rPr>
  </w:style>
  <w:style w:type="paragraph" w:customStyle="1" w:styleId="ConsNormal">
    <w:name w:val="ConsNormal"/>
    <w:rsid w:val="00B76031"/>
    <w:pPr>
      <w:widowControl w:val="0"/>
      <w:suppressAutoHyphens/>
      <w:overflowPunct w:val="0"/>
      <w:autoSpaceDE w:val="0"/>
      <w:ind w:firstLine="720"/>
      <w:textAlignment w:val="baseline"/>
    </w:pPr>
    <w:rPr>
      <w:rFonts w:ascii="Arial" w:hAnsi="Arial" w:cs="Arial"/>
      <w:lang w:eastAsia="zh-CN"/>
    </w:rPr>
  </w:style>
  <w:style w:type="paragraph" w:customStyle="1" w:styleId="14">
    <w:name w:val="Знак Знак1 Знак"/>
    <w:basedOn w:val="a"/>
    <w:rsid w:val="00B76031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15">
    <w:name w:val="Знак1"/>
    <w:basedOn w:val="a"/>
    <w:rsid w:val="00B76031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styleId="ac">
    <w:name w:val="footer"/>
    <w:basedOn w:val="a"/>
    <w:rsid w:val="00B76031"/>
    <w:pPr>
      <w:tabs>
        <w:tab w:val="center" w:pos="4677"/>
        <w:tab w:val="right" w:pos="9355"/>
      </w:tabs>
    </w:pPr>
  </w:style>
  <w:style w:type="paragraph" w:styleId="ad">
    <w:name w:val="Balloon Text"/>
    <w:basedOn w:val="a"/>
    <w:link w:val="ae"/>
    <w:rsid w:val="00B76031"/>
    <w:rPr>
      <w:rFonts w:ascii="Tahoma" w:hAnsi="Tahoma" w:cs="Tahoma"/>
      <w:sz w:val="16"/>
      <w:szCs w:val="16"/>
    </w:rPr>
  </w:style>
  <w:style w:type="paragraph" w:customStyle="1" w:styleId="Postan">
    <w:name w:val="Postan"/>
    <w:basedOn w:val="a"/>
    <w:rsid w:val="00B76031"/>
    <w:pPr>
      <w:jc w:val="center"/>
    </w:pPr>
    <w:rPr>
      <w:sz w:val="28"/>
      <w:szCs w:val="20"/>
    </w:rPr>
  </w:style>
  <w:style w:type="paragraph" w:styleId="af">
    <w:name w:val="Body Text Indent"/>
    <w:basedOn w:val="a"/>
    <w:rsid w:val="00B76031"/>
    <w:pPr>
      <w:ind w:firstLine="709"/>
      <w:jc w:val="both"/>
    </w:pPr>
    <w:rPr>
      <w:sz w:val="28"/>
      <w:szCs w:val="20"/>
    </w:rPr>
  </w:style>
  <w:style w:type="paragraph" w:customStyle="1" w:styleId="ConsPlusTitle">
    <w:name w:val="ConsPlusTitle"/>
    <w:rsid w:val="00B76031"/>
    <w:pPr>
      <w:widowControl w:val="0"/>
      <w:suppressAutoHyphens/>
      <w:autoSpaceDE w:val="0"/>
    </w:pPr>
    <w:rPr>
      <w:b/>
      <w:bCs/>
      <w:sz w:val="24"/>
      <w:szCs w:val="24"/>
      <w:lang w:eastAsia="zh-CN"/>
    </w:rPr>
  </w:style>
  <w:style w:type="paragraph" w:customStyle="1" w:styleId="ConsPlusCell">
    <w:name w:val="ConsPlusCell"/>
    <w:rsid w:val="00B76031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rsid w:val="00B76031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link w:val="ConsPlusNormal0"/>
    <w:qFormat/>
    <w:rsid w:val="00B76031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16">
    <w:name w:val="Текст1"/>
    <w:basedOn w:val="a"/>
    <w:rsid w:val="00B76031"/>
    <w:pPr>
      <w:ind w:firstLine="720"/>
    </w:pPr>
    <w:rPr>
      <w:rFonts w:ascii="Courier New" w:hAnsi="Courier New" w:cs="Courier New"/>
      <w:sz w:val="20"/>
      <w:szCs w:val="20"/>
    </w:rPr>
  </w:style>
  <w:style w:type="paragraph" w:customStyle="1" w:styleId="Iauiue">
    <w:name w:val="Iau?iue"/>
    <w:rsid w:val="00B76031"/>
    <w:pPr>
      <w:suppressAutoHyphens/>
    </w:pPr>
    <w:rPr>
      <w:lang w:eastAsia="zh-CN"/>
    </w:rPr>
  </w:style>
  <w:style w:type="paragraph" w:customStyle="1" w:styleId="af0">
    <w:name w:val="Содержимое врезки"/>
    <w:basedOn w:val="a"/>
    <w:rsid w:val="00B76031"/>
  </w:style>
  <w:style w:type="paragraph" w:styleId="af1">
    <w:name w:val="footnote text"/>
    <w:basedOn w:val="a"/>
    <w:link w:val="af2"/>
    <w:rsid w:val="00481F8C"/>
    <w:pPr>
      <w:suppressAutoHyphens w:val="0"/>
    </w:pPr>
    <w:rPr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rsid w:val="00481F8C"/>
  </w:style>
  <w:style w:type="character" w:styleId="af3">
    <w:name w:val="footnote reference"/>
    <w:link w:val="17"/>
    <w:rsid w:val="00481F8C"/>
    <w:rPr>
      <w:vertAlign w:val="superscript"/>
    </w:rPr>
  </w:style>
  <w:style w:type="character" w:customStyle="1" w:styleId="40">
    <w:name w:val="Заголовок 4 Знак"/>
    <w:link w:val="4"/>
    <w:uiPriority w:val="9"/>
    <w:rsid w:val="00645BD8"/>
    <w:rPr>
      <w:rFonts w:ascii="XO Thames" w:hAnsi="XO Thames"/>
      <w:b/>
      <w:color w:val="000000"/>
      <w:sz w:val="24"/>
    </w:rPr>
  </w:style>
  <w:style w:type="character" w:customStyle="1" w:styleId="50">
    <w:name w:val="Заголовок 5 Знак"/>
    <w:link w:val="5"/>
    <w:uiPriority w:val="9"/>
    <w:rsid w:val="00645BD8"/>
    <w:rPr>
      <w:rFonts w:ascii="XO Thames" w:hAnsi="XO Thames"/>
      <w:b/>
      <w:color w:val="000000"/>
      <w:sz w:val="22"/>
    </w:rPr>
  </w:style>
  <w:style w:type="numbering" w:customStyle="1" w:styleId="18">
    <w:name w:val="Нет списка1"/>
    <w:next w:val="a2"/>
    <w:uiPriority w:val="99"/>
    <w:semiHidden/>
    <w:unhideWhenUsed/>
    <w:rsid w:val="00645BD8"/>
  </w:style>
  <w:style w:type="character" w:customStyle="1" w:styleId="19">
    <w:name w:val="Обычный1"/>
    <w:rsid w:val="00645BD8"/>
    <w:rPr>
      <w:sz w:val="22"/>
    </w:rPr>
  </w:style>
  <w:style w:type="paragraph" w:customStyle="1" w:styleId="17">
    <w:name w:val="Знак сноски1"/>
    <w:basedOn w:val="22"/>
    <w:link w:val="af3"/>
    <w:rsid w:val="00645BD8"/>
    <w:rPr>
      <w:rFonts w:ascii="Times New Roman" w:hAnsi="Times New Roman"/>
      <w:color w:val="auto"/>
      <w:vertAlign w:val="superscript"/>
    </w:rPr>
  </w:style>
  <w:style w:type="paragraph" w:styleId="23">
    <w:name w:val="toc 2"/>
    <w:next w:val="a"/>
    <w:link w:val="24"/>
    <w:uiPriority w:val="39"/>
    <w:rsid w:val="00645BD8"/>
    <w:pPr>
      <w:ind w:left="200"/>
    </w:pPr>
    <w:rPr>
      <w:rFonts w:ascii="XO Thames" w:hAnsi="XO Thames"/>
      <w:color w:val="000000"/>
      <w:sz w:val="28"/>
    </w:rPr>
  </w:style>
  <w:style w:type="character" w:customStyle="1" w:styleId="24">
    <w:name w:val="Оглавление 2 Знак"/>
    <w:link w:val="23"/>
    <w:uiPriority w:val="39"/>
    <w:rsid w:val="00645BD8"/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rsid w:val="00645BD8"/>
    <w:pPr>
      <w:ind w:left="600"/>
    </w:pPr>
    <w:rPr>
      <w:rFonts w:ascii="XO Thames" w:hAnsi="XO Thames"/>
      <w:color w:val="000000"/>
      <w:sz w:val="28"/>
    </w:rPr>
  </w:style>
  <w:style w:type="character" w:customStyle="1" w:styleId="42">
    <w:name w:val="Оглавление 4 Знак"/>
    <w:link w:val="41"/>
    <w:uiPriority w:val="39"/>
    <w:rsid w:val="00645BD8"/>
    <w:rPr>
      <w:rFonts w:ascii="XO Thames" w:hAnsi="XO Thames"/>
      <w:color w:val="000000"/>
      <w:sz w:val="28"/>
    </w:rPr>
  </w:style>
  <w:style w:type="character" w:customStyle="1" w:styleId="ab">
    <w:name w:val="Верхний колонтитул Знак"/>
    <w:link w:val="aa"/>
    <w:rsid w:val="00645BD8"/>
    <w:rPr>
      <w:sz w:val="28"/>
      <w:lang w:eastAsia="zh-CN"/>
    </w:rPr>
  </w:style>
  <w:style w:type="paragraph" w:styleId="6">
    <w:name w:val="toc 6"/>
    <w:next w:val="a"/>
    <w:link w:val="60"/>
    <w:uiPriority w:val="39"/>
    <w:rsid w:val="00645BD8"/>
    <w:pPr>
      <w:ind w:left="1000"/>
    </w:pPr>
    <w:rPr>
      <w:rFonts w:ascii="XO Thames" w:hAnsi="XO Thames"/>
      <w:color w:val="000000"/>
      <w:sz w:val="28"/>
    </w:rPr>
  </w:style>
  <w:style w:type="character" w:customStyle="1" w:styleId="60">
    <w:name w:val="Оглавление 6 Знак"/>
    <w:link w:val="6"/>
    <w:uiPriority w:val="39"/>
    <w:rsid w:val="00645BD8"/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rsid w:val="00645BD8"/>
    <w:pPr>
      <w:ind w:left="1200"/>
    </w:pPr>
    <w:rPr>
      <w:rFonts w:ascii="XO Thames" w:hAnsi="XO Thames"/>
      <w:color w:val="000000"/>
      <w:sz w:val="28"/>
    </w:rPr>
  </w:style>
  <w:style w:type="character" w:customStyle="1" w:styleId="70">
    <w:name w:val="Оглавление 7 Знак"/>
    <w:link w:val="7"/>
    <w:uiPriority w:val="39"/>
    <w:rsid w:val="00645BD8"/>
    <w:rPr>
      <w:rFonts w:ascii="XO Thames" w:hAnsi="XO Thames"/>
      <w:color w:val="000000"/>
      <w:sz w:val="28"/>
    </w:rPr>
  </w:style>
  <w:style w:type="paragraph" w:customStyle="1" w:styleId="100">
    <w:name w:val="Знак1_0"/>
    <w:basedOn w:val="a"/>
    <w:rsid w:val="00645BD8"/>
    <w:pPr>
      <w:suppressAutoHyphens w:val="0"/>
      <w:spacing w:beforeAutospacing="1" w:after="200" w:afterAutospacing="1"/>
    </w:pPr>
    <w:rPr>
      <w:rFonts w:ascii="Tahoma" w:hAnsi="Tahoma"/>
      <w:color w:val="000000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"/>
    <w:rsid w:val="00645BD8"/>
    <w:rPr>
      <w:rFonts w:ascii="Arial" w:hAnsi="Arial" w:cs="Arial"/>
      <w:b/>
      <w:bCs/>
      <w:sz w:val="26"/>
      <w:szCs w:val="26"/>
      <w:lang w:eastAsia="zh-CN"/>
    </w:rPr>
  </w:style>
  <w:style w:type="paragraph" w:customStyle="1" w:styleId="af4">
    <w:name w:val="Гипертекстовая ссылка"/>
    <w:rsid w:val="00645BD8"/>
    <w:rPr>
      <w:rFonts w:ascii="Calibri" w:hAnsi="Calibri"/>
      <w:color w:val="106BBE"/>
      <w:sz w:val="26"/>
    </w:rPr>
  </w:style>
  <w:style w:type="paragraph" w:customStyle="1" w:styleId="markedcontent">
    <w:name w:val="markedcontent"/>
    <w:rsid w:val="00645BD8"/>
    <w:rPr>
      <w:rFonts w:ascii="Calibri" w:hAnsi="Calibri"/>
      <w:color w:val="000000"/>
    </w:rPr>
  </w:style>
  <w:style w:type="paragraph" w:styleId="af5">
    <w:name w:val="Normal (Web)"/>
    <w:basedOn w:val="a"/>
    <w:link w:val="af6"/>
    <w:rsid w:val="00645BD8"/>
    <w:pPr>
      <w:suppressAutoHyphens w:val="0"/>
      <w:spacing w:before="30" w:after="30"/>
    </w:pPr>
    <w:rPr>
      <w:color w:val="000000"/>
      <w:szCs w:val="20"/>
      <w:lang w:eastAsia="ru-RU"/>
    </w:rPr>
  </w:style>
  <w:style w:type="character" w:customStyle="1" w:styleId="af6">
    <w:name w:val="Обычный (Интернет) Знак"/>
    <w:link w:val="af5"/>
    <w:rsid w:val="00645BD8"/>
    <w:rPr>
      <w:color w:val="000000"/>
      <w:sz w:val="24"/>
    </w:rPr>
  </w:style>
  <w:style w:type="paragraph" w:customStyle="1" w:styleId="TableParagraph">
    <w:name w:val="Table Paragraph"/>
    <w:basedOn w:val="a"/>
    <w:rsid w:val="00645BD8"/>
    <w:pPr>
      <w:widowControl w:val="0"/>
      <w:suppressAutoHyphens w:val="0"/>
    </w:pPr>
    <w:rPr>
      <w:color w:val="000000"/>
      <w:sz w:val="22"/>
      <w:szCs w:val="20"/>
      <w:lang w:eastAsia="ru-RU"/>
    </w:rPr>
  </w:style>
  <w:style w:type="paragraph" w:customStyle="1" w:styleId="af7">
    <w:name w:val="Нормальный (таблица)"/>
    <w:basedOn w:val="a"/>
    <w:next w:val="a"/>
    <w:rsid w:val="00645BD8"/>
    <w:pPr>
      <w:widowControl w:val="0"/>
      <w:suppressAutoHyphens w:val="0"/>
      <w:jc w:val="both"/>
    </w:pPr>
    <w:rPr>
      <w:rFonts w:ascii="Arial" w:hAnsi="Arial"/>
      <w:color w:val="000000"/>
      <w:szCs w:val="20"/>
      <w:lang w:eastAsia="ru-RU"/>
    </w:rPr>
  </w:style>
  <w:style w:type="paragraph" w:customStyle="1" w:styleId="Default">
    <w:name w:val="Default"/>
    <w:rsid w:val="00645BD8"/>
    <w:rPr>
      <w:color w:val="000000"/>
      <w:sz w:val="24"/>
    </w:rPr>
  </w:style>
  <w:style w:type="character" w:customStyle="1" w:styleId="ae">
    <w:name w:val="Текст выноски Знак"/>
    <w:link w:val="ad"/>
    <w:rsid w:val="00645BD8"/>
    <w:rPr>
      <w:rFonts w:ascii="Tahoma" w:hAnsi="Tahoma" w:cs="Tahoma"/>
      <w:sz w:val="16"/>
      <w:szCs w:val="16"/>
      <w:lang w:eastAsia="zh-CN"/>
    </w:rPr>
  </w:style>
  <w:style w:type="character" w:customStyle="1" w:styleId="a7">
    <w:name w:val="Основной текст Знак"/>
    <w:link w:val="a6"/>
    <w:rsid w:val="00645BD8"/>
    <w:rPr>
      <w:sz w:val="28"/>
      <w:lang w:eastAsia="zh-CN"/>
    </w:rPr>
  </w:style>
  <w:style w:type="paragraph" w:customStyle="1" w:styleId="af8">
    <w:name w:val="Символ сноски"/>
    <w:rsid w:val="00645BD8"/>
    <w:rPr>
      <w:rFonts w:ascii="Calibri" w:hAnsi="Calibri"/>
      <w:color w:val="000000"/>
    </w:rPr>
  </w:style>
  <w:style w:type="paragraph" w:styleId="31">
    <w:name w:val="toc 3"/>
    <w:next w:val="a"/>
    <w:link w:val="32"/>
    <w:uiPriority w:val="39"/>
    <w:rsid w:val="00645BD8"/>
    <w:pPr>
      <w:ind w:left="400"/>
    </w:pPr>
    <w:rPr>
      <w:rFonts w:ascii="XO Thames" w:hAnsi="XO Thames"/>
      <w:color w:val="000000"/>
      <w:sz w:val="28"/>
    </w:rPr>
  </w:style>
  <w:style w:type="character" w:customStyle="1" w:styleId="32">
    <w:name w:val="Оглавление 3 Знак"/>
    <w:link w:val="31"/>
    <w:uiPriority w:val="39"/>
    <w:rsid w:val="00645BD8"/>
    <w:rPr>
      <w:rFonts w:ascii="XO Thames" w:hAnsi="XO Thames"/>
      <w:color w:val="000000"/>
      <w:sz w:val="28"/>
    </w:rPr>
  </w:style>
  <w:style w:type="paragraph" w:customStyle="1" w:styleId="1a">
    <w:name w:val="Гиперссылка1"/>
    <w:rsid w:val="00645BD8"/>
    <w:rPr>
      <w:rFonts w:ascii="Calibri" w:hAnsi="Calibri"/>
      <w:color w:val="0000FF"/>
      <w:u w:val="single"/>
    </w:rPr>
  </w:style>
  <w:style w:type="paragraph" w:customStyle="1" w:styleId="1b">
    <w:name w:val="Знак1"/>
    <w:basedOn w:val="a"/>
    <w:rsid w:val="00645BD8"/>
    <w:pPr>
      <w:suppressAutoHyphens w:val="0"/>
      <w:spacing w:beforeAutospacing="1" w:after="200" w:afterAutospacing="1"/>
    </w:pPr>
    <w:rPr>
      <w:rFonts w:ascii="Tahoma" w:hAnsi="Tahoma"/>
      <w:color w:val="000000"/>
      <w:sz w:val="20"/>
      <w:szCs w:val="20"/>
      <w:lang w:eastAsia="ru-RU"/>
    </w:rPr>
  </w:style>
  <w:style w:type="paragraph" w:styleId="af9">
    <w:name w:val="List Paragraph"/>
    <w:basedOn w:val="a"/>
    <w:link w:val="afa"/>
    <w:rsid w:val="00645BD8"/>
    <w:pPr>
      <w:suppressAutoHyphens w:val="0"/>
      <w:spacing w:after="200" w:line="276" w:lineRule="auto"/>
      <w:ind w:left="720"/>
      <w:contextualSpacing/>
    </w:pPr>
    <w:rPr>
      <w:rFonts w:ascii="Calibri" w:hAnsi="Calibri"/>
      <w:color w:val="000000"/>
      <w:sz w:val="22"/>
      <w:szCs w:val="20"/>
      <w:lang w:eastAsia="ru-RU"/>
    </w:rPr>
  </w:style>
  <w:style w:type="character" w:customStyle="1" w:styleId="afa">
    <w:name w:val="Абзац списка Знак"/>
    <w:link w:val="af9"/>
    <w:rsid w:val="00645BD8"/>
    <w:rPr>
      <w:rFonts w:ascii="Calibri" w:hAnsi="Calibri"/>
      <w:color w:val="000000"/>
      <w:sz w:val="22"/>
    </w:rPr>
  </w:style>
  <w:style w:type="character" w:customStyle="1" w:styleId="10">
    <w:name w:val="Заголовок 1 Знак"/>
    <w:link w:val="1"/>
    <w:uiPriority w:val="9"/>
    <w:rsid w:val="00645BD8"/>
    <w:rPr>
      <w:sz w:val="44"/>
      <w:lang w:eastAsia="zh-CN"/>
    </w:rPr>
  </w:style>
  <w:style w:type="paragraph" w:customStyle="1" w:styleId="21">
    <w:name w:val="Гиперссылка2"/>
    <w:link w:val="a5"/>
    <w:rsid w:val="00645BD8"/>
    <w:rPr>
      <w:color w:val="0000FF"/>
      <w:u w:val="single"/>
    </w:rPr>
  </w:style>
  <w:style w:type="paragraph" w:customStyle="1" w:styleId="Footnote">
    <w:name w:val="Footnote"/>
    <w:basedOn w:val="a"/>
    <w:rsid w:val="00645BD8"/>
    <w:pPr>
      <w:suppressAutoHyphens w:val="0"/>
    </w:pPr>
    <w:rPr>
      <w:color w:val="000000"/>
      <w:sz w:val="20"/>
      <w:szCs w:val="20"/>
      <w:lang w:eastAsia="ru-RU"/>
    </w:rPr>
  </w:style>
  <w:style w:type="paragraph" w:styleId="1c">
    <w:name w:val="toc 1"/>
    <w:next w:val="a"/>
    <w:link w:val="1d"/>
    <w:uiPriority w:val="39"/>
    <w:rsid w:val="00645BD8"/>
    <w:rPr>
      <w:rFonts w:ascii="XO Thames" w:hAnsi="XO Thames"/>
      <w:b/>
      <w:color w:val="000000"/>
      <w:sz w:val="28"/>
    </w:rPr>
  </w:style>
  <w:style w:type="character" w:customStyle="1" w:styleId="1d">
    <w:name w:val="Оглавление 1 Знак"/>
    <w:link w:val="1c"/>
    <w:uiPriority w:val="39"/>
    <w:rsid w:val="00645BD8"/>
    <w:rPr>
      <w:rFonts w:ascii="XO Thames" w:hAnsi="XO Thames"/>
      <w:b/>
      <w:color w:val="000000"/>
      <w:sz w:val="28"/>
    </w:rPr>
  </w:style>
  <w:style w:type="paragraph" w:customStyle="1" w:styleId="22">
    <w:name w:val="Основной шрифт абзаца2"/>
    <w:rsid w:val="00645BD8"/>
    <w:rPr>
      <w:rFonts w:ascii="Calibri" w:hAnsi="Calibri"/>
      <w:color w:val="000000"/>
    </w:rPr>
  </w:style>
  <w:style w:type="paragraph" w:customStyle="1" w:styleId="HeaderandFooter">
    <w:name w:val="Header and Footer"/>
    <w:rsid w:val="00645BD8"/>
    <w:pPr>
      <w:jc w:val="both"/>
    </w:pPr>
    <w:rPr>
      <w:rFonts w:ascii="XO Thames" w:hAnsi="XO Thames"/>
      <w:color w:val="000000"/>
    </w:rPr>
  </w:style>
  <w:style w:type="paragraph" w:styleId="9">
    <w:name w:val="toc 9"/>
    <w:next w:val="a"/>
    <w:link w:val="90"/>
    <w:uiPriority w:val="39"/>
    <w:rsid w:val="00645BD8"/>
    <w:pPr>
      <w:ind w:left="1600"/>
    </w:pPr>
    <w:rPr>
      <w:rFonts w:ascii="XO Thames" w:hAnsi="XO Thames"/>
      <w:color w:val="000000"/>
      <w:sz w:val="28"/>
    </w:rPr>
  </w:style>
  <w:style w:type="character" w:customStyle="1" w:styleId="90">
    <w:name w:val="Оглавление 9 Знак"/>
    <w:link w:val="9"/>
    <w:uiPriority w:val="39"/>
    <w:rsid w:val="00645BD8"/>
    <w:rPr>
      <w:rFonts w:ascii="XO Thames" w:hAnsi="XO Thames"/>
      <w:color w:val="000000"/>
      <w:sz w:val="28"/>
    </w:rPr>
  </w:style>
  <w:style w:type="paragraph" w:styleId="80">
    <w:name w:val="toc 8"/>
    <w:next w:val="a"/>
    <w:link w:val="81"/>
    <w:uiPriority w:val="39"/>
    <w:rsid w:val="00645BD8"/>
    <w:pPr>
      <w:ind w:left="1400"/>
    </w:pPr>
    <w:rPr>
      <w:rFonts w:ascii="XO Thames" w:hAnsi="XO Thames"/>
      <w:color w:val="000000"/>
      <w:sz w:val="28"/>
    </w:rPr>
  </w:style>
  <w:style w:type="character" w:customStyle="1" w:styleId="81">
    <w:name w:val="Оглавление 8 Знак"/>
    <w:link w:val="80"/>
    <w:uiPriority w:val="39"/>
    <w:rsid w:val="00645BD8"/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rsid w:val="00645BD8"/>
    <w:pPr>
      <w:ind w:left="800"/>
    </w:pPr>
    <w:rPr>
      <w:rFonts w:ascii="XO Thames" w:hAnsi="XO Thames"/>
      <w:color w:val="000000"/>
      <w:sz w:val="28"/>
    </w:rPr>
  </w:style>
  <w:style w:type="character" w:customStyle="1" w:styleId="52">
    <w:name w:val="Оглавление 5 Знак"/>
    <w:link w:val="51"/>
    <w:uiPriority w:val="39"/>
    <w:rsid w:val="00645BD8"/>
    <w:rPr>
      <w:rFonts w:ascii="XO Thames" w:hAnsi="XO Thames"/>
      <w:color w:val="000000"/>
      <w:sz w:val="28"/>
    </w:rPr>
  </w:style>
  <w:style w:type="paragraph" w:styleId="afb">
    <w:name w:val="Subtitle"/>
    <w:next w:val="a"/>
    <w:link w:val="afc"/>
    <w:uiPriority w:val="11"/>
    <w:qFormat/>
    <w:rsid w:val="00645BD8"/>
    <w:pPr>
      <w:jc w:val="both"/>
    </w:pPr>
    <w:rPr>
      <w:rFonts w:ascii="XO Thames" w:hAnsi="XO Thames"/>
      <w:i/>
      <w:color w:val="000000"/>
      <w:sz w:val="24"/>
    </w:rPr>
  </w:style>
  <w:style w:type="character" w:customStyle="1" w:styleId="afc">
    <w:name w:val="Подзаголовок Знак"/>
    <w:link w:val="afb"/>
    <w:uiPriority w:val="11"/>
    <w:rsid w:val="00645BD8"/>
    <w:rPr>
      <w:rFonts w:ascii="XO Thames" w:hAnsi="XO Thames"/>
      <w:i/>
      <w:color w:val="000000"/>
      <w:sz w:val="24"/>
    </w:rPr>
  </w:style>
  <w:style w:type="character" w:customStyle="1" w:styleId="afd">
    <w:name w:val="Заголовок Знак"/>
    <w:link w:val="afe"/>
    <w:rsid w:val="00645BD8"/>
    <w:rPr>
      <w:rFonts w:ascii="XO Thames" w:hAnsi="XO Thames"/>
      <w:b/>
      <w:caps/>
      <w:sz w:val="40"/>
    </w:rPr>
  </w:style>
  <w:style w:type="paragraph" w:customStyle="1" w:styleId="aff">
    <w:name w:val="Привязка сноски"/>
    <w:rsid w:val="00645BD8"/>
    <w:rPr>
      <w:rFonts w:ascii="Calibri" w:hAnsi="Calibri"/>
      <w:color w:val="000000"/>
      <w:vertAlign w:val="superscript"/>
    </w:rPr>
  </w:style>
  <w:style w:type="character" w:customStyle="1" w:styleId="20">
    <w:name w:val="Заголовок 2 Знак"/>
    <w:link w:val="2"/>
    <w:uiPriority w:val="9"/>
    <w:rsid w:val="00645BD8"/>
    <w:rPr>
      <w:sz w:val="28"/>
      <w:lang w:eastAsia="zh-CN"/>
    </w:rPr>
  </w:style>
  <w:style w:type="paragraph" w:customStyle="1" w:styleId="hgkelc">
    <w:name w:val="hgkelc"/>
    <w:rsid w:val="00645BD8"/>
    <w:rPr>
      <w:rFonts w:ascii="Calibri" w:hAnsi="Calibri"/>
      <w:color w:val="000000"/>
    </w:rPr>
  </w:style>
  <w:style w:type="table" w:customStyle="1" w:styleId="33">
    <w:name w:val="Сетка таблицы3"/>
    <w:basedOn w:val="a1"/>
    <w:rsid w:val="00645BD8"/>
    <w:rPr>
      <w:rFonts w:ascii="Calibri" w:hAnsi="Calibri"/>
      <w:color w:val="000000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e">
    <w:name w:val="Сетка таблицы1"/>
    <w:basedOn w:val="a1"/>
    <w:rsid w:val="00645BD8"/>
    <w:rPr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0">
    <w:name w:val="Table Grid"/>
    <w:basedOn w:val="a1"/>
    <w:rsid w:val="00645BD8"/>
    <w:rPr>
      <w:rFonts w:ascii="Calibri" w:hAnsi="Calibri"/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">
    <w:name w:val="Сетка таблицы2"/>
    <w:basedOn w:val="a1"/>
    <w:rsid w:val="00645BD8"/>
    <w:rPr>
      <w:rFonts w:ascii="Calibri" w:hAnsi="Calibri"/>
      <w:color w:val="000000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Title"/>
    <w:basedOn w:val="a"/>
    <w:next w:val="a"/>
    <w:link w:val="afd"/>
    <w:qFormat/>
    <w:rsid w:val="00645BD8"/>
    <w:pPr>
      <w:spacing w:before="240" w:after="60"/>
      <w:jc w:val="center"/>
      <w:outlineLvl w:val="0"/>
    </w:pPr>
    <w:rPr>
      <w:rFonts w:ascii="XO Thames" w:hAnsi="XO Thames"/>
      <w:b/>
      <w:caps/>
      <w:sz w:val="40"/>
      <w:szCs w:val="20"/>
      <w:lang w:eastAsia="ru-RU"/>
    </w:rPr>
  </w:style>
  <w:style w:type="character" w:customStyle="1" w:styleId="1f">
    <w:name w:val="Заголовок Знак1"/>
    <w:uiPriority w:val="10"/>
    <w:rsid w:val="00645BD8"/>
    <w:rPr>
      <w:rFonts w:ascii="Calibri Light" w:eastAsia="Times New Roman" w:hAnsi="Calibri Light" w:cs="Times New Roman"/>
      <w:b/>
      <w:bCs/>
      <w:kern w:val="28"/>
      <w:sz w:val="32"/>
      <w:szCs w:val="32"/>
      <w:lang w:eastAsia="zh-CN"/>
    </w:rPr>
  </w:style>
  <w:style w:type="character" w:customStyle="1" w:styleId="ConsPlusNormal0">
    <w:name w:val="ConsPlusNormal Знак"/>
    <w:link w:val="ConsPlusNormal"/>
    <w:locked/>
    <w:rsid w:val="003F2266"/>
    <w:rPr>
      <w:rFonts w:ascii="Arial" w:hAnsi="Arial" w:cs="Arial"/>
      <w:lang w:eastAsia="zh-CN"/>
    </w:rPr>
  </w:style>
  <w:style w:type="character" w:customStyle="1" w:styleId="aff1">
    <w:name w:val="Основной текст_"/>
    <w:basedOn w:val="a0"/>
    <w:link w:val="34"/>
    <w:rsid w:val="00CF5AB0"/>
    <w:rPr>
      <w:spacing w:val="3"/>
      <w:sz w:val="25"/>
      <w:szCs w:val="25"/>
      <w:shd w:val="clear" w:color="auto" w:fill="FFFFFF"/>
    </w:rPr>
  </w:style>
  <w:style w:type="character" w:customStyle="1" w:styleId="26">
    <w:name w:val="Основной текст2"/>
    <w:basedOn w:val="aff1"/>
    <w:rsid w:val="00CF5AB0"/>
    <w:rPr>
      <w:color w:val="000000"/>
      <w:spacing w:val="3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34">
    <w:name w:val="Основной текст3"/>
    <w:basedOn w:val="a"/>
    <w:link w:val="aff1"/>
    <w:rsid w:val="00CF5AB0"/>
    <w:pPr>
      <w:widowControl w:val="0"/>
      <w:shd w:val="clear" w:color="auto" w:fill="FFFFFF"/>
      <w:suppressAutoHyphens w:val="0"/>
      <w:spacing w:line="0" w:lineRule="atLeast"/>
    </w:pPr>
    <w:rPr>
      <w:spacing w:val="3"/>
      <w:sz w:val="25"/>
      <w:szCs w:val="25"/>
      <w:lang w:eastAsia="ru-RU"/>
    </w:rPr>
  </w:style>
  <w:style w:type="paragraph" w:customStyle="1" w:styleId="53">
    <w:name w:val="Основной текст5"/>
    <w:basedOn w:val="a"/>
    <w:rsid w:val="00CF5AB0"/>
    <w:pPr>
      <w:widowControl w:val="0"/>
      <w:shd w:val="clear" w:color="auto" w:fill="FFFFFF"/>
      <w:suppressAutoHyphens w:val="0"/>
      <w:spacing w:before="300" w:after="660" w:line="0" w:lineRule="atLeast"/>
      <w:ind w:hanging="2040"/>
      <w:jc w:val="both"/>
    </w:pPr>
    <w:rPr>
      <w:color w:val="000000"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F995C211BD6BAAEB8106B17271D85D9F1894513F8068124109EE52EA29DBBD11450477E072266E0a4c5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6861374B7B4B65B0F65E480A8BAF7418712742365538E1BDE2F52748A8F90360512D9A78AC353A06775B1CDDCr4HDK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F995C211BD6BAAEB8106B17271D85D9F5894A1BFE0BDC2E18C7E92CaAc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D6CAA4-F91E-4C59-B2B3-3201EECD8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37</Pages>
  <Words>9819</Words>
  <Characters>55969</Characters>
  <Application>Microsoft Office Word</Application>
  <DocSecurity>0</DocSecurity>
  <Lines>466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65657</CharactersWithSpaces>
  <SharedDoc>false</SharedDoc>
  <HLinks>
    <vt:vector size="36" baseType="variant">
      <vt:variant>
        <vt:i4>5832706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consultantplus://offline/ref=86861374B7B4B65B0F65E480A8BAF7418712742365538E1BDE2F52748A8F90360512D9A78AC353A06775B1CDDCr4HDK</vt:lpwstr>
      </vt:variant>
      <vt:variant>
        <vt:lpwstr/>
      </vt:variant>
      <vt:variant>
        <vt:i4>6619186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Par1054</vt:lpwstr>
      </vt:variant>
      <vt:variant>
        <vt:i4>6357042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Par1016</vt:lpwstr>
      </vt:variant>
      <vt:variant>
        <vt:i4>2555953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consultantplus://offline/ref=3F995C211BD6BAAEB8106B17271D85D9F5894A1BFE0BDC2E18C7E92CaAc5O</vt:lpwstr>
      </vt:variant>
      <vt:variant>
        <vt:lpwstr/>
      </vt:variant>
      <vt:variant>
        <vt:i4>6815803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Par990</vt:lpwstr>
      </vt:variant>
      <vt:variant>
        <vt:i4>2687087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consultantplus://offline/ref=3F995C211BD6BAAEB8106B17271D85D9F1894513F8068124109EE52EA29DBBD11450477E072266E0a4c5O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Федорова Г.С.</dc:creator>
  <cp:keywords/>
  <dc:description/>
  <cp:lastModifiedBy>User</cp:lastModifiedBy>
  <cp:revision>3</cp:revision>
  <cp:lastPrinted>2024-10-29T13:18:00Z</cp:lastPrinted>
  <dcterms:created xsi:type="dcterms:W3CDTF">2024-10-29T11:58:00Z</dcterms:created>
  <dcterms:modified xsi:type="dcterms:W3CDTF">2024-10-29T13:18:00Z</dcterms:modified>
</cp:coreProperties>
</file>