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32B42" w:rsidRPr="00432B42">
        <w:rPr>
          <w:rFonts w:ascii="Times New Roman" w:hAnsi="Times New Roman"/>
          <w:sz w:val="24"/>
          <w:szCs w:val="24"/>
        </w:rPr>
        <w:t>Развитие культуры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0A61AD">
        <w:rPr>
          <w:rFonts w:ascii="Times New Roman" w:hAnsi="Times New Roman" w:cs="Times New Roman"/>
          <w:sz w:val="24"/>
          <w:szCs w:val="24"/>
        </w:rPr>
        <w:t>6</w:t>
      </w:r>
      <w:r w:rsidR="00B74614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0A61AD">
        <w:rPr>
          <w:rFonts w:ascii="Times New Roman" w:hAnsi="Times New Roman" w:cs="Times New Roman"/>
          <w:sz w:val="24"/>
          <w:szCs w:val="24"/>
        </w:rPr>
        <w:t xml:space="preserve"> 2021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E876FF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297E15">
        <w:trPr>
          <w:trHeight w:val="202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240E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93771B" w:rsidRDefault="00A91B4A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8133,2</w:t>
            </w:r>
          </w:p>
        </w:tc>
        <w:tc>
          <w:tcPr>
            <w:tcW w:w="1275" w:type="dxa"/>
          </w:tcPr>
          <w:p w:rsidR="00DF2290" w:rsidRPr="0093771B" w:rsidRDefault="00A91B4A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8133,2</w:t>
            </w:r>
          </w:p>
        </w:tc>
        <w:tc>
          <w:tcPr>
            <w:tcW w:w="1134" w:type="dxa"/>
          </w:tcPr>
          <w:p w:rsidR="00DF2290" w:rsidRPr="0093771B" w:rsidRDefault="00EA18A9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1B4A">
              <w:rPr>
                <w:rFonts w:ascii="Times New Roman" w:hAnsi="Times New Roman" w:cs="Times New Roman"/>
                <w:sz w:val="24"/>
                <w:szCs w:val="24"/>
              </w:rPr>
              <w:t>654,1</w:t>
            </w:r>
          </w:p>
        </w:tc>
        <w:tc>
          <w:tcPr>
            <w:tcW w:w="1276" w:type="dxa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A9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EA18A9" w:rsidRPr="0093771B" w:rsidRDefault="00EA18A9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A18A9" w:rsidRPr="0093771B" w:rsidRDefault="00EA18A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EA18A9" w:rsidRPr="00742A64" w:rsidRDefault="00EA18A9" w:rsidP="00D11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EA18A9" w:rsidRPr="0093771B" w:rsidRDefault="00EA18A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8A9" w:rsidRDefault="00EA18A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МКР</w:t>
            </w: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Новониколаевский СДК</w:t>
            </w: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18A9" w:rsidRPr="0093771B" w:rsidRDefault="00EA18A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8A9" w:rsidRPr="00830A1B" w:rsidRDefault="00EA18A9" w:rsidP="00D113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Cs w:val="28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t>создание 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деятельности, расширение воз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можностей для духовного разви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 xml:space="preserve">тия; </w:t>
            </w:r>
          </w:p>
          <w:p w:rsidR="00EA18A9" w:rsidRPr="0093771B" w:rsidRDefault="00EA18A9" w:rsidP="00D11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t>повышение творческого по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тенциала само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деятельных кол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 xml:space="preserve">лективов 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народ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ного творчества</w:t>
            </w:r>
          </w:p>
        </w:tc>
        <w:tc>
          <w:tcPr>
            <w:tcW w:w="993" w:type="dxa"/>
          </w:tcPr>
          <w:p w:rsidR="00EA18A9" w:rsidRPr="0093771B" w:rsidRDefault="00EA18A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</w:t>
            </w:r>
            <w:r w:rsidR="00A91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18A9" w:rsidRPr="0093771B" w:rsidRDefault="00A91B4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EA18A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18A9" w:rsidRPr="0093771B" w:rsidRDefault="00A91B4A" w:rsidP="004E4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8133,2</w:t>
            </w:r>
          </w:p>
        </w:tc>
        <w:tc>
          <w:tcPr>
            <w:tcW w:w="1275" w:type="dxa"/>
          </w:tcPr>
          <w:p w:rsidR="00EA18A9" w:rsidRPr="0093771B" w:rsidRDefault="00A91B4A" w:rsidP="004E4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8133,2</w:t>
            </w:r>
          </w:p>
        </w:tc>
        <w:tc>
          <w:tcPr>
            <w:tcW w:w="1134" w:type="dxa"/>
          </w:tcPr>
          <w:p w:rsidR="00EA18A9" w:rsidRPr="0093771B" w:rsidRDefault="00EA18A9" w:rsidP="004E4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1B4A">
              <w:rPr>
                <w:rFonts w:ascii="Times New Roman" w:hAnsi="Times New Roman" w:cs="Times New Roman"/>
                <w:sz w:val="24"/>
                <w:szCs w:val="24"/>
              </w:rPr>
              <w:t>654,1</w:t>
            </w:r>
          </w:p>
        </w:tc>
        <w:tc>
          <w:tcPr>
            <w:tcW w:w="1276" w:type="dxa"/>
          </w:tcPr>
          <w:p w:rsidR="00EA18A9" w:rsidRPr="0093771B" w:rsidRDefault="00EA18A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C770AE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C770AE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C770AE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A9" w:rsidRPr="0093771B" w:rsidTr="00297E15">
        <w:trPr>
          <w:tblCellSpacing w:w="5" w:type="nil"/>
        </w:trPr>
        <w:tc>
          <w:tcPr>
            <w:tcW w:w="426" w:type="dxa"/>
            <w:vMerge/>
          </w:tcPr>
          <w:p w:rsidR="00EA18A9" w:rsidRPr="0093771B" w:rsidRDefault="00EA18A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A18A9" w:rsidRPr="0093771B" w:rsidRDefault="00EA18A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8A9" w:rsidRPr="0093771B" w:rsidRDefault="00EA18A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  <w:tc>
          <w:tcPr>
            <w:tcW w:w="1417" w:type="dxa"/>
          </w:tcPr>
          <w:p w:rsidR="00EA18A9" w:rsidRPr="0093771B" w:rsidRDefault="00EA18A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A18A9" w:rsidRPr="0093771B" w:rsidRDefault="00EA18A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A18A9" w:rsidRPr="0093771B" w:rsidRDefault="00EA18A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A18A9" w:rsidRPr="0093771B" w:rsidRDefault="00CD46F6" w:rsidP="004E4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8133,2</w:t>
            </w:r>
          </w:p>
        </w:tc>
        <w:tc>
          <w:tcPr>
            <w:tcW w:w="1275" w:type="dxa"/>
          </w:tcPr>
          <w:p w:rsidR="00EA18A9" w:rsidRPr="0093771B" w:rsidRDefault="00CD46F6" w:rsidP="004E4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8133,2</w:t>
            </w:r>
          </w:p>
        </w:tc>
        <w:tc>
          <w:tcPr>
            <w:tcW w:w="1134" w:type="dxa"/>
          </w:tcPr>
          <w:p w:rsidR="00EA18A9" w:rsidRPr="0093771B" w:rsidRDefault="00CD46F6" w:rsidP="004E4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4654,1</w:t>
            </w:r>
          </w:p>
        </w:tc>
        <w:tc>
          <w:tcPr>
            <w:tcW w:w="1276" w:type="dxa"/>
          </w:tcPr>
          <w:p w:rsidR="00EA18A9" w:rsidRPr="0093771B" w:rsidRDefault="00EA18A9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Start w:id="1" w:name="Par1413"/>
    <w:bookmarkEnd w:id="1"/>
    <w:p w:rsidR="00DC4CAE" w:rsidRPr="00DC4CAE" w:rsidRDefault="00E876FF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r>
        <w:fldChar w:fldCharType="begin"/>
      </w:r>
      <w:r w:rsidR="00952A1E">
        <w:instrText>HYPERLINK \l "Par1127"</w:instrText>
      </w:r>
      <w:r>
        <w:fldChar w:fldCharType="separate"/>
      </w:r>
      <w:r w:rsidR="00DC4CAE" w:rsidRPr="00DC4CAE">
        <w:rPr>
          <w:rFonts w:ascii="Times New Roman" w:hAnsi="Times New Roman" w:cs="Times New Roman"/>
        </w:rPr>
        <w:t>&lt;1</w:t>
      </w:r>
      <w:proofErr w:type="gramStart"/>
      <w:r w:rsidR="00DC4CAE" w:rsidRPr="00DC4CAE">
        <w:rPr>
          <w:rFonts w:ascii="Times New Roman" w:hAnsi="Times New Roman" w:cs="Times New Roman"/>
        </w:rPr>
        <w:t>&gt;</w:t>
      </w:r>
      <w:r>
        <w:fldChar w:fldCharType="end"/>
      </w:r>
      <w:r w:rsidR="00DC4CAE" w:rsidRPr="00DC4CAE">
        <w:rPr>
          <w:rFonts w:ascii="Times New Roman" w:hAnsi="Times New Roman" w:cs="Times New Roman"/>
        </w:rPr>
        <w:t>П</w:t>
      </w:r>
      <w:proofErr w:type="gramEnd"/>
      <w:r w:rsidR="00DC4CAE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r w:rsidR="0069240E">
        <w:rPr>
          <w:rFonts w:ascii="Times New Roman" w:hAnsi="Times New Roman" w:cs="Times New Roman"/>
        </w:rPr>
        <w:t>Новониколаев</w:t>
      </w:r>
      <w:r w:rsidR="00DC4CAE" w:rsidRPr="00DC4CAE">
        <w:rPr>
          <w:rFonts w:ascii="Times New Roman" w:hAnsi="Times New Roman" w:cs="Times New Roman"/>
        </w:rPr>
        <w:t>ского сельского поселения, определенного ответственным исполнителем, соисполнителем.</w:t>
      </w:r>
    </w:p>
    <w:p w:rsidR="00DC4CAE" w:rsidRPr="00DC4CAE" w:rsidRDefault="00E876FF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&lt;2&gt;</w:t>
        </w:r>
      </w:hyperlink>
      <w:r w:rsidR="00DC4CAE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C4CAE" w:rsidRPr="00DC4CAE" w:rsidRDefault="00E876FF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&lt;3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DC4CAE" w:rsidRPr="00DC4CAE" w:rsidRDefault="00E876FF" w:rsidP="00DC4CAE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&lt;4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69240E" w:rsidRDefault="00DC4CAE" w:rsidP="0007132F">
      <w:pPr>
        <w:tabs>
          <w:tab w:val="left" w:pos="5733"/>
        </w:tabs>
      </w:pPr>
      <w:r>
        <w:t xml:space="preserve"> </w:t>
      </w:r>
      <w:r w:rsidR="002273F0">
        <w:t xml:space="preserve">«19» 07 </w:t>
      </w:r>
      <w:r w:rsidR="006F0906">
        <w:t xml:space="preserve"> </w:t>
      </w:r>
      <w:r w:rsidR="002273F0">
        <w:t>2021</w:t>
      </w:r>
      <w:r w:rsidR="001B1AA5">
        <w:t>г.</w:t>
      </w:r>
    </w:p>
    <w:p w:rsidR="000C238D" w:rsidRDefault="00573397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                                    </w:t>
      </w:r>
      <w:r w:rsidR="0069240E">
        <w:rPr>
          <w:rFonts w:ascii="Times New Roman" w:hAnsi="Times New Roman" w:cs="Times New Roman"/>
          <w:sz w:val="28"/>
          <w:szCs w:val="28"/>
        </w:rPr>
        <w:t>И.А.Рыбалко</w:t>
      </w:r>
    </w:p>
    <w:p w:rsidR="00EE2A69" w:rsidRDefault="00EE2A69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EE2A69" w:rsidRDefault="00EE2A69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EE2A69" w:rsidRPr="00D8143A" w:rsidRDefault="00EE2A69" w:rsidP="00EE2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43A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EE2A69" w:rsidRDefault="00EE2A69" w:rsidP="00EE2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715779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EE2A69" w:rsidRPr="00715779" w:rsidRDefault="00EE2A69" w:rsidP="00EE2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5779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EE2A69" w:rsidRPr="00715779" w:rsidRDefault="00CD46F6" w:rsidP="00EE2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6 месяцев 2021</w:t>
      </w:r>
      <w:r w:rsidR="00EE2A69" w:rsidRPr="0071577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2A69" w:rsidRPr="00D8143A" w:rsidRDefault="00EE2A69" w:rsidP="00EE2A69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D8143A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 сельского поселе</w:t>
      </w:r>
      <w:r>
        <w:rPr>
          <w:rFonts w:ascii="Times New Roman" w:hAnsi="Times New Roman" w:cs="Times New Roman"/>
          <w:sz w:val="28"/>
          <w:szCs w:val="28"/>
          <w:lang w:eastAsia="zh-CN"/>
        </w:rPr>
        <w:t>ния 22.10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114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EE2A69" w:rsidRPr="00D8143A" w:rsidRDefault="00EE2A69" w:rsidP="00EE2A69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2273F0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CD46F6">
        <w:rPr>
          <w:rFonts w:ascii="Times New Roman" w:hAnsi="Times New Roman" w:cs="Times New Roman"/>
          <w:sz w:val="28"/>
          <w:szCs w:val="28"/>
          <w:lang w:eastAsia="zh-CN"/>
        </w:rPr>
        <w:t>8133,2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2273F0">
        <w:rPr>
          <w:rFonts w:ascii="Times New Roman" w:hAnsi="Times New Roman" w:cs="Times New Roman"/>
          <w:sz w:val="28"/>
          <w:szCs w:val="28"/>
          <w:lang w:eastAsia="zh-CN"/>
        </w:rPr>
        <w:t>8133,2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ского сельского поселения «О внесении изменений в решение Собрания </w:t>
      </w:r>
      <w:r w:rsidR="00CD46F6">
        <w:rPr>
          <w:rFonts w:ascii="Times New Roman" w:hAnsi="Times New Roman" w:cs="Times New Roman"/>
          <w:sz w:val="28"/>
          <w:szCs w:val="28"/>
          <w:lang w:eastAsia="zh-CN"/>
        </w:rPr>
        <w:t>от 28.12.2020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CD46F6">
        <w:rPr>
          <w:rFonts w:ascii="Times New Roman" w:hAnsi="Times New Roman" w:cs="Times New Roman"/>
          <w:sz w:val="28"/>
          <w:szCs w:val="28"/>
          <w:lang w:eastAsia="zh-CN"/>
        </w:rPr>
        <w:t>159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ского сельского поселения </w:t>
      </w:r>
      <w:proofErr w:type="spellStart"/>
      <w:proofErr w:type="gramStart"/>
      <w:r w:rsidRPr="00D8143A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CD46F6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CD46F6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и на плановый </w:t>
      </w:r>
      <w:r w:rsidR="00CD46F6">
        <w:rPr>
          <w:rFonts w:ascii="Times New Roman" w:hAnsi="Times New Roman" w:cs="Times New Roman"/>
          <w:sz w:val="28"/>
          <w:szCs w:val="28"/>
          <w:lang w:eastAsia="zh-CN"/>
        </w:rPr>
        <w:t>период 2022 и 2023 годов». За  6  месяцев  2021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года  </w:t>
      </w:r>
      <w:r>
        <w:rPr>
          <w:rFonts w:ascii="Times New Roman" w:hAnsi="Times New Roman" w:cs="Times New Roman"/>
          <w:sz w:val="28"/>
          <w:szCs w:val="28"/>
          <w:lang w:eastAsia="zh-CN"/>
        </w:rPr>
        <w:t>ф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актическое освоение средств составило </w:t>
      </w:r>
      <w:r w:rsidR="00CD46F6">
        <w:rPr>
          <w:rFonts w:ascii="Times New Roman" w:hAnsi="Times New Roman" w:cs="Times New Roman"/>
          <w:sz w:val="28"/>
          <w:szCs w:val="28"/>
          <w:lang w:eastAsia="zh-CN"/>
        </w:rPr>
        <w:t>4654,1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CD46F6">
        <w:rPr>
          <w:rFonts w:ascii="Times New Roman" w:hAnsi="Times New Roman" w:cs="Times New Roman"/>
          <w:sz w:val="28"/>
          <w:szCs w:val="28"/>
          <w:lang w:eastAsia="zh-CN"/>
        </w:rPr>
        <w:t xml:space="preserve">8133,2 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CD46F6">
        <w:rPr>
          <w:rFonts w:ascii="Times New Roman" w:hAnsi="Times New Roman" w:cs="Times New Roman"/>
          <w:sz w:val="28"/>
          <w:szCs w:val="28"/>
          <w:lang w:eastAsia="zh-CN"/>
        </w:rPr>
        <w:t>57,2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EE2A69" w:rsidRPr="00D8143A" w:rsidRDefault="00EE2A69" w:rsidP="00EE2A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ского сельского поселения.</w:t>
      </w:r>
    </w:p>
    <w:p w:rsidR="00EE2A69" w:rsidRPr="00D8143A" w:rsidRDefault="00EE2A69" w:rsidP="00EE2A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Участником муниципальной программы является подведомственное учреждение М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УК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МКР 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Новониколаевский СДК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».</w:t>
      </w:r>
    </w:p>
    <w:p w:rsidR="00EE2A69" w:rsidRPr="00D8143A" w:rsidRDefault="00EE2A69" w:rsidP="00EE2A69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EE2A69" w:rsidRPr="00D8143A" w:rsidRDefault="00EE2A69" w:rsidP="00EE2A69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1 – </w:t>
      </w:r>
      <w:r w:rsidRPr="00D8143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культуры</w:t>
      </w:r>
      <w:r w:rsidRPr="00D814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подпрограмма 1).</w:t>
      </w:r>
    </w:p>
    <w:p w:rsidR="00EE2A69" w:rsidRPr="00D8143A" w:rsidRDefault="00EE2A69" w:rsidP="00EE2A69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10</w:t>
      </w:r>
      <w:r>
        <w:rPr>
          <w:rFonts w:ascii="Times New Roman" w:hAnsi="Times New Roman" w:cs="Times New Roman"/>
          <w:sz w:val="28"/>
          <w:szCs w:val="28"/>
        </w:rPr>
        <w:t>.09</w:t>
      </w:r>
      <w:r w:rsidRPr="00D8143A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D8143A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  <w:lang w:eastAsia="en-US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en-US"/>
        </w:rPr>
        <w:t>ского сельского поселения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»  распоряжением Администрации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r w:rsidR="00CD46F6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28.12.2020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CD46F6">
        <w:rPr>
          <w:rFonts w:ascii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ского сельского поселения </w:t>
      </w:r>
      <w:r w:rsidRPr="00D8143A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="00CD46F6">
        <w:rPr>
          <w:rFonts w:ascii="Times New Roman" w:hAnsi="Times New Roman" w:cs="Times New Roman"/>
          <w:sz w:val="28"/>
          <w:szCs w:val="28"/>
          <w:lang w:eastAsia="zh-CN"/>
        </w:rPr>
        <w:t xml:space="preserve"> на 2021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EE2A69" w:rsidRPr="00D8143A" w:rsidRDefault="00EE2A69" w:rsidP="00EE2A69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CD46F6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</w:t>
      </w:r>
      <w:r w:rsidR="00CD46F6">
        <w:rPr>
          <w:rFonts w:ascii="Times New Roman" w:hAnsi="Times New Roman" w:cs="Times New Roman"/>
          <w:sz w:val="28"/>
          <w:szCs w:val="28"/>
          <w:lang w:eastAsia="zh-CN"/>
        </w:rPr>
        <w:t>8133,2 тыс. рублей. За 6 месяцев  2021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CD46F6">
        <w:rPr>
          <w:rFonts w:ascii="Times New Roman" w:hAnsi="Times New Roman" w:cs="Times New Roman"/>
          <w:sz w:val="28"/>
          <w:szCs w:val="28"/>
          <w:lang w:eastAsia="zh-CN"/>
        </w:rPr>
        <w:t>4654,1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или </w:t>
      </w:r>
      <w:r w:rsidR="007C155C">
        <w:rPr>
          <w:rFonts w:ascii="Times New Roman" w:hAnsi="Times New Roman" w:cs="Times New Roman"/>
          <w:sz w:val="28"/>
          <w:szCs w:val="28"/>
          <w:lang w:eastAsia="zh-CN"/>
        </w:rPr>
        <w:t xml:space="preserve">57,2 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EE2A69" w:rsidRPr="00D8143A" w:rsidRDefault="00EE2A69" w:rsidP="00EE2A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В рамках подпрограммы 1 предусмотрено выполнение 2 основных мероприятий, которые находятся на исполнении.                      </w:t>
      </w:r>
    </w:p>
    <w:p w:rsidR="00EE2A69" w:rsidRPr="00D8143A" w:rsidRDefault="00EE2A69" w:rsidP="00EE2A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 </w:t>
      </w:r>
      <w:proofErr w:type="gramStart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основным мероприятиям подп</w:t>
      </w:r>
      <w:r w:rsidR="007C155C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1 по итогам за 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месяцев</w:t>
      </w:r>
      <w:r w:rsidR="007C1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результаты: своевременно производится выплата заработной платы работникам культуры, оплата за потребленную электроэнергию, </w:t>
      </w:r>
      <w:proofErr w:type="spellStart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теплоэнергию</w:t>
      </w:r>
      <w:proofErr w:type="spellEnd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, воду и электросвязь, проводятся противопожарные мероприятия, приобретены основные средства и материальные запасы, проводятся мероприятия по обращению с твердыми коммунальными отходами,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приобретались призы для проведения конкурсов и праздничных мероприятий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EE2A69" w:rsidRPr="00F349E3" w:rsidRDefault="00EE2A69" w:rsidP="00EE2A69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r w:rsidRPr="00715779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EE2A69" w:rsidRPr="00B109F4" w:rsidRDefault="00EE2A69" w:rsidP="00EE2A69">
      <w:pPr>
        <w:tabs>
          <w:tab w:val="left" w:pos="12444"/>
        </w:tabs>
        <w:ind w:right="-495"/>
        <w:rPr>
          <w:b/>
          <w:color w:val="FF0000"/>
          <w:sz w:val="24"/>
          <w:szCs w:val="24"/>
        </w:rPr>
      </w:pPr>
    </w:p>
    <w:p w:rsidR="00EE2A69" w:rsidRPr="000C238D" w:rsidRDefault="00EE2A69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EE2A69" w:rsidRPr="000C238D" w:rsidSect="0069240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84699"/>
    <w:rsid w:val="000A61AD"/>
    <w:rsid w:val="000C238D"/>
    <w:rsid w:val="00104DD7"/>
    <w:rsid w:val="001B1AA5"/>
    <w:rsid w:val="002273F0"/>
    <w:rsid w:val="002336C6"/>
    <w:rsid w:val="00236659"/>
    <w:rsid w:val="00237EEC"/>
    <w:rsid w:val="002617EF"/>
    <w:rsid w:val="002E59BB"/>
    <w:rsid w:val="003030A3"/>
    <w:rsid w:val="003361D4"/>
    <w:rsid w:val="003B3628"/>
    <w:rsid w:val="004260D9"/>
    <w:rsid w:val="00432B42"/>
    <w:rsid w:val="00445E5A"/>
    <w:rsid w:val="005405B9"/>
    <w:rsid w:val="00573397"/>
    <w:rsid w:val="005941B7"/>
    <w:rsid w:val="006605AD"/>
    <w:rsid w:val="006621E6"/>
    <w:rsid w:val="0069240E"/>
    <w:rsid w:val="006B131D"/>
    <w:rsid w:val="006F0906"/>
    <w:rsid w:val="00720CA4"/>
    <w:rsid w:val="00722B6A"/>
    <w:rsid w:val="00776EE1"/>
    <w:rsid w:val="00785D8D"/>
    <w:rsid w:val="007A0864"/>
    <w:rsid w:val="007A7511"/>
    <w:rsid w:val="007C155C"/>
    <w:rsid w:val="00817E0E"/>
    <w:rsid w:val="00820A5E"/>
    <w:rsid w:val="00846842"/>
    <w:rsid w:val="00862F9E"/>
    <w:rsid w:val="008B593A"/>
    <w:rsid w:val="00911D05"/>
    <w:rsid w:val="00952A1E"/>
    <w:rsid w:val="00996CE9"/>
    <w:rsid w:val="00A91B4A"/>
    <w:rsid w:val="00AD70D4"/>
    <w:rsid w:val="00B74614"/>
    <w:rsid w:val="00B955AF"/>
    <w:rsid w:val="00BC279D"/>
    <w:rsid w:val="00C67C02"/>
    <w:rsid w:val="00CA3675"/>
    <w:rsid w:val="00CA6672"/>
    <w:rsid w:val="00CD46F6"/>
    <w:rsid w:val="00D11331"/>
    <w:rsid w:val="00D1353C"/>
    <w:rsid w:val="00D25DBD"/>
    <w:rsid w:val="00D55248"/>
    <w:rsid w:val="00D81619"/>
    <w:rsid w:val="00D97FCE"/>
    <w:rsid w:val="00DC4CAE"/>
    <w:rsid w:val="00DF2290"/>
    <w:rsid w:val="00E876FF"/>
    <w:rsid w:val="00EA18A9"/>
    <w:rsid w:val="00EE2A69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C16D-DBD6-418A-BE03-97247E96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2018-07-05T06:30:00Z</cp:lastPrinted>
  <dcterms:created xsi:type="dcterms:W3CDTF">2020-07-22T09:40:00Z</dcterms:created>
  <dcterms:modified xsi:type="dcterms:W3CDTF">2021-07-20T11:30:00Z</dcterms:modified>
</cp:coreProperties>
</file>