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16" w:rsidRPr="001D7412" w:rsidRDefault="00276C16" w:rsidP="00276C16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2</w:t>
      </w:r>
    </w:p>
    <w:p w:rsidR="00276C16" w:rsidRPr="001D7412" w:rsidRDefault="00276C16" w:rsidP="00276C16">
      <w:pPr>
        <w:widowControl w:val="0"/>
        <w:suppressAutoHyphens/>
        <w:ind w:left="9923"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>Новониколаевского</w:t>
      </w:r>
      <w:r w:rsidRPr="001D741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/>
        </w:rPr>
        <w:t xml:space="preserve"> 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сельского поселения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финансового обеспечения выполнения муниципального задания</w:t>
      </w:r>
    </w:p>
    <w:p w:rsidR="00276C16" w:rsidRPr="001D7412" w:rsidRDefault="00276C16" w:rsidP="00276C16">
      <w:pPr>
        <w:widowControl w:val="0"/>
        <w:suppressAutoHyphens/>
        <w:ind w:left="12333" w:right="1099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76C16" w:rsidRPr="00612C5F" w:rsidRDefault="00276C16" w:rsidP="00276C16">
      <w:pPr>
        <w:keepNext/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2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276C16" w:rsidRPr="00415F58" w:rsidRDefault="00276C16" w:rsidP="00276C16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2C5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240" cy="115570"/>
                <wp:effectExtent l="0" t="0" r="16510" b="1778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C16" w:rsidRDefault="00276C16" w:rsidP="00276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93.75pt;margin-top:3.4pt;width:51.2pt;height: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">
                <v:textbox>
                  <w:txbxContent>
                    <w:p w:rsidR="00276C16" w:rsidRDefault="00276C16" w:rsidP="00276C16"/>
                  </w:txbxContent>
                </v:textbox>
              </v:shape>
            </w:pict>
          </mc:Fallback>
        </mc:AlternateContent>
      </w:r>
      <w:r w:rsidR="00612C5F" w:rsidRPr="00612C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</w:t>
      </w:r>
      <w:r w:rsidR="00612C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799590" cy="26365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42"/>
                              <w:gridCol w:w="1276"/>
                              <w:gridCol w:w="78"/>
                              <w:gridCol w:w="1536"/>
                            </w:tblGrid>
                            <w:tr w:rsidR="00276C16" w:rsidTr="001D7412">
                              <w:trPr>
                                <w:gridBefore w:val="1"/>
                                <w:gridAfter w:val="2"/>
                                <w:wBefore w:w="142" w:type="dxa"/>
                                <w:wAfter w:w="1614" w:type="dxa"/>
                                <w:trHeight w:val="128"/>
                              </w:trPr>
                              <w:tc>
                                <w:tcPr>
                                  <w:tcW w:w="1276" w:type="dxa"/>
                                </w:tcPr>
                                <w:p w:rsidR="00276C16" w:rsidRPr="00FB0D8B" w:rsidRDefault="00276C16" w:rsidP="001D7412"/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78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76C16" w:rsidRPr="00D45A4A" w:rsidRDefault="00276C16" w:rsidP="001D741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76C16" w:rsidRPr="00D45A4A" w:rsidRDefault="00276C16" w:rsidP="001D7412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34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1D74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DB03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383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1D74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8A7D84" w:rsidP="001233C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29.12</w:t>
                                  </w:r>
                                  <w:r w:rsidR="00276C16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2020</w:t>
                                  </w:r>
                                  <w:r w:rsidR="001233C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г</w:t>
                                  </w:r>
                                  <w:r w:rsidR="00276C16" w:rsidRPr="00D45A4A">
                                    <w:rPr>
                                      <w:rFonts w:ascii="Times New Roman" w:hAnsi="Times New Roman" w:cs="Times New Roman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565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1D74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DB03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79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1D74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По ОКП</w:t>
                                  </w: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DB03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01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1D74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По ОКП</w:t>
                                  </w: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DB034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56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D45A4A" w:rsidRDefault="00276C16" w:rsidP="001D7412">
                                  <w:pPr>
                                    <w:ind w:left="-142"/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По ОКП</w:t>
                                  </w:r>
                                  <w:r w:rsidRPr="00D45A4A">
                                    <w:rPr>
                                      <w:rFonts w:ascii="Times New Roman" w:hAnsi="Times New Roman" w:cs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8A4AA1" w:rsidRDefault="00276C16" w:rsidP="001D7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76C16" w:rsidRPr="008A4AA1" w:rsidTr="001D7412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01"/>
                              </w:trPr>
                              <w:tc>
                                <w:tcPr>
                                  <w:tcW w:w="149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76C16" w:rsidRPr="00D45A4A" w:rsidRDefault="00276C16" w:rsidP="001D7412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76C16" w:rsidRPr="008A4AA1" w:rsidRDefault="00276C16" w:rsidP="001D7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76C16" w:rsidRDefault="00276C16" w:rsidP="00276C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7" type="#_x0000_t202" style="position:absolute;left:0;text-align:left;margin-left:608.1pt;margin-top:8.95pt;width:141.7pt;height:207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" stroked="f">
                <v:textbox inset="0,0,0,0">
                  <w:txbxContent>
                    <w:tbl>
                      <w:tblPr>
                        <w:tblW w:w="3032" w:type="dxa"/>
                        <w:tblInd w:w="-17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42"/>
                        <w:gridCol w:w="1276"/>
                        <w:gridCol w:w="78"/>
                        <w:gridCol w:w="1536"/>
                      </w:tblGrid>
                      <w:tr w:rsidR="00276C16" w:rsidTr="001D7412">
                        <w:trPr>
                          <w:gridBefore w:val="1"/>
                          <w:gridAfter w:val="2"/>
                          <w:wBefore w:w="142" w:type="dxa"/>
                          <w:wAfter w:w="1614" w:type="dxa"/>
                          <w:trHeight w:val="128"/>
                        </w:trPr>
                        <w:tc>
                          <w:tcPr>
                            <w:tcW w:w="1276" w:type="dxa"/>
                          </w:tcPr>
                          <w:p w:rsidR="00276C16" w:rsidRPr="00FB0D8B" w:rsidRDefault="00276C16" w:rsidP="001D7412"/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178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76C16" w:rsidRPr="00D45A4A" w:rsidRDefault="00276C16" w:rsidP="001D74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bottom w:val="single" w:sz="12" w:space="0" w:color="auto"/>
                            </w:tcBorders>
                          </w:tcPr>
                          <w:p w:rsidR="00276C16" w:rsidRPr="00D45A4A" w:rsidRDefault="00276C16" w:rsidP="001D74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Коды</w:t>
                            </w: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34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1D74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DB03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383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1D74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8A7D84" w:rsidP="001233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29.12</w:t>
                            </w:r>
                            <w:r w:rsidR="00276C16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2020</w:t>
                            </w:r>
                            <w:r w:rsidR="001233C6">
                              <w:rPr>
                                <w:rFonts w:ascii="Times New Roman" w:hAnsi="Times New Roman" w:cs="Times New Roman"/>
                              </w:rPr>
                              <w:t xml:space="preserve"> г</w:t>
                            </w:r>
                            <w:r w:rsidR="00276C16" w:rsidRPr="00D45A4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565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1D74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DB03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179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1D74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ОКП</w:t>
                            </w: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DB03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201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1D74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ОКП</w:t>
                            </w: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DB034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56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D45A4A" w:rsidRDefault="00276C16" w:rsidP="001D7412">
                            <w:pPr>
                              <w:ind w:left="-142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ОКП</w:t>
                            </w:r>
                            <w:r w:rsidRPr="00D45A4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8A4AA1" w:rsidRDefault="00276C16" w:rsidP="001D7412">
                            <w:pPr>
                              <w:jc w:val="center"/>
                            </w:pPr>
                          </w:p>
                        </w:tc>
                      </w:tr>
                      <w:tr w:rsidR="00276C16" w:rsidRPr="008A4AA1" w:rsidTr="001D7412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201"/>
                        </w:trPr>
                        <w:tc>
                          <w:tcPr>
                            <w:tcW w:w="149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76C16" w:rsidRPr="00D45A4A" w:rsidRDefault="00276C16" w:rsidP="001D7412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76C16" w:rsidRPr="008A4AA1" w:rsidRDefault="00276C16" w:rsidP="001D7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76C16" w:rsidRDefault="00276C16" w:rsidP="00276C16"/>
                  </w:txbxContent>
                </v:textbox>
              </v:shape>
            </w:pict>
          </mc:Fallback>
        </mc:AlternateContent>
      </w:r>
    </w:p>
    <w:p w:rsidR="00276C16" w:rsidRPr="002A3389" w:rsidRDefault="00612C5F" w:rsidP="00276C16">
      <w:pPr>
        <w:widowControl w:val="0"/>
        <w:spacing w:line="228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за </w:t>
      </w:r>
      <w:r w:rsidR="008A7D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отчетный период с 01.01.2020</w:t>
      </w:r>
      <w:r w:rsidR="004850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 </w:t>
      </w:r>
      <w:r w:rsidR="00D452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по 31.12</w:t>
      </w:r>
      <w:r w:rsidR="004850C3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.</w:t>
      </w:r>
      <w:r w:rsidR="00D4529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r w:rsidR="008A7D8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г.</w:t>
      </w:r>
    </w:p>
    <w:p w:rsidR="00276C16" w:rsidRDefault="00276C16" w:rsidP="00276C16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612C5F" w:rsidRPr="002A3389" w:rsidRDefault="00612C5F" w:rsidP="00276C16">
      <w:pPr>
        <w:widowControl w:val="0"/>
        <w:tabs>
          <w:tab w:val="right" w:pos="2698"/>
        </w:tabs>
        <w:spacing w:line="228" w:lineRule="auto"/>
        <w:ind w:left="140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276C16" w:rsidRPr="001D7412" w:rsidRDefault="00276C16" w:rsidP="00276C16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1D7412" w:rsidRDefault="00276C16" w:rsidP="00276C16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76C16" w:rsidRPr="001D7412" w:rsidSect="001D7412">
          <w:headerReference w:type="default" r:id="rId8"/>
          <w:footerReference w:type="default" r:id="rId9"/>
          <w:pgSz w:w="16838" w:h="11906" w:orient="landscape"/>
          <w:pgMar w:top="426" w:right="851" w:bottom="1134" w:left="1304" w:header="709" w:footer="709" w:gutter="0"/>
          <w:cols w:space="720"/>
          <w:docGrid w:linePitch="360"/>
        </w:sectPr>
      </w:pPr>
    </w:p>
    <w:p w:rsidR="00276C16" w:rsidRPr="001D7412" w:rsidRDefault="00276C16" w:rsidP="00276C16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Default="00276C16" w:rsidP="00276C16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Наименование  муниципального</w:t>
      </w:r>
      <w:proofErr w:type="gramEnd"/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учреждения  </w:t>
      </w:r>
    </w:p>
    <w:p w:rsidR="00276C16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Новониколаевского  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поселения  </w:t>
      </w:r>
    </w:p>
    <w:p w:rsidR="00276C16" w:rsidRPr="00E57D34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казённое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учреждение </w:t>
      </w:r>
      <w:proofErr w:type="gramStart"/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ы  «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Новониколаевский сельский дом культуры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</w:t>
      </w:r>
    </w:p>
    <w:p w:rsidR="00276C16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C16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276C16" w:rsidRPr="00E57D34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Новониколаевского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276C16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76C16" w:rsidRPr="00E57D34" w:rsidRDefault="00276C16" w:rsidP="00276C16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276C16" w:rsidRPr="00C31055" w:rsidRDefault="00276C16" w:rsidP="00276C16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Новониколаевского  сельского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1D7412" w:rsidRDefault="00276C16" w:rsidP="00276C16">
      <w:pPr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76C16" w:rsidRPr="001D7412" w:rsidSect="001D7412">
          <w:type w:val="continuous"/>
          <w:pgSz w:w="16838" w:h="11906" w:orient="landscape"/>
          <w:pgMar w:top="709" w:right="851" w:bottom="1134" w:left="1304" w:header="709" w:footer="709" w:gutter="0"/>
          <w:cols w:space="720"/>
          <w:docGrid w:linePitch="360"/>
        </w:sectPr>
      </w:pPr>
    </w:p>
    <w:p w:rsidR="00276C16" w:rsidRPr="001D7412" w:rsidRDefault="00276C16" w:rsidP="00276C16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276C16" w:rsidRPr="001D7412" w:rsidRDefault="00276C16" w:rsidP="00276C16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7759700</wp:posOffset>
                </wp:positionH>
                <wp:positionV relativeFrom="paragraph">
                  <wp:posOffset>158750</wp:posOffset>
                </wp:positionV>
                <wp:extent cx="2044700" cy="9391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7"/>
                              <w:gridCol w:w="1694"/>
                            </w:tblGrid>
                            <w:tr w:rsidR="00276C16" w:rsidRPr="00267D79" w:rsidTr="00100527">
                              <w:trPr>
                                <w:trHeight w:val="124"/>
                              </w:trPr>
                              <w:tc>
                                <w:tcPr>
                                  <w:tcW w:w="1727" w:type="dxa"/>
                                </w:tcPr>
                                <w:p w:rsidR="00276C16" w:rsidRPr="00415F58" w:rsidRDefault="00276C16" w:rsidP="00BC4868">
                                  <w:pP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15F58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proofErr w:type="gramEnd"/>
                                  <w:r w:rsidRPr="00415F58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 xml:space="preserve"> по базовому </w:t>
                                  </w:r>
                                </w:p>
                                <w:p w:rsidR="00276C16" w:rsidRPr="00415F58" w:rsidRDefault="00276C16" w:rsidP="00BC4868">
                                  <w:pP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415F58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276C16" w:rsidRPr="00267D79" w:rsidRDefault="00276C16" w:rsidP="00BC4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415F58"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b w:val="0"/>
                                      <w:i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76C16" w:rsidRPr="00267D79" w:rsidRDefault="00276C16" w:rsidP="00BC486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  <w:p w:rsidR="00276C16" w:rsidRPr="00267D79" w:rsidRDefault="00276C16" w:rsidP="00BC486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76C16" w:rsidRPr="00267D79" w:rsidRDefault="00276C16" w:rsidP="00BC4868">
                                  <w:pPr>
                                    <w:widowControl w:val="0"/>
                                    <w:suppressAutoHyphens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07</w:t>
                                  </w:r>
                                </w:p>
                                <w:p w:rsidR="00276C16" w:rsidRPr="00267D79" w:rsidRDefault="00276C16" w:rsidP="00BC4868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6C16" w:rsidRDefault="00276C16" w:rsidP="00276C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611pt;margin-top:12.5pt;width:161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7"/>
                        <w:gridCol w:w="1694"/>
                      </w:tblGrid>
                      <w:tr w:rsidR="00276C16" w:rsidRPr="00267D79" w:rsidTr="00100527">
                        <w:trPr>
                          <w:trHeight w:val="124"/>
                        </w:trPr>
                        <w:tc>
                          <w:tcPr>
                            <w:tcW w:w="1727" w:type="dxa"/>
                          </w:tcPr>
                          <w:p w:rsidR="00276C16" w:rsidRPr="00415F58" w:rsidRDefault="00276C16" w:rsidP="00BC4868">
                            <w:pPr>
                              <w:rPr>
                                <w:rStyle w:val="CharStyle9Exact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5F58">
                              <w:rPr>
                                <w:rStyle w:val="CharStyle9Exact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proofErr w:type="gramEnd"/>
                            <w:r w:rsidRPr="00415F58">
                              <w:rPr>
                                <w:rStyle w:val="CharStyle9Exact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 xml:space="preserve"> по базовому </w:t>
                            </w:r>
                          </w:p>
                          <w:p w:rsidR="00276C16" w:rsidRPr="00415F58" w:rsidRDefault="00276C16" w:rsidP="00BC4868">
                            <w:pPr>
                              <w:rPr>
                                <w:rStyle w:val="CharStyle9Exact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415F58">
                              <w:rPr>
                                <w:rStyle w:val="CharStyle9Exact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276C16" w:rsidRPr="00267D79" w:rsidRDefault="00276C16" w:rsidP="00BC4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415F58">
                              <w:rPr>
                                <w:rStyle w:val="CharStyle9Exact"/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76C16" w:rsidRPr="00267D79" w:rsidRDefault="00276C16" w:rsidP="00BC486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76C16" w:rsidRPr="00267D79" w:rsidRDefault="00276C16" w:rsidP="00BC486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76C16" w:rsidRPr="00267D79" w:rsidRDefault="00276C16" w:rsidP="00BC4868">
                            <w:pPr>
                              <w:widowControl w:val="0"/>
                              <w:suppressAutoHyphens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276C16" w:rsidRPr="00267D79" w:rsidRDefault="00276C16" w:rsidP="00BC486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76C16" w:rsidRDefault="00276C16" w:rsidP="00276C16"/>
                  </w:txbxContent>
                </v:textbox>
              </v:shape>
            </w:pict>
          </mc:Fallback>
        </mc:AlternateContent>
      </w:r>
    </w:p>
    <w:p w:rsidR="00276C16" w:rsidRPr="001D7412" w:rsidRDefault="00276C16" w:rsidP="00276C16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1D74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76C16" w:rsidRPr="001D7412" w:rsidRDefault="00276C16" w:rsidP="00276C16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1D7412" w:rsidRDefault="00276C16" w:rsidP="00276C16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1D741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r w:rsidRPr="001D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1D741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 интересах общества</w:t>
      </w:r>
      <w:r w:rsidRPr="001D7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br/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_________________________________________________________________________________________________________</w:t>
      </w:r>
    </w:p>
    <w:p w:rsidR="00276C16" w:rsidRPr="001D7412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276C16" w:rsidRPr="001D7412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276C16" w:rsidRPr="001D7412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</w:t>
      </w:r>
      <w:proofErr w:type="gramStart"/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достижении  показателей</w:t>
      </w:r>
      <w:proofErr w:type="gramEnd"/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, характеризующих качество муниципальной услуги 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573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134"/>
        <w:gridCol w:w="992"/>
        <w:gridCol w:w="993"/>
        <w:gridCol w:w="992"/>
        <w:gridCol w:w="3980"/>
        <w:gridCol w:w="708"/>
        <w:gridCol w:w="993"/>
        <w:gridCol w:w="708"/>
        <w:gridCol w:w="993"/>
        <w:gridCol w:w="708"/>
        <w:gridCol w:w="851"/>
        <w:gridCol w:w="850"/>
        <w:gridCol w:w="1134"/>
      </w:tblGrid>
      <w:tr w:rsidR="00276C16" w:rsidRPr="001D7412" w:rsidTr="00AE6F9D">
        <w:trPr>
          <w:cantSplit/>
          <w:trHeight w:hRule="exact" w:val="689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4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Показатель качества муниципальной услуги</w:t>
            </w:r>
          </w:p>
        </w:tc>
      </w:tr>
      <w:tr w:rsidR="00AE6F9D" w:rsidRPr="001D7412" w:rsidTr="000973C4">
        <w:trPr>
          <w:cantSplit/>
          <w:trHeight w:hRule="exact" w:val="1037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9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единица измерения 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в муниципальном задании 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дату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допусти-мое (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AE6F9D" w:rsidRPr="001D7412" w:rsidTr="004F525B">
        <w:trPr>
          <w:cantSplit/>
          <w:trHeight w:val="976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 (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вание</w:t>
            </w:r>
            <w:proofErr w:type="spellEnd"/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показате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ля)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AE6F9D" w:rsidRPr="001D7412" w:rsidTr="00AE6F9D">
        <w:trPr>
          <w:trHeight w:hRule="exact" w:val="293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4F525B" w:rsidRPr="001D7412" w:rsidTr="00E91EB4">
        <w:trPr>
          <w:cantSplit/>
          <w:trHeight w:hRule="exact" w:val="15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612C5F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Количество посетителе концертов и концертных программ</w:t>
            </w:r>
          </w:p>
          <w:p w:rsidR="004F525B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программх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Наполняемость зала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 месту расположения организации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Организация и проведение творческих мероприятий; массовых праздников, фестивалей, конкурсов, просветительских мероприятий ( мастер – класс, экскурсии, лекции, творческих вечеров, выставок, антреприз, юбилеев, бенефисов, культурных акций, встреч, интерактивных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т.д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Кол-во посетит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8A7D8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118173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8A7D8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51203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4F525B" w:rsidRPr="001D7412" w:rsidTr="00E91EB4">
        <w:trPr>
          <w:cantSplit/>
          <w:trHeight w:hRule="exact" w:val="1689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4850C3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-</w:t>
            </w:r>
          </w:p>
        </w:tc>
      </w:tr>
      <w:tr w:rsidR="004F525B" w:rsidRPr="001D7412" w:rsidTr="00B51152">
        <w:trPr>
          <w:cantSplit/>
          <w:trHeight w:hRule="exact" w:val="39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Default="004F525B" w:rsidP="00612C5F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Default="004F525B" w:rsidP="00612C5F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Pr="00A22678" w:rsidRDefault="004F525B" w:rsidP="00612C5F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Default="007C7914" w:rsidP="004F525B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Наполняем.зал</w:t>
            </w:r>
            <w:proofErr w:type="spellEnd"/>
          </w:p>
          <w:p w:rsidR="004F525B" w:rsidRDefault="004F525B" w:rsidP="004F525B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Default="004F525B" w:rsidP="004F525B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  <w:p w:rsidR="004F525B" w:rsidRPr="00A22678" w:rsidRDefault="004F525B" w:rsidP="004F525B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яяя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4F525B" w:rsidRPr="00A22678" w:rsidRDefault="007C791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проценты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7C791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7C791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Не менее 50%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7C791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7C791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F525B" w:rsidRPr="004850C3" w:rsidRDefault="004850C3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7C7914" w:rsidRPr="004850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525B" w:rsidRPr="00A22678" w:rsidRDefault="004F525B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  <w:tr w:rsidR="000973C4" w:rsidRPr="001D7412" w:rsidTr="00A2758F">
        <w:trPr>
          <w:cantSplit/>
          <w:trHeight w:hRule="exact" w:val="301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73C4" w:rsidRPr="00A22678" w:rsidRDefault="000973C4" w:rsidP="002A1B0E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276C16" w:rsidRPr="001D7412" w:rsidRDefault="00276C16" w:rsidP="00276C16">
      <w:pPr>
        <w:keepNext/>
        <w:suppressAutoHyphens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1D7412" w:rsidRDefault="00276C16" w:rsidP="00276C16">
      <w:pPr>
        <w:keepNext/>
        <w:suppressAutoHyphens/>
        <w:spacing w:before="240" w:after="60"/>
        <w:ind w:left="-567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1D7412" w:rsidRDefault="00276C16" w:rsidP="00276C16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3.2.  Сведения о фактическом </w:t>
      </w:r>
      <w:proofErr w:type="gramStart"/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достижении  показателей</w:t>
      </w:r>
      <w:proofErr w:type="gramEnd"/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, характеризующих объем муниципальной услуги </w:t>
      </w:r>
    </w:p>
    <w:tbl>
      <w:tblPr>
        <w:tblW w:w="148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80"/>
      </w:tblGrid>
      <w:tr w:rsidR="00276C16" w:rsidRPr="001D7412" w:rsidTr="009E19A4">
        <w:trPr>
          <w:cantSplit/>
          <w:trHeight w:hRule="exact" w:val="535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Уникальный номер реестровой записи</w:t>
            </w:r>
          </w:p>
        </w:tc>
        <w:tc>
          <w:tcPr>
            <w:tcW w:w="34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0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муниципальной услуги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Средний размер платы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(цена, тариф)</w:t>
            </w:r>
          </w:p>
        </w:tc>
      </w:tr>
      <w:tr w:rsidR="00276C16" w:rsidRPr="001D7412" w:rsidTr="009E19A4">
        <w:trPr>
          <w:cantSplit/>
          <w:trHeight w:hRule="exact" w:val="1177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  <w:proofErr w:type="gram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показа-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теля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утвержде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-но в муниципальном задании на год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-но</w:t>
            </w:r>
            <w:proofErr w:type="gram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на 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отчетную дату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мое (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возмож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отклоне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  <w:proofErr w:type="gram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превыша-ющее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допусти-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мое (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) значение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причина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76C16" w:rsidRPr="001D7412" w:rsidTr="009E19A4">
        <w:trPr>
          <w:cantSplit/>
          <w:trHeight w:val="1159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ние</w:t>
            </w:r>
            <w:proofErr w:type="spell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76C16" w:rsidRPr="001D7412" w:rsidTr="009E19A4">
        <w:trPr>
          <w:trHeight w:hRule="exact" w:val="303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9E19A4" w:rsidRPr="001D7412" w:rsidTr="00825535">
        <w:trPr>
          <w:cantSplit/>
          <w:trHeight w:val="2970"/>
        </w:trPr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Default="009E19A4" w:rsidP="009E19A4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концертов и</w:t>
            </w:r>
          </w:p>
          <w:p w:rsidR="009E19A4" w:rsidRPr="00A22678" w:rsidRDefault="009E19A4" w:rsidP="009E19A4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концертных программ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9E19A4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 месту расположения организации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Организация и проведение творческих мероприятий; массовых праздников, фестивалей, конкурсов, просветительских мероприятий ( мастер – класс, экскурсии, лекции, творческих вечеров, выставок, антреприз, юбилеев, бенефисов, культурных акций, встреч, интерактивных программ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т.д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штук</w:t>
            </w:r>
          </w:p>
          <w:p w:rsidR="009E19A4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9E19A4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4850C3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4850C3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808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4850C3" w:rsidRDefault="008A7D8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484</w:t>
            </w:r>
            <w:bookmarkStart w:id="0" w:name="_GoBack"/>
            <w:bookmarkEnd w:id="0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19A4" w:rsidRPr="00A22678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9E19A4" w:rsidRPr="001D7412" w:rsidTr="00BE48A7">
        <w:trPr>
          <w:cantSplit/>
          <w:trHeight w:hRule="exact" w:val="3540"/>
        </w:trPr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9E19A4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A4" w:rsidRPr="001D7412" w:rsidRDefault="009E19A4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76C16" w:rsidRPr="001D7412" w:rsidRDefault="00276C16" w:rsidP="009E19A4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2. Сведения о выполняемых работах 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276C16" w:rsidRPr="001D7412" w:rsidRDefault="00276C16" w:rsidP="00276C16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</w:t>
      </w:r>
      <w:r w:rsidR="009E19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</w:t>
      </w:r>
    </w:p>
    <w:p w:rsidR="00276C16" w:rsidRPr="001D7412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7585710</wp:posOffset>
                </wp:positionH>
                <wp:positionV relativeFrom="paragraph">
                  <wp:posOffset>52705</wp:posOffset>
                </wp:positionV>
                <wp:extent cx="1771015" cy="1021715"/>
                <wp:effectExtent l="0" t="0" r="635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81"/>
                            </w:tblGrid>
                            <w:tr w:rsidR="00276C16" w:rsidRPr="00431B0D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</w:tcPr>
                                <w:p w:rsidR="00276C16" w:rsidRPr="00431B0D" w:rsidRDefault="00276C16" w:rsidP="00276C16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tabs>
                                      <w:tab w:val="clear" w:pos="0"/>
                                      <w:tab w:val="num" w:pos="864"/>
                                    </w:tabs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31B0D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431B0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276C16" w:rsidRPr="00431B0D" w:rsidRDefault="00276C16" w:rsidP="00276C16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tabs>
                                      <w:tab w:val="clear" w:pos="0"/>
                                      <w:tab w:val="num" w:pos="864"/>
                                    </w:tabs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31B0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276C16" w:rsidRPr="00431B0D" w:rsidRDefault="00276C16" w:rsidP="00276C16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tabs>
                                      <w:tab w:val="clear" w:pos="0"/>
                                      <w:tab w:val="num" w:pos="864"/>
                                    </w:tabs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431B0D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76C16" w:rsidRPr="00431B0D" w:rsidRDefault="00C218F3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:rsidR="00276C16" w:rsidRDefault="00276C16" w:rsidP="00276C1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margin-left:597.3pt;margin-top:4.15pt;width:139.45pt;height:80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81"/>
                      </w:tblGrid>
                      <w:tr w:rsidR="00276C16" w:rsidRPr="00431B0D">
                        <w:trPr>
                          <w:trHeight w:val="118"/>
                        </w:trPr>
                        <w:tc>
                          <w:tcPr>
                            <w:tcW w:w="1843" w:type="dxa"/>
                          </w:tcPr>
                          <w:p w:rsidR="00276C16" w:rsidRPr="00431B0D" w:rsidRDefault="00276C16" w:rsidP="00276C16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0"/>
                                <w:tab w:val="num" w:pos="864"/>
                              </w:tabs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1B0D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431B0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276C16" w:rsidRPr="00431B0D" w:rsidRDefault="00276C16" w:rsidP="00276C16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0"/>
                                <w:tab w:val="num" w:pos="864"/>
                              </w:tabs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31B0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276C16" w:rsidRPr="00431B0D" w:rsidRDefault="00276C16" w:rsidP="00276C16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tabs>
                                <w:tab w:val="clear" w:pos="0"/>
                                <w:tab w:val="num" w:pos="864"/>
                              </w:tabs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 w:rsidRPr="00431B0D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76C16" w:rsidRPr="00431B0D" w:rsidRDefault="00C218F3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07</w:t>
                            </w:r>
                          </w:p>
                        </w:tc>
                      </w:tr>
                    </w:tbl>
                    <w:p w:rsidR="00276C16" w:rsidRDefault="00276C16" w:rsidP="00276C1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C218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</w:t>
      </w:r>
      <w:proofErr w:type="gramStart"/>
      <w:r w:rsidR="00C218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работы  </w:t>
      </w:r>
      <w:r w:rsidR="009E19A4" w:rsidRPr="00C2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</w:t>
      </w:r>
      <w:proofErr w:type="gramEnd"/>
      <w:r w:rsidR="009E19A4" w:rsidRPr="00C2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клубных формирований народного творчества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</w:t>
      </w:r>
      <w:r w:rsidR="009E19A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76C16" w:rsidRPr="001D7412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2. </w:t>
      </w:r>
      <w:r w:rsidR="00C218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Категории потребителей работы    </w:t>
      </w:r>
      <w:r w:rsidR="00C218F3" w:rsidRPr="00C21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</w:t>
      </w:r>
      <w:r w:rsidR="00C218F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_______________________________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76C16" w:rsidRPr="001D7412" w:rsidRDefault="00276C16" w:rsidP="00276C16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276C16" w:rsidRPr="001D7412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76C16" w:rsidRPr="00A22678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Сведения о фактическом </w:t>
      </w:r>
      <w:proofErr w:type="gramStart"/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достижении  показателей</w:t>
      </w:r>
      <w:proofErr w:type="gramEnd"/>
      <w:r w:rsidRPr="001D741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характеризующие качество работы</w:t>
      </w:r>
    </w:p>
    <w:p w:rsidR="00276C16" w:rsidRPr="001D7412" w:rsidRDefault="00276C16" w:rsidP="00276C16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68"/>
      </w:tblGrid>
      <w:tr w:rsidR="00276C16" w:rsidRPr="00A22678" w:rsidTr="00C218F3">
        <w:trPr>
          <w:cantSplit/>
          <w:trHeight w:hRule="exact" w:val="307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Уникаль-ный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номер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реестро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-вой записи</w:t>
            </w:r>
          </w:p>
        </w:tc>
        <w:tc>
          <w:tcPr>
            <w:tcW w:w="34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качества работы</w:t>
            </w:r>
          </w:p>
        </w:tc>
      </w:tr>
      <w:tr w:rsidR="00276C16" w:rsidRPr="00A22678" w:rsidTr="00C218F3">
        <w:trPr>
          <w:cantSplit/>
          <w:trHeight w:hRule="exact" w:val="996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утверждено в муниципальном задании 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 год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исполнено на отчетную дату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причина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  <w:proofErr w:type="spellEnd"/>
          </w:p>
        </w:tc>
      </w:tr>
      <w:tr w:rsidR="00276C16" w:rsidRPr="00A22678" w:rsidTr="00C218F3">
        <w:trPr>
          <w:cantSplit/>
          <w:trHeight w:val="909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76C16" w:rsidRPr="00A22678" w:rsidTr="00C218F3">
        <w:trPr>
          <w:trHeight w:hRule="exact" w:val="3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C218F3" w:rsidRPr="00A22678" w:rsidTr="00BB458F">
        <w:trPr>
          <w:cantSplit/>
          <w:trHeight w:hRule="exact" w:val="149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18F3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:rsidR="00C218F3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клубных</w:t>
            </w:r>
          </w:p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формирований  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месту расположения организации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218F3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условий для развития способностей населения. Показ творческой деятельности путем организации концертных программ, проведение народных гуляний, фольклорных</w:t>
            </w:r>
          </w:p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праздников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218F3" w:rsidRPr="00A22678" w:rsidTr="00082DD2">
        <w:trPr>
          <w:cantSplit/>
          <w:trHeight w:val="3842"/>
        </w:trPr>
        <w:tc>
          <w:tcPr>
            <w:tcW w:w="85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клубных формирований</w:t>
            </w: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C218F3" w:rsidRPr="004850C3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4850C3" w:rsidRDefault="00303A61" w:rsidP="00303A61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C218F3" w:rsidRPr="004850C3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:rsidR="00C218F3" w:rsidRPr="00A22678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C218F3" w:rsidRPr="00A22678" w:rsidRDefault="00303A61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C218F3" w:rsidRPr="00A22678" w:rsidTr="00E918A5">
        <w:trPr>
          <w:cantSplit/>
          <w:trHeight w:hRule="exact" w:val="168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18F3" w:rsidRPr="00A22678" w:rsidRDefault="00C218F3" w:rsidP="002A1B0E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C218F3" w:rsidRDefault="00C218F3" w:rsidP="00276C16">
      <w:pPr>
        <w:keepNext/>
        <w:suppressAutoHyphens/>
        <w:jc w:val="lef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76C16" w:rsidRPr="00A22678" w:rsidRDefault="00276C16" w:rsidP="00276C16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  <w:r w:rsidRPr="00A2267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3.2. Сведения о фактическом </w:t>
      </w:r>
      <w:proofErr w:type="gramStart"/>
      <w:r w:rsidRPr="00A22678">
        <w:rPr>
          <w:rFonts w:ascii="Times New Roman" w:eastAsia="Times New Roman" w:hAnsi="Times New Roman" w:cs="Times New Roman"/>
          <w:sz w:val="20"/>
          <w:szCs w:val="20"/>
          <w:lang w:eastAsia="zh-CN"/>
        </w:rPr>
        <w:t>достижении  показателей</w:t>
      </w:r>
      <w:proofErr w:type="gramEnd"/>
      <w:r w:rsidRPr="00A22678">
        <w:rPr>
          <w:rFonts w:ascii="Times New Roman" w:eastAsia="Times New Roman" w:hAnsi="Times New Roman" w:cs="Times New Roman"/>
          <w:sz w:val="20"/>
          <w:szCs w:val="20"/>
          <w:lang w:eastAsia="zh-CN"/>
        </w:rPr>
        <w:t>, характеризующие объем работы</w:t>
      </w:r>
    </w:p>
    <w:tbl>
      <w:tblPr>
        <w:tblW w:w="1486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276C16" w:rsidRPr="00A22678" w:rsidTr="00303A61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Уни-кальный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номер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реестро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-вой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Показатель объема работы</w:t>
            </w:r>
          </w:p>
        </w:tc>
      </w:tr>
      <w:tr w:rsidR="00276C16" w:rsidRPr="00A22678" w:rsidTr="00303A61">
        <w:trPr>
          <w:cantSplit/>
          <w:trHeight w:hRule="exact" w:val="906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наименов-ание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утверждено в </w:t>
            </w: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-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ном задании на 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исполнено на отчетную дату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причина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отклоне-ния</w:t>
            </w:r>
            <w:proofErr w:type="spellEnd"/>
          </w:p>
        </w:tc>
      </w:tr>
      <w:tr w:rsidR="00276C16" w:rsidRPr="00A22678" w:rsidTr="00303A61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___________</w:t>
            </w:r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proofErr w:type="gram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</w:p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показателя)</w:t>
            </w: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наимено-вание</w:t>
            </w:r>
            <w:proofErr w:type="spell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76C16" w:rsidRPr="00A22678" w:rsidTr="00303A61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C16" w:rsidRPr="00A22678" w:rsidRDefault="00276C16" w:rsidP="002A1B0E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22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303A61" w:rsidRPr="00A22678" w:rsidTr="00723DF6">
        <w:trPr>
          <w:cantSplit/>
          <w:trHeight w:hRule="exact" w:val="267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участников клубных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месту расположения организации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Создание условий для развития способностей населения. Показ творческой деятельности путем организации концертных программ, проведение народных гуляний, фольклорных</w:t>
            </w:r>
          </w:p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праздников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Количество участников клубных формирований 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единица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4850C3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4850C3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4850C3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85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447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</w:t>
            </w:r>
          </w:p>
        </w:tc>
      </w:tr>
      <w:tr w:rsidR="00303A61" w:rsidRPr="00A22678" w:rsidTr="00723DF6">
        <w:trPr>
          <w:cantSplit/>
          <w:trHeight w:val="3633"/>
        </w:trPr>
        <w:tc>
          <w:tcPr>
            <w:tcW w:w="75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  <w:tr2bl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3A61" w:rsidRPr="00A22678" w:rsidRDefault="00303A61" w:rsidP="00303A61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303A61" w:rsidRDefault="00303A61" w:rsidP="00303A61">
      <w:pPr>
        <w:widowControl w:val="0"/>
        <w:tabs>
          <w:tab w:val="left" w:pos="1860"/>
        </w:tabs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03A61" w:rsidRDefault="00303A61" w:rsidP="00303A61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76C16" w:rsidRPr="001D7412" w:rsidRDefault="00276C16" w:rsidP="00276C16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(уполномоченное </w:t>
      </w:r>
      <w:proofErr w:type="gramStart"/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лицо)   </w:t>
      </w:r>
      <w:proofErr w:type="gramEnd"/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____________________       ____________________         _______________________________</w:t>
      </w:r>
    </w:p>
    <w:p w:rsidR="00276C16" w:rsidRPr="001D7412" w:rsidRDefault="00276C16" w:rsidP="00276C16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</w:t>
      </w:r>
      <w:proofErr w:type="gramStart"/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должность)   </w:t>
      </w:r>
      <w:proofErr w:type="gramEnd"/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(подпись)                                      (расшифровка подписи)</w:t>
      </w:r>
    </w:p>
    <w:p w:rsidR="00276C16" w:rsidRPr="001D7412" w:rsidRDefault="00276C16" w:rsidP="00276C16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proofErr w:type="gramStart"/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« _</w:t>
      </w:r>
      <w:proofErr w:type="gramEnd"/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________» __________________________________ 20  ___ г.</w:t>
      </w:r>
    </w:p>
    <w:p w:rsidR="00276C16" w:rsidRPr="001D7412" w:rsidRDefault="00276C16" w:rsidP="00276C16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276C16" w:rsidRPr="001D7412" w:rsidRDefault="00276C16" w:rsidP="00276C16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76C16" w:rsidRPr="001D7412" w:rsidRDefault="00276C16" w:rsidP="00276C16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41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1D7412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1D741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1D7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8EE" w:rsidRDefault="00F738EE" w:rsidP="00303A61">
      <w:pPr>
        <w:tabs>
          <w:tab w:val="left" w:pos="8130"/>
        </w:tabs>
      </w:pPr>
    </w:p>
    <w:sectPr w:rsidR="00F738EE" w:rsidSect="00612C5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0D2" w:rsidRDefault="005710D2">
      <w:r>
        <w:separator/>
      </w:r>
    </w:p>
  </w:endnote>
  <w:endnote w:type="continuationSeparator" w:id="0">
    <w:p w:rsidR="005710D2" w:rsidRDefault="0057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6D" w:rsidRDefault="00276C16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10024110</wp:posOffset>
              </wp:positionH>
              <wp:positionV relativeFrom="paragraph">
                <wp:posOffset>635</wp:posOffset>
              </wp:positionV>
              <wp:extent cx="127000" cy="146050"/>
              <wp:effectExtent l="3810" t="2540" r="2540" b="3810"/>
              <wp:wrapSquare wrapText="largest"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6D" w:rsidRDefault="00276C1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064301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1" type="#_x0000_t202" style="position:absolute;margin-left:789.3pt;margin-top:.05pt;width:10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" stroked="f">
              <v:fill opacity="0"/>
              <v:textbox inset="0,0,0,0">
                <w:txbxContent>
                  <w:p w:rsidR="00AC026D" w:rsidRDefault="00276C1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064301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0D2" w:rsidRDefault="005710D2">
      <w:r>
        <w:separator/>
      </w:r>
    </w:p>
  </w:footnote>
  <w:footnote w:type="continuationSeparator" w:id="0">
    <w:p w:rsidR="005710D2" w:rsidRDefault="00571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26D" w:rsidRDefault="00276C16">
    <w:pPr>
      <w:rPr>
        <w:noProof/>
        <w:sz w:val="2"/>
        <w:szCs w:val="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13970" cy="72390"/>
              <wp:effectExtent l="8255" t="7620" r="6350" b="571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72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6D" w:rsidRDefault="005710D2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left:0;text-align:left;margin-left:584.15pt;margin-top:69.6pt;width:1.1pt;height:5.7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" stroked="f">
              <v:fill opacity="0"/>
              <v:textbox inset="0,0,0,0">
                <w:txbxContent>
                  <w:p w:rsidR="00AC026D" w:rsidRDefault="00D436E5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6"/>
    <w:rsid w:val="00040646"/>
    <w:rsid w:val="00064301"/>
    <w:rsid w:val="000973C4"/>
    <w:rsid w:val="001233C6"/>
    <w:rsid w:val="00276C16"/>
    <w:rsid w:val="00303A61"/>
    <w:rsid w:val="003E1E20"/>
    <w:rsid w:val="00454A29"/>
    <w:rsid w:val="004850C3"/>
    <w:rsid w:val="004F525B"/>
    <w:rsid w:val="00566090"/>
    <w:rsid w:val="005710D2"/>
    <w:rsid w:val="00612C5F"/>
    <w:rsid w:val="006528A6"/>
    <w:rsid w:val="007369A7"/>
    <w:rsid w:val="007C7914"/>
    <w:rsid w:val="007E2080"/>
    <w:rsid w:val="00885FB5"/>
    <w:rsid w:val="008967C8"/>
    <w:rsid w:val="008A7D84"/>
    <w:rsid w:val="009E19A4"/>
    <w:rsid w:val="00AE6F9D"/>
    <w:rsid w:val="00C218F3"/>
    <w:rsid w:val="00C676D2"/>
    <w:rsid w:val="00D436E5"/>
    <w:rsid w:val="00D45294"/>
    <w:rsid w:val="00D755D4"/>
    <w:rsid w:val="00DB0348"/>
    <w:rsid w:val="00F738EE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DD0CA"/>
  <w15:chartTrackingRefBased/>
  <w15:docId w15:val="{65BD637F-BD58-4410-8C45-51CA298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16"/>
    <w:pPr>
      <w:spacing w:after="0" w:line="240" w:lineRule="auto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276C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6C1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footer"/>
    <w:basedOn w:val="a"/>
    <w:link w:val="a4"/>
    <w:uiPriority w:val="99"/>
    <w:unhideWhenUsed/>
    <w:rsid w:val="00276C16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76C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276C16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76C16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6C1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6C16"/>
    <w:pPr>
      <w:widowControl w:val="0"/>
      <w:shd w:val="clear" w:color="auto" w:fill="FFFFFF"/>
      <w:spacing w:line="240" w:lineRule="atLeast"/>
      <w:jc w:val="left"/>
    </w:pPr>
    <w:rPr>
      <w:sz w:val="10"/>
    </w:rPr>
  </w:style>
  <w:style w:type="character" w:customStyle="1" w:styleId="CharStyle9Exact">
    <w:name w:val="Char Style 9 Exact"/>
    <w:rsid w:val="00276C16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5">
    <w:name w:val="page number"/>
    <w:basedOn w:val="a0"/>
    <w:rsid w:val="00276C16"/>
  </w:style>
  <w:style w:type="paragraph" w:styleId="a6">
    <w:name w:val="Balloon Text"/>
    <w:basedOn w:val="a"/>
    <w:link w:val="a7"/>
    <w:uiPriority w:val="99"/>
    <w:semiHidden/>
    <w:unhideWhenUsed/>
    <w:rsid w:val="004850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1A70-02DF-483D-A70C-3EF2490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2020-12-14T12:13:00Z</cp:lastPrinted>
  <dcterms:created xsi:type="dcterms:W3CDTF">2019-08-21T11:26:00Z</dcterms:created>
  <dcterms:modified xsi:type="dcterms:W3CDTF">2020-12-14T12:14:00Z</dcterms:modified>
</cp:coreProperties>
</file>