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DDBE8"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РОССИЙСКАЯ ФЕДЕРАЦИЯ</w:t>
      </w:r>
    </w:p>
    <w:p w14:paraId="468A44CC"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РОСТОВСКАЯ ОБЛАСТЬ</w:t>
      </w:r>
    </w:p>
    <w:p w14:paraId="417E2711"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МАТВЕЕВО-КУРГАНСКИЙ РАЙОН</w:t>
      </w:r>
    </w:p>
    <w:p w14:paraId="1FAD92AA"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МУНИЦИПАЛЬНОЕ ОБРАЗОВАНИЕ</w:t>
      </w:r>
    </w:p>
    <w:p w14:paraId="60E05547"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«НОВОНИКОЛАЕВСКОЕ СЕЛЬСКОЕ ПОСЕЛЕНИЕ»</w:t>
      </w:r>
    </w:p>
    <w:p w14:paraId="1934769D" w14:textId="77777777" w:rsidR="00D263A0" w:rsidRPr="00D263A0" w:rsidRDefault="00D263A0" w:rsidP="00D263A0">
      <w:pPr>
        <w:spacing w:after="0" w:line="240" w:lineRule="auto"/>
        <w:jc w:val="center"/>
        <w:rPr>
          <w:rFonts w:ascii="Times New Roman" w:hAnsi="Times New Roman"/>
          <w:sz w:val="26"/>
          <w:szCs w:val="26"/>
        </w:rPr>
      </w:pPr>
    </w:p>
    <w:p w14:paraId="0CB71525"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АДМИНИСТРАЦИЯ</w:t>
      </w:r>
    </w:p>
    <w:p w14:paraId="66B2D114" w14:textId="77777777" w:rsidR="00D263A0" w:rsidRPr="00D263A0" w:rsidRDefault="00D263A0" w:rsidP="00D263A0">
      <w:pPr>
        <w:spacing w:after="0" w:line="240" w:lineRule="auto"/>
        <w:jc w:val="center"/>
        <w:rPr>
          <w:rFonts w:ascii="Times New Roman" w:hAnsi="Times New Roman"/>
          <w:b/>
          <w:sz w:val="26"/>
          <w:szCs w:val="26"/>
        </w:rPr>
      </w:pPr>
      <w:r w:rsidRPr="00D263A0">
        <w:rPr>
          <w:rFonts w:ascii="Times New Roman" w:hAnsi="Times New Roman"/>
          <w:b/>
          <w:sz w:val="26"/>
          <w:szCs w:val="26"/>
        </w:rPr>
        <w:t xml:space="preserve"> НОВОНИКОЛАЕВСКОГО СЕЛЬСКОГО ПОСЕЛЕНИЯ</w:t>
      </w:r>
    </w:p>
    <w:p w14:paraId="750BE5A6" w14:textId="77777777" w:rsidR="00D263A0" w:rsidRPr="00D263A0" w:rsidRDefault="00D263A0" w:rsidP="00D263A0">
      <w:pPr>
        <w:spacing w:after="0" w:line="240" w:lineRule="auto"/>
        <w:jc w:val="center"/>
        <w:rPr>
          <w:rFonts w:ascii="Times New Roman" w:hAnsi="Times New Roman"/>
          <w:b/>
          <w:sz w:val="26"/>
          <w:szCs w:val="26"/>
        </w:rPr>
      </w:pPr>
    </w:p>
    <w:p w14:paraId="6475F508" w14:textId="77777777" w:rsidR="00D263A0" w:rsidRPr="00D263A0" w:rsidRDefault="00D263A0" w:rsidP="00D263A0">
      <w:pPr>
        <w:spacing w:after="0" w:line="240" w:lineRule="auto"/>
        <w:jc w:val="center"/>
        <w:rPr>
          <w:rFonts w:ascii="Times New Roman" w:hAnsi="Times New Roman"/>
          <w:b/>
          <w:bCs/>
          <w:sz w:val="26"/>
          <w:szCs w:val="26"/>
        </w:rPr>
      </w:pPr>
      <w:r w:rsidRPr="00D263A0">
        <w:rPr>
          <w:rFonts w:ascii="Times New Roman" w:hAnsi="Times New Roman"/>
          <w:b/>
          <w:bCs/>
          <w:sz w:val="26"/>
          <w:szCs w:val="26"/>
        </w:rPr>
        <w:t xml:space="preserve">ПОСТАНОВЛЕНИЕ  </w:t>
      </w:r>
    </w:p>
    <w:p w14:paraId="1C462B1F" w14:textId="77777777" w:rsidR="00D263A0" w:rsidRPr="00D263A0" w:rsidRDefault="00D263A0" w:rsidP="00D263A0">
      <w:pPr>
        <w:spacing w:after="0" w:line="240" w:lineRule="auto"/>
        <w:jc w:val="center"/>
        <w:rPr>
          <w:rFonts w:ascii="Times New Roman" w:hAnsi="Times New Roman"/>
          <w:b/>
          <w:bCs/>
          <w:sz w:val="26"/>
          <w:szCs w:val="26"/>
        </w:rPr>
      </w:pPr>
      <w:r w:rsidRPr="00D263A0">
        <w:rPr>
          <w:rFonts w:ascii="Times New Roman" w:hAnsi="Times New Roman"/>
          <w:b/>
          <w:bCs/>
          <w:sz w:val="26"/>
          <w:szCs w:val="26"/>
        </w:rPr>
        <w:t xml:space="preserve">            </w:t>
      </w:r>
    </w:p>
    <w:p w14:paraId="4AF0F75D" w14:textId="77777777" w:rsidR="00D263A0" w:rsidRPr="00D263A0" w:rsidRDefault="00D263A0" w:rsidP="00D263A0">
      <w:pPr>
        <w:spacing w:after="0" w:line="240" w:lineRule="auto"/>
        <w:jc w:val="center"/>
        <w:rPr>
          <w:rFonts w:ascii="Times New Roman" w:hAnsi="Times New Roman"/>
          <w:b/>
          <w:sz w:val="26"/>
          <w:szCs w:val="26"/>
        </w:rPr>
      </w:pPr>
    </w:p>
    <w:p w14:paraId="194E7FFB" w14:textId="5530D051" w:rsidR="00D263A0" w:rsidRPr="00D263A0" w:rsidRDefault="006044CE" w:rsidP="00D263A0">
      <w:pPr>
        <w:tabs>
          <w:tab w:val="left" w:pos="450"/>
          <w:tab w:val="left" w:pos="8685"/>
        </w:tabs>
        <w:spacing w:after="0" w:line="240" w:lineRule="auto"/>
        <w:rPr>
          <w:rFonts w:ascii="Times New Roman" w:hAnsi="Times New Roman"/>
          <w:b/>
          <w:sz w:val="26"/>
          <w:szCs w:val="26"/>
        </w:rPr>
      </w:pPr>
      <w:r>
        <w:rPr>
          <w:rFonts w:ascii="Times New Roman" w:hAnsi="Times New Roman"/>
          <w:b/>
          <w:sz w:val="26"/>
          <w:szCs w:val="26"/>
        </w:rPr>
        <w:t>29</w:t>
      </w:r>
      <w:r w:rsidR="00D263A0" w:rsidRPr="00D263A0">
        <w:rPr>
          <w:rFonts w:ascii="Times New Roman" w:hAnsi="Times New Roman"/>
          <w:b/>
          <w:sz w:val="26"/>
          <w:szCs w:val="26"/>
        </w:rPr>
        <w:t xml:space="preserve">.01.2026 г.                                </w:t>
      </w:r>
      <w:r>
        <w:rPr>
          <w:rFonts w:ascii="Times New Roman" w:hAnsi="Times New Roman"/>
          <w:b/>
          <w:sz w:val="26"/>
          <w:szCs w:val="26"/>
        </w:rPr>
        <w:t xml:space="preserve">        </w:t>
      </w:r>
      <w:r w:rsidR="00D263A0" w:rsidRPr="00D263A0">
        <w:rPr>
          <w:rFonts w:ascii="Times New Roman" w:hAnsi="Times New Roman"/>
          <w:b/>
          <w:sz w:val="26"/>
          <w:szCs w:val="26"/>
        </w:rPr>
        <w:t xml:space="preserve">      №  </w:t>
      </w:r>
      <w:r>
        <w:rPr>
          <w:rFonts w:ascii="Times New Roman" w:hAnsi="Times New Roman"/>
          <w:b/>
          <w:sz w:val="26"/>
          <w:szCs w:val="26"/>
        </w:rPr>
        <w:t>16</w:t>
      </w:r>
      <w:r w:rsidR="00D263A0" w:rsidRPr="00D263A0">
        <w:rPr>
          <w:rFonts w:ascii="Times New Roman" w:hAnsi="Times New Roman"/>
          <w:b/>
          <w:sz w:val="26"/>
          <w:szCs w:val="26"/>
        </w:rPr>
        <w:t xml:space="preserve">        </w:t>
      </w:r>
      <w:r>
        <w:rPr>
          <w:rFonts w:ascii="Times New Roman" w:hAnsi="Times New Roman"/>
          <w:b/>
          <w:sz w:val="26"/>
          <w:szCs w:val="26"/>
        </w:rPr>
        <w:t xml:space="preserve">         </w:t>
      </w:r>
      <w:r w:rsidR="00D263A0" w:rsidRPr="00D263A0">
        <w:rPr>
          <w:rFonts w:ascii="Times New Roman" w:hAnsi="Times New Roman"/>
          <w:b/>
          <w:sz w:val="26"/>
          <w:szCs w:val="26"/>
        </w:rPr>
        <w:t xml:space="preserve">                   с. Новониколаевка</w:t>
      </w:r>
    </w:p>
    <w:p w14:paraId="77C52E4E" w14:textId="77777777" w:rsidR="00D03AAE" w:rsidRPr="00D263A0" w:rsidRDefault="00D03AAE" w:rsidP="00E70B78">
      <w:pPr>
        <w:suppressAutoHyphens/>
        <w:spacing w:after="0" w:line="240" w:lineRule="auto"/>
        <w:rPr>
          <w:rFonts w:ascii="Times New Roman" w:hAnsi="Times New Roman"/>
          <w:b/>
          <w:bCs/>
          <w:color w:val="000000"/>
          <w:sz w:val="26"/>
          <w:szCs w:val="26"/>
          <w:lang w:eastAsia="ar-SA"/>
        </w:rPr>
      </w:pPr>
    </w:p>
    <w:p w14:paraId="01E54642" w14:textId="77777777" w:rsidR="00D263A0" w:rsidRPr="00D263A0" w:rsidRDefault="00D03AAE" w:rsidP="00D263A0">
      <w:pPr>
        <w:tabs>
          <w:tab w:val="left" w:pos="5103"/>
        </w:tabs>
        <w:suppressAutoHyphens/>
        <w:spacing w:after="0" w:line="240" w:lineRule="auto"/>
        <w:ind w:right="-1"/>
        <w:rPr>
          <w:rFonts w:ascii="Times New Roman" w:hAnsi="Times New Roman"/>
          <w:b/>
          <w:bCs/>
          <w:sz w:val="26"/>
          <w:szCs w:val="26"/>
          <w:lang w:eastAsia="ar-SA"/>
        </w:rPr>
      </w:pPr>
      <w:r w:rsidRPr="00D263A0">
        <w:rPr>
          <w:rFonts w:ascii="Times New Roman" w:hAnsi="Times New Roman"/>
          <w:b/>
          <w:bCs/>
          <w:sz w:val="26"/>
          <w:szCs w:val="26"/>
          <w:lang w:eastAsia="ar-SA"/>
        </w:rPr>
        <w:t>О</w:t>
      </w:r>
      <w:r w:rsidR="00B61FEF" w:rsidRPr="00D263A0">
        <w:rPr>
          <w:rFonts w:ascii="Times New Roman" w:hAnsi="Times New Roman"/>
          <w:b/>
          <w:bCs/>
          <w:sz w:val="26"/>
          <w:szCs w:val="26"/>
          <w:lang w:eastAsia="ar-SA"/>
        </w:rPr>
        <w:t xml:space="preserve">б утверждении административного регламента </w:t>
      </w:r>
    </w:p>
    <w:p w14:paraId="49D93485" w14:textId="77777777" w:rsidR="00D263A0" w:rsidRPr="00D263A0" w:rsidRDefault="00B61FEF" w:rsidP="00D263A0">
      <w:pPr>
        <w:tabs>
          <w:tab w:val="left" w:pos="5103"/>
        </w:tabs>
        <w:suppressAutoHyphens/>
        <w:spacing w:after="0" w:line="240" w:lineRule="auto"/>
        <w:ind w:right="-1"/>
        <w:rPr>
          <w:rFonts w:ascii="Times New Roman" w:hAnsi="Times New Roman"/>
          <w:b/>
          <w:bCs/>
          <w:sz w:val="26"/>
          <w:szCs w:val="26"/>
          <w:lang w:eastAsia="ar-SA"/>
        </w:rPr>
      </w:pPr>
      <w:r w:rsidRPr="00D263A0">
        <w:rPr>
          <w:rFonts w:ascii="Times New Roman" w:hAnsi="Times New Roman"/>
          <w:b/>
          <w:bCs/>
          <w:sz w:val="26"/>
          <w:szCs w:val="26"/>
          <w:lang w:eastAsia="ar-SA"/>
        </w:rPr>
        <w:t>предоставления муниципальной услуги "</w:t>
      </w:r>
      <w:r w:rsidR="00F90BCE" w:rsidRPr="00D263A0">
        <w:rPr>
          <w:rFonts w:ascii="Times New Roman" w:hAnsi="Times New Roman"/>
          <w:b/>
          <w:bCs/>
          <w:sz w:val="26"/>
          <w:szCs w:val="26"/>
          <w:lang w:eastAsia="ar-SA"/>
        </w:rPr>
        <w:t xml:space="preserve">Продажа </w:t>
      </w:r>
    </w:p>
    <w:p w14:paraId="76E6E8B5" w14:textId="77777777" w:rsidR="00D263A0" w:rsidRPr="00D263A0" w:rsidRDefault="00F90BCE" w:rsidP="00D263A0">
      <w:pPr>
        <w:tabs>
          <w:tab w:val="left" w:pos="5103"/>
        </w:tabs>
        <w:suppressAutoHyphens/>
        <w:spacing w:after="0" w:line="240" w:lineRule="auto"/>
        <w:ind w:right="-1"/>
        <w:rPr>
          <w:rFonts w:ascii="Times New Roman" w:hAnsi="Times New Roman"/>
          <w:b/>
          <w:bCs/>
          <w:sz w:val="26"/>
          <w:szCs w:val="26"/>
          <w:lang w:eastAsia="ar-SA"/>
        </w:rPr>
      </w:pPr>
      <w:r w:rsidRPr="00D263A0">
        <w:rPr>
          <w:rFonts w:ascii="Times New Roman" w:hAnsi="Times New Roman"/>
          <w:b/>
          <w:bCs/>
          <w:sz w:val="26"/>
          <w:szCs w:val="26"/>
          <w:lang w:eastAsia="ar-SA"/>
        </w:rPr>
        <w:t xml:space="preserve">земельных участков, находящихся в муниципальной </w:t>
      </w:r>
    </w:p>
    <w:p w14:paraId="628E6317" w14:textId="2CC0AE2E" w:rsidR="00D03AAE" w:rsidRPr="00D263A0" w:rsidRDefault="00F90BCE" w:rsidP="00D263A0">
      <w:pPr>
        <w:tabs>
          <w:tab w:val="left" w:pos="5103"/>
        </w:tabs>
        <w:suppressAutoHyphens/>
        <w:spacing w:after="0" w:line="240" w:lineRule="auto"/>
        <w:ind w:right="-1"/>
        <w:rPr>
          <w:rFonts w:ascii="Times New Roman" w:hAnsi="Times New Roman"/>
          <w:b/>
          <w:bCs/>
          <w:sz w:val="26"/>
          <w:szCs w:val="26"/>
          <w:lang w:eastAsia="ar-SA"/>
        </w:rPr>
      </w:pPr>
      <w:r w:rsidRPr="00D263A0">
        <w:rPr>
          <w:rFonts w:ascii="Times New Roman" w:hAnsi="Times New Roman"/>
          <w:b/>
          <w:bCs/>
          <w:sz w:val="26"/>
          <w:szCs w:val="26"/>
          <w:lang w:eastAsia="ar-SA"/>
        </w:rPr>
        <w:t>собственности без проведения торгов</w:t>
      </w:r>
      <w:r w:rsidR="0037133C" w:rsidRPr="00D263A0">
        <w:rPr>
          <w:rFonts w:ascii="Times New Roman" w:hAnsi="Times New Roman"/>
          <w:b/>
          <w:bCs/>
          <w:sz w:val="26"/>
          <w:szCs w:val="26"/>
          <w:lang w:eastAsia="ar-SA"/>
        </w:rPr>
        <w:t>"</w:t>
      </w:r>
    </w:p>
    <w:p w14:paraId="0B7C53D5" w14:textId="77777777" w:rsidR="00D03AAE" w:rsidRPr="00D263A0" w:rsidRDefault="00D03AAE" w:rsidP="00D263A0">
      <w:pPr>
        <w:suppressAutoHyphens/>
        <w:spacing w:after="0" w:line="240" w:lineRule="auto"/>
        <w:rPr>
          <w:rFonts w:ascii="Times New Roman" w:hAnsi="Times New Roman"/>
          <w:sz w:val="26"/>
          <w:szCs w:val="26"/>
          <w:lang w:eastAsia="ar-SA"/>
        </w:rPr>
      </w:pPr>
    </w:p>
    <w:p w14:paraId="6E8B0C6F" w14:textId="12FD51BE" w:rsidR="00D03AAE" w:rsidRPr="00D263A0" w:rsidRDefault="00D03AAE" w:rsidP="00A32764">
      <w:pPr>
        <w:suppressAutoHyphens/>
        <w:spacing w:after="0" w:line="240" w:lineRule="auto"/>
        <w:ind w:firstLine="709"/>
        <w:jc w:val="both"/>
        <w:rPr>
          <w:rFonts w:ascii="Times New Roman" w:hAnsi="Times New Roman"/>
          <w:sz w:val="26"/>
          <w:szCs w:val="26"/>
        </w:rPr>
      </w:pPr>
      <w:r w:rsidRPr="00D263A0">
        <w:rPr>
          <w:rFonts w:ascii="Times New Roman" w:hAnsi="Times New Roman" w:cs="Arial"/>
          <w:sz w:val="26"/>
          <w:szCs w:val="26"/>
          <w:lang w:eastAsia="ar-SA"/>
        </w:rPr>
        <w:t>В соответствии</w:t>
      </w:r>
      <w:r w:rsidR="00BC26AD" w:rsidRPr="00D263A0">
        <w:rPr>
          <w:rFonts w:ascii="Times New Roman" w:hAnsi="Times New Roman" w:cs="Arial"/>
          <w:sz w:val="26"/>
          <w:szCs w:val="26"/>
          <w:lang w:eastAsia="ar-SA"/>
        </w:rPr>
        <w:t xml:space="preserve"> с</w:t>
      </w:r>
      <w:r w:rsidR="00A016BF" w:rsidRPr="00D263A0">
        <w:rPr>
          <w:rFonts w:ascii="Times New Roman" w:hAnsi="Times New Roman" w:cs="Arial"/>
          <w:sz w:val="26"/>
          <w:szCs w:val="26"/>
          <w:lang w:eastAsia="ar-SA"/>
        </w:rPr>
        <w:t xml:space="preserve"> </w:t>
      </w:r>
      <w:r w:rsidR="00F90BCE" w:rsidRPr="00D263A0">
        <w:rPr>
          <w:rFonts w:ascii="Times New Roman" w:hAnsi="Times New Roman" w:cs="Arial"/>
          <w:sz w:val="26"/>
          <w:szCs w:val="26"/>
          <w:lang w:eastAsia="ar-SA"/>
        </w:rPr>
        <w:t xml:space="preserve">Земельным </w:t>
      </w:r>
      <w:r w:rsidR="00A016BF" w:rsidRPr="00D263A0">
        <w:rPr>
          <w:rFonts w:ascii="Times New Roman" w:hAnsi="Times New Roman" w:cs="Arial"/>
          <w:sz w:val="26"/>
          <w:szCs w:val="26"/>
          <w:lang w:eastAsia="ar-SA"/>
        </w:rPr>
        <w:t>кодексом Российской Федерации,</w:t>
      </w:r>
      <w:r w:rsidR="00A4460E" w:rsidRPr="00D263A0">
        <w:rPr>
          <w:rFonts w:ascii="Times New Roman" w:hAnsi="Times New Roman" w:cs="Arial"/>
          <w:sz w:val="26"/>
          <w:szCs w:val="26"/>
          <w:lang w:eastAsia="ar-SA"/>
        </w:rPr>
        <w:t xml:space="preserve"> </w:t>
      </w:r>
      <w:r w:rsidR="00FE603A" w:rsidRPr="00D263A0">
        <w:rPr>
          <w:rFonts w:ascii="Times New Roman" w:hAnsi="Times New Roman" w:cs="Arial"/>
          <w:sz w:val="26"/>
          <w:szCs w:val="26"/>
          <w:lang w:eastAsia="ar-SA"/>
        </w:rPr>
        <w:t>статьей 14 Федерального закона</w:t>
      </w:r>
      <w:r w:rsidR="00500880" w:rsidRPr="00D263A0">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D263A0">
        <w:rPr>
          <w:rFonts w:ascii="Times New Roman" w:hAnsi="Times New Roman"/>
          <w:sz w:val="26"/>
          <w:szCs w:val="26"/>
        </w:rPr>
        <w:t xml:space="preserve">, </w:t>
      </w:r>
      <w:r w:rsidR="00500880" w:rsidRPr="00D263A0">
        <w:rPr>
          <w:rFonts w:ascii="Times New Roman" w:hAnsi="Times New Roman"/>
          <w:sz w:val="26"/>
          <w:szCs w:val="26"/>
        </w:rPr>
        <w:t>руководствуясь</w:t>
      </w:r>
      <w:r w:rsidRPr="00D263A0">
        <w:rPr>
          <w:rFonts w:ascii="Times New Roman" w:hAnsi="Times New Roman"/>
          <w:sz w:val="26"/>
          <w:szCs w:val="26"/>
        </w:rPr>
        <w:t xml:space="preserve"> Уставом </w:t>
      </w:r>
      <w:bookmarkStart w:id="0" w:name="_Hlk107308157"/>
      <w:r w:rsidRPr="00D263A0">
        <w:rPr>
          <w:rFonts w:ascii="Times New Roman" w:hAnsi="Times New Roman"/>
          <w:sz w:val="26"/>
          <w:szCs w:val="26"/>
        </w:rPr>
        <w:t>муниципального образования</w:t>
      </w:r>
      <w:r w:rsidR="00592698" w:rsidRPr="00D263A0">
        <w:rPr>
          <w:rFonts w:ascii="Times New Roman" w:hAnsi="Times New Roman"/>
          <w:sz w:val="26"/>
          <w:szCs w:val="26"/>
        </w:rPr>
        <w:t xml:space="preserve"> </w:t>
      </w:r>
      <w:r w:rsidR="00D3257F" w:rsidRPr="00D263A0">
        <w:rPr>
          <w:rFonts w:ascii="Times New Roman" w:hAnsi="Times New Roman"/>
          <w:sz w:val="26"/>
          <w:szCs w:val="26"/>
        </w:rPr>
        <w:t>"</w:t>
      </w:r>
      <w:r w:rsidR="00D263A0" w:rsidRPr="00D263A0">
        <w:rPr>
          <w:rFonts w:ascii="Times New Roman" w:hAnsi="Times New Roman"/>
          <w:sz w:val="26"/>
          <w:szCs w:val="26"/>
        </w:rPr>
        <w:t>Новониколаевское</w:t>
      </w:r>
      <w:r w:rsidR="00D3257F" w:rsidRPr="00D263A0">
        <w:rPr>
          <w:rFonts w:ascii="Times New Roman" w:hAnsi="Times New Roman"/>
          <w:sz w:val="26"/>
          <w:szCs w:val="26"/>
        </w:rPr>
        <w:t xml:space="preserve"> сельское поселение" Матвеево-Курганского района Ростовской области, </w:t>
      </w:r>
      <w:bookmarkEnd w:id="0"/>
    </w:p>
    <w:p w14:paraId="3FE19F45" w14:textId="77777777" w:rsidR="00D263A0" w:rsidRPr="00D263A0" w:rsidRDefault="00D263A0" w:rsidP="00A32764">
      <w:pPr>
        <w:suppressAutoHyphens/>
        <w:spacing w:after="0" w:line="240" w:lineRule="auto"/>
        <w:ind w:firstLine="709"/>
        <w:jc w:val="both"/>
        <w:rPr>
          <w:rFonts w:ascii="Times New Roman" w:hAnsi="Times New Roman"/>
          <w:sz w:val="26"/>
          <w:szCs w:val="26"/>
        </w:rPr>
      </w:pPr>
    </w:p>
    <w:p w14:paraId="1B359FF2" w14:textId="5E495F80" w:rsidR="00D263A0" w:rsidRPr="00D263A0" w:rsidRDefault="00D263A0" w:rsidP="00D263A0">
      <w:pPr>
        <w:suppressAutoHyphens/>
        <w:spacing w:after="0" w:line="240" w:lineRule="auto"/>
        <w:ind w:firstLine="709"/>
        <w:jc w:val="center"/>
        <w:rPr>
          <w:rFonts w:ascii="Times New Roman" w:hAnsi="Times New Roman"/>
          <w:sz w:val="26"/>
          <w:szCs w:val="26"/>
        </w:rPr>
      </w:pPr>
      <w:r w:rsidRPr="00D263A0">
        <w:rPr>
          <w:rFonts w:ascii="Times New Roman" w:hAnsi="Times New Roman"/>
          <w:sz w:val="26"/>
          <w:szCs w:val="26"/>
        </w:rPr>
        <w:t>ПОСТАНОВЛЯЮ:</w:t>
      </w:r>
    </w:p>
    <w:p w14:paraId="15C029C5" w14:textId="77777777" w:rsidR="004E4848" w:rsidRPr="00D263A0" w:rsidRDefault="004E4848" w:rsidP="004E4848">
      <w:pPr>
        <w:suppressAutoHyphens/>
        <w:spacing w:after="0" w:line="240" w:lineRule="auto"/>
        <w:jc w:val="both"/>
        <w:rPr>
          <w:rFonts w:ascii="Times New Roman" w:hAnsi="Times New Roman" w:cs="Arial"/>
          <w:b/>
          <w:bCs/>
          <w:sz w:val="26"/>
          <w:szCs w:val="26"/>
          <w:lang w:eastAsia="ar-SA"/>
        </w:rPr>
      </w:pPr>
    </w:p>
    <w:p w14:paraId="5676136F" w14:textId="180607BC" w:rsidR="00D03AAE" w:rsidRPr="00D263A0"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D263A0">
        <w:rPr>
          <w:rStyle w:val="ac"/>
          <w:rFonts w:ascii="Times New Roman" w:hAnsi="Times New Roman"/>
          <w:color w:val="000000"/>
          <w:sz w:val="26"/>
          <w:szCs w:val="26"/>
        </w:rPr>
        <w:t xml:space="preserve">1. </w:t>
      </w:r>
      <w:r w:rsidR="00B61FEF" w:rsidRPr="00D263A0">
        <w:rPr>
          <w:rStyle w:val="ac"/>
          <w:rFonts w:ascii="Times New Roman" w:hAnsi="Times New Roman"/>
          <w:color w:val="000000"/>
          <w:sz w:val="26"/>
          <w:szCs w:val="26"/>
        </w:rPr>
        <w:t xml:space="preserve">Утвердить прилагаемый Административный регламент </w:t>
      </w:r>
      <w:r w:rsidR="00A30E40" w:rsidRPr="00D263A0">
        <w:rPr>
          <w:rStyle w:val="ac"/>
          <w:rFonts w:ascii="Times New Roman" w:hAnsi="Times New Roman"/>
          <w:color w:val="000000"/>
          <w:sz w:val="26"/>
          <w:szCs w:val="26"/>
        </w:rPr>
        <w:t>предо</w:t>
      </w:r>
      <w:bookmarkStart w:id="1" w:name="_Hlk94093005"/>
      <w:r w:rsidR="00E30C1B" w:rsidRPr="00D263A0">
        <w:rPr>
          <w:rStyle w:val="ac"/>
          <w:rFonts w:ascii="Times New Roman" w:hAnsi="Times New Roman"/>
          <w:color w:val="000000"/>
          <w:sz w:val="26"/>
          <w:szCs w:val="26"/>
        </w:rPr>
        <w:t>ставления муниципальной услуги "</w:t>
      </w:r>
      <w:r w:rsidR="00F90BCE" w:rsidRPr="00D263A0">
        <w:rPr>
          <w:rFonts w:ascii="Times New Roman" w:hAnsi="Times New Roman"/>
          <w:color w:val="000000"/>
          <w:sz w:val="26"/>
          <w:szCs w:val="26"/>
        </w:rPr>
        <w:t>Продажа земельных участков,</w:t>
      </w:r>
      <w:r w:rsidR="00F90BCE" w:rsidRPr="00D263A0">
        <w:rPr>
          <w:rFonts w:ascii="Times New Roman" w:hAnsi="Times New Roman"/>
          <w:bCs/>
          <w:color w:val="000000"/>
          <w:sz w:val="26"/>
          <w:szCs w:val="26"/>
        </w:rPr>
        <w:t xml:space="preserve"> находящихся в муниципальной собственности без проведения торгов</w:t>
      </w:r>
      <w:bookmarkEnd w:id="1"/>
      <w:r w:rsidR="00D3257F" w:rsidRPr="00D263A0">
        <w:rPr>
          <w:rFonts w:ascii="Times New Roman" w:hAnsi="Times New Roman"/>
          <w:bCs/>
          <w:color w:val="000000"/>
          <w:sz w:val="26"/>
          <w:szCs w:val="26"/>
        </w:rPr>
        <w:t>"</w:t>
      </w:r>
      <w:r w:rsidR="00A30E40" w:rsidRPr="00D263A0">
        <w:rPr>
          <w:rStyle w:val="ac"/>
          <w:rFonts w:ascii="Times New Roman" w:hAnsi="Times New Roman"/>
          <w:color w:val="000000"/>
          <w:sz w:val="26"/>
          <w:szCs w:val="26"/>
        </w:rPr>
        <w:t>.</w:t>
      </w:r>
    </w:p>
    <w:p w14:paraId="707E5E00" w14:textId="77777777" w:rsidR="00A06D09" w:rsidRPr="00D263A0"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D263A0">
        <w:rPr>
          <w:rFonts w:ascii="Times New Roman" w:hAnsi="Times New Roman"/>
          <w:color w:val="000000"/>
          <w:sz w:val="26"/>
          <w:szCs w:val="26"/>
        </w:rPr>
        <w:t>2. Признать утратившим</w:t>
      </w:r>
      <w:r w:rsidR="00A06D09" w:rsidRPr="00D263A0">
        <w:rPr>
          <w:rFonts w:ascii="Times New Roman" w:hAnsi="Times New Roman"/>
          <w:color w:val="000000"/>
          <w:sz w:val="26"/>
          <w:szCs w:val="26"/>
        </w:rPr>
        <w:t>и</w:t>
      </w:r>
      <w:r w:rsidRPr="00D263A0">
        <w:rPr>
          <w:rFonts w:ascii="Times New Roman" w:hAnsi="Times New Roman"/>
          <w:color w:val="000000"/>
          <w:sz w:val="26"/>
          <w:szCs w:val="26"/>
        </w:rPr>
        <w:t xml:space="preserve"> силу</w:t>
      </w:r>
      <w:r w:rsidR="00A06D09" w:rsidRPr="00D263A0">
        <w:rPr>
          <w:rFonts w:ascii="Times New Roman" w:hAnsi="Times New Roman"/>
          <w:color w:val="000000"/>
          <w:sz w:val="26"/>
          <w:szCs w:val="26"/>
        </w:rPr>
        <w:t>:</w:t>
      </w:r>
      <w:r w:rsidR="00EE0B0D" w:rsidRPr="00D263A0">
        <w:rPr>
          <w:rFonts w:ascii="Times New Roman" w:hAnsi="Times New Roman"/>
          <w:color w:val="000000"/>
          <w:sz w:val="26"/>
          <w:szCs w:val="26"/>
        </w:rPr>
        <w:t xml:space="preserve"> </w:t>
      </w:r>
    </w:p>
    <w:p w14:paraId="77F91BC2" w14:textId="00DB2721" w:rsidR="00A06D09" w:rsidRPr="00D263A0" w:rsidRDefault="00592698" w:rsidP="00EE0B0D">
      <w:pPr>
        <w:widowControl w:val="0"/>
        <w:tabs>
          <w:tab w:val="left" w:pos="298"/>
        </w:tabs>
        <w:spacing w:after="0" w:line="240" w:lineRule="auto"/>
        <w:ind w:left="20" w:right="20" w:firstLine="689"/>
        <w:jc w:val="both"/>
        <w:rPr>
          <w:rFonts w:ascii="Times New Roman" w:hAnsi="Times New Roman"/>
          <w:bCs/>
          <w:color w:val="000000"/>
          <w:sz w:val="26"/>
          <w:szCs w:val="26"/>
        </w:rPr>
      </w:pPr>
      <w:r w:rsidRPr="00D263A0">
        <w:rPr>
          <w:rFonts w:ascii="Times New Roman" w:hAnsi="Times New Roman"/>
          <w:color w:val="000000"/>
          <w:sz w:val="26"/>
          <w:szCs w:val="26"/>
        </w:rPr>
        <w:t>постановление</w:t>
      </w:r>
      <w:bookmarkEnd w:id="2"/>
      <w:r w:rsidRPr="00D263A0">
        <w:rPr>
          <w:rFonts w:ascii="Times New Roman" w:hAnsi="Times New Roman"/>
          <w:color w:val="000000"/>
          <w:sz w:val="26"/>
          <w:szCs w:val="26"/>
        </w:rPr>
        <w:t xml:space="preserve"> администрации</w:t>
      </w:r>
      <w:r w:rsidR="00D3257F" w:rsidRPr="00D263A0">
        <w:rPr>
          <w:rFonts w:ascii="Times New Roman" w:hAnsi="Times New Roman"/>
          <w:sz w:val="26"/>
          <w:szCs w:val="26"/>
        </w:rPr>
        <w:t xml:space="preserve"> </w:t>
      </w:r>
      <w:r w:rsidR="00D263A0" w:rsidRPr="00D263A0">
        <w:rPr>
          <w:rFonts w:ascii="Times New Roman" w:hAnsi="Times New Roman"/>
          <w:color w:val="000000"/>
          <w:sz w:val="26"/>
          <w:szCs w:val="26"/>
        </w:rPr>
        <w:t>Новониколаевского</w:t>
      </w:r>
      <w:r w:rsidR="00D3257F" w:rsidRPr="00D263A0">
        <w:rPr>
          <w:rFonts w:ascii="Times New Roman" w:hAnsi="Times New Roman"/>
          <w:color w:val="000000"/>
          <w:sz w:val="26"/>
          <w:szCs w:val="26"/>
        </w:rPr>
        <w:t xml:space="preserve"> сельского поселения Матвеево-Курганского района Ростовской области</w:t>
      </w:r>
      <w:r w:rsidR="00F90BCE" w:rsidRPr="00D263A0">
        <w:rPr>
          <w:rFonts w:ascii="Times New Roman" w:hAnsi="Times New Roman"/>
          <w:color w:val="000000"/>
          <w:sz w:val="26"/>
          <w:szCs w:val="26"/>
        </w:rPr>
        <w:t xml:space="preserve"> от </w:t>
      </w:r>
      <w:r w:rsidR="00D263A0" w:rsidRPr="00D263A0">
        <w:rPr>
          <w:rFonts w:ascii="Times New Roman" w:hAnsi="Times New Roman"/>
          <w:color w:val="000000"/>
          <w:sz w:val="26"/>
          <w:szCs w:val="26"/>
        </w:rPr>
        <w:t>21</w:t>
      </w:r>
      <w:r w:rsidR="00F90BCE" w:rsidRPr="00D263A0">
        <w:rPr>
          <w:rFonts w:ascii="Times New Roman" w:hAnsi="Times New Roman"/>
          <w:color w:val="000000"/>
          <w:sz w:val="26"/>
          <w:szCs w:val="26"/>
        </w:rPr>
        <w:t>.1</w:t>
      </w:r>
      <w:r w:rsidR="00D263A0" w:rsidRPr="00D263A0">
        <w:rPr>
          <w:rFonts w:ascii="Times New Roman" w:hAnsi="Times New Roman"/>
          <w:color w:val="000000"/>
          <w:sz w:val="26"/>
          <w:szCs w:val="26"/>
        </w:rPr>
        <w:t>1</w:t>
      </w:r>
      <w:r w:rsidR="00F90BCE" w:rsidRPr="00D263A0">
        <w:rPr>
          <w:rFonts w:ascii="Times New Roman" w:hAnsi="Times New Roman"/>
          <w:color w:val="000000"/>
          <w:sz w:val="26"/>
          <w:szCs w:val="26"/>
        </w:rPr>
        <w:t>.2022 № 1</w:t>
      </w:r>
      <w:r w:rsidR="00D263A0" w:rsidRPr="00D263A0">
        <w:rPr>
          <w:rFonts w:ascii="Times New Roman" w:hAnsi="Times New Roman"/>
          <w:color w:val="000000"/>
          <w:sz w:val="26"/>
          <w:szCs w:val="26"/>
        </w:rPr>
        <w:t>07</w:t>
      </w:r>
      <w:r w:rsidR="00D3257F" w:rsidRPr="00D263A0">
        <w:rPr>
          <w:rFonts w:ascii="Times New Roman" w:hAnsi="Times New Roman"/>
          <w:color w:val="000000"/>
          <w:sz w:val="26"/>
          <w:szCs w:val="26"/>
        </w:rPr>
        <w:t xml:space="preserve"> "</w:t>
      </w:r>
      <w:r w:rsidR="00D3257F" w:rsidRPr="00D263A0">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F90BCE" w:rsidRPr="00D263A0">
        <w:rPr>
          <w:rFonts w:ascii="Times New Roman" w:hAnsi="Times New Roman"/>
          <w:bCs/>
          <w:color w:val="000000"/>
          <w:sz w:val="26"/>
          <w:szCs w:val="26"/>
        </w:rPr>
        <w:t>Продажа земельных участков без проведения торгов</w:t>
      </w:r>
      <w:bookmarkEnd w:id="3"/>
      <w:bookmarkEnd w:id="4"/>
      <w:bookmarkEnd w:id="5"/>
      <w:r w:rsidR="00A06D09" w:rsidRPr="00D263A0">
        <w:rPr>
          <w:rFonts w:ascii="Times New Roman" w:hAnsi="Times New Roman"/>
          <w:bCs/>
          <w:color w:val="000000"/>
          <w:sz w:val="26"/>
          <w:szCs w:val="26"/>
        </w:rPr>
        <w:t>";</w:t>
      </w:r>
    </w:p>
    <w:p w14:paraId="1F8022AE" w14:textId="6E88D871" w:rsidR="00D3257F" w:rsidRPr="00D263A0"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r w:rsidRPr="00D263A0">
        <w:rPr>
          <w:rFonts w:ascii="Times New Roman" w:hAnsi="Times New Roman"/>
          <w:color w:val="000000"/>
          <w:sz w:val="26"/>
          <w:szCs w:val="26"/>
        </w:rPr>
        <w:t xml:space="preserve"> </w:t>
      </w:r>
      <w:r w:rsidR="00A06D09" w:rsidRPr="00D263A0">
        <w:rPr>
          <w:rFonts w:ascii="Times New Roman" w:hAnsi="Times New Roman"/>
          <w:color w:val="000000"/>
          <w:sz w:val="26"/>
          <w:szCs w:val="26"/>
        </w:rPr>
        <w:t xml:space="preserve">постановление администрации </w:t>
      </w:r>
      <w:r w:rsidR="00D263A0" w:rsidRPr="00D263A0">
        <w:rPr>
          <w:rFonts w:ascii="Times New Roman" w:hAnsi="Times New Roman"/>
          <w:color w:val="000000"/>
          <w:sz w:val="26"/>
          <w:szCs w:val="26"/>
        </w:rPr>
        <w:t>Новониколаевского</w:t>
      </w:r>
      <w:r w:rsidR="00A06D09" w:rsidRPr="00D263A0">
        <w:rPr>
          <w:rFonts w:ascii="Times New Roman" w:hAnsi="Times New Roman"/>
          <w:color w:val="000000"/>
          <w:sz w:val="26"/>
          <w:szCs w:val="26"/>
        </w:rPr>
        <w:t xml:space="preserve"> сельского поселения Матвеево-Курганского района Ростовской области от </w:t>
      </w:r>
      <w:r w:rsidR="00D263A0" w:rsidRPr="00D263A0">
        <w:rPr>
          <w:rFonts w:ascii="Times New Roman" w:hAnsi="Times New Roman"/>
          <w:color w:val="000000"/>
          <w:sz w:val="26"/>
          <w:szCs w:val="26"/>
        </w:rPr>
        <w:t>10</w:t>
      </w:r>
      <w:r w:rsidR="00A06D09" w:rsidRPr="00D263A0">
        <w:rPr>
          <w:rFonts w:ascii="Times New Roman" w:hAnsi="Times New Roman"/>
          <w:color w:val="000000"/>
          <w:sz w:val="26"/>
          <w:szCs w:val="26"/>
        </w:rPr>
        <w:t xml:space="preserve">.12.2024 № </w:t>
      </w:r>
      <w:r w:rsidR="00D263A0" w:rsidRPr="00D263A0">
        <w:rPr>
          <w:rFonts w:ascii="Times New Roman" w:hAnsi="Times New Roman"/>
          <w:color w:val="000000"/>
          <w:sz w:val="26"/>
          <w:szCs w:val="26"/>
        </w:rPr>
        <w:t>87</w:t>
      </w:r>
      <w:r w:rsidR="00A06D09" w:rsidRPr="00D263A0">
        <w:rPr>
          <w:rFonts w:ascii="Times New Roman" w:hAnsi="Times New Roman"/>
          <w:color w:val="000000"/>
          <w:sz w:val="26"/>
          <w:szCs w:val="26"/>
        </w:rPr>
        <w:t xml:space="preserve"> "</w:t>
      </w:r>
      <w:r w:rsidR="00A06D09" w:rsidRPr="00D263A0">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w:t>
      </w:r>
      <w:bookmarkStart w:id="6" w:name="_Hlk96605225"/>
      <w:bookmarkStart w:id="7" w:name="_Hlk98851985"/>
      <w:r w:rsidR="00A06D09" w:rsidRPr="00D263A0">
        <w:rPr>
          <w:rFonts w:ascii="Times New Roman" w:hAnsi="Times New Roman"/>
          <w:bCs/>
          <w:color w:val="000000"/>
          <w:sz w:val="26"/>
          <w:szCs w:val="26"/>
        </w:rPr>
        <w:t>"Продажа земельных участков без проведения торгов</w:t>
      </w:r>
      <w:bookmarkEnd w:id="6"/>
      <w:bookmarkEnd w:id="7"/>
      <w:r w:rsidR="00A06D09" w:rsidRPr="00D263A0">
        <w:rPr>
          <w:rFonts w:ascii="Times New Roman" w:hAnsi="Times New Roman"/>
          <w:bCs/>
          <w:color w:val="000000"/>
          <w:sz w:val="26"/>
          <w:szCs w:val="26"/>
        </w:rPr>
        <w:t xml:space="preserve">", утвержденный постановлением администрации </w:t>
      </w:r>
      <w:r w:rsidR="00D263A0" w:rsidRPr="00D263A0">
        <w:rPr>
          <w:rFonts w:ascii="Times New Roman" w:hAnsi="Times New Roman"/>
          <w:bCs/>
          <w:color w:val="000000"/>
          <w:sz w:val="26"/>
          <w:szCs w:val="26"/>
        </w:rPr>
        <w:t>Новониколаевского</w:t>
      </w:r>
      <w:r w:rsidR="00A06D09" w:rsidRPr="00D263A0">
        <w:rPr>
          <w:rFonts w:ascii="Times New Roman" w:hAnsi="Times New Roman"/>
          <w:bCs/>
          <w:color w:val="000000"/>
          <w:sz w:val="26"/>
          <w:szCs w:val="26"/>
        </w:rPr>
        <w:t xml:space="preserve"> сельского поселения от </w:t>
      </w:r>
      <w:r w:rsidR="00D263A0" w:rsidRPr="00D263A0">
        <w:rPr>
          <w:rFonts w:ascii="Times New Roman" w:hAnsi="Times New Roman"/>
          <w:bCs/>
          <w:color w:val="000000"/>
          <w:sz w:val="26"/>
          <w:szCs w:val="26"/>
        </w:rPr>
        <w:t>21</w:t>
      </w:r>
      <w:r w:rsidR="00A06D09" w:rsidRPr="00D263A0">
        <w:rPr>
          <w:rFonts w:ascii="Times New Roman" w:hAnsi="Times New Roman"/>
          <w:bCs/>
          <w:color w:val="000000"/>
          <w:sz w:val="26"/>
          <w:szCs w:val="26"/>
        </w:rPr>
        <w:t>.1</w:t>
      </w:r>
      <w:r w:rsidR="00D263A0" w:rsidRPr="00D263A0">
        <w:rPr>
          <w:rFonts w:ascii="Times New Roman" w:hAnsi="Times New Roman"/>
          <w:bCs/>
          <w:color w:val="000000"/>
          <w:sz w:val="26"/>
          <w:szCs w:val="26"/>
        </w:rPr>
        <w:t>1</w:t>
      </w:r>
      <w:r w:rsidR="00A06D09" w:rsidRPr="00D263A0">
        <w:rPr>
          <w:rFonts w:ascii="Times New Roman" w:hAnsi="Times New Roman"/>
          <w:bCs/>
          <w:color w:val="000000"/>
          <w:sz w:val="26"/>
          <w:szCs w:val="26"/>
        </w:rPr>
        <w:t>.2022 г. № 1</w:t>
      </w:r>
      <w:r w:rsidR="00D263A0" w:rsidRPr="00D263A0">
        <w:rPr>
          <w:rFonts w:ascii="Times New Roman" w:hAnsi="Times New Roman"/>
          <w:bCs/>
          <w:color w:val="000000"/>
          <w:sz w:val="26"/>
          <w:szCs w:val="26"/>
        </w:rPr>
        <w:t>07</w:t>
      </w:r>
      <w:r w:rsidR="00A06D09" w:rsidRPr="00D263A0">
        <w:rPr>
          <w:rFonts w:ascii="Times New Roman" w:hAnsi="Times New Roman"/>
          <w:bCs/>
          <w:color w:val="000000"/>
          <w:sz w:val="26"/>
          <w:szCs w:val="26"/>
        </w:rPr>
        <w:t>".</w:t>
      </w:r>
    </w:p>
    <w:p w14:paraId="4EA32B1C" w14:textId="6688158C" w:rsidR="00592698" w:rsidRPr="00D263A0"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D263A0">
        <w:rPr>
          <w:rFonts w:ascii="Times New Roman" w:hAnsi="Times New Roman"/>
          <w:bCs/>
          <w:color w:val="000000"/>
          <w:sz w:val="26"/>
          <w:szCs w:val="26"/>
        </w:rPr>
        <w:t>3. Разместить настоящее постановление в</w:t>
      </w:r>
      <w:r w:rsidRPr="00D263A0">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D263A0">
        <w:rPr>
          <w:rFonts w:ascii="Times New Roman" w:hAnsi="Times New Roman"/>
          <w:bCs/>
          <w:sz w:val="26"/>
          <w:szCs w:val="26"/>
          <w:lang w:bidi="ru-RU"/>
        </w:rPr>
        <w:t>(</w:t>
      </w:r>
      <w:hyperlink r:id="rId7">
        <w:r w:rsidRPr="00D263A0">
          <w:rPr>
            <w:rStyle w:val="ae"/>
            <w:rFonts w:ascii="Times New Roman" w:hAnsi="Times New Roman"/>
            <w:bCs/>
            <w:color w:val="auto"/>
            <w:sz w:val="26"/>
            <w:szCs w:val="26"/>
            <w:u w:val="none"/>
            <w:lang w:bidi="ru-RU"/>
          </w:rPr>
          <w:t>https://www.gosuslugi.ru/</w:t>
        </w:r>
      </w:hyperlink>
      <w:r w:rsidRPr="00D263A0">
        <w:rPr>
          <w:rFonts w:ascii="Times New Roman" w:hAnsi="Times New Roman"/>
          <w:bCs/>
          <w:color w:val="000000"/>
          <w:sz w:val="26"/>
          <w:szCs w:val="26"/>
          <w:lang w:bidi="ru-RU"/>
        </w:rPr>
        <w:t>)</w:t>
      </w:r>
      <w:r w:rsidRPr="00D263A0">
        <w:rPr>
          <w:rFonts w:ascii="Times New Roman" w:hAnsi="Times New Roman"/>
          <w:bCs/>
          <w:color w:val="000000"/>
          <w:sz w:val="26"/>
          <w:szCs w:val="26"/>
        </w:rPr>
        <w:t>, а также на официальном сайте администрации</w:t>
      </w:r>
      <w:r w:rsidR="00D3257F" w:rsidRPr="00D263A0">
        <w:rPr>
          <w:rFonts w:ascii="Times New Roman" w:eastAsiaTheme="minorEastAsia" w:hAnsi="Times New Roman"/>
          <w:bCs/>
          <w:sz w:val="26"/>
          <w:szCs w:val="26"/>
          <w:shd w:val="clear" w:color="auto" w:fill="FFFFFF"/>
        </w:rPr>
        <w:t xml:space="preserve"> </w:t>
      </w:r>
      <w:r w:rsidR="00D263A0" w:rsidRPr="00D263A0">
        <w:rPr>
          <w:rFonts w:ascii="Times New Roman" w:hAnsi="Times New Roman"/>
          <w:bCs/>
          <w:color w:val="000000"/>
          <w:sz w:val="26"/>
          <w:szCs w:val="26"/>
        </w:rPr>
        <w:t>Новониколаевского</w:t>
      </w:r>
      <w:r w:rsidR="00D3257F" w:rsidRPr="00D263A0">
        <w:rPr>
          <w:rFonts w:ascii="Times New Roman" w:hAnsi="Times New Roman"/>
          <w:bCs/>
          <w:color w:val="000000"/>
          <w:sz w:val="26"/>
          <w:szCs w:val="26"/>
        </w:rPr>
        <w:t xml:space="preserve"> сельского поселения</w:t>
      </w:r>
      <w:r w:rsidR="00D3257F" w:rsidRPr="00D263A0">
        <w:rPr>
          <w:rFonts w:ascii="Times New Roman" w:hAnsi="Times New Roman"/>
          <w:color w:val="000000"/>
          <w:sz w:val="26"/>
          <w:szCs w:val="26"/>
        </w:rPr>
        <w:t xml:space="preserve"> </w:t>
      </w:r>
      <w:r w:rsidR="00D3257F" w:rsidRPr="00D263A0">
        <w:rPr>
          <w:rFonts w:ascii="Times New Roman" w:hAnsi="Times New Roman"/>
          <w:bCs/>
          <w:color w:val="000000"/>
          <w:sz w:val="26"/>
          <w:szCs w:val="26"/>
        </w:rPr>
        <w:t>Матвеево-Курганского района Ростовской области</w:t>
      </w:r>
      <w:r w:rsidR="00D3257F" w:rsidRPr="00D263A0">
        <w:rPr>
          <w:rFonts w:ascii="Times New Roman" w:hAnsi="Times New Roman"/>
          <w:bCs/>
          <w:color w:val="000000"/>
          <w:sz w:val="26"/>
          <w:szCs w:val="26"/>
          <w:lang w:val="x-none"/>
        </w:rPr>
        <w:t xml:space="preserve"> </w:t>
      </w:r>
      <w:r w:rsidR="00D3257F" w:rsidRPr="00D263A0">
        <w:rPr>
          <w:rFonts w:ascii="Times New Roman" w:hAnsi="Times New Roman"/>
          <w:bCs/>
          <w:color w:val="000000"/>
          <w:sz w:val="26"/>
          <w:szCs w:val="26"/>
        </w:rPr>
        <w:t>(</w:t>
      </w:r>
      <w:r w:rsidR="006044CE">
        <w:rPr>
          <w:rFonts w:ascii="Times New Roman" w:hAnsi="Times New Roman"/>
          <w:sz w:val="28"/>
          <w:szCs w:val="28"/>
          <w:lang w:bidi="ru-RU"/>
        </w:rPr>
        <w:t>https://novonikolaevka.ru/)</w:t>
      </w:r>
      <w:r w:rsidR="006044CE">
        <w:rPr>
          <w:rFonts w:ascii="Times New Roman" w:hAnsi="Times New Roman"/>
          <w:sz w:val="28"/>
          <w:szCs w:val="28"/>
          <w:lang w:bidi="ru-RU"/>
        </w:rPr>
        <w:t>.</w:t>
      </w:r>
    </w:p>
    <w:p w14:paraId="64B99F05" w14:textId="77777777" w:rsidR="00592698" w:rsidRPr="00D263A0"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D263A0">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D263A0"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D263A0">
        <w:rPr>
          <w:rFonts w:ascii="Times New Roman" w:hAnsi="Times New Roman"/>
          <w:color w:val="000000"/>
          <w:sz w:val="26"/>
          <w:szCs w:val="26"/>
        </w:rPr>
        <w:t>5. Контроль за исполнением настоящего постановления оставляю за собой.</w:t>
      </w:r>
    </w:p>
    <w:p w14:paraId="1510861C" w14:textId="77777777" w:rsidR="00592698" w:rsidRPr="00D263A0" w:rsidRDefault="00592698"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4F6B8227" w:rsidR="00592698" w:rsidRPr="00D263A0"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D263A0">
        <w:rPr>
          <w:rFonts w:ascii="Times New Roman" w:hAnsi="Times New Roman"/>
          <w:color w:val="000000"/>
          <w:sz w:val="26"/>
          <w:szCs w:val="26"/>
        </w:rPr>
        <w:t>Глава</w:t>
      </w:r>
      <w:r w:rsidR="00D3257F" w:rsidRPr="00D263A0">
        <w:rPr>
          <w:rFonts w:ascii="Times New Roman" w:hAnsi="Times New Roman"/>
          <w:bCs/>
          <w:color w:val="000000"/>
          <w:sz w:val="26"/>
          <w:szCs w:val="26"/>
        </w:rPr>
        <w:t xml:space="preserve"> </w:t>
      </w:r>
      <w:r w:rsidR="00D263A0" w:rsidRPr="00D263A0">
        <w:rPr>
          <w:rFonts w:ascii="Times New Roman" w:hAnsi="Times New Roman"/>
          <w:bCs/>
          <w:color w:val="000000"/>
          <w:sz w:val="26"/>
          <w:szCs w:val="26"/>
        </w:rPr>
        <w:t>Новониколаевского</w:t>
      </w:r>
      <w:r w:rsidRPr="00D263A0">
        <w:rPr>
          <w:rFonts w:ascii="Times New Roman" w:hAnsi="Times New Roman"/>
          <w:color w:val="000000"/>
          <w:sz w:val="26"/>
          <w:szCs w:val="26"/>
        </w:rPr>
        <w:t xml:space="preserve"> </w:t>
      </w:r>
    </w:p>
    <w:p w14:paraId="5F018414" w14:textId="456DD57D"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D263A0">
        <w:rPr>
          <w:rFonts w:ascii="Times New Roman" w:hAnsi="Times New Roman"/>
          <w:color w:val="000000"/>
          <w:sz w:val="26"/>
          <w:szCs w:val="26"/>
        </w:rPr>
        <w:t xml:space="preserve">сельского поселения </w:t>
      </w:r>
      <w:r w:rsidRPr="00D263A0">
        <w:rPr>
          <w:rFonts w:ascii="Times New Roman" w:hAnsi="Times New Roman"/>
          <w:color w:val="000000"/>
          <w:sz w:val="26"/>
          <w:szCs w:val="26"/>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D263A0">
        <w:rPr>
          <w:rFonts w:ascii="Times New Roman" w:hAnsi="Times New Roman"/>
          <w:color w:val="000000"/>
          <w:sz w:val="28"/>
          <w:szCs w:val="28"/>
        </w:rPr>
        <w:t>И.А. Рыбалко</w:t>
      </w:r>
    </w:p>
    <w:p w14:paraId="7673EB4C" w14:textId="77777777" w:rsidR="00EE0B0D" w:rsidRDefault="00EE0B0D"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AF65E2D" w14:textId="77777777" w:rsidR="00EE0B0D" w:rsidRPr="00D3257F" w:rsidRDefault="00EE0B0D" w:rsidP="00A06D09">
      <w:pPr>
        <w:widowControl w:val="0"/>
        <w:tabs>
          <w:tab w:val="left" w:pos="298"/>
        </w:tabs>
        <w:spacing w:after="0" w:line="240" w:lineRule="auto"/>
        <w:ind w:right="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D263A0" w:rsidRDefault="00AB40A5" w:rsidP="00AB40A5">
            <w:pPr>
              <w:spacing w:after="0" w:line="240" w:lineRule="auto"/>
              <w:rPr>
                <w:rFonts w:ascii="Times New Roman" w:hAnsi="Times New Roman"/>
                <w:sz w:val="24"/>
                <w:szCs w:val="24"/>
                <w:lang w:eastAsia="en-US"/>
              </w:rPr>
            </w:pPr>
            <w:r w:rsidRPr="00D263A0">
              <w:rPr>
                <w:rFonts w:ascii="Times New Roman" w:hAnsi="Times New Roman"/>
                <w:sz w:val="24"/>
                <w:szCs w:val="24"/>
                <w:lang w:eastAsia="en-US"/>
              </w:rPr>
              <w:t>УТВЕРЖДЕН</w:t>
            </w:r>
          </w:p>
          <w:p w14:paraId="5432A63F" w14:textId="71CBE1B2" w:rsidR="00AB40A5" w:rsidRPr="00D263A0" w:rsidRDefault="00E30C1B" w:rsidP="00AB40A5">
            <w:pPr>
              <w:spacing w:after="0" w:line="240" w:lineRule="auto"/>
              <w:rPr>
                <w:rFonts w:ascii="Times New Roman" w:hAnsi="Times New Roman"/>
                <w:sz w:val="24"/>
                <w:szCs w:val="24"/>
                <w:lang w:eastAsia="en-US"/>
              </w:rPr>
            </w:pPr>
            <w:r w:rsidRPr="00D263A0">
              <w:rPr>
                <w:rFonts w:ascii="Times New Roman" w:hAnsi="Times New Roman"/>
                <w:sz w:val="24"/>
                <w:szCs w:val="24"/>
                <w:lang w:eastAsia="en-US"/>
              </w:rPr>
              <w:t>постановлением а</w:t>
            </w:r>
            <w:r w:rsidR="00AB40A5" w:rsidRPr="00D263A0">
              <w:rPr>
                <w:rFonts w:ascii="Times New Roman" w:hAnsi="Times New Roman"/>
                <w:sz w:val="24"/>
                <w:szCs w:val="24"/>
                <w:lang w:eastAsia="en-US"/>
              </w:rPr>
              <w:t>дминистрации</w:t>
            </w:r>
            <w:r w:rsidR="00D3257F" w:rsidRPr="00D263A0">
              <w:rPr>
                <w:rFonts w:ascii="Times New Roman" w:hAnsi="Times New Roman"/>
                <w:bCs/>
                <w:color w:val="000000"/>
                <w:sz w:val="24"/>
                <w:szCs w:val="24"/>
              </w:rPr>
              <w:t xml:space="preserve"> </w:t>
            </w:r>
            <w:r w:rsidR="00D263A0" w:rsidRPr="00D263A0">
              <w:rPr>
                <w:rFonts w:ascii="Times New Roman" w:hAnsi="Times New Roman"/>
                <w:bCs/>
                <w:sz w:val="24"/>
                <w:szCs w:val="24"/>
                <w:lang w:eastAsia="en-US"/>
              </w:rPr>
              <w:t>Новониколаевского</w:t>
            </w:r>
            <w:r w:rsidR="00D3257F" w:rsidRPr="00D263A0">
              <w:rPr>
                <w:rFonts w:ascii="Times New Roman" w:hAnsi="Times New Roman"/>
                <w:bCs/>
                <w:sz w:val="24"/>
                <w:szCs w:val="24"/>
                <w:lang w:eastAsia="en-US"/>
              </w:rPr>
              <w:t xml:space="preserve"> сельского поселения</w:t>
            </w:r>
            <w:r w:rsidR="00D3257F" w:rsidRPr="00D263A0">
              <w:rPr>
                <w:rFonts w:ascii="Times New Roman" w:hAnsi="Times New Roman"/>
                <w:sz w:val="24"/>
                <w:szCs w:val="24"/>
                <w:lang w:eastAsia="en-US"/>
              </w:rPr>
              <w:t xml:space="preserve"> </w:t>
            </w:r>
            <w:r w:rsidR="00D3257F" w:rsidRPr="00D263A0">
              <w:rPr>
                <w:rFonts w:ascii="Times New Roman" w:hAnsi="Times New Roman"/>
                <w:bCs/>
                <w:sz w:val="24"/>
                <w:szCs w:val="24"/>
                <w:lang w:eastAsia="en-US"/>
              </w:rPr>
              <w:t>Матвеево-Курганского района Ростовской области</w:t>
            </w:r>
            <w:r w:rsidR="00592698" w:rsidRPr="00D263A0">
              <w:rPr>
                <w:rFonts w:ascii="Times New Roman" w:hAnsi="Times New Roman"/>
                <w:bCs/>
                <w:color w:val="000000"/>
                <w:sz w:val="24"/>
                <w:szCs w:val="24"/>
              </w:rPr>
              <w:t xml:space="preserve"> </w:t>
            </w:r>
          </w:p>
          <w:p w14:paraId="36208FF6" w14:textId="5A14A0BD" w:rsidR="00AB40A5" w:rsidRPr="00AB40A5" w:rsidRDefault="00A32764" w:rsidP="00144059">
            <w:pPr>
              <w:spacing w:after="0" w:line="240" w:lineRule="auto"/>
              <w:rPr>
                <w:rFonts w:ascii="Times New Roman" w:hAnsi="Times New Roman"/>
                <w:sz w:val="28"/>
                <w:szCs w:val="28"/>
                <w:lang w:eastAsia="en-US"/>
              </w:rPr>
            </w:pPr>
            <w:r w:rsidRPr="00D263A0">
              <w:rPr>
                <w:rFonts w:ascii="Times New Roman" w:hAnsi="Times New Roman"/>
                <w:sz w:val="24"/>
                <w:szCs w:val="24"/>
                <w:lang w:eastAsia="en-US"/>
              </w:rPr>
              <w:t xml:space="preserve">от </w:t>
            </w:r>
            <w:r w:rsidR="006044CE">
              <w:rPr>
                <w:rFonts w:ascii="Times New Roman" w:hAnsi="Times New Roman"/>
                <w:sz w:val="24"/>
                <w:szCs w:val="24"/>
                <w:lang w:eastAsia="en-US"/>
              </w:rPr>
              <w:t>29</w:t>
            </w:r>
            <w:r w:rsidR="00FE603A" w:rsidRPr="00D263A0">
              <w:rPr>
                <w:rFonts w:ascii="Times New Roman" w:hAnsi="Times New Roman"/>
                <w:sz w:val="24"/>
                <w:szCs w:val="24"/>
                <w:lang w:eastAsia="en-US"/>
              </w:rPr>
              <w:t>.</w:t>
            </w:r>
            <w:r w:rsidR="006044CE">
              <w:rPr>
                <w:rFonts w:ascii="Times New Roman" w:hAnsi="Times New Roman"/>
                <w:sz w:val="24"/>
                <w:szCs w:val="24"/>
                <w:lang w:eastAsia="en-US"/>
              </w:rPr>
              <w:t>01</w:t>
            </w:r>
            <w:r w:rsidR="00FE603A" w:rsidRPr="00D263A0">
              <w:rPr>
                <w:rFonts w:ascii="Times New Roman" w:hAnsi="Times New Roman"/>
                <w:sz w:val="24"/>
                <w:szCs w:val="24"/>
                <w:lang w:eastAsia="en-US"/>
              </w:rPr>
              <w:t>.202</w:t>
            </w:r>
            <w:r w:rsidR="00D263A0">
              <w:rPr>
                <w:rFonts w:ascii="Times New Roman" w:hAnsi="Times New Roman"/>
                <w:sz w:val="24"/>
                <w:szCs w:val="24"/>
                <w:lang w:eastAsia="en-US"/>
              </w:rPr>
              <w:t>6</w:t>
            </w:r>
            <w:r w:rsidR="00FE603A" w:rsidRPr="00D263A0">
              <w:rPr>
                <w:rFonts w:ascii="Times New Roman" w:hAnsi="Times New Roman"/>
                <w:sz w:val="24"/>
                <w:szCs w:val="24"/>
                <w:lang w:eastAsia="en-US"/>
              </w:rPr>
              <w:t xml:space="preserve"> г.</w:t>
            </w:r>
            <w:r w:rsidR="00AB40A5" w:rsidRPr="00D263A0">
              <w:rPr>
                <w:rFonts w:ascii="Times New Roman" w:hAnsi="Times New Roman"/>
                <w:sz w:val="24"/>
                <w:szCs w:val="24"/>
                <w:lang w:eastAsia="en-US"/>
              </w:rPr>
              <w:t xml:space="preserve"> № </w:t>
            </w:r>
            <w:r w:rsidR="006044CE">
              <w:rPr>
                <w:rFonts w:ascii="Times New Roman" w:hAnsi="Times New Roman"/>
                <w:sz w:val="24"/>
                <w:szCs w:val="24"/>
                <w:lang w:eastAsia="en-US"/>
              </w:rPr>
              <w:t>16</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689AEF28"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F90BCE" w:rsidRPr="00F90BCE">
        <w:rPr>
          <w:rFonts w:ascii="Times New Roman" w:hAnsi="Times New Roman"/>
          <w:b/>
          <w:sz w:val="28"/>
          <w:szCs w:val="28"/>
        </w:rPr>
        <w:t>Продажа земельных участков,</w:t>
      </w:r>
      <w:r w:rsidR="00F90BCE" w:rsidRPr="00F90BCE">
        <w:rPr>
          <w:rFonts w:ascii="Times New Roman" w:hAnsi="Times New Roman"/>
          <w:b/>
          <w:bCs/>
          <w:sz w:val="28"/>
          <w:szCs w:val="28"/>
        </w:rPr>
        <w:t xml:space="preserve"> находящихся в муниципальной собственности без проведения торгов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16453E5F"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F90BCE" w:rsidRPr="00F90BCE">
        <w:rPr>
          <w:rFonts w:ascii="Times New Roman" w:hAnsi="Times New Roman"/>
          <w:sz w:val="28"/>
          <w:szCs w:val="28"/>
        </w:rPr>
        <w:t>Продажа земельных участков,</w:t>
      </w:r>
      <w:r w:rsidR="00F90BCE" w:rsidRPr="00F90BCE">
        <w:rPr>
          <w:rFonts w:ascii="Times New Roman" w:hAnsi="Times New Roman"/>
          <w:bCs/>
          <w:sz w:val="28"/>
          <w:szCs w:val="28"/>
        </w:rPr>
        <w:t xml:space="preserve"> находящихся в муниципальной собственности без проведения торгов</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F90BCE" w:rsidRPr="00F90BCE">
        <w:rPr>
          <w:rFonts w:ascii="Times New Roman" w:hAnsi="Times New Roman"/>
          <w:color w:val="000000"/>
          <w:sz w:val="28"/>
          <w:szCs w:val="28"/>
        </w:rPr>
        <w:t xml:space="preserve"> </w:t>
      </w:r>
      <w:r w:rsidR="00F90BCE">
        <w:rPr>
          <w:rFonts w:ascii="Times New Roman" w:hAnsi="Times New Roman"/>
          <w:sz w:val="28"/>
          <w:szCs w:val="28"/>
          <w:lang w:bidi="ru-RU"/>
        </w:rPr>
        <w:t>продаже</w:t>
      </w:r>
      <w:r w:rsidR="00F90BCE" w:rsidRPr="00F90BCE">
        <w:rPr>
          <w:rFonts w:ascii="Times New Roman" w:hAnsi="Times New Roman"/>
          <w:sz w:val="28"/>
          <w:szCs w:val="28"/>
          <w:lang w:bidi="ru-RU"/>
        </w:rPr>
        <w:t xml:space="preserve"> земельных участков,</w:t>
      </w:r>
      <w:r w:rsidR="00F90BCE" w:rsidRPr="00F90BCE">
        <w:rPr>
          <w:rFonts w:ascii="Times New Roman" w:hAnsi="Times New Roman"/>
          <w:bCs/>
          <w:sz w:val="28"/>
          <w:szCs w:val="28"/>
          <w:lang w:bidi="ru-RU"/>
        </w:rPr>
        <w:t xml:space="preserve"> находящихся в муниципальной собственности без проведения торгов</w:t>
      </w:r>
      <w:r w:rsidR="00827474" w:rsidRPr="00827474">
        <w:rPr>
          <w:rFonts w:ascii="Times New Roman" w:hAnsi="Times New Roman"/>
          <w:bCs/>
          <w:color w:val="000000"/>
          <w:sz w:val="28"/>
          <w:szCs w:val="28"/>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D263A0">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1A736BB"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90BCE">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24C4D954" w14:textId="77777777"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Договор купли-продажи земельного участка заключается без проведения торгов в случае предоставления:</w:t>
      </w:r>
    </w:p>
    <w:p w14:paraId="2ED226DC" w14:textId="7FEE97C5"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земельного участка, образованного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w:t>
      </w:r>
      <w:r>
        <w:rPr>
          <w:rFonts w:ascii="Times New Roman" w:hAnsi="Times New Roman"/>
          <w:sz w:val="28"/>
          <w:szCs w:val="28"/>
        </w:rPr>
        <w:t xml:space="preserve"> законом от 24.07.2008 № 161-ФЗ "</w:t>
      </w:r>
      <w:r w:rsidRPr="00F90BCE">
        <w:rPr>
          <w:rFonts w:ascii="Times New Roman" w:hAnsi="Times New Roman"/>
          <w:sz w:val="28"/>
          <w:szCs w:val="28"/>
        </w:rPr>
        <w:t>О содействии развитию жилищного строительства, созданию объектов туристской инфраструктуры и иному развитию территорий</w:t>
      </w:r>
      <w:r>
        <w:rPr>
          <w:rFonts w:ascii="Times New Roman" w:hAnsi="Times New Roman"/>
          <w:sz w:val="28"/>
          <w:szCs w:val="28"/>
        </w:rPr>
        <w:t>"</w:t>
      </w:r>
      <w:r w:rsidRPr="00F90BCE">
        <w:rPr>
          <w:rFonts w:ascii="Times New Roman" w:hAnsi="Times New Roman"/>
          <w:sz w:val="28"/>
          <w:szCs w:val="28"/>
        </w:rPr>
        <w:t xml:space="preserve"> (п.п. 1.1 п. 2 ст. 39.3 Земельног</w:t>
      </w:r>
      <w:r>
        <w:rPr>
          <w:rFonts w:ascii="Times New Roman" w:hAnsi="Times New Roman"/>
          <w:sz w:val="28"/>
          <w:szCs w:val="28"/>
        </w:rPr>
        <w:t>о кодекса Российской Федерации (</w:t>
      </w:r>
      <w:r w:rsidRPr="00F90BCE">
        <w:rPr>
          <w:rFonts w:ascii="Times New Roman" w:hAnsi="Times New Roman"/>
          <w:sz w:val="28"/>
          <w:szCs w:val="28"/>
        </w:rPr>
        <w:t>далее – ЗК РФ);</w:t>
      </w:r>
    </w:p>
    <w:p w14:paraId="4F299A5E" w14:textId="77777777"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(п.п. 3 п. 2 ст. 39.3 ЗК РФ);</w:t>
      </w:r>
    </w:p>
    <w:p w14:paraId="0A13D6D4" w14:textId="4F38A1E0"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земельного участка, на котором расположены здания, сооружения, собственникам таких зданий, сооружений либо помещений в них в случаях, предусмотренных</w:t>
      </w:r>
      <w:r>
        <w:rPr>
          <w:rFonts w:ascii="Times New Roman" w:hAnsi="Times New Roman"/>
          <w:sz w:val="28"/>
          <w:szCs w:val="28"/>
        </w:rPr>
        <w:t xml:space="preserve"> статьей 39.20 </w:t>
      </w:r>
      <w:r w:rsidRPr="00F90BCE">
        <w:rPr>
          <w:rFonts w:ascii="Times New Roman" w:hAnsi="Times New Roman"/>
          <w:sz w:val="28"/>
          <w:szCs w:val="28"/>
        </w:rPr>
        <w:t>ЗК РФ (п.п. 6 п. 2 ст. 39.3 ЗК РФ);</w:t>
      </w:r>
    </w:p>
    <w:p w14:paraId="36252BDA" w14:textId="50C53EE5"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lastRenderedPageBreak/>
        <w:t>- земельного участка, находящегося в постоянном (бессрочном) пользовании юридических лиц, указанным юридическим лицам, за исключением лиц, указанных в</w:t>
      </w:r>
      <w:r>
        <w:rPr>
          <w:rFonts w:ascii="Times New Roman" w:hAnsi="Times New Roman"/>
          <w:sz w:val="28"/>
          <w:szCs w:val="28"/>
        </w:rPr>
        <w:t xml:space="preserve"> пункте 2 статьи 39.9 </w:t>
      </w:r>
      <w:r w:rsidRPr="00F90BCE">
        <w:rPr>
          <w:rFonts w:ascii="Times New Roman" w:hAnsi="Times New Roman"/>
          <w:sz w:val="28"/>
          <w:szCs w:val="28"/>
        </w:rPr>
        <w:t>ЗК РФ (п.п. 7 п. 2 ст. 39.3 ЗК РФ);</w:t>
      </w:r>
    </w:p>
    <w:p w14:paraId="4B1023CF" w14:textId="4C2EB592" w:rsidR="00F90BCE" w:rsidRP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земельного участка крестьянскому (фермерскому) хозяйству или сельскохозяйственной организации в случаях, установленных Федеральным</w:t>
      </w:r>
      <w:r>
        <w:rPr>
          <w:rFonts w:ascii="Times New Roman" w:hAnsi="Times New Roman"/>
          <w:sz w:val="28"/>
          <w:szCs w:val="28"/>
        </w:rPr>
        <w:t xml:space="preserve"> законом</w:t>
      </w:r>
      <w:r w:rsidR="00001113">
        <w:rPr>
          <w:rFonts w:ascii="Times New Roman" w:hAnsi="Times New Roman"/>
          <w:sz w:val="28"/>
          <w:szCs w:val="28"/>
        </w:rPr>
        <w:t xml:space="preserve"> от 24.07.2002 № 101-ФЗ</w:t>
      </w:r>
      <w:r>
        <w:rPr>
          <w:rFonts w:ascii="Times New Roman" w:hAnsi="Times New Roman"/>
          <w:sz w:val="28"/>
          <w:szCs w:val="28"/>
        </w:rPr>
        <w:t xml:space="preserve"> "</w:t>
      </w:r>
      <w:r w:rsidRPr="00F90BCE">
        <w:rPr>
          <w:rFonts w:ascii="Times New Roman" w:hAnsi="Times New Roman"/>
          <w:sz w:val="28"/>
          <w:szCs w:val="28"/>
        </w:rPr>
        <w:t>Об обороте земель с</w:t>
      </w:r>
      <w:r>
        <w:rPr>
          <w:rFonts w:ascii="Times New Roman" w:hAnsi="Times New Roman"/>
          <w:sz w:val="28"/>
          <w:szCs w:val="28"/>
        </w:rPr>
        <w:t>ельскохозяйственного назначения" (п.п. 8 п. 2</w:t>
      </w:r>
      <w:r w:rsidRPr="00F90BCE">
        <w:rPr>
          <w:rFonts w:ascii="Times New Roman" w:hAnsi="Times New Roman"/>
          <w:sz w:val="28"/>
          <w:szCs w:val="28"/>
        </w:rPr>
        <w:t xml:space="preserve"> ст. 39.3 ЗК РФ);</w:t>
      </w:r>
    </w:p>
    <w:p w14:paraId="453A9F54" w14:textId="763F3233" w:rsidR="00F90BCE" w:rsidRDefault="00F90BCE" w:rsidP="00F90BCE">
      <w:pPr>
        <w:autoSpaceDE w:val="0"/>
        <w:autoSpaceDN w:val="0"/>
        <w:adjustRightInd w:val="0"/>
        <w:spacing w:after="0" w:line="240" w:lineRule="auto"/>
        <w:ind w:firstLine="720"/>
        <w:jc w:val="both"/>
        <w:rPr>
          <w:rFonts w:ascii="Times New Roman" w:hAnsi="Times New Roman"/>
          <w:sz w:val="28"/>
          <w:szCs w:val="28"/>
        </w:rPr>
      </w:pPr>
      <w:r w:rsidRPr="00F90BCE">
        <w:rPr>
          <w:rFonts w:ascii="Times New Roman" w:hAnsi="Times New Roman"/>
          <w:sz w:val="28"/>
          <w:szCs w:val="28"/>
        </w:rPr>
        <w:t>- земельного участка, предназначенного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(п.п. 9 п. 2 ст. 39.3 ЗК РФ)</w:t>
      </w:r>
      <w:r w:rsidR="00001113">
        <w:rPr>
          <w:rFonts w:ascii="Times New Roman" w:hAnsi="Times New Roman"/>
          <w:sz w:val="28"/>
          <w:szCs w:val="28"/>
        </w:rPr>
        <w:t>;</w:t>
      </w:r>
    </w:p>
    <w:p w14:paraId="7175C848" w14:textId="58F14E25" w:rsidR="00001113" w:rsidRPr="00F90BCE" w:rsidRDefault="00001113" w:rsidP="00F90BCE">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Pr="00001113">
        <w:rPr>
          <w:rFonts w:ascii="Times New Roman" w:hAnsi="Times New Roman"/>
          <w:sz w:val="28"/>
          <w:szCs w:val="28"/>
        </w:rPr>
        <w:t>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w:t>
      </w:r>
      <w:r>
        <w:rPr>
          <w:rFonts w:ascii="Times New Roman" w:hAnsi="Times New Roman"/>
          <w:sz w:val="28"/>
          <w:szCs w:val="28"/>
        </w:rPr>
        <w:t xml:space="preserve"> пунктом 5 статьи 39.18 ЗК РФ (п.п. 10 п. 2 ст. 39.3 ЗК РФ).</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CA54B33"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8" w:history="1">
        <w:r w:rsidR="006044CE" w:rsidRPr="009564C7">
          <w:rPr>
            <w:rStyle w:val="ae"/>
            <w:rFonts w:ascii="Times New Roman" w:hAnsi="Times New Roman"/>
            <w:sz w:val="28"/>
            <w:szCs w:val="28"/>
            <w:lang w:bidi="ru-RU"/>
          </w:rPr>
          <w:t>https://novonikolaevka.ru/</w:t>
        </w:r>
      </w:hyperlink>
      <w:r w:rsidR="006044CE">
        <w:rPr>
          <w:rFonts w:ascii="Times New Roman" w:hAnsi="Times New Roman"/>
          <w:sz w:val="28"/>
          <w:szCs w:val="28"/>
          <w:lang w:bidi="ru-RU"/>
        </w:rPr>
        <w:t xml:space="preserve"> </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должностное лицо Уполномоченного органа не может самостоятельно дать </w:t>
      </w:r>
      <w:r w:rsidRPr="00812B71">
        <w:rPr>
          <w:rFonts w:ascii="Times New Roman" w:hAnsi="Times New Roman"/>
          <w:sz w:val="28"/>
          <w:szCs w:val="28"/>
          <w:lang w:bidi="ru-RU"/>
        </w:rPr>
        <w:lastRenderedPageBreak/>
        <w:t>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30715B2" w:rsidR="00DC3ECE"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90BCE" w:rsidRPr="00F90BCE">
        <w:rPr>
          <w:rFonts w:ascii="Times New Roman" w:hAnsi="Times New Roman"/>
          <w:color w:val="000000"/>
          <w:sz w:val="28"/>
          <w:szCs w:val="28"/>
        </w:rPr>
        <w:t xml:space="preserve"> </w:t>
      </w:r>
      <w:r w:rsidR="00F90BCE" w:rsidRPr="00F90BCE">
        <w:rPr>
          <w:rFonts w:ascii="Times New Roman" w:hAnsi="Times New Roman"/>
          <w:sz w:val="28"/>
          <w:szCs w:val="28"/>
        </w:rPr>
        <w:t>Продажа земельных участков,</w:t>
      </w:r>
      <w:r w:rsidR="00F90BCE" w:rsidRPr="00F90BCE">
        <w:rPr>
          <w:rFonts w:ascii="Times New Roman" w:hAnsi="Times New Roman"/>
          <w:bCs/>
          <w:sz w:val="28"/>
          <w:szCs w:val="28"/>
        </w:rPr>
        <w:t xml:space="preserve"> находящихся в муниципальной собственности без проведения торгов</w:t>
      </w:r>
      <w:r w:rsidRPr="007B2856">
        <w:rPr>
          <w:rFonts w:ascii="Times New Roman" w:hAnsi="Times New Roman"/>
          <w:sz w:val="28"/>
          <w:szCs w:val="28"/>
        </w:rPr>
        <w:t>.</w:t>
      </w:r>
    </w:p>
    <w:p w14:paraId="75D09B5F" w14:textId="5F680CA3" w:rsidR="00BA14A5" w:rsidRPr="007B2856" w:rsidRDefault="00BA14A5" w:rsidP="00BA14A5">
      <w:pPr>
        <w:widowControl w:val="0"/>
        <w:autoSpaceDE w:val="0"/>
        <w:autoSpaceDN w:val="0"/>
        <w:spacing w:after="0" w:line="240" w:lineRule="auto"/>
        <w:ind w:firstLine="567"/>
        <w:jc w:val="both"/>
        <w:rPr>
          <w:rFonts w:ascii="Times New Roman" w:hAnsi="Times New Roman"/>
          <w:sz w:val="28"/>
          <w:szCs w:val="28"/>
        </w:rPr>
      </w:pPr>
      <w:r w:rsidRPr="00BA14A5">
        <w:rPr>
          <w:rFonts w:ascii="Times New Roman" w:hAnsi="Times New Roman"/>
          <w:sz w:val="28"/>
          <w:szCs w:val="28"/>
        </w:rPr>
        <w:t xml:space="preserve">В случае, если земельный участок предстоит образовать или осуществить уточнение его границ в соответствии с Федеральным законом от 13.07.2015         </w:t>
      </w:r>
      <w:r>
        <w:rPr>
          <w:rFonts w:ascii="Times New Roman" w:hAnsi="Times New Roman"/>
          <w:sz w:val="28"/>
          <w:szCs w:val="28"/>
        </w:rPr>
        <w:t xml:space="preserve">                      № 218-ФЗ "</w:t>
      </w:r>
      <w:r w:rsidRPr="00BA14A5">
        <w:rPr>
          <w:rFonts w:ascii="Times New Roman" w:hAnsi="Times New Roman"/>
          <w:sz w:val="28"/>
          <w:szCs w:val="28"/>
        </w:rPr>
        <w:t>О государст</w:t>
      </w:r>
      <w:r>
        <w:rPr>
          <w:rFonts w:ascii="Times New Roman" w:hAnsi="Times New Roman"/>
          <w:sz w:val="28"/>
          <w:szCs w:val="28"/>
        </w:rPr>
        <w:t>венной регистрации недвижимости"</w:t>
      </w:r>
      <w:r w:rsidRPr="00BA14A5">
        <w:rPr>
          <w:rFonts w:ascii="Times New Roman" w:hAnsi="Times New Roman"/>
          <w:sz w:val="28"/>
          <w:szCs w:val="28"/>
        </w:rPr>
        <w:t>, предоставление муниципальной услуги по продаже земельных участков, находящихс</w:t>
      </w:r>
      <w:r>
        <w:rPr>
          <w:rFonts w:ascii="Times New Roman" w:hAnsi="Times New Roman"/>
          <w:sz w:val="28"/>
          <w:szCs w:val="28"/>
        </w:rPr>
        <w:t xml:space="preserve">я в муниципальной собственности, </w:t>
      </w:r>
      <w:r w:rsidRPr="00BA14A5">
        <w:rPr>
          <w:rFonts w:ascii="Times New Roman" w:hAnsi="Times New Roman"/>
          <w:sz w:val="28"/>
          <w:szCs w:val="28"/>
        </w:rPr>
        <w:t>без проведения торгов осуществляется с предварительным согласованием предоставления земельного участка.</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512BD5FC"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D263A0">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37C150D1"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2.5.</w:t>
      </w:r>
      <w:r w:rsidR="00BF1883" w:rsidRPr="00BF1883">
        <w:rPr>
          <w:rFonts w:ascii="Times New Roman" w:hAnsi="Times New Roman"/>
          <w:sz w:val="28"/>
          <w:szCs w:val="28"/>
        </w:rPr>
        <w:t xml:space="preserve"> Ре</w:t>
      </w:r>
      <w:r w:rsidR="00B72494">
        <w:rPr>
          <w:rFonts w:ascii="Times New Roman" w:hAnsi="Times New Roman"/>
          <w:sz w:val="28"/>
          <w:szCs w:val="28"/>
        </w:rPr>
        <w:t>зультатом предоставления у</w:t>
      </w:r>
      <w:r w:rsidR="00BF1883" w:rsidRPr="00BF1883">
        <w:rPr>
          <w:rFonts w:ascii="Times New Roman" w:hAnsi="Times New Roman"/>
          <w:sz w:val="28"/>
          <w:szCs w:val="28"/>
        </w:rPr>
        <w:t>слуги является</w:t>
      </w:r>
      <w:r w:rsidR="00306E6B">
        <w:rPr>
          <w:rFonts w:ascii="Times New Roman" w:hAnsi="Times New Roman"/>
          <w:sz w:val="28"/>
          <w:szCs w:val="28"/>
        </w:rPr>
        <w:t>:</w:t>
      </w:r>
    </w:p>
    <w:p w14:paraId="39E72F89" w14:textId="77777777" w:rsidR="00BA14A5" w:rsidRPr="00BA14A5" w:rsidRDefault="00BA14A5" w:rsidP="00BA14A5">
      <w:pPr>
        <w:widowControl w:val="0"/>
        <w:autoSpaceDE w:val="0"/>
        <w:autoSpaceDN w:val="0"/>
        <w:spacing w:after="0" w:line="240" w:lineRule="auto"/>
        <w:ind w:firstLine="567"/>
        <w:jc w:val="both"/>
        <w:rPr>
          <w:rFonts w:ascii="Times New Roman" w:hAnsi="Times New Roman"/>
          <w:sz w:val="28"/>
          <w:szCs w:val="28"/>
        </w:rPr>
      </w:pPr>
      <w:r w:rsidRPr="00BA14A5">
        <w:rPr>
          <w:rFonts w:ascii="Times New Roman" w:hAnsi="Times New Roman"/>
          <w:sz w:val="28"/>
          <w:szCs w:val="28"/>
        </w:rPr>
        <w:t xml:space="preserve">- проект договора купли-продажи земельного участка; </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439473C5"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A016BF" w:rsidRPr="00A016BF">
        <w:rPr>
          <w:rFonts w:ascii="Times New Roman" w:hAnsi="Times New Roman"/>
          <w:bCs/>
          <w:sz w:val="28"/>
          <w:szCs w:val="28"/>
        </w:rPr>
        <w:t xml:space="preserve">договору </w:t>
      </w:r>
      <w:r w:rsidR="00BA14A5">
        <w:rPr>
          <w:rFonts w:ascii="Times New Roman" w:hAnsi="Times New Roman"/>
          <w:bCs/>
          <w:sz w:val="28"/>
          <w:szCs w:val="28"/>
        </w:rPr>
        <w:t xml:space="preserve">купли-продажи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42886500" w:rsidR="00A03776" w:rsidRPr="00A03776" w:rsidRDefault="00DC3ECE" w:rsidP="00B72494">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w:t>
      </w:r>
      <w:r w:rsidR="00B72494" w:rsidRPr="00B72494">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72494">
        <w:rPr>
          <w:rFonts w:ascii="Times New Roman" w:hAnsi="Times New Roman"/>
          <w:sz w:val="28"/>
          <w:szCs w:val="28"/>
        </w:rPr>
        <w:t xml:space="preserve"> 2</w:t>
      </w:r>
      <w:r w:rsidR="00B07A9F">
        <w:rPr>
          <w:rFonts w:ascii="Times New Roman" w:hAnsi="Times New Roman"/>
          <w:sz w:val="28"/>
          <w:szCs w:val="28"/>
        </w:rPr>
        <w:t xml:space="preserve">0 </w:t>
      </w:r>
      <w:r w:rsidR="00B72494">
        <w:rPr>
          <w:rFonts w:ascii="Times New Roman" w:hAnsi="Times New Roman"/>
          <w:sz w:val="28"/>
          <w:szCs w:val="28"/>
        </w:rPr>
        <w:t xml:space="preserve">календарных </w:t>
      </w:r>
      <w:r w:rsidR="00BF1883">
        <w:rPr>
          <w:rFonts w:ascii="Times New Roman" w:hAnsi="Times New Roman"/>
          <w:sz w:val="28"/>
          <w:szCs w:val="28"/>
        </w:rPr>
        <w:t>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7B3C9922" w14:textId="136FAA4B"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фамилия, имя, отчество (при наличии), место жительства заявителя и реквизиты документа, удостоверяющего личность заявителя (для гражданина);</w:t>
      </w:r>
    </w:p>
    <w:p w14:paraId="5ECBA22A" w14:textId="7F22B6AF"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51905FE" w14:textId="0C0CEE89"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кадастровый номер испрашиваемого земельного участка;</w:t>
      </w:r>
    </w:p>
    <w:p w14:paraId="6C07A7DB" w14:textId="228DE12A" w:rsidR="00B72494" w:rsidRPr="00B72494" w:rsidRDefault="00B7249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B72494">
        <w:rPr>
          <w:rFonts w:ascii="Times New Roman" w:hAnsi="Times New Roman"/>
          <w:iCs/>
          <w:sz w:val="28"/>
          <w:szCs w:val="28"/>
        </w:rPr>
        <w:t>основание предоставления земельного участка без проведения торгов из числа предусмотренных пунктом 2 статьи 39.3 ЗК РФ;</w:t>
      </w:r>
    </w:p>
    <w:p w14:paraId="7CBF5A71" w14:textId="79E7C755"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 xml:space="preserve">вид права, на котором заявитель желает приобрести земельный участок, если </w:t>
      </w:r>
      <w:r w:rsidR="00B72494" w:rsidRPr="00B72494">
        <w:rPr>
          <w:rFonts w:ascii="Times New Roman" w:hAnsi="Times New Roman"/>
          <w:iCs/>
          <w:sz w:val="28"/>
          <w:szCs w:val="28"/>
        </w:rPr>
        <w:lastRenderedPageBreak/>
        <w:t>предоставление земельного участка указанному заявителю допускается на нескольких видах прав;</w:t>
      </w:r>
    </w:p>
    <w:p w14:paraId="53FD91D1" w14:textId="3CA5F9C0"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1CFE700" w14:textId="44C1BD77"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цель использования земельного участка;</w:t>
      </w:r>
    </w:p>
    <w:p w14:paraId="5FDDD04D" w14:textId="389CE751"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B8D09FD" w14:textId="440C0FF4"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14:paraId="4CC51DF4" w14:textId="44F5D22A" w:rsidR="00B72494" w:rsidRPr="00B72494" w:rsidRDefault="00C50BF4" w:rsidP="00B7249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B72494" w:rsidRPr="00B72494">
        <w:rPr>
          <w:rFonts w:ascii="Times New Roman" w:hAnsi="Times New Roman"/>
          <w:iCs/>
          <w:sz w:val="28"/>
          <w:szCs w:val="28"/>
        </w:rPr>
        <w:t>почтовый адрес и (или) адрес электронной почты для связи с заявителем.</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47A6778C" w14:textId="77777777" w:rsidR="00C50BF4" w:rsidRDefault="00267EEE" w:rsidP="00C50BF4">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w:t>
      </w:r>
      <w:r w:rsidR="004465E7">
        <w:rPr>
          <w:rFonts w:ascii="Times New Roman" w:hAnsi="Times New Roman"/>
          <w:sz w:val="28"/>
          <w:szCs w:val="28"/>
        </w:rPr>
        <w:lastRenderedPageBreak/>
        <w:t>внешнего управления);</w:t>
      </w:r>
    </w:p>
    <w:p w14:paraId="51F7088F" w14:textId="77777777" w:rsidR="00001113" w:rsidRDefault="00C50BF4"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Pr="00C50BF4">
        <w:rPr>
          <w:rFonts w:ascii="Times New Roman" w:hAnsi="Times New Roman"/>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1FACDD5" w14:textId="42E63475" w:rsidR="00C50BF4" w:rsidRPr="00C50BF4" w:rsidRDefault="00001113" w:rsidP="000011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00C50BF4" w:rsidRPr="00C50BF4">
        <w:rPr>
          <w:rFonts w:ascii="Times New Roman" w:hAnsi="Times New Roman"/>
          <w:sz w:val="28"/>
          <w:szCs w:val="28"/>
        </w:rPr>
        <w:t>) документы, подтверждающие право заявителя на приобретение земельного участка без проведения торгов:</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742"/>
      </w:tblGrid>
      <w:tr w:rsidR="00C50BF4" w:rsidRPr="00C50BF4" w14:paraId="6E293C77" w14:textId="77777777" w:rsidTr="00001113">
        <w:tc>
          <w:tcPr>
            <w:tcW w:w="2162" w:type="dxa"/>
            <w:tcBorders>
              <w:top w:val="single" w:sz="4" w:space="0" w:color="auto"/>
              <w:bottom w:val="single" w:sz="4" w:space="0" w:color="auto"/>
            </w:tcBorders>
          </w:tcPr>
          <w:p w14:paraId="2DB73753" w14:textId="184756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Основание пре</w:t>
            </w:r>
            <w:r w:rsidR="00001113">
              <w:rPr>
                <w:rFonts w:ascii="Times New Roman" w:hAnsi="Times New Roman"/>
                <w:sz w:val="20"/>
                <w:szCs w:val="20"/>
              </w:rPr>
              <w:t xml:space="preserve">доставления земельного участка </w:t>
            </w:r>
            <w:r w:rsidRPr="00C50BF4">
              <w:rPr>
                <w:rFonts w:ascii="Times New Roman" w:hAnsi="Times New Roman"/>
                <w:sz w:val="20"/>
                <w:szCs w:val="20"/>
              </w:rPr>
              <w:t>без проведения торгов</w:t>
            </w:r>
          </w:p>
        </w:tc>
        <w:tc>
          <w:tcPr>
            <w:tcW w:w="2141" w:type="dxa"/>
            <w:tcBorders>
              <w:top w:val="single" w:sz="4" w:space="0" w:color="auto"/>
              <w:bottom w:val="single" w:sz="4" w:space="0" w:color="auto"/>
            </w:tcBorders>
          </w:tcPr>
          <w:p w14:paraId="68D247E9"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 xml:space="preserve">Заявитель </w:t>
            </w:r>
          </w:p>
        </w:tc>
        <w:tc>
          <w:tcPr>
            <w:tcW w:w="2156" w:type="dxa"/>
            <w:tcBorders>
              <w:top w:val="single" w:sz="4" w:space="0" w:color="auto"/>
              <w:bottom w:val="single" w:sz="4" w:space="0" w:color="auto"/>
            </w:tcBorders>
          </w:tcPr>
          <w:p w14:paraId="661DB0E6"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Земельный участок</w:t>
            </w:r>
          </w:p>
        </w:tc>
        <w:tc>
          <w:tcPr>
            <w:tcW w:w="3742" w:type="dxa"/>
            <w:tcBorders>
              <w:top w:val="single" w:sz="4" w:space="0" w:color="auto"/>
              <w:bottom w:val="single" w:sz="4" w:space="0" w:color="auto"/>
            </w:tcBorders>
          </w:tcPr>
          <w:p w14:paraId="1C18600B" w14:textId="03CCC729" w:rsidR="00C50BF4" w:rsidRPr="00C50BF4" w:rsidRDefault="00C50BF4" w:rsidP="00001113">
            <w:pPr>
              <w:spacing w:after="1" w:line="240" w:lineRule="auto"/>
              <w:jc w:val="center"/>
              <w:rPr>
                <w:rFonts w:ascii="Times New Roman" w:hAnsi="Times New Roman"/>
                <w:sz w:val="20"/>
                <w:szCs w:val="20"/>
              </w:rPr>
            </w:pPr>
            <w:r w:rsidRPr="00C50BF4">
              <w:rPr>
                <w:rFonts w:ascii="Times New Roman"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C50BF4" w:rsidRPr="00C50BF4" w14:paraId="26CF495D" w14:textId="77777777" w:rsidTr="00001113">
        <w:trPr>
          <w:trHeight w:val="1756"/>
        </w:trPr>
        <w:tc>
          <w:tcPr>
            <w:tcW w:w="2162" w:type="dxa"/>
            <w:tcBorders>
              <w:top w:val="single" w:sz="4" w:space="0" w:color="auto"/>
              <w:bottom w:val="none" w:sz="4" w:space="0" w:color="000000"/>
            </w:tcBorders>
          </w:tcPr>
          <w:p w14:paraId="3F01A375"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Подпункт 3  пункта 2 </w:t>
            </w:r>
          </w:p>
          <w:p w14:paraId="3CE88DA8"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статьи </w:t>
            </w:r>
            <w:hyperlink r:id="rId9" w:tooltip="consultantplus://offline/ref=0E885329CB9322F50FCF7361F164B624F6F007AC5F439FE92163A8F014FFD42A56D5816292P6u1L" w:history="1">
              <w:r w:rsidRPr="00C50BF4">
                <w:rPr>
                  <w:rFonts w:ascii="Times New Roman" w:hAnsi="Times New Roman"/>
                  <w:sz w:val="20"/>
                  <w:szCs w:val="20"/>
                </w:rPr>
                <w:t>3</w:t>
              </w:r>
            </w:hyperlink>
            <w:r w:rsidRPr="00C50BF4">
              <w:rPr>
                <w:rFonts w:ascii="Times New Roman" w:hAnsi="Times New Roman"/>
                <w:sz w:val="20"/>
                <w:szCs w:val="20"/>
              </w:rPr>
              <w:t>9.3 ЗК РФ</w:t>
            </w:r>
          </w:p>
        </w:tc>
        <w:tc>
          <w:tcPr>
            <w:tcW w:w="2141" w:type="dxa"/>
            <w:tcBorders>
              <w:top w:val="single" w:sz="4" w:space="0" w:color="auto"/>
              <w:bottom w:val="none" w:sz="4" w:space="0" w:color="000000"/>
            </w:tcBorders>
          </w:tcPr>
          <w:p w14:paraId="408F2AD1"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Член садоводческого некоммерческого товарищества (СНТ) или огороднического некоммерческого товарищества (ОНТ)</w:t>
            </w:r>
          </w:p>
          <w:p w14:paraId="4F6A6406" w14:textId="77777777" w:rsidR="00C50BF4" w:rsidRPr="00C50BF4" w:rsidRDefault="00C50BF4" w:rsidP="00C50BF4">
            <w:pPr>
              <w:spacing w:after="1" w:line="240" w:lineRule="auto"/>
              <w:jc w:val="center"/>
              <w:rPr>
                <w:rFonts w:ascii="Times New Roman" w:hAnsi="Times New Roman"/>
                <w:sz w:val="20"/>
                <w:szCs w:val="20"/>
              </w:rPr>
            </w:pPr>
          </w:p>
        </w:tc>
        <w:tc>
          <w:tcPr>
            <w:tcW w:w="2156" w:type="dxa"/>
            <w:tcBorders>
              <w:top w:val="single" w:sz="4" w:space="0" w:color="auto"/>
              <w:bottom w:val="none" w:sz="4" w:space="0" w:color="000000"/>
            </w:tcBorders>
          </w:tcPr>
          <w:p w14:paraId="3F8C1AB0"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tc>
        <w:tc>
          <w:tcPr>
            <w:tcW w:w="3742" w:type="dxa"/>
            <w:tcBorders>
              <w:top w:val="single" w:sz="6" w:space="0" w:color="auto"/>
            </w:tcBorders>
          </w:tcPr>
          <w:p w14:paraId="7CE8A9FA"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Документ, подтверждающий членство заявителя в СНТ или ОНТ</w:t>
            </w:r>
          </w:p>
          <w:p w14:paraId="04CDC613" w14:textId="77777777" w:rsidR="00C50BF4" w:rsidRPr="00C50BF4" w:rsidRDefault="00C50BF4" w:rsidP="00C50BF4">
            <w:pPr>
              <w:spacing w:after="1" w:line="240" w:lineRule="auto"/>
              <w:jc w:val="center"/>
              <w:rPr>
                <w:rFonts w:ascii="Times New Roman" w:hAnsi="Times New Roman"/>
                <w:sz w:val="20"/>
                <w:szCs w:val="20"/>
              </w:rPr>
            </w:pPr>
          </w:p>
          <w:p w14:paraId="653469E4"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Решение общего собрания членов СНТ или ОНТ о распределении садового или огородного земельного участка заявителю</w:t>
            </w:r>
          </w:p>
        </w:tc>
      </w:tr>
      <w:tr w:rsidR="00C50BF4" w:rsidRPr="00C50BF4" w14:paraId="2C88C493" w14:textId="77777777" w:rsidTr="00001113">
        <w:trPr>
          <w:trHeight w:val="5630"/>
        </w:trPr>
        <w:tc>
          <w:tcPr>
            <w:tcW w:w="2162" w:type="dxa"/>
            <w:tcBorders>
              <w:top w:val="single" w:sz="4" w:space="0" w:color="auto"/>
              <w:bottom w:val="none" w:sz="4" w:space="0" w:color="000000"/>
            </w:tcBorders>
          </w:tcPr>
          <w:p w14:paraId="793E4016"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Подпункт 6  пункта 2 </w:t>
            </w:r>
          </w:p>
          <w:p w14:paraId="642D7AE2"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статьи </w:t>
            </w:r>
            <w:hyperlink r:id="rId10" w:tooltip="consultantplus://offline/ref=0E885329CB9322F50FCF7361F164B624F6F007AC5F439FE92163A8F014FFD42A56D5816292P6u1L" w:history="1">
              <w:r w:rsidRPr="00C50BF4">
                <w:rPr>
                  <w:rFonts w:ascii="Times New Roman" w:hAnsi="Times New Roman"/>
                  <w:sz w:val="20"/>
                  <w:szCs w:val="20"/>
                </w:rPr>
                <w:t>3</w:t>
              </w:r>
            </w:hyperlink>
            <w:r w:rsidRPr="00C50BF4">
              <w:rPr>
                <w:rFonts w:ascii="Times New Roman" w:hAnsi="Times New Roman"/>
                <w:sz w:val="20"/>
                <w:szCs w:val="20"/>
              </w:rPr>
              <w:t>9.3 ЗК РФ</w:t>
            </w:r>
          </w:p>
        </w:tc>
        <w:tc>
          <w:tcPr>
            <w:tcW w:w="2141" w:type="dxa"/>
            <w:tcBorders>
              <w:top w:val="single" w:sz="4" w:space="0" w:color="auto"/>
              <w:bottom w:val="none" w:sz="4" w:space="0" w:color="000000"/>
            </w:tcBorders>
          </w:tcPr>
          <w:p w14:paraId="3FD029B6"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Собственник здания, сооружения либо помещения в здании, сооружении</w:t>
            </w:r>
          </w:p>
        </w:tc>
        <w:tc>
          <w:tcPr>
            <w:tcW w:w="2156" w:type="dxa"/>
            <w:tcBorders>
              <w:top w:val="single" w:sz="4" w:space="0" w:color="auto"/>
              <w:bottom w:val="none" w:sz="4" w:space="0" w:color="000000"/>
            </w:tcBorders>
          </w:tcPr>
          <w:p w14:paraId="2FDCFD64"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Земельный участок, на котором расположено здание, сооружение</w:t>
            </w:r>
          </w:p>
        </w:tc>
        <w:tc>
          <w:tcPr>
            <w:tcW w:w="3742" w:type="dxa"/>
            <w:tcBorders>
              <w:top w:val="single" w:sz="4" w:space="0" w:color="auto"/>
            </w:tcBorders>
          </w:tcPr>
          <w:p w14:paraId="4BF1A9BD"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14:paraId="11098B49" w14:textId="77777777" w:rsidR="00C50BF4" w:rsidRPr="00C50BF4" w:rsidRDefault="00C50BF4" w:rsidP="00C50BF4">
            <w:pPr>
              <w:spacing w:after="1" w:line="240" w:lineRule="auto"/>
              <w:jc w:val="center"/>
              <w:rPr>
                <w:rFonts w:ascii="Times New Roman" w:hAnsi="Times New Roman"/>
                <w:sz w:val="20"/>
                <w:szCs w:val="20"/>
              </w:rPr>
            </w:pPr>
          </w:p>
          <w:p w14:paraId="363117E8"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46EF574" w14:textId="77777777" w:rsidR="00C50BF4" w:rsidRPr="00C50BF4" w:rsidRDefault="00C50BF4" w:rsidP="00C50BF4">
            <w:pPr>
              <w:spacing w:after="1" w:line="240" w:lineRule="auto"/>
              <w:jc w:val="center"/>
              <w:rPr>
                <w:rFonts w:ascii="Times New Roman" w:hAnsi="Times New Roman"/>
                <w:sz w:val="20"/>
                <w:szCs w:val="20"/>
              </w:rPr>
            </w:pPr>
          </w:p>
          <w:p w14:paraId="7FCB1244"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C50BF4" w:rsidRPr="00C50BF4" w14:paraId="1D069CD4" w14:textId="77777777" w:rsidTr="00001113">
        <w:tc>
          <w:tcPr>
            <w:tcW w:w="2162" w:type="dxa"/>
            <w:tcBorders>
              <w:top w:val="single" w:sz="4" w:space="0" w:color="auto"/>
              <w:bottom w:val="single" w:sz="4" w:space="0" w:color="auto"/>
            </w:tcBorders>
          </w:tcPr>
          <w:p w14:paraId="15E9F746" w14:textId="6001AD54" w:rsidR="00C50BF4" w:rsidRPr="00C50BF4" w:rsidRDefault="00001113" w:rsidP="00C50BF4">
            <w:pPr>
              <w:spacing w:after="1" w:line="240" w:lineRule="auto"/>
              <w:rPr>
                <w:rFonts w:ascii="Times New Roman" w:hAnsi="Times New Roman"/>
                <w:sz w:val="20"/>
                <w:szCs w:val="20"/>
              </w:rPr>
            </w:pPr>
            <w:r>
              <w:rPr>
                <w:rFonts w:ascii="Times New Roman" w:hAnsi="Times New Roman"/>
                <w:sz w:val="20"/>
                <w:szCs w:val="20"/>
              </w:rPr>
              <w:t>Подпункт 7</w:t>
            </w:r>
            <w:r w:rsidR="00C50BF4" w:rsidRPr="00C50BF4">
              <w:rPr>
                <w:rFonts w:ascii="Times New Roman" w:hAnsi="Times New Roman"/>
                <w:sz w:val="20"/>
                <w:szCs w:val="20"/>
              </w:rPr>
              <w:t xml:space="preserve"> пункта 2 </w:t>
            </w:r>
          </w:p>
          <w:p w14:paraId="4BBFF0ED" w14:textId="77777777" w:rsidR="00C50BF4" w:rsidRPr="00C50BF4" w:rsidRDefault="00C50BF4" w:rsidP="00C50BF4">
            <w:pPr>
              <w:spacing w:after="1" w:line="240" w:lineRule="auto"/>
              <w:rPr>
                <w:rFonts w:ascii="Times New Roman" w:hAnsi="Times New Roman"/>
                <w:sz w:val="20"/>
                <w:szCs w:val="20"/>
              </w:rPr>
            </w:pPr>
            <w:r w:rsidRPr="00C50BF4">
              <w:rPr>
                <w:rFonts w:ascii="Times New Roman" w:hAnsi="Times New Roman"/>
                <w:sz w:val="20"/>
                <w:szCs w:val="20"/>
              </w:rPr>
              <w:t xml:space="preserve">статьи </w:t>
            </w:r>
            <w:hyperlink r:id="rId11" w:tooltip="consultantplus://offline/ref=0E885329CB9322F50FCF7361F164B624F6F007AC5F439FE92163A8F014FFD42A56D5816292P6u1L" w:history="1">
              <w:r w:rsidRPr="00C50BF4">
                <w:rPr>
                  <w:rFonts w:ascii="Times New Roman" w:hAnsi="Times New Roman"/>
                  <w:sz w:val="20"/>
                  <w:szCs w:val="20"/>
                </w:rPr>
                <w:t>3</w:t>
              </w:r>
            </w:hyperlink>
            <w:r w:rsidRPr="00C50BF4">
              <w:rPr>
                <w:rFonts w:ascii="Times New Roman" w:hAnsi="Times New Roman"/>
                <w:sz w:val="20"/>
                <w:szCs w:val="20"/>
              </w:rPr>
              <w:t>9.3 ЗК РФ</w:t>
            </w:r>
          </w:p>
        </w:tc>
        <w:tc>
          <w:tcPr>
            <w:tcW w:w="2141" w:type="dxa"/>
            <w:tcBorders>
              <w:top w:val="single" w:sz="4" w:space="0" w:color="auto"/>
              <w:bottom w:val="single" w:sz="4" w:space="0" w:color="auto"/>
            </w:tcBorders>
          </w:tcPr>
          <w:p w14:paraId="1D8A8C4A"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single" w:sz="4" w:space="0" w:color="auto"/>
            </w:tcBorders>
          </w:tcPr>
          <w:p w14:paraId="6734C4B4"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Земельный участок, принадлежащий юридическому лицу на праве постоянного (бессрочного) пользования</w:t>
            </w:r>
          </w:p>
        </w:tc>
        <w:tc>
          <w:tcPr>
            <w:tcW w:w="3742" w:type="dxa"/>
            <w:tcBorders>
              <w:top w:val="single" w:sz="4" w:space="0" w:color="auto"/>
              <w:bottom w:val="single" w:sz="4" w:space="0" w:color="auto"/>
            </w:tcBorders>
          </w:tcPr>
          <w:p w14:paraId="6E6B14B7" w14:textId="77777777" w:rsidR="00C50BF4" w:rsidRPr="00C50BF4" w:rsidRDefault="00C50BF4" w:rsidP="00C50BF4">
            <w:pPr>
              <w:spacing w:after="1" w:line="240" w:lineRule="auto"/>
              <w:jc w:val="center"/>
              <w:rPr>
                <w:rFonts w:ascii="Times New Roman" w:hAnsi="Times New Roman"/>
                <w:sz w:val="20"/>
                <w:szCs w:val="20"/>
              </w:rPr>
            </w:pPr>
            <w:r w:rsidRPr="00C50BF4">
              <w:rPr>
                <w:rFonts w:ascii="Times New Roman" w:hAnsi="Times New Roman"/>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bl>
    <w:p w14:paraId="47D5E79F" w14:textId="6D592BE0" w:rsidR="00551D88" w:rsidRPr="00551D88" w:rsidRDefault="00551D88" w:rsidP="00551D88">
      <w:pPr>
        <w:widowControl w:val="0"/>
        <w:autoSpaceDE w:val="0"/>
        <w:autoSpaceDN w:val="0"/>
        <w:spacing w:after="0" w:line="240" w:lineRule="auto"/>
        <w:ind w:firstLine="567"/>
        <w:jc w:val="both"/>
        <w:rPr>
          <w:rFonts w:ascii="Times New Roman" w:hAnsi="Times New Roman"/>
          <w:sz w:val="28"/>
          <w:szCs w:val="28"/>
        </w:rPr>
      </w:pPr>
      <w:r w:rsidRPr="00551D88">
        <w:rPr>
          <w:rFonts w:ascii="Times New Roman" w:hAnsi="Times New Roman"/>
          <w:sz w:val="28"/>
          <w:szCs w:val="28"/>
        </w:rPr>
        <w:t>В случаях, предусмотренных</w:t>
      </w:r>
      <w:r>
        <w:rPr>
          <w:rFonts w:ascii="Times New Roman" w:hAnsi="Times New Roman"/>
          <w:sz w:val="28"/>
          <w:szCs w:val="28"/>
        </w:rPr>
        <w:t xml:space="preserve"> подпунктом 7 пункта 2 статьи 39.3 ЗК РФ, </w:t>
      </w:r>
      <w:r w:rsidRPr="00551D88">
        <w:rPr>
          <w:rFonts w:ascii="Times New Roman" w:hAnsi="Times New Roman"/>
          <w:sz w:val="28"/>
          <w:szCs w:val="28"/>
        </w:rPr>
        <w:t xml:space="preserve">с заявлением о предоставлении </w:t>
      </w:r>
      <w:r>
        <w:rPr>
          <w:rFonts w:ascii="Times New Roman" w:hAnsi="Times New Roman"/>
          <w:sz w:val="28"/>
          <w:szCs w:val="28"/>
        </w:rPr>
        <w:t xml:space="preserve">муниципальной услуги </w:t>
      </w:r>
      <w:r w:rsidRPr="00551D88">
        <w:rPr>
          <w:rFonts w:ascii="Times New Roman" w:hAnsi="Times New Roman"/>
          <w:sz w:val="28"/>
          <w:szCs w:val="28"/>
        </w:rPr>
        <w:t>заявитель также представляет заявление о прекращении права постоянного (бессрочного) пользования таким земельным участком.</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328DA8F5" w14:textId="2FB8A347" w:rsidR="00551D88" w:rsidRDefault="00551D88" w:rsidP="00551D8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551D88">
        <w:rPr>
          <w:rFonts w:ascii="Times New Roman" w:hAnsi="Times New Roman"/>
          <w:bCs/>
          <w:sz w:val="28"/>
          <w:szCs w:val="28"/>
        </w:rPr>
        <w:t>документы, подтверждающие право заявителя на приобретение земельного участка без проведения торгов</w:t>
      </w:r>
      <w:r>
        <w:rPr>
          <w:rFonts w:ascii="Times New Roman" w:hAnsi="Times New Roman"/>
          <w:bCs/>
          <w:sz w:val="28"/>
          <w:szCs w:val="28"/>
        </w:rPr>
        <w:t>:</w:t>
      </w: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803"/>
      </w:tblGrid>
      <w:tr w:rsidR="00551D88" w:rsidRPr="00551D88" w14:paraId="561BC0D1" w14:textId="77777777" w:rsidTr="00551D88">
        <w:tc>
          <w:tcPr>
            <w:tcW w:w="2162" w:type="dxa"/>
            <w:tcBorders>
              <w:top w:val="single" w:sz="4" w:space="0" w:color="auto"/>
              <w:bottom w:val="single" w:sz="4" w:space="0" w:color="auto"/>
            </w:tcBorders>
          </w:tcPr>
          <w:p w14:paraId="59116609"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Основание предоставления земельного участка в без проведения торгов</w:t>
            </w:r>
          </w:p>
        </w:tc>
        <w:tc>
          <w:tcPr>
            <w:tcW w:w="2141" w:type="dxa"/>
            <w:tcBorders>
              <w:top w:val="single" w:sz="4" w:space="0" w:color="auto"/>
              <w:bottom w:val="single" w:sz="4" w:space="0" w:color="auto"/>
            </w:tcBorders>
          </w:tcPr>
          <w:p w14:paraId="0B8440F6"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 xml:space="preserve">Заявитель </w:t>
            </w:r>
          </w:p>
        </w:tc>
        <w:tc>
          <w:tcPr>
            <w:tcW w:w="2156" w:type="dxa"/>
            <w:tcBorders>
              <w:top w:val="single" w:sz="4" w:space="0" w:color="auto"/>
              <w:bottom w:val="single" w:sz="4" w:space="0" w:color="auto"/>
            </w:tcBorders>
          </w:tcPr>
          <w:p w14:paraId="6BBCE11A"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w:t>
            </w:r>
          </w:p>
        </w:tc>
        <w:tc>
          <w:tcPr>
            <w:tcW w:w="3803" w:type="dxa"/>
            <w:tcBorders>
              <w:top w:val="single" w:sz="4" w:space="0" w:color="auto"/>
              <w:bottom w:val="single" w:sz="4" w:space="0" w:color="auto"/>
            </w:tcBorders>
          </w:tcPr>
          <w:p w14:paraId="48148414" w14:textId="186BBA9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551D88" w:rsidRPr="00551D88" w14:paraId="6857F908" w14:textId="77777777" w:rsidTr="00551D88">
        <w:trPr>
          <w:trHeight w:val="3406"/>
        </w:trPr>
        <w:tc>
          <w:tcPr>
            <w:tcW w:w="2162" w:type="dxa"/>
            <w:tcBorders>
              <w:top w:val="single" w:sz="4" w:space="0" w:color="auto"/>
            </w:tcBorders>
          </w:tcPr>
          <w:p w14:paraId="01C0EBB2"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Подпункт 3 пункта 2 </w:t>
            </w:r>
          </w:p>
          <w:p w14:paraId="611EB001"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2"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tcBorders>
          </w:tcPr>
          <w:p w14:paraId="7152F3E0"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Член садоводческого некоммерческого товарищества (СНТ) или огороднического некоммерческого товарищества (ОНТ)</w:t>
            </w:r>
          </w:p>
        </w:tc>
        <w:tc>
          <w:tcPr>
            <w:tcW w:w="2156" w:type="dxa"/>
            <w:tcBorders>
              <w:top w:val="single" w:sz="4" w:space="0" w:color="auto"/>
            </w:tcBorders>
          </w:tcPr>
          <w:p w14:paraId="1662BD3B"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Садовый земельный участок или огородный земельный участок, образованный из земельного участка, предоставленного СНТ или ОНТ</w:t>
            </w:r>
          </w:p>
        </w:tc>
        <w:tc>
          <w:tcPr>
            <w:tcW w:w="3803" w:type="dxa"/>
            <w:tcBorders>
              <w:top w:val="single" w:sz="4" w:space="0" w:color="auto"/>
            </w:tcBorders>
          </w:tcPr>
          <w:p w14:paraId="650246CA"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2362A2BA" w14:textId="77777777" w:rsidR="00551D88" w:rsidRPr="00551D88" w:rsidRDefault="00551D88" w:rsidP="00551D88">
            <w:pPr>
              <w:spacing w:after="1" w:line="240" w:lineRule="auto"/>
              <w:jc w:val="center"/>
              <w:rPr>
                <w:rFonts w:ascii="Times New Roman" w:hAnsi="Times New Roman"/>
                <w:sz w:val="20"/>
                <w:szCs w:val="20"/>
              </w:rPr>
            </w:pPr>
          </w:p>
          <w:p w14:paraId="1A099044"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Утвержденный проект межевания территории</w:t>
            </w:r>
          </w:p>
          <w:p w14:paraId="7BF03A3F" w14:textId="77777777" w:rsidR="00551D88" w:rsidRPr="00551D88" w:rsidRDefault="00551D88" w:rsidP="00551D88">
            <w:pPr>
              <w:spacing w:after="1" w:line="240" w:lineRule="auto"/>
              <w:jc w:val="center"/>
              <w:rPr>
                <w:rFonts w:ascii="Times New Roman" w:hAnsi="Times New Roman"/>
                <w:sz w:val="20"/>
                <w:szCs w:val="20"/>
              </w:rPr>
            </w:pPr>
          </w:p>
          <w:p w14:paraId="49F76FE8"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348CFC36" w14:textId="77777777" w:rsidR="00551D88" w:rsidRPr="00551D88" w:rsidRDefault="00551D88" w:rsidP="00551D88">
            <w:pPr>
              <w:spacing w:after="1" w:line="240" w:lineRule="auto"/>
              <w:jc w:val="center"/>
              <w:rPr>
                <w:rFonts w:ascii="Times New Roman" w:hAnsi="Times New Roman"/>
                <w:sz w:val="20"/>
                <w:szCs w:val="20"/>
              </w:rPr>
            </w:pPr>
          </w:p>
          <w:p w14:paraId="1FB470C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в отношении СНТ или ОНТ</w:t>
            </w:r>
          </w:p>
        </w:tc>
      </w:tr>
      <w:tr w:rsidR="00551D88" w:rsidRPr="00551D88" w14:paraId="33C4DD2B" w14:textId="77777777" w:rsidTr="00551D88">
        <w:trPr>
          <w:trHeight w:val="5461"/>
        </w:trPr>
        <w:tc>
          <w:tcPr>
            <w:tcW w:w="2162" w:type="dxa"/>
            <w:tcBorders>
              <w:top w:val="single" w:sz="4" w:space="0" w:color="auto"/>
            </w:tcBorders>
          </w:tcPr>
          <w:p w14:paraId="11F98738"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Подпункт 6 пункта 2 </w:t>
            </w:r>
          </w:p>
          <w:p w14:paraId="2CC5249F"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3"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tcBorders>
          </w:tcPr>
          <w:p w14:paraId="221AA0D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Собственник здания, сооружения либо помещения в здании, сооружении</w:t>
            </w:r>
          </w:p>
        </w:tc>
        <w:tc>
          <w:tcPr>
            <w:tcW w:w="2156" w:type="dxa"/>
            <w:tcBorders>
              <w:top w:val="single" w:sz="4" w:space="0" w:color="auto"/>
            </w:tcBorders>
          </w:tcPr>
          <w:p w14:paraId="7299DB21"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 на котором расположено здание, сооружение</w:t>
            </w:r>
          </w:p>
        </w:tc>
        <w:tc>
          <w:tcPr>
            <w:tcW w:w="3803" w:type="dxa"/>
            <w:tcBorders>
              <w:top w:val="single" w:sz="4" w:space="0" w:color="auto"/>
            </w:tcBorders>
          </w:tcPr>
          <w:p w14:paraId="13787E92"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109C6B01" w14:textId="77777777" w:rsidR="00551D88" w:rsidRPr="00551D88" w:rsidRDefault="00551D88" w:rsidP="00551D88">
            <w:pPr>
              <w:spacing w:after="1" w:line="240" w:lineRule="auto"/>
              <w:jc w:val="center"/>
              <w:rPr>
                <w:rFonts w:ascii="Times New Roman" w:hAnsi="Times New Roman"/>
                <w:sz w:val="20"/>
                <w:szCs w:val="20"/>
              </w:rPr>
            </w:pPr>
          </w:p>
          <w:p w14:paraId="5BC1AF2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 здании и (или) сооружении, расположенном(ых) на испрашиваемом земельном участке)</w:t>
            </w:r>
          </w:p>
          <w:p w14:paraId="306A1276" w14:textId="77777777" w:rsidR="00551D88" w:rsidRPr="00551D88" w:rsidRDefault="00551D88" w:rsidP="00551D88">
            <w:pPr>
              <w:spacing w:after="1" w:line="240" w:lineRule="auto"/>
              <w:jc w:val="center"/>
              <w:rPr>
                <w:rFonts w:ascii="Times New Roman" w:hAnsi="Times New Roman"/>
                <w:sz w:val="20"/>
                <w:szCs w:val="20"/>
              </w:rPr>
            </w:pPr>
          </w:p>
          <w:p w14:paraId="70530CC9"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3D1E65A5" w14:textId="77777777" w:rsidR="00551D88" w:rsidRPr="00551D88" w:rsidRDefault="00551D88" w:rsidP="00551D88">
            <w:pPr>
              <w:spacing w:after="1" w:line="240" w:lineRule="auto"/>
              <w:jc w:val="center"/>
              <w:rPr>
                <w:rFonts w:ascii="Times New Roman" w:hAnsi="Times New Roman"/>
                <w:sz w:val="20"/>
                <w:szCs w:val="20"/>
              </w:rPr>
            </w:pPr>
          </w:p>
          <w:p w14:paraId="522E30B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о юридическом лице, являющемся заявителем</w:t>
            </w:r>
          </w:p>
          <w:p w14:paraId="510F20FD" w14:textId="77777777" w:rsidR="00551D88" w:rsidRPr="00551D88" w:rsidRDefault="00551D88" w:rsidP="00551D88">
            <w:pPr>
              <w:spacing w:after="1" w:line="240" w:lineRule="auto"/>
              <w:jc w:val="center"/>
              <w:rPr>
                <w:rFonts w:ascii="Times New Roman" w:hAnsi="Times New Roman"/>
                <w:sz w:val="20"/>
                <w:szCs w:val="20"/>
              </w:rPr>
            </w:pPr>
          </w:p>
          <w:p w14:paraId="4C715B35"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551D88" w:rsidRPr="00551D88" w14:paraId="3614FB3B" w14:textId="77777777" w:rsidTr="00551D88">
        <w:trPr>
          <w:trHeight w:val="1381"/>
        </w:trPr>
        <w:tc>
          <w:tcPr>
            <w:tcW w:w="2162" w:type="dxa"/>
            <w:tcBorders>
              <w:top w:val="single" w:sz="4" w:space="0" w:color="auto"/>
            </w:tcBorders>
          </w:tcPr>
          <w:p w14:paraId="22657717"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Подпункт 7 пункта 2 </w:t>
            </w:r>
          </w:p>
          <w:p w14:paraId="2996773D"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4"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tcBorders>
          </w:tcPr>
          <w:p w14:paraId="0C69166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Юридическое лицо, использующее земельный участок на праве постоянного (бессрочного) пользования</w:t>
            </w:r>
          </w:p>
        </w:tc>
        <w:tc>
          <w:tcPr>
            <w:tcW w:w="2156" w:type="dxa"/>
            <w:tcBorders>
              <w:top w:val="single" w:sz="4" w:space="0" w:color="auto"/>
            </w:tcBorders>
          </w:tcPr>
          <w:p w14:paraId="368C826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 принадлежащий юридическому лицу на праве постоянного (бессрочного) пользования</w:t>
            </w:r>
          </w:p>
        </w:tc>
        <w:tc>
          <w:tcPr>
            <w:tcW w:w="3803" w:type="dxa"/>
            <w:tcBorders>
              <w:top w:val="single" w:sz="4" w:space="0" w:color="auto"/>
            </w:tcBorders>
          </w:tcPr>
          <w:p w14:paraId="4774346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500A9AEC" w14:textId="77777777" w:rsidR="00551D88" w:rsidRPr="00551D88" w:rsidRDefault="00551D88" w:rsidP="00551D88">
            <w:pPr>
              <w:spacing w:after="1" w:line="240" w:lineRule="auto"/>
              <w:jc w:val="center"/>
              <w:rPr>
                <w:rFonts w:ascii="Times New Roman" w:hAnsi="Times New Roman"/>
                <w:sz w:val="20"/>
                <w:szCs w:val="20"/>
              </w:rPr>
            </w:pPr>
          </w:p>
          <w:p w14:paraId="41E62B39"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о юридическом лице, являющемся заявителем</w:t>
            </w:r>
          </w:p>
        </w:tc>
      </w:tr>
      <w:tr w:rsidR="00551D88" w:rsidRPr="00551D88" w14:paraId="341A6BBA" w14:textId="77777777" w:rsidTr="00551D88">
        <w:trPr>
          <w:trHeight w:val="3677"/>
        </w:trPr>
        <w:tc>
          <w:tcPr>
            <w:tcW w:w="2162" w:type="dxa"/>
            <w:tcBorders>
              <w:top w:val="single" w:sz="4" w:space="0" w:color="auto"/>
              <w:bottom w:val="none" w:sz="4" w:space="0" w:color="000000"/>
            </w:tcBorders>
          </w:tcPr>
          <w:p w14:paraId="5DF6D1E3"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lastRenderedPageBreak/>
              <w:t xml:space="preserve">Подпункт 8 пункта 2 </w:t>
            </w:r>
          </w:p>
          <w:p w14:paraId="60DEC7EE"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5"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bottom w:val="none" w:sz="4" w:space="0" w:color="000000"/>
            </w:tcBorders>
          </w:tcPr>
          <w:p w14:paraId="5DA8E6D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tcBorders>
              <w:top w:val="single" w:sz="4" w:space="0" w:color="auto"/>
              <w:bottom w:val="none" w:sz="4" w:space="0" w:color="000000"/>
            </w:tcBorders>
          </w:tcPr>
          <w:p w14:paraId="33AC260A"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803" w:type="dxa"/>
            <w:tcBorders>
              <w:top w:val="single" w:sz="4" w:space="0" w:color="auto"/>
            </w:tcBorders>
          </w:tcPr>
          <w:p w14:paraId="6E3C0AFF"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107ECFC7" w14:textId="77777777" w:rsidR="00551D88" w:rsidRPr="00551D88" w:rsidRDefault="00551D88" w:rsidP="00551D88">
            <w:pPr>
              <w:spacing w:after="1" w:line="240" w:lineRule="auto"/>
              <w:jc w:val="center"/>
              <w:rPr>
                <w:rFonts w:ascii="Times New Roman" w:hAnsi="Times New Roman"/>
                <w:sz w:val="20"/>
                <w:szCs w:val="20"/>
              </w:rPr>
            </w:pPr>
          </w:p>
          <w:p w14:paraId="6BF5B19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о юридическом лице, являющемся заявителем</w:t>
            </w:r>
          </w:p>
          <w:p w14:paraId="4BAA3BA7" w14:textId="77777777" w:rsidR="00551D88" w:rsidRPr="00551D88" w:rsidRDefault="00551D88" w:rsidP="00551D88">
            <w:pPr>
              <w:spacing w:after="1" w:line="240" w:lineRule="auto"/>
              <w:jc w:val="center"/>
              <w:rPr>
                <w:rFonts w:ascii="Times New Roman" w:hAnsi="Times New Roman"/>
                <w:sz w:val="20"/>
                <w:szCs w:val="20"/>
              </w:rPr>
            </w:pPr>
          </w:p>
          <w:p w14:paraId="5CBF5B32"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ЕГРИП об индивидуальном предпринимателе, являющемся заявителем</w:t>
            </w:r>
          </w:p>
        </w:tc>
      </w:tr>
      <w:tr w:rsidR="00551D88" w:rsidRPr="00551D88" w14:paraId="27E96E86" w14:textId="77777777" w:rsidTr="00551D88">
        <w:trPr>
          <w:trHeight w:val="2302"/>
        </w:trPr>
        <w:tc>
          <w:tcPr>
            <w:tcW w:w="2162" w:type="dxa"/>
            <w:tcBorders>
              <w:top w:val="single" w:sz="4" w:space="0" w:color="auto"/>
            </w:tcBorders>
          </w:tcPr>
          <w:p w14:paraId="74A37AE2"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Подпункт 9 пункта 2 </w:t>
            </w:r>
          </w:p>
          <w:p w14:paraId="3EAE38C5" w14:textId="77777777" w:rsidR="00551D88" w:rsidRPr="00551D88" w:rsidRDefault="00551D88" w:rsidP="00551D88">
            <w:pPr>
              <w:spacing w:after="1" w:line="240" w:lineRule="auto"/>
              <w:rPr>
                <w:rFonts w:ascii="Times New Roman" w:hAnsi="Times New Roman"/>
                <w:sz w:val="20"/>
                <w:szCs w:val="20"/>
              </w:rPr>
            </w:pPr>
            <w:r w:rsidRPr="00551D88">
              <w:rPr>
                <w:rFonts w:ascii="Times New Roman" w:hAnsi="Times New Roman"/>
                <w:sz w:val="20"/>
                <w:szCs w:val="20"/>
              </w:rPr>
              <w:t xml:space="preserve">статьи </w:t>
            </w:r>
            <w:hyperlink r:id="rId16" w:tooltip="consultantplus://offline/ref=0E885329CB9322F50FCF7361F164B624F6F007AC5F439FE92163A8F014FFD42A56D5816292P6u1L" w:history="1">
              <w:r w:rsidRPr="00551D88">
                <w:rPr>
                  <w:rFonts w:ascii="Times New Roman" w:hAnsi="Times New Roman"/>
                  <w:sz w:val="20"/>
                  <w:szCs w:val="20"/>
                </w:rPr>
                <w:t>3</w:t>
              </w:r>
            </w:hyperlink>
            <w:r w:rsidRPr="00551D88">
              <w:rPr>
                <w:rFonts w:ascii="Times New Roman" w:hAnsi="Times New Roman"/>
                <w:sz w:val="20"/>
                <w:szCs w:val="20"/>
              </w:rPr>
              <w:t>9.3 ЗК РФ</w:t>
            </w:r>
          </w:p>
        </w:tc>
        <w:tc>
          <w:tcPr>
            <w:tcW w:w="2141" w:type="dxa"/>
            <w:tcBorders>
              <w:top w:val="single" w:sz="4" w:space="0" w:color="auto"/>
            </w:tcBorders>
          </w:tcPr>
          <w:p w14:paraId="3CC4C365" w14:textId="77777777" w:rsidR="00551D88" w:rsidRPr="00551D88" w:rsidRDefault="00551D88" w:rsidP="00551D88">
            <w:pPr>
              <w:spacing w:after="1" w:line="240" w:lineRule="auto"/>
              <w:jc w:val="center"/>
              <w:rPr>
                <w:rFonts w:ascii="Times New Roman" w:hAnsi="Times New Roman"/>
                <w:sz w:val="20"/>
                <w:szCs w:val="20"/>
              </w:rPr>
            </w:pPr>
          </w:p>
          <w:p w14:paraId="6388CDC2"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tcBorders>
              <w:top w:val="single" w:sz="4" w:space="0" w:color="auto"/>
            </w:tcBorders>
          </w:tcPr>
          <w:p w14:paraId="124A840A" w14:textId="77777777" w:rsidR="00551D88" w:rsidRPr="00551D88" w:rsidRDefault="00551D88" w:rsidP="00551D88">
            <w:pPr>
              <w:spacing w:after="1" w:line="240" w:lineRule="auto"/>
              <w:jc w:val="center"/>
              <w:rPr>
                <w:rFonts w:ascii="Times New Roman" w:hAnsi="Times New Roman"/>
                <w:sz w:val="20"/>
                <w:szCs w:val="20"/>
              </w:rPr>
            </w:pPr>
          </w:p>
          <w:p w14:paraId="4FB83113"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803" w:type="dxa"/>
            <w:tcBorders>
              <w:top w:val="single" w:sz="4" w:space="0" w:color="auto"/>
            </w:tcBorders>
          </w:tcPr>
          <w:p w14:paraId="683F7DA4"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ЕГРН об объекте недвижимости (об испрашиваемом земельном участке)</w:t>
            </w:r>
          </w:p>
          <w:p w14:paraId="66C3F150" w14:textId="77777777" w:rsidR="00551D88" w:rsidRPr="00551D88" w:rsidRDefault="00551D88" w:rsidP="00551D88">
            <w:pPr>
              <w:spacing w:after="1" w:line="240" w:lineRule="auto"/>
              <w:jc w:val="center"/>
              <w:rPr>
                <w:rFonts w:ascii="Times New Roman" w:hAnsi="Times New Roman"/>
                <w:sz w:val="20"/>
                <w:szCs w:val="20"/>
              </w:rPr>
            </w:pPr>
          </w:p>
          <w:p w14:paraId="060D8A1E"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ЕГРЮЛ о юридическом лице, являющемся заявителем</w:t>
            </w:r>
          </w:p>
          <w:p w14:paraId="507864A2" w14:textId="77777777" w:rsidR="00551D88" w:rsidRPr="00551D88" w:rsidRDefault="00551D88" w:rsidP="00551D88">
            <w:pPr>
              <w:spacing w:after="1" w:line="240" w:lineRule="auto"/>
              <w:jc w:val="center"/>
              <w:rPr>
                <w:rFonts w:ascii="Times New Roman" w:hAnsi="Times New Roman"/>
                <w:sz w:val="20"/>
                <w:szCs w:val="20"/>
              </w:rPr>
            </w:pPr>
          </w:p>
          <w:p w14:paraId="35B97C7C" w14:textId="77777777" w:rsidR="00551D88" w:rsidRPr="00551D88" w:rsidRDefault="00551D88" w:rsidP="00551D88">
            <w:pPr>
              <w:spacing w:after="1" w:line="240" w:lineRule="auto"/>
              <w:jc w:val="center"/>
              <w:rPr>
                <w:rFonts w:ascii="Times New Roman" w:hAnsi="Times New Roman"/>
                <w:sz w:val="20"/>
                <w:szCs w:val="20"/>
              </w:rPr>
            </w:pPr>
            <w:r w:rsidRPr="00551D88">
              <w:rPr>
                <w:rFonts w:ascii="Times New Roman" w:hAnsi="Times New Roman"/>
                <w:sz w:val="20"/>
                <w:szCs w:val="20"/>
              </w:rPr>
              <w:t>Выписка из ЕГРИП об индивидуальном предпринимателе, являющемся заявителем</w:t>
            </w:r>
          </w:p>
        </w:tc>
      </w:tr>
    </w:tbl>
    <w:p w14:paraId="4F4C2AB4" w14:textId="6E51DAE3" w:rsidR="00551D88" w:rsidRPr="00551D88" w:rsidRDefault="00551D88" w:rsidP="00551D88">
      <w:pPr>
        <w:widowControl w:val="0"/>
        <w:autoSpaceDE w:val="0"/>
        <w:autoSpaceDN w:val="0"/>
        <w:spacing w:after="0" w:line="240" w:lineRule="auto"/>
        <w:ind w:firstLine="567"/>
        <w:jc w:val="both"/>
        <w:rPr>
          <w:rFonts w:ascii="Times New Roman" w:hAnsi="Times New Roman"/>
          <w:bCs/>
          <w:sz w:val="28"/>
          <w:szCs w:val="28"/>
        </w:rPr>
      </w:pPr>
      <w:r w:rsidRPr="00551D88">
        <w:rPr>
          <w:rFonts w:ascii="Times New Roman" w:hAnsi="Times New Roman"/>
          <w:bCs/>
          <w:sz w:val="28"/>
          <w:szCs w:val="28"/>
        </w:rPr>
        <w:t xml:space="preserve">Выписка из ЕГРН об объекте недвижимости (об испрашиваемом земельном участке) не прилагается к заявлению о </w:t>
      </w:r>
      <w:r>
        <w:rPr>
          <w:rFonts w:ascii="Times New Roman" w:hAnsi="Times New Roman"/>
          <w:bCs/>
          <w:sz w:val="28"/>
          <w:szCs w:val="28"/>
        </w:rPr>
        <w:t>предоставлении муниципальной услуги и не запрашивается У</w:t>
      </w:r>
      <w:r w:rsidRPr="00551D88">
        <w:rPr>
          <w:rFonts w:ascii="Times New Roman" w:hAnsi="Times New Roman"/>
          <w:bCs/>
          <w:sz w:val="28"/>
          <w:szCs w:val="28"/>
        </w:rPr>
        <w:t xml:space="preserve">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w:t>
      </w:r>
      <w:r>
        <w:rPr>
          <w:rFonts w:ascii="Times New Roman" w:hAnsi="Times New Roman"/>
          <w:bCs/>
          <w:sz w:val="28"/>
          <w:szCs w:val="28"/>
        </w:rPr>
        <w:t>предоставлении муниципальной услуги и не запрашивается У</w:t>
      </w:r>
      <w:r w:rsidRPr="00551D88">
        <w:rPr>
          <w:rFonts w:ascii="Times New Roman" w:hAnsi="Times New Roman"/>
          <w:bCs/>
          <w:sz w:val="28"/>
          <w:szCs w:val="28"/>
        </w:rPr>
        <w:t>полномоченным органом посредством межведомственного информационного взаимодействия.</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7"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8"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w:t>
      </w:r>
      <w:r w:rsidRPr="001D63EF">
        <w:rPr>
          <w:rFonts w:ascii="Times New Roman" w:hAnsi="Times New Roman"/>
          <w:sz w:val="28"/>
          <w:szCs w:val="28"/>
        </w:rPr>
        <w:lastRenderedPageBreak/>
        <w:t xml:space="preserve">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05690BC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D263A0">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9"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lastRenderedPageBreak/>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2EAA3DDC" w14:textId="38E21639"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2.17. </w:t>
      </w:r>
      <w:r w:rsidRPr="0081077B">
        <w:rPr>
          <w:rFonts w:ascii="Times New Roman" w:hAnsi="Times New Roman"/>
          <w:sz w:val="28"/>
          <w:szCs w:val="28"/>
        </w:rPr>
        <w:t>Основания для возврата заявления о предоставлении</w:t>
      </w:r>
      <w:r>
        <w:rPr>
          <w:rFonts w:ascii="Times New Roman" w:hAnsi="Times New Roman"/>
          <w:sz w:val="28"/>
          <w:szCs w:val="28"/>
        </w:rPr>
        <w:t xml:space="preserve"> муниципальной услуги</w:t>
      </w:r>
      <w:r w:rsidRPr="0081077B">
        <w:rPr>
          <w:rFonts w:ascii="Times New Roman" w:hAnsi="Times New Roman"/>
          <w:sz w:val="28"/>
          <w:szCs w:val="28"/>
        </w:rPr>
        <w:t>:</w:t>
      </w:r>
    </w:p>
    <w:p w14:paraId="5413EBA0" w14:textId="6A53A64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заявление не соответствует требованиям, установленным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1B4336A3" w14:textId="5E4395C2"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заявление подано в иной У</w:t>
      </w:r>
      <w:r w:rsidRPr="0081077B">
        <w:rPr>
          <w:rFonts w:ascii="Times New Roman" w:hAnsi="Times New Roman"/>
          <w:sz w:val="28"/>
          <w:szCs w:val="28"/>
        </w:rPr>
        <w:t>полномоченный орган;</w:t>
      </w:r>
    </w:p>
    <w:p w14:paraId="407D92CA" w14:textId="38345C21" w:rsid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к заявлению не приложены документы, предусмотренные пунктом 2.</w:t>
      </w:r>
      <w:r>
        <w:rPr>
          <w:rFonts w:ascii="Times New Roman" w:hAnsi="Times New Roman"/>
          <w:sz w:val="28"/>
          <w:szCs w:val="28"/>
        </w:rPr>
        <w:t>8 настоящего А</w:t>
      </w:r>
      <w:r w:rsidRPr="0081077B">
        <w:rPr>
          <w:rFonts w:ascii="Times New Roman" w:hAnsi="Times New Roman"/>
          <w:sz w:val="28"/>
          <w:szCs w:val="28"/>
        </w:rPr>
        <w:t>дминистративного регламента.</w:t>
      </w:r>
    </w:p>
    <w:p w14:paraId="3C8CFAAA" w14:textId="1A19AF6A" w:rsidR="00267EEE" w:rsidRPr="006159CB" w:rsidRDefault="0081077B"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2.18</w:t>
      </w:r>
      <w:r w:rsidR="006159CB" w:rsidRPr="006159CB">
        <w:rPr>
          <w:rFonts w:ascii="Times New Roman" w:hAnsi="Times New Roman"/>
          <w:sz w:val="28"/>
          <w:szCs w:val="28"/>
        </w:rPr>
        <w:t>. Решение об отказе в приеме</w:t>
      </w:r>
      <w:r>
        <w:rPr>
          <w:rFonts w:ascii="Times New Roman" w:hAnsi="Times New Roman"/>
          <w:sz w:val="28"/>
          <w:szCs w:val="28"/>
        </w:rPr>
        <w:t xml:space="preserve"> </w:t>
      </w:r>
      <w:r w:rsidR="006159CB" w:rsidRPr="006159CB">
        <w:rPr>
          <w:rFonts w:ascii="Times New Roman" w:hAnsi="Times New Roman"/>
          <w:sz w:val="28"/>
          <w:szCs w:val="28"/>
        </w:rPr>
        <w:t>документов</w:t>
      </w:r>
      <w:r>
        <w:rPr>
          <w:rFonts w:ascii="Times New Roman" w:hAnsi="Times New Roman"/>
          <w:sz w:val="28"/>
          <w:szCs w:val="28"/>
        </w:rPr>
        <w:t xml:space="preserve"> </w:t>
      </w:r>
      <w:r w:rsidRPr="0081077B">
        <w:rPr>
          <w:rFonts w:ascii="Times New Roman" w:hAnsi="Times New Roman"/>
          <w:sz w:val="28"/>
          <w:szCs w:val="28"/>
        </w:rPr>
        <w:t>(возврате</w:t>
      </w:r>
      <w:r>
        <w:rPr>
          <w:rFonts w:ascii="Times New Roman" w:hAnsi="Times New Roman"/>
          <w:sz w:val="28"/>
          <w:szCs w:val="28"/>
        </w:rPr>
        <w:t xml:space="preserve"> документов</w:t>
      </w:r>
      <w:r w:rsidRPr="0081077B">
        <w:rPr>
          <w:rFonts w:ascii="Times New Roman" w:hAnsi="Times New Roman"/>
          <w:sz w:val="28"/>
          <w:szCs w:val="28"/>
        </w:rPr>
        <w:t>)</w:t>
      </w:r>
      <w:r w:rsidR="006159CB" w:rsidRPr="006159CB">
        <w:rPr>
          <w:rFonts w:ascii="Times New Roman" w:hAnsi="Times New Roman"/>
          <w:sz w:val="28"/>
          <w:szCs w:val="28"/>
        </w:rPr>
        <w:t xml:space="preserve">, направляется заявителю способом, указанным в заявлении. </w:t>
      </w:r>
    </w:p>
    <w:p w14:paraId="79D0E196" w14:textId="666B435B"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если причины, по которым заявителю было отказано в приеме документов</w:t>
      </w:r>
      <w:r w:rsidR="0081077B">
        <w:rPr>
          <w:rFonts w:ascii="Times New Roman" w:hAnsi="Times New Roman"/>
          <w:sz w:val="28"/>
          <w:szCs w:val="28"/>
        </w:rPr>
        <w:t xml:space="preserve"> </w:t>
      </w:r>
      <w:r w:rsidR="0081077B" w:rsidRPr="0081077B">
        <w:rPr>
          <w:rFonts w:ascii="Times New Roman" w:hAnsi="Times New Roman"/>
          <w:sz w:val="28"/>
          <w:szCs w:val="28"/>
        </w:rPr>
        <w:t>(возврате документов)</w:t>
      </w:r>
      <w:r w:rsidRPr="006159CB">
        <w:rPr>
          <w:rFonts w:ascii="Times New Roman" w:hAnsi="Times New Roman"/>
          <w:sz w:val="28"/>
          <w:szCs w:val="28"/>
        </w:rPr>
        <w:t>, в последующем были устранены, заявитель вправе вновь обратиться за предоставлением муниципальной услуги.</w:t>
      </w:r>
    </w:p>
    <w:p w14:paraId="48EF5CA3" w14:textId="77777777" w:rsidR="0081077B" w:rsidRDefault="0081077B" w:rsidP="006159CB">
      <w:pPr>
        <w:pStyle w:val="1"/>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3D6926BE"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06001B79"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4D2A9945"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i/>
          <w:sz w:val="28"/>
          <w:szCs w:val="28"/>
        </w:rPr>
      </w:pPr>
      <w:r w:rsidRPr="0081077B">
        <w:rPr>
          <w:rFonts w:ascii="Times New Roman" w:hAnsi="Times New Roman"/>
          <w:sz w:val="28"/>
          <w:szCs w:val="28"/>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Pr="0081077B">
        <w:rPr>
          <w:rFonts w:ascii="Times New Roman" w:hAnsi="Times New Roman"/>
          <w:sz w:val="28"/>
          <w:szCs w:val="28"/>
        </w:rPr>
        <w:lastRenderedPageBreak/>
        <w:t>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646BB43" w14:textId="343967FD"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Pr="0081077B">
        <w:rPr>
          <w:rFonts w:ascii="Times New Roman" w:hAnsi="Times New Roman"/>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00574383">
        <w:rPr>
          <w:rFonts w:ascii="Times New Roman" w:hAnsi="Times New Roman"/>
          <w:sz w:val="28"/>
          <w:szCs w:val="28"/>
        </w:rPr>
        <w:t xml:space="preserve"> частью 11 статьи 55.32 </w:t>
      </w:r>
      <w:r w:rsidRPr="0081077B">
        <w:rPr>
          <w:rFonts w:ascii="Times New Roman" w:hAnsi="Times New Roman"/>
          <w:sz w:val="28"/>
          <w:szCs w:val="28"/>
        </w:rPr>
        <w:t>Градостроительного кодекса Российской Федерации;</w:t>
      </w:r>
    </w:p>
    <w:p w14:paraId="128AF952" w14:textId="3189578E"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574383">
        <w:rPr>
          <w:rFonts w:ascii="Times New Roman" w:hAnsi="Times New Roman"/>
          <w:sz w:val="28"/>
          <w:szCs w:val="28"/>
        </w:rPr>
        <w:t xml:space="preserve"> статьей 39.36</w:t>
      </w:r>
      <w:r w:rsidRPr="0081077B">
        <w:rPr>
          <w:rFonts w:ascii="Times New Roman" w:hAnsi="Times New Roman"/>
          <w:sz w:val="28"/>
          <w:szCs w:val="28"/>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88B7B8E"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1A0FDC57"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w:t>
      </w:r>
      <w:r w:rsidRPr="0081077B">
        <w:rPr>
          <w:rFonts w:ascii="Times New Roman" w:hAnsi="Times New Roman"/>
          <w:sz w:val="28"/>
          <w:szCs w:val="28"/>
        </w:rPr>
        <w:lastRenderedPageBreak/>
        <w:t>исключением случая предоставления земельного участка для целей резервирования;</w:t>
      </w:r>
    </w:p>
    <w:p w14:paraId="6D84C2DB"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9342FD1"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021B19E7"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4BD7680"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ЗК РФ;</w:t>
      </w:r>
    </w:p>
    <w:p w14:paraId="5378068F"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14:paraId="3EA088AC"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13) в отношении земельного участка, указанного в заявлении о его предоставлении,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 границах </w:t>
      </w:r>
      <w:r w:rsidRPr="0081077B">
        <w:rPr>
          <w:rFonts w:ascii="Times New Roman" w:hAnsi="Times New Roman"/>
          <w:sz w:val="28"/>
          <w:szCs w:val="28"/>
        </w:rPr>
        <w:lastRenderedPageBreak/>
        <w:t>населенных пунктов, ведения гражданами садоводства для собственных нужд;</w:t>
      </w:r>
    </w:p>
    <w:p w14:paraId="2FA7F777"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59CD66EC"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7F24BA5" w14:textId="360166BE"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r w:rsidRPr="00574383">
        <w:rPr>
          <w:rFonts w:ascii="Times New Roman" w:hAnsi="Times New Roman"/>
          <w:sz w:val="28"/>
          <w:szCs w:val="28"/>
        </w:rPr>
        <w:t>пунктом 6 статьи 39.10</w:t>
      </w:r>
      <w:r w:rsidRPr="0081077B">
        <w:rPr>
          <w:rFonts w:ascii="Times New Roman" w:hAnsi="Times New Roman"/>
          <w:sz w:val="28"/>
          <w:szCs w:val="28"/>
        </w:rPr>
        <w:t xml:space="preserve"> ЗК РФ;</w:t>
      </w:r>
    </w:p>
    <w:p w14:paraId="654CBF99"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4C5F356F"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7B91CFE4"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19) предоставление земельного участка на заявленном виде прав не допускается;</w:t>
      </w:r>
    </w:p>
    <w:p w14:paraId="23E1659A"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14:paraId="19037D85"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14:paraId="35F3101D"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8BDF63C"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A9C4380" w14:textId="7E3CA600"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24) границы земельного участка, указанного в заявлении о его предоставлении, подлежат уточнению в соответствии с Федеральным законом</w:t>
      </w:r>
      <w:r w:rsidR="00574383">
        <w:rPr>
          <w:rFonts w:ascii="Times New Roman" w:hAnsi="Times New Roman"/>
          <w:sz w:val="28"/>
          <w:szCs w:val="28"/>
        </w:rPr>
        <w:t xml:space="preserve"> от 13.07.2015 № 218-ФЗ</w:t>
      </w:r>
      <w:r w:rsidRPr="0081077B">
        <w:rPr>
          <w:rFonts w:ascii="Times New Roman" w:hAnsi="Times New Roman"/>
          <w:sz w:val="28"/>
          <w:szCs w:val="28"/>
        </w:rPr>
        <w:t xml:space="preserve"> «О государственной регистрации недвижимости»; </w:t>
      </w:r>
    </w:p>
    <w:p w14:paraId="17D647F7" w14:textId="77777777"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w:t>
      </w:r>
      <w:r w:rsidRPr="0081077B">
        <w:rPr>
          <w:rFonts w:ascii="Times New Roman" w:hAnsi="Times New Roman"/>
          <w:sz w:val="28"/>
          <w:szCs w:val="28"/>
        </w:rPr>
        <w:lastRenderedPageBreak/>
        <w:t xml:space="preserve">процентов;  </w:t>
      </w:r>
    </w:p>
    <w:p w14:paraId="129386A1" w14:textId="2F190A8B" w:rsidR="0081077B" w:rsidRPr="0081077B" w:rsidRDefault="0081077B" w:rsidP="0081077B">
      <w:pPr>
        <w:widowControl w:val="0"/>
        <w:autoSpaceDE w:val="0"/>
        <w:autoSpaceDN w:val="0"/>
        <w:spacing w:after="0" w:line="240" w:lineRule="auto"/>
        <w:ind w:firstLine="567"/>
        <w:jc w:val="both"/>
        <w:rPr>
          <w:rFonts w:ascii="Times New Roman" w:hAnsi="Times New Roman"/>
          <w:sz w:val="28"/>
          <w:szCs w:val="28"/>
        </w:rPr>
      </w:pPr>
      <w:r w:rsidRPr="0081077B">
        <w:rPr>
          <w:rFonts w:ascii="Times New Roman" w:hAnsi="Times New Roman"/>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r w:rsidRPr="00574383">
        <w:rPr>
          <w:rFonts w:ascii="Times New Roman" w:hAnsi="Times New Roman"/>
          <w:sz w:val="28"/>
          <w:szCs w:val="28"/>
        </w:rPr>
        <w:t>частью 4 статьи 18</w:t>
      </w:r>
      <w:r w:rsidRPr="0081077B">
        <w:rPr>
          <w:rFonts w:ascii="Times New Roman" w:hAnsi="Times New Roman"/>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r w:rsidRPr="00574383">
        <w:rPr>
          <w:rFonts w:ascii="Times New Roman" w:hAnsi="Times New Roman"/>
          <w:sz w:val="28"/>
          <w:szCs w:val="28"/>
        </w:rPr>
        <w:t>частью 3 статьи 14</w:t>
      </w:r>
      <w:r w:rsidR="00574383">
        <w:rPr>
          <w:rFonts w:ascii="Times New Roman" w:hAnsi="Times New Roman"/>
          <w:sz w:val="28"/>
          <w:szCs w:val="28"/>
        </w:rPr>
        <w:t xml:space="preserve"> указанного Федерального закона.</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 xml:space="preserve">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w:t>
      </w:r>
      <w:r w:rsidRPr="006159CB">
        <w:rPr>
          <w:rFonts w:ascii="Times New Roman" w:hAnsi="Times New Roman"/>
          <w:bCs/>
          <w:sz w:val="28"/>
          <w:szCs w:val="28"/>
        </w:rPr>
        <w:lastRenderedPageBreak/>
        <w:t>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Документы, подлежащие представлению в форматах xls, xlsx или ods,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57E41E09"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прием и регистрация заявления и прилагаемых к нему документов, либо отказ в приеме к рассмотрению заявления и прилагаемых к нему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7A0353DF"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574383">
        <w:rPr>
          <w:rFonts w:ascii="Times New Roman" w:hAnsi="Times New Roman"/>
          <w:sz w:val="28"/>
          <w:szCs w:val="28"/>
        </w:rPr>
        <w:t xml:space="preserve">проекта </w:t>
      </w:r>
      <w:r w:rsidR="00827474">
        <w:rPr>
          <w:rFonts w:ascii="Times New Roman" w:hAnsi="Times New Roman"/>
          <w:bCs/>
          <w:sz w:val="28"/>
          <w:szCs w:val="28"/>
        </w:rPr>
        <w:t>договора</w:t>
      </w:r>
      <w:r w:rsidR="00574383">
        <w:rPr>
          <w:rFonts w:ascii="Times New Roman" w:hAnsi="Times New Roman"/>
          <w:bCs/>
          <w:sz w:val="28"/>
          <w:szCs w:val="28"/>
        </w:rPr>
        <w:t xml:space="preserve"> купли-продажи</w:t>
      </w:r>
      <w:r w:rsidR="004465E7" w:rsidRPr="004465E7">
        <w:rPr>
          <w:rFonts w:ascii="Times New Roman" w:hAnsi="Times New Roman"/>
          <w:bCs/>
          <w:sz w:val="28"/>
          <w:szCs w:val="28"/>
        </w:rPr>
        <w:t xml:space="preserve"> </w:t>
      </w:r>
      <w:r w:rsidR="00574383">
        <w:rPr>
          <w:rFonts w:ascii="Times New Roman" w:hAnsi="Times New Roman"/>
          <w:bCs/>
          <w:sz w:val="28"/>
          <w:szCs w:val="28"/>
        </w:rPr>
        <w:t>земельного участка</w:t>
      </w:r>
      <w:r w:rsidR="00F6051C">
        <w:rPr>
          <w:rFonts w:ascii="Times New Roman" w:hAnsi="Times New Roman"/>
          <w:bCs/>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179BC86E"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3.1.1. Прием и регистрация заявления и прилагаемых документов, либо отказ в приеме к рассмотрению заявления и прилагаемых документов</w:t>
      </w:r>
      <w:r w:rsidR="00574383">
        <w:rPr>
          <w:rFonts w:ascii="Times New Roman" w:hAnsi="Times New Roman"/>
          <w:sz w:val="28"/>
          <w:szCs w:val="28"/>
        </w:rPr>
        <w:t>, возврат заявления.</w:t>
      </w:r>
      <w:r w:rsidRPr="00533813">
        <w:rPr>
          <w:rFonts w:ascii="Times New Roman" w:hAnsi="Times New Roman"/>
          <w:sz w:val="28"/>
          <w:szCs w:val="28"/>
        </w:rPr>
        <w:t xml:space="preserve">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w:t>
      </w:r>
      <w:r w:rsidRPr="00533813">
        <w:rPr>
          <w:rFonts w:ascii="Times New Roman" w:hAnsi="Times New Roman"/>
          <w:sz w:val="28"/>
          <w:szCs w:val="28"/>
        </w:rPr>
        <w:lastRenderedPageBreak/>
        <w:t xml:space="preserve">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1"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77740A37" w14:textId="442DBE2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проверяет </w:t>
      </w:r>
      <w:r>
        <w:rPr>
          <w:rFonts w:ascii="Times New Roman" w:hAnsi="Times New Roman"/>
          <w:sz w:val="28"/>
          <w:szCs w:val="28"/>
        </w:rPr>
        <w:t>документы</w:t>
      </w:r>
      <w:r w:rsidRPr="00E13153">
        <w:rPr>
          <w:rFonts w:ascii="Times New Roman" w:hAnsi="Times New Roman"/>
          <w:sz w:val="28"/>
          <w:szCs w:val="28"/>
        </w:rPr>
        <w:t xml:space="preserve"> на предмет выявления оснований, указанных в пункте 2.17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w:t>
      </w:r>
    </w:p>
    <w:p w14:paraId="39B8D64B" w14:textId="77777777" w:rsidR="00E13153" w:rsidRPr="00E13153" w:rsidRDefault="00E13153" w:rsidP="00E1315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 xml:space="preserve">В случае отсутствия оснований для возврата заявления о предоставлении муниципальной услуги, указанных в пункте 2.17 настоящего Административного регламента, специалист Уполномоченного органа, ответственный за предоставление </w:t>
      </w:r>
      <w:r w:rsidRPr="00E13153">
        <w:rPr>
          <w:rFonts w:ascii="Times New Roman" w:hAnsi="Times New Roman"/>
          <w:sz w:val="28"/>
          <w:szCs w:val="28"/>
        </w:rPr>
        <w:lastRenderedPageBreak/>
        <w:t>муниципальной услуги, переходит к выполнению следующей административной процедуры, предусмотренной настоящим Административным регламентом.</w:t>
      </w:r>
    </w:p>
    <w:p w14:paraId="084D2733" w14:textId="18FAA030"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w:t>
      </w:r>
      <w:r w:rsidR="00E13153">
        <w:rPr>
          <w:rFonts w:ascii="Times New Roman" w:hAnsi="Times New Roman"/>
          <w:sz w:val="28"/>
          <w:szCs w:val="28"/>
        </w:rPr>
        <w:t xml:space="preserve">олнения административного действия </w:t>
      </w:r>
      <w:r w:rsidRPr="00533813">
        <w:rPr>
          <w:rFonts w:ascii="Times New Roman" w:hAnsi="Times New Roman"/>
          <w:sz w:val="28"/>
          <w:szCs w:val="28"/>
        </w:rPr>
        <w:t>является регистрация заявления и прилагаемых</w:t>
      </w:r>
      <w:r w:rsidR="00E13153">
        <w:rPr>
          <w:rFonts w:ascii="Times New Roman" w:hAnsi="Times New Roman"/>
          <w:sz w:val="28"/>
          <w:szCs w:val="28"/>
        </w:rPr>
        <w:t>, либо возврат заявления и прилагаемых документов.</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F37367A" w14:textId="77777777" w:rsidR="004406AE"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665939F2" w14:textId="061EAD81" w:rsidR="004406AE" w:rsidRPr="004406AE" w:rsidRDefault="00E13153" w:rsidP="00E1315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Письмо о возврате</w:t>
      </w:r>
      <w:r w:rsidRPr="00E13153">
        <w:rPr>
          <w:rFonts w:ascii="Times New Roman" w:hAnsi="Times New Roman"/>
          <w:sz w:val="28"/>
          <w:szCs w:val="28"/>
        </w:rPr>
        <w:t xml:space="preserve"> заявления о предоставлении муниципальной услуги,</w:t>
      </w:r>
      <w:r>
        <w:rPr>
          <w:rFonts w:ascii="Times New Roman" w:hAnsi="Times New Roman"/>
          <w:sz w:val="28"/>
          <w:szCs w:val="28"/>
        </w:rPr>
        <w:t xml:space="preserve"> при наличии оснований,</w:t>
      </w:r>
      <w:r w:rsidRPr="00E13153">
        <w:rPr>
          <w:rFonts w:ascii="Times New Roman" w:hAnsi="Times New Roman"/>
          <w:sz w:val="28"/>
          <w:szCs w:val="28"/>
        </w:rPr>
        <w:t xml:space="preserve"> указанных в пункте 2.17 настоящего Административного регламента</w:t>
      </w:r>
      <w:r>
        <w:rPr>
          <w:rFonts w:ascii="Times New Roman" w:hAnsi="Times New Roman"/>
          <w:sz w:val="28"/>
          <w:szCs w:val="28"/>
        </w:rPr>
        <w:t xml:space="preserve">, направляется в течение </w:t>
      </w:r>
      <w:r w:rsidR="004406AE">
        <w:rPr>
          <w:rFonts w:ascii="Times New Roman" w:hAnsi="Times New Roman"/>
          <w:sz w:val="28"/>
          <w:szCs w:val="28"/>
        </w:rPr>
        <w:t xml:space="preserve">10 дней </w:t>
      </w:r>
      <w:r w:rsidR="004406AE" w:rsidRPr="004406AE">
        <w:rPr>
          <w:rFonts w:ascii="Times New Roman" w:hAnsi="Times New Roman"/>
          <w:sz w:val="28"/>
          <w:szCs w:val="28"/>
        </w:rPr>
        <w:t>со дня поступления заявления</w:t>
      </w:r>
      <w:r>
        <w:rPr>
          <w:rFonts w:ascii="Times New Roman" w:hAnsi="Times New Roman"/>
          <w:sz w:val="28"/>
          <w:szCs w:val="28"/>
        </w:rPr>
        <w:t xml:space="preserve"> и прилагаемых документов.</w:t>
      </w:r>
      <w:r w:rsidR="004406AE" w:rsidRPr="004406AE">
        <w:rPr>
          <w:rFonts w:ascii="Times New Roman" w:hAnsi="Times New Roman"/>
          <w:sz w:val="28"/>
          <w:szCs w:val="28"/>
        </w:rPr>
        <w:t xml:space="preserve"> </w:t>
      </w:r>
    </w:p>
    <w:p w14:paraId="7F67820E" w14:textId="2431AD94"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2" w:name="_Hlk102041466"/>
      <w:r w:rsidRPr="00533813">
        <w:rPr>
          <w:rFonts w:ascii="Times New Roman" w:hAnsi="Times New Roman"/>
          <w:sz w:val="28"/>
          <w:szCs w:val="28"/>
        </w:rPr>
        <w:t>Уполномоченного органа</w:t>
      </w:r>
      <w:bookmarkEnd w:id="12"/>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0FB77BC7" w14:textId="421EB5F9" w:rsidR="00E13153" w:rsidRDefault="00E13153" w:rsidP="00533813">
      <w:pPr>
        <w:widowControl w:val="0"/>
        <w:autoSpaceDE w:val="0"/>
        <w:autoSpaceDN w:val="0"/>
        <w:spacing w:after="0" w:line="240" w:lineRule="auto"/>
        <w:ind w:firstLine="567"/>
        <w:jc w:val="both"/>
        <w:rPr>
          <w:rFonts w:ascii="Times New Roman" w:hAnsi="Times New Roman"/>
          <w:sz w:val="28"/>
          <w:szCs w:val="28"/>
        </w:rPr>
      </w:pPr>
      <w:r w:rsidRPr="00E13153">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w:t>
      </w:r>
      <w:r>
        <w:rPr>
          <w:rFonts w:ascii="Times New Roman" w:hAnsi="Times New Roman"/>
          <w:sz w:val="28"/>
          <w:szCs w:val="28"/>
        </w:rPr>
        <w:t>ьном участке) не запрашивается У</w:t>
      </w:r>
      <w:r w:rsidRPr="00E13153">
        <w:rPr>
          <w:rFonts w:ascii="Times New Roman" w:hAnsi="Times New Roman"/>
          <w:sz w:val="28"/>
          <w:szCs w:val="28"/>
        </w:rPr>
        <w:t>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r>
        <w:rPr>
          <w:rFonts w:ascii="Times New Roman" w:hAnsi="Times New Roman"/>
          <w:sz w:val="28"/>
          <w:szCs w:val="28"/>
        </w:rPr>
        <w:t>.</w:t>
      </w:r>
    </w:p>
    <w:p w14:paraId="13B00279" w14:textId="1912FC4B"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C45666">
        <w:rPr>
          <w:rFonts w:ascii="Times New Roman" w:hAnsi="Times New Roman"/>
          <w:sz w:val="28"/>
          <w:szCs w:val="28"/>
        </w:rPr>
        <w:t>я административной процедуры – 3</w:t>
      </w:r>
      <w:r w:rsidR="004465E7">
        <w:rPr>
          <w:rFonts w:ascii="Times New Roman" w:hAnsi="Times New Roman"/>
          <w:sz w:val="28"/>
          <w:szCs w:val="28"/>
        </w:rPr>
        <w:t xml:space="preserve"> </w:t>
      </w:r>
      <w:r w:rsidR="00F6051C">
        <w:rPr>
          <w:rFonts w:ascii="Times New Roman" w:hAnsi="Times New Roman"/>
          <w:sz w:val="28"/>
          <w:szCs w:val="28"/>
        </w:rPr>
        <w:t xml:space="preserve">рабочих </w:t>
      </w:r>
      <w:r w:rsidR="00C45666">
        <w:rPr>
          <w:rFonts w:ascii="Times New Roman" w:hAnsi="Times New Roman"/>
          <w:sz w:val="28"/>
          <w:szCs w:val="28"/>
        </w:rPr>
        <w:t>дня</w:t>
      </w:r>
      <w:r w:rsidRPr="00533813">
        <w:rPr>
          <w:rFonts w:ascii="Times New Roman" w:hAnsi="Times New Roman"/>
          <w:sz w:val="28"/>
          <w:szCs w:val="28"/>
        </w:rPr>
        <w:t xml:space="preserve">. </w:t>
      </w:r>
    </w:p>
    <w:p w14:paraId="625BA0E4" w14:textId="40807DA6"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направление запросов в организации, участвующие в пред</w:t>
      </w:r>
      <w:r w:rsidR="00C45666">
        <w:rPr>
          <w:rFonts w:ascii="Times New Roman" w:hAnsi="Times New Roman"/>
          <w:sz w:val="28"/>
          <w:szCs w:val="28"/>
        </w:rPr>
        <w:t>оставлении муниципальной услуги</w:t>
      </w:r>
      <w:r w:rsidRPr="00533813">
        <w:rPr>
          <w:rFonts w:ascii="Times New Roman" w:hAnsi="Times New Roman"/>
          <w:sz w:val="28"/>
          <w:szCs w:val="28"/>
        </w:rPr>
        <w:t xml:space="preserve">. </w:t>
      </w:r>
    </w:p>
    <w:p w14:paraId="703828DC" w14:textId="56BCD9BC"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3" w:name="p28"/>
      <w:bookmarkEnd w:id="13"/>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C45666">
        <w:rPr>
          <w:rFonts w:ascii="Times New Roman" w:hAnsi="Times New Roman"/>
          <w:sz w:val="28"/>
          <w:szCs w:val="28"/>
        </w:rPr>
        <w:t xml:space="preserve"> проекта договора купли-продажи </w:t>
      </w:r>
      <w:r w:rsidR="00C45666">
        <w:rPr>
          <w:rFonts w:ascii="Times New Roman" w:hAnsi="Times New Roman"/>
          <w:bCs/>
          <w:sz w:val="28"/>
          <w:szCs w:val="28"/>
        </w:rPr>
        <w:t>земельного участка</w:t>
      </w:r>
      <w:r w:rsidR="00F6051C">
        <w:rPr>
          <w:rFonts w:ascii="Times New Roman" w:hAnsi="Times New Roman"/>
          <w:bCs/>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 xml:space="preserve">ставлении </w:t>
      </w:r>
      <w:r w:rsidR="003712BA">
        <w:rPr>
          <w:rFonts w:ascii="Times New Roman" w:hAnsi="Times New Roman"/>
          <w:sz w:val="28"/>
          <w:szCs w:val="28"/>
        </w:rPr>
        <w:lastRenderedPageBreak/>
        <w:t>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374A5AC3"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133461">
        <w:rPr>
          <w:rFonts w:ascii="Times New Roman" w:hAnsi="Times New Roman"/>
          <w:bCs/>
          <w:sz w:val="28"/>
          <w:szCs w:val="28"/>
        </w:rPr>
        <w:t>договора</w:t>
      </w:r>
      <w:r w:rsidR="00C45666">
        <w:rPr>
          <w:rFonts w:ascii="Times New Roman" w:hAnsi="Times New Roman"/>
          <w:bCs/>
          <w:sz w:val="28"/>
          <w:szCs w:val="28"/>
        </w:rPr>
        <w:t xml:space="preserve"> купли-продажи</w:t>
      </w:r>
      <w:r w:rsidR="004465E7" w:rsidRPr="004465E7">
        <w:rPr>
          <w:rFonts w:ascii="Times New Roman" w:hAnsi="Times New Roman"/>
          <w:bCs/>
          <w:sz w:val="28"/>
          <w:szCs w:val="28"/>
        </w:rPr>
        <w:t xml:space="preserve"> </w:t>
      </w:r>
      <w:r w:rsidR="00C45666">
        <w:rPr>
          <w:rFonts w:ascii="Times New Roman" w:hAnsi="Times New Roman"/>
          <w:bCs/>
          <w:sz w:val="28"/>
          <w:szCs w:val="28"/>
        </w:rPr>
        <w:t>земельного участка</w:t>
      </w:r>
      <w:r w:rsidR="00F6051C">
        <w:rPr>
          <w:rFonts w:ascii="Times New Roman" w:hAnsi="Times New Roman"/>
          <w:bCs/>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об отказе в предоставлении муниципальной услуги</w:t>
      </w:r>
      <w:bookmarkStart w:id="14" w:name="_Hlk102041734"/>
      <w:r w:rsidRPr="0044658D">
        <w:rPr>
          <w:rFonts w:ascii="Times New Roman" w:hAnsi="Times New Roman"/>
          <w:sz w:val="28"/>
          <w:szCs w:val="28"/>
        </w:rPr>
        <w:t>.</w:t>
      </w:r>
    </w:p>
    <w:bookmarkEnd w:id="14"/>
    <w:p w14:paraId="4E850D1D" w14:textId="016BEC2C" w:rsidR="0044658D" w:rsidRDefault="0044658D" w:rsidP="0044658D">
      <w:pPr>
        <w:widowControl w:val="0"/>
        <w:autoSpaceDE w:val="0"/>
        <w:autoSpaceDN w:val="0"/>
        <w:spacing w:after="0" w:line="240" w:lineRule="auto"/>
        <w:ind w:firstLine="567"/>
        <w:jc w:val="both"/>
        <w:rPr>
          <w:rFonts w:ascii="Times New Roman" w:hAnsi="Times New Roman"/>
          <w:iCs/>
          <w:sz w:val="28"/>
          <w:szCs w:val="28"/>
          <w:lang w:bidi="ru-RU"/>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6EAE5008" w14:textId="602C4669" w:rsidR="00C45666" w:rsidRPr="00C45666" w:rsidRDefault="00C45666" w:rsidP="00C45666">
      <w:pPr>
        <w:widowControl w:val="0"/>
        <w:autoSpaceDE w:val="0"/>
        <w:autoSpaceDN w:val="0"/>
        <w:spacing w:after="0" w:line="240" w:lineRule="auto"/>
        <w:ind w:firstLine="567"/>
        <w:jc w:val="both"/>
        <w:rPr>
          <w:rFonts w:ascii="Times New Roman" w:hAnsi="Times New Roman"/>
          <w:iCs/>
          <w:sz w:val="28"/>
          <w:szCs w:val="28"/>
          <w:lang w:bidi="ru-RU"/>
        </w:rPr>
      </w:pPr>
      <w:r w:rsidRPr="00C45666">
        <w:rPr>
          <w:rFonts w:ascii="Times New Roman" w:hAnsi="Times New Roman"/>
          <w:iCs/>
          <w:sz w:val="28"/>
          <w:szCs w:val="28"/>
          <w:lang w:bidi="ru-RU"/>
        </w:rPr>
        <w:t xml:space="preserve">Проект договора купли-продажи земельного участка в трех экземплярах или проект решения об отказе в предоставлении </w:t>
      </w:r>
      <w:r>
        <w:rPr>
          <w:rFonts w:ascii="Times New Roman" w:hAnsi="Times New Roman"/>
          <w:iCs/>
          <w:sz w:val="28"/>
          <w:szCs w:val="28"/>
          <w:lang w:bidi="ru-RU"/>
        </w:rPr>
        <w:t xml:space="preserve">муниципальной услуги </w:t>
      </w:r>
      <w:r w:rsidRPr="00C45666">
        <w:rPr>
          <w:rFonts w:ascii="Times New Roman" w:hAnsi="Times New Roman"/>
          <w:iCs/>
          <w:sz w:val="28"/>
          <w:szCs w:val="28"/>
          <w:lang w:bidi="ru-RU"/>
        </w:rPr>
        <w:t xml:space="preserve">представляется </w:t>
      </w:r>
      <w:r>
        <w:rPr>
          <w:rFonts w:ascii="Times New Roman" w:hAnsi="Times New Roman"/>
          <w:iCs/>
          <w:sz w:val="28"/>
          <w:szCs w:val="28"/>
          <w:lang w:bidi="ru-RU"/>
        </w:rPr>
        <w:t>специалистом У</w:t>
      </w:r>
      <w:r w:rsidRPr="00C45666">
        <w:rPr>
          <w:rFonts w:ascii="Times New Roman" w:hAnsi="Times New Roman"/>
          <w:iCs/>
          <w:sz w:val="28"/>
          <w:szCs w:val="28"/>
          <w:lang w:bidi="ru-RU"/>
        </w:rPr>
        <w:t>полномоченного органа, ответственным за предоставление муниципальной у</w:t>
      </w:r>
      <w:r>
        <w:rPr>
          <w:rFonts w:ascii="Times New Roman" w:hAnsi="Times New Roman"/>
          <w:iCs/>
          <w:sz w:val="28"/>
          <w:szCs w:val="28"/>
          <w:lang w:bidi="ru-RU"/>
        </w:rPr>
        <w:t>слуги, на подпись руководителю У</w:t>
      </w:r>
      <w:r w:rsidRPr="00C45666">
        <w:rPr>
          <w:rFonts w:ascii="Times New Roman" w:hAnsi="Times New Roman"/>
          <w:iCs/>
          <w:sz w:val="28"/>
          <w:szCs w:val="28"/>
          <w:lang w:bidi="ru-RU"/>
        </w:rPr>
        <w:t>полномоченного органа.</w:t>
      </w:r>
    </w:p>
    <w:p w14:paraId="519BC7A5" w14:textId="27527DAF" w:rsidR="00C45666" w:rsidRPr="00C45666" w:rsidRDefault="00C45666" w:rsidP="00C45666">
      <w:pPr>
        <w:widowControl w:val="0"/>
        <w:autoSpaceDE w:val="0"/>
        <w:autoSpaceDN w:val="0"/>
        <w:spacing w:after="0" w:line="240" w:lineRule="auto"/>
        <w:ind w:firstLine="567"/>
        <w:jc w:val="both"/>
        <w:rPr>
          <w:rFonts w:ascii="Times New Roman" w:hAnsi="Times New Roman"/>
          <w:iCs/>
          <w:sz w:val="28"/>
          <w:szCs w:val="28"/>
          <w:lang w:bidi="ru-RU"/>
        </w:rPr>
      </w:pPr>
      <w:r w:rsidRPr="00C45666">
        <w:rPr>
          <w:rFonts w:ascii="Times New Roman" w:hAnsi="Times New Roman"/>
          <w:iCs/>
          <w:sz w:val="28"/>
          <w:szCs w:val="28"/>
          <w:lang w:bidi="ru-RU"/>
        </w:rPr>
        <w:t>Подп</w:t>
      </w:r>
      <w:r>
        <w:rPr>
          <w:rFonts w:ascii="Times New Roman" w:hAnsi="Times New Roman"/>
          <w:iCs/>
          <w:sz w:val="28"/>
          <w:szCs w:val="28"/>
          <w:lang w:bidi="ru-RU"/>
        </w:rPr>
        <w:t>исанные документы регистрируются специалистом У</w:t>
      </w:r>
      <w:r w:rsidRPr="00C45666">
        <w:rPr>
          <w:rFonts w:ascii="Times New Roman" w:hAnsi="Times New Roman"/>
          <w:iCs/>
          <w:sz w:val="28"/>
          <w:szCs w:val="28"/>
          <w:lang w:bidi="ru-RU"/>
        </w:rPr>
        <w:t>полномоченного органа, ответственным за предоставление муниципальной услуги, в установленном порядке.</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38775E45"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C45666">
        <w:rPr>
          <w:rFonts w:ascii="Times New Roman" w:hAnsi="Times New Roman"/>
          <w:sz w:val="28"/>
          <w:szCs w:val="28"/>
        </w:rPr>
        <w:t xml:space="preserve">проект договора купли-продажи </w:t>
      </w:r>
      <w:r w:rsidR="00C45666">
        <w:rPr>
          <w:rFonts w:ascii="Times New Roman" w:hAnsi="Times New Roman"/>
          <w:bCs/>
          <w:sz w:val="28"/>
          <w:szCs w:val="28"/>
        </w:rPr>
        <w:t>земельного участка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48CBB4AC"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F6051C">
        <w:rPr>
          <w:rFonts w:ascii="Times New Roman" w:hAnsi="Times New Roman"/>
          <w:sz w:val="28"/>
          <w:szCs w:val="28"/>
        </w:rPr>
        <w:t xml:space="preserve"> процедуры с</w:t>
      </w:r>
      <w:r w:rsidR="00C45666">
        <w:rPr>
          <w:rFonts w:ascii="Times New Roman" w:hAnsi="Times New Roman"/>
          <w:sz w:val="28"/>
          <w:szCs w:val="28"/>
        </w:rPr>
        <w:t>оставляет не более 5</w:t>
      </w:r>
      <w:r w:rsidR="009110AF">
        <w:rPr>
          <w:rFonts w:ascii="Times New Roman" w:hAnsi="Times New Roman"/>
          <w:sz w:val="28"/>
          <w:szCs w:val="28"/>
        </w:rPr>
        <w:t xml:space="preserve"> </w:t>
      </w:r>
      <w:r w:rsidR="00F6051C">
        <w:rPr>
          <w:rFonts w:ascii="Times New Roman" w:hAnsi="Times New Roman"/>
          <w:sz w:val="28"/>
          <w:szCs w:val="28"/>
        </w:rPr>
        <w:t>рабочих</w:t>
      </w:r>
      <w:r w:rsidR="00697687">
        <w:rPr>
          <w:rFonts w:ascii="Times New Roman" w:hAnsi="Times New Roman"/>
          <w:sz w:val="28"/>
          <w:szCs w:val="28"/>
        </w:rPr>
        <w:t xml:space="preserve"> дней</w:t>
      </w:r>
      <w:r w:rsidR="00C45666">
        <w:rPr>
          <w:rFonts w:ascii="Times New Roman" w:hAnsi="Times New Roman"/>
          <w:sz w:val="28"/>
          <w:szCs w:val="28"/>
        </w:rPr>
        <w:t xml:space="preserve">, </w:t>
      </w:r>
      <w:r w:rsidR="00C45666" w:rsidRPr="00C45666">
        <w:rPr>
          <w:rFonts w:ascii="Times New Roman" w:hAnsi="Times New Roman"/>
          <w:sz w:val="28"/>
          <w:szCs w:val="28"/>
        </w:rPr>
        <w:t>с момента получения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r w:rsidR="00C45666">
        <w:rPr>
          <w:rFonts w:ascii="Times New Roman" w:hAnsi="Times New Roman"/>
          <w:sz w:val="28"/>
          <w:szCs w:val="28"/>
        </w:rPr>
        <w:t>.</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0D54410" w14:textId="62AD3308" w:rsidR="00C45666" w:rsidRDefault="00533813" w:rsidP="00C45666">
      <w:pPr>
        <w:widowControl w:val="0"/>
        <w:autoSpaceDE w:val="0"/>
        <w:autoSpaceDN w:val="0"/>
        <w:spacing w:after="0" w:line="240" w:lineRule="auto"/>
        <w:ind w:firstLine="567"/>
        <w:jc w:val="both"/>
        <w:rPr>
          <w:rFonts w:ascii="Times New Roman" w:hAnsi="Times New Roman"/>
          <w:sz w:val="28"/>
          <w:szCs w:val="28"/>
          <w:lang w:bidi="ru-RU"/>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w:t>
      </w:r>
      <w:r w:rsidR="00C45666">
        <w:rPr>
          <w:rFonts w:ascii="Times New Roman" w:hAnsi="Times New Roman"/>
          <w:sz w:val="28"/>
          <w:szCs w:val="28"/>
        </w:rPr>
        <w:t xml:space="preserve">проекта договора купли-продажи </w:t>
      </w:r>
      <w:r w:rsidR="00C45666">
        <w:rPr>
          <w:rFonts w:ascii="Times New Roman" w:hAnsi="Times New Roman"/>
          <w:bCs/>
          <w:sz w:val="28"/>
          <w:szCs w:val="28"/>
        </w:rPr>
        <w:t>земельного участка</w:t>
      </w:r>
      <w:r w:rsidR="008438DB">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298BA415" w:rsidR="00533813" w:rsidRPr="00533813" w:rsidRDefault="00C45666" w:rsidP="00C45666">
      <w:pPr>
        <w:widowControl w:val="0"/>
        <w:autoSpaceDE w:val="0"/>
        <w:autoSpaceDN w:val="0"/>
        <w:spacing w:after="0" w:line="240" w:lineRule="auto"/>
        <w:ind w:firstLine="567"/>
        <w:jc w:val="both"/>
        <w:rPr>
          <w:rFonts w:ascii="Times New Roman" w:hAnsi="Times New Roman"/>
          <w:sz w:val="28"/>
          <w:szCs w:val="28"/>
        </w:rPr>
      </w:pPr>
      <w:r w:rsidRPr="00C45666">
        <w:rPr>
          <w:rFonts w:ascii="Times New Roman" w:hAnsi="Times New Roman"/>
          <w:iCs/>
          <w:sz w:val="28"/>
          <w:szCs w:val="28"/>
          <w:lang w:bidi="ru-RU"/>
        </w:rPr>
        <w:t>Подписанные проекты договора купли-продажи земельного участка в трех экземплярах либо решение об отказе в предоставлении муниципальной услуги, направляется специалистом Уполномоченного органа, заказным письмом (по адресу, указанному в заявлении) или выдается под расписку заявителю.</w:t>
      </w:r>
    </w:p>
    <w:p w14:paraId="4F9B7E79" w14:textId="3ABDA29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Максимальный срок админи</w:t>
      </w:r>
      <w:r w:rsidR="00EE0440">
        <w:rPr>
          <w:rFonts w:ascii="Times New Roman" w:hAnsi="Times New Roman"/>
          <w:sz w:val="28"/>
          <w:szCs w:val="28"/>
        </w:rPr>
        <w:t>с</w:t>
      </w:r>
      <w:r w:rsidR="00C45666">
        <w:rPr>
          <w:rFonts w:ascii="Times New Roman" w:hAnsi="Times New Roman"/>
          <w:sz w:val="28"/>
          <w:szCs w:val="28"/>
        </w:rPr>
        <w:t>тративной процедуры составляет 2</w:t>
      </w:r>
      <w:r w:rsidR="008438DB">
        <w:rPr>
          <w:rFonts w:ascii="Times New Roman" w:hAnsi="Times New Roman"/>
          <w:sz w:val="28"/>
          <w:szCs w:val="28"/>
        </w:rPr>
        <w:t xml:space="preserve"> рабочих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5" w:name="_Hlk98148241"/>
      <w:bookmarkStart w:id="16"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7"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7"/>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 xml:space="preserve">Результаты оценки качества оказания муниципальной слуги передаются в автоматизированную информационную систему "Информационно-аналитическая </w:t>
      </w:r>
      <w:r w:rsidRPr="00D60E00">
        <w:rPr>
          <w:rFonts w:ascii="Times New Roman" w:hAnsi="Times New Roman"/>
          <w:sz w:val="28"/>
          <w:szCs w:val="28"/>
          <w:lang w:bidi="ru-RU"/>
        </w:rPr>
        <w:lastRenderedPageBreak/>
        <w:t>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w:t>
      </w:r>
      <w:r w:rsidRPr="00C524EF">
        <w:rPr>
          <w:rFonts w:ascii="Times New Roman" w:hAnsi="Times New Roman"/>
          <w:sz w:val="28"/>
          <w:szCs w:val="28"/>
        </w:rPr>
        <w:lastRenderedPageBreak/>
        <w:t>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3E743F"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0815AF47" w14:textId="77777777" w:rsidR="00697687" w:rsidRDefault="00697687" w:rsidP="008438DB">
      <w:pPr>
        <w:widowControl w:val="0"/>
        <w:autoSpaceDE w:val="0"/>
        <w:autoSpaceDN w:val="0"/>
        <w:spacing w:after="0" w:line="240" w:lineRule="auto"/>
        <w:jc w:val="both"/>
        <w:rPr>
          <w:rFonts w:ascii="Times New Roman" w:hAnsi="Times New Roman"/>
          <w:sz w:val="28"/>
          <w:szCs w:val="28"/>
        </w:rPr>
      </w:pPr>
    </w:p>
    <w:p w14:paraId="655491C4" w14:textId="2D84A285" w:rsidR="008438DB" w:rsidRDefault="008438DB" w:rsidP="008438DB">
      <w:pPr>
        <w:widowControl w:val="0"/>
        <w:autoSpaceDE w:val="0"/>
        <w:autoSpaceDN w:val="0"/>
        <w:spacing w:after="0" w:line="240" w:lineRule="auto"/>
        <w:jc w:val="both"/>
        <w:rPr>
          <w:rFonts w:ascii="Times New Roman" w:hAnsi="Times New Roman"/>
          <w:sz w:val="28"/>
          <w:szCs w:val="28"/>
        </w:rPr>
      </w:pPr>
    </w:p>
    <w:p w14:paraId="545B9F88" w14:textId="77777777" w:rsidR="00D263A0" w:rsidRDefault="00D263A0"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D263A0" w:rsidRDefault="007E4E09" w:rsidP="007E4E09">
      <w:pPr>
        <w:spacing w:after="0" w:line="240" w:lineRule="auto"/>
        <w:ind w:left="5670"/>
        <w:rPr>
          <w:rFonts w:ascii="Times New Roman" w:hAnsi="Times New Roman"/>
          <w:sz w:val="24"/>
          <w:szCs w:val="24"/>
        </w:rPr>
      </w:pPr>
      <w:r w:rsidRPr="00D263A0">
        <w:rPr>
          <w:rFonts w:ascii="Times New Roman" w:hAnsi="Times New Roman"/>
          <w:sz w:val="24"/>
          <w:szCs w:val="24"/>
        </w:rPr>
        <w:t>П</w:t>
      </w:r>
      <w:r w:rsidR="00D46811" w:rsidRPr="00D263A0">
        <w:rPr>
          <w:rFonts w:ascii="Times New Roman" w:hAnsi="Times New Roman"/>
          <w:sz w:val="24"/>
          <w:szCs w:val="24"/>
        </w:rPr>
        <w:t>РИЛОЖЕНИЕ</w:t>
      </w:r>
    </w:p>
    <w:p w14:paraId="219B21C4" w14:textId="444A3944" w:rsidR="00365DF6" w:rsidRPr="00D263A0" w:rsidRDefault="007E4E09" w:rsidP="00373A62">
      <w:pPr>
        <w:spacing w:after="0" w:line="240" w:lineRule="auto"/>
        <w:ind w:left="5670"/>
        <w:rPr>
          <w:rFonts w:ascii="Times New Roman" w:hAnsi="Times New Roman"/>
          <w:sz w:val="24"/>
          <w:szCs w:val="24"/>
        </w:rPr>
      </w:pPr>
      <w:r w:rsidRPr="00D263A0">
        <w:rPr>
          <w:rFonts w:ascii="Times New Roman" w:hAnsi="Times New Roman"/>
          <w:sz w:val="24"/>
          <w:szCs w:val="24"/>
        </w:rPr>
        <w:t>к Административному регламенту предоставления муниципальной услуги "</w:t>
      </w:r>
      <w:r w:rsidR="00F90BCE" w:rsidRPr="00D263A0">
        <w:rPr>
          <w:rFonts w:ascii="Times New Roman" w:hAnsi="Times New Roman"/>
          <w:sz w:val="24"/>
          <w:szCs w:val="24"/>
        </w:rPr>
        <w:t>Продажа земельных участков,</w:t>
      </w:r>
      <w:r w:rsidR="00F90BCE" w:rsidRPr="00D263A0">
        <w:rPr>
          <w:rFonts w:ascii="Times New Roman" w:hAnsi="Times New Roman"/>
          <w:bCs/>
          <w:sz w:val="24"/>
          <w:szCs w:val="24"/>
        </w:rPr>
        <w:t xml:space="preserve"> находящихся в муниципальной собственности без проведения торгов</w:t>
      </w:r>
      <w:r w:rsidRPr="00D263A0">
        <w:rPr>
          <w:rFonts w:ascii="Times New Roman" w:hAnsi="Times New Roman"/>
          <w:sz w:val="24"/>
          <w:szCs w:val="24"/>
        </w:rPr>
        <w:t xml:space="preserve">" </w:t>
      </w:r>
      <w:bookmarkEnd w:id="15"/>
    </w:p>
    <w:bookmarkEnd w:id="16"/>
    <w:p w14:paraId="3141CD20" w14:textId="4FBA7081" w:rsidR="00133461" w:rsidRDefault="009110AF"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14:paraId="68525A24" w14:textId="2D4EA0A9"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В </w:t>
      </w:r>
      <w:r w:rsidRPr="00373A62">
        <w:rPr>
          <w:rFonts w:ascii="Courier New" w:hAnsi="Courier New" w:cs="Courier New"/>
          <w:color w:val="000000"/>
          <w:sz w:val="20"/>
          <w:szCs w:val="20"/>
        </w:rPr>
        <w:t>а</w:t>
      </w:r>
      <w:r>
        <w:rPr>
          <w:rFonts w:ascii="Courier New" w:hAnsi="Courier New" w:cs="Courier New"/>
          <w:color w:val="000000"/>
          <w:sz w:val="20"/>
          <w:szCs w:val="20"/>
        </w:rPr>
        <w:t xml:space="preserve">дминистрацию </w:t>
      </w:r>
      <w:r w:rsidR="00D263A0">
        <w:rPr>
          <w:rFonts w:ascii="Courier New" w:hAnsi="Courier New" w:cs="Courier New"/>
          <w:color w:val="000000"/>
          <w:sz w:val="20"/>
          <w:szCs w:val="20"/>
        </w:rPr>
        <w:t>Новониколаевского</w:t>
      </w:r>
      <w:r>
        <w:rPr>
          <w:rFonts w:ascii="Courier New" w:hAnsi="Courier New" w:cs="Courier New"/>
          <w:color w:val="000000"/>
          <w:sz w:val="20"/>
          <w:szCs w:val="20"/>
        </w:rPr>
        <w:t xml:space="preserve"> </w:t>
      </w:r>
      <w:r w:rsidRPr="00373A62">
        <w:rPr>
          <w:rFonts w:ascii="Courier New" w:hAnsi="Courier New" w:cs="Courier New"/>
          <w:color w:val="000000"/>
          <w:sz w:val="20"/>
          <w:szCs w:val="20"/>
        </w:rPr>
        <w:t>сельского</w:t>
      </w:r>
      <w:r>
        <w:rPr>
          <w:rFonts w:ascii="Courier New" w:hAnsi="Courier New" w:cs="Courier New"/>
          <w:color w:val="000000"/>
          <w:sz w:val="20"/>
          <w:szCs w:val="20"/>
        </w:rPr>
        <w:t xml:space="preserve"> поселения</w:t>
      </w:r>
    </w:p>
    <w:p w14:paraId="3A5907C5" w14:textId="33C1681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w:t>
      </w:r>
      <w:r w:rsidRPr="00373A62">
        <w:rPr>
          <w:rFonts w:ascii="Courier New" w:hAnsi="Courier New" w:cs="Courier New"/>
          <w:color w:val="000000"/>
          <w:sz w:val="20"/>
          <w:szCs w:val="20"/>
        </w:rPr>
        <w:t> </w:t>
      </w:r>
    </w:p>
    <w:p w14:paraId="048BF19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 _____________________________________________</w:t>
      </w:r>
    </w:p>
    <w:p w14:paraId="07C05D0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(Ф.И.О. гражданина, наименование организации)</w:t>
      </w:r>
    </w:p>
    <w:p w14:paraId="79BE160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0C60231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паспорт ________________________________________</w:t>
      </w:r>
    </w:p>
    <w:p w14:paraId="5F2F490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(серия, номер, кем и когда выдан)</w:t>
      </w:r>
    </w:p>
    <w:p w14:paraId="34116E4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1BC17B3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8A1588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ОГРН ___________________________________________</w:t>
      </w:r>
    </w:p>
    <w:p w14:paraId="10CF1C6D"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ИНН ____________________________________________</w:t>
      </w:r>
    </w:p>
    <w:p w14:paraId="7482371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проживает ______________________________________</w:t>
      </w:r>
    </w:p>
    <w:p w14:paraId="4288881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(город, село, улица, дом)</w:t>
      </w:r>
    </w:p>
    <w:p w14:paraId="0AD96AE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51E7725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почтовый адрес _________________________________</w:t>
      </w:r>
    </w:p>
    <w:p w14:paraId="371969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4E06A4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адрес электронной почты ________________________</w:t>
      </w:r>
    </w:p>
    <w:p w14:paraId="1059C2A5" w14:textId="77777777" w:rsidR="00373A62" w:rsidRPr="00373A62" w:rsidRDefault="00373A62" w:rsidP="00373A62">
      <w:pPr>
        <w:spacing w:after="0" w:line="240" w:lineRule="auto"/>
        <w:jc w:val="both"/>
        <w:rPr>
          <w:rFonts w:ascii="Courier New" w:hAnsi="Courier New" w:cs="Courier New"/>
          <w:sz w:val="20"/>
          <w:szCs w:val="20"/>
        </w:rPr>
      </w:pPr>
      <w:r w:rsidRPr="00373A62">
        <w:rPr>
          <w:rFonts w:ascii="Courier New" w:hAnsi="Courier New" w:cs="Courier New"/>
          <w:color w:val="000000"/>
          <w:sz w:val="20"/>
          <w:szCs w:val="20"/>
        </w:rPr>
        <w:t xml:space="preserve">                           ________________________________________________</w:t>
      </w:r>
    </w:p>
    <w:p w14:paraId="5E8CE4C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color w:val="000000"/>
          <w:sz w:val="20"/>
          <w:szCs w:val="20"/>
        </w:rPr>
      </w:pPr>
    </w:p>
    <w:p w14:paraId="5E322A1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ЗАЯВЛЕНИЕ</w:t>
      </w:r>
    </w:p>
    <w:p w14:paraId="4584C4B6"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о предоставлении земельного участка в собственность за плату без</w:t>
      </w:r>
    </w:p>
    <w:p w14:paraId="117B619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jc w:val="center"/>
        <w:rPr>
          <w:rFonts w:ascii="Courier New" w:hAnsi="Courier New" w:cs="Courier New"/>
          <w:color w:val="000000"/>
          <w:sz w:val="20"/>
          <w:szCs w:val="20"/>
        </w:rPr>
      </w:pPr>
      <w:r w:rsidRPr="00373A62">
        <w:rPr>
          <w:rFonts w:ascii="Courier New" w:hAnsi="Courier New" w:cs="Courier New"/>
          <w:color w:val="000000"/>
          <w:sz w:val="20"/>
          <w:szCs w:val="20"/>
        </w:rPr>
        <w:t>проведения торгов</w:t>
      </w:r>
    </w:p>
    <w:p w14:paraId="455BD82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6F7FA156" w14:textId="38033751"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Прошу   Вас   предоставить  земельный  участок  </w:t>
      </w:r>
      <w:r>
        <w:rPr>
          <w:rFonts w:ascii="Courier New" w:hAnsi="Courier New" w:cs="Courier New"/>
          <w:color w:val="000000"/>
          <w:sz w:val="20"/>
          <w:szCs w:val="20"/>
        </w:rPr>
        <w:t>в собственность за плату</w:t>
      </w:r>
      <w:r w:rsidRPr="00373A62">
        <w:rPr>
          <w:rFonts w:ascii="Courier New" w:hAnsi="Courier New" w:cs="Courier New"/>
          <w:color w:val="000000"/>
          <w:sz w:val="20"/>
          <w:szCs w:val="20"/>
        </w:rPr>
        <w:t xml:space="preserve">  в</w:t>
      </w:r>
    </w:p>
    <w:p w14:paraId="0E5D4C4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соответствии   с  </w:t>
      </w:r>
      <w:hyperlink r:id="rId22" w:history="1">
        <w:r w:rsidRPr="00373A62">
          <w:rPr>
            <w:rFonts w:ascii="Courier New" w:hAnsi="Courier New" w:cs="Courier New"/>
            <w:color w:val="000000"/>
            <w:sz w:val="20"/>
            <w:szCs w:val="20"/>
          </w:rPr>
          <w:t>пунктом  2  статьи  39.3</w:t>
        </w:r>
      </w:hyperlink>
      <w:r w:rsidRPr="00373A62">
        <w:rPr>
          <w:rFonts w:ascii="Courier New" w:hAnsi="Courier New" w:cs="Courier New"/>
          <w:color w:val="000000"/>
          <w:sz w:val="20"/>
          <w:szCs w:val="20"/>
        </w:rPr>
        <w:t xml:space="preserve">  Земельного  кодекса  Российской</w:t>
      </w:r>
    </w:p>
    <w:p w14:paraId="2C448A07" w14:textId="6E6DF93D"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Федерации</w:t>
      </w:r>
      <w:r>
        <w:rPr>
          <w:rFonts w:ascii="Courier New" w:hAnsi="Courier New" w:cs="Courier New"/>
          <w:color w:val="000000"/>
          <w:sz w:val="20"/>
          <w:szCs w:val="20"/>
        </w:rPr>
        <w:t>.</w:t>
      </w:r>
    </w:p>
    <w:p w14:paraId="5C6FEB8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кадастровый номер земельного участка ______________________________________</w:t>
      </w:r>
    </w:p>
    <w:p w14:paraId="4CABBB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расположенный: ____________________________________________________________</w:t>
      </w:r>
    </w:p>
    <w:p w14:paraId="73343BE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35EB577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(указать местоположение земельного участка)</w:t>
      </w:r>
    </w:p>
    <w:p w14:paraId="2086AFB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для _______________________________________________________________________</w:t>
      </w:r>
    </w:p>
    <w:p w14:paraId="6A0FF09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(цель использования земельного участка)</w:t>
      </w:r>
    </w:p>
    <w:p w14:paraId="008EE83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Реквизиты  решения о предварительном согласовании предоставления земельного</w:t>
      </w:r>
    </w:p>
    <w:p w14:paraId="05705C42"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участка  в  случае,  если испрашиваемый земельный участок образовывался или</w:t>
      </w:r>
    </w:p>
    <w:p w14:paraId="428FF94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его границы уточнялись на основании данного решения: ______________________</w:t>
      </w:r>
    </w:p>
    <w:p w14:paraId="285A67E6"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2F50B40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Реквизиты  решения  об  изъятии  земельного участка для государственных или</w:t>
      </w:r>
    </w:p>
    <w:p w14:paraId="46164ED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муниципальных  нужд в случае, если земельный участок предоставляется взамен</w:t>
      </w:r>
    </w:p>
    <w:p w14:paraId="60DBB56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земельного  участка, изымаемого  для государственных или муниципальных нужд</w:t>
      </w:r>
    </w:p>
    <w:p w14:paraId="67CBBADC"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___________________________________________________________________________</w:t>
      </w:r>
    </w:p>
    <w:p w14:paraId="0DCC86D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Реквизиты  решения об утверждении документа территориального планирования и</w:t>
      </w:r>
    </w:p>
    <w:p w14:paraId="7A5D44FC"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(или)  проекта  планировки  территории  в  случае,  если  земельный участок</w:t>
      </w:r>
    </w:p>
    <w:p w14:paraId="672C6CCF"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предоставляется  для размещения объектов, предусмотренных этим документом и</w:t>
      </w:r>
    </w:p>
    <w:p w14:paraId="2E57256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(или) этим проектом _______________________________________________________</w:t>
      </w:r>
    </w:p>
    <w:p w14:paraId="6041CE7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Способ получения документов _______________________________________________</w:t>
      </w:r>
    </w:p>
    <w:p w14:paraId="579A3EA3"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(лично (через представителя) или почтовым</w:t>
      </w:r>
    </w:p>
    <w:p w14:paraId="5361CEC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отправлением)</w:t>
      </w:r>
    </w:p>
    <w:p w14:paraId="1DE0B29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w:t>
      </w:r>
    </w:p>
    <w:p w14:paraId="503115D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Приложения:                                                    подпись</w:t>
      </w:r>
    </w:p>
    <w:p w14:paraId="061EB22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w:t>
      </w:r>
    </w:p>
    <w:p w14:paraId="62A5DAC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_________________________________</w:t>
      </w:r>
    </w:p>
    <w:p w14:paraId="0FC72F9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w:t>
      </w:r>
    </w:p>
    <w:p w14:paraId="67792372"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Заявитель: _________________             (_________________________)</w:t>
      </w:r>
    </w:p>
    <w:p w14:paraId="2D51AEB9"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подпись                      расшифровка подписи</w:t>
      </w:r>
    </w:p>
    <w:p w14:paraId="08A4EAB7" w14:textId="0E112F24" w:rsidR="00D359DD"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0"/>
          <w:szCs w:val="20"/>
        </w:rPr>
      </w:pPr>
      <w:r w:rsidRPr="00373A62">
        <w:rPr>
          <w:rFonts w:ascii="Courier New" w:hAnsi="Courier New" w:cs="Courier New"/>
          <w:color w:val="000000"/>
          <w:sz w:val="20"/>
          <w:szCs w:val="20"/>
        </w:rPr>
        <w:t>Дата ___________________</w:t>
      </w:r>
    </w:p>
    <w:sectPr w:rsidR="00D359DD" w:rsidRPr="00373A62"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57783" w14:textId="77777777" w:rsidR="000004E1" w:rsidRDefault="000004E1" w:rsidP="00F717EA">
      <w:pPr>
        <w:spacing w:after="0" w:line="240" w:lineRule="auto"/>
      </w:pPr>
      <w:r>
        <w:separator/>
      </w:r>
    </w:p>
  </w:endnote>
  <w:endnote w:type="continuationSeparator" w:id="0">
    <w:p w14:paraId="04BD37BD" w14:textId="77777777" w:rsidR="000004E1" w:rsidRDefault="000004E1"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9AC23" w14:textId="77777777" w:rsidR="000004E1" w:rsidRDefault="000004E1" w:rsidP="00F717EA">
      <w:pPr>
        <w:spacing w:after="0" w:line="240" w:lineRule="auto"/>
      </w:pPr>
      <w:r>
        <w:separator/>
      </w:r>
    </w:p>
  </w:footnote>
  <w:footnote w:type="continuationSeparator" w:id="0">
    <w:p w14:paraId="70E66322" w14:textId="77777777" w:rsidR="000004E1" w:rsidRDefault="000004E1"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4E1"/>
    <w:rsid w:val="000006D6"/>
    <w:rsid w:val="00001113"/>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0E40"/>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3A62"/>
    <w:rsid w:val="003740D3"/>
    <w:rsid w:val="00376A98"/>
    <w:rsid w:val="003775C1"/>
    <w:rsid w:val="00387137"/>
    <w:rsid w:val="003959EC"/>
    <w:rsid w:val="003B43FC"/>
    <w:rsid w:val="003C77B1"/>
    <w:rsid w:val="00414957"/>
    <w:rsid w:val="00416193"/>
    <w:rsid w:val="0042548F"/>
    <w:rsid w:val="00434923"/>
    <w:rsid w:val="00436DFA"/>
    <w:rsid w:val="004406AE"/>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1D88"/>
    <w:rsid w:val="00554C5A"/>
    <w:rsid w:val="00555A2C"/>
    <w:rsid w:val="00556F82"/>
    <w:rsid w:val="00574383"/>
    <w:rsid w:val="005839C6"/>
    <w:rsid w:val="00585A18"/>
    <w:rsid w:val="00592698"/>
    <w:rsid w:val="00592FB1"/>
    <w:rsid w:val="005B3D80"/>
    <w:rsid w:val="005B47B4"/>
    <w:rsid w:val="005B4915"/>
    <w:rsid w:val="005D0B36"/>
    <w:rsid w:val="005D4988"/>
    <w:rsid w:val="005F2919"/>
    <w:rsid w:val="005F7629"/>
    <w:rsid w:val="0060078C"/>
    <w:rsid w:val="006044CE"/>
    <w:rsid w:val="006159CB"/>
    <w:rsid w:val="006300BF"/>
    <w:rsid w:val="00632D8A"/>
    <w:rsid w:val="0063678F"/>
    <w:rsid w:val="00643BDF"/>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077B"/>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5B67"/>
    <w:rsid w:val="009A7243"/>
    <w:rsid w:val="009B11C5"/>
    <w:rsid w:val="009B2570"/>
    <w:rsid w:val="009B26D7"/>
    <w:rsid w:val="009B5835"/>
    <w:rsid w:val="009C093B"/>
    <w:rsid w:val="009C3E3A"/>
    <w:rsid w:val="009D30A0"/>
    <w:rsid w:val="009E1114"/>
    <w:rsid w:val="009E3738"/>
    <w:rsid w:val="009F0B10"/>
    <w:rsid w:val="00A016BF"/>
    <w:rsid w:val="00A03776"/>
    <w:rsid w:val="00A06D09"/>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247F"/>
    <w:rsid w:val="00AE7E1D"/>
    <w:rsid w:val="00B07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2494"/>
    <w:rsid w:val="00B751EC"/>
    <w:rsid w:val="00B84024"/>
    <w:rsid w:val="00B85F4E"/>
    <w:rsid w:val="00B90C16"/>
    <w:rsid w:val="00B92F0A"/>
    <w:rsid w:val="00BA14A5"/>
    <w:rsid w:val="00BB3DDF"/>
    <w:rsid w:val="00BC26AD"/>
    <w:rsid w:val="00BD0E7C"/>
    <w:rsid w:val="00BF1883"/>
    <w:rsid w:val="00BF5ACF"/>
    <w:rsid w:val="00C058AD"/>
    <w:rsid w:val="00C3101A"/>
    <w:rsid w:val="00C435BB"/>
    <w:rsid w:val="00C45666"/>
    <w:rsid w:val="00C50BF4"/>
    <w:rsid w:val="00C660C7"/>
    <w:rsid w:val="00C82A81"/>
    <w:rsid w:val="00C86582"/>
    <w:rsid w:val="00C96FE2"/>
    <w:rsid w:val="00CA7289"/>
    <w:rsid w:val="00CB0889"/>
    <w:rsid w:val="00CB0A10"/>
    <w:rsid w:val="00CD0C8B"/>
    <w:rsid w:val="00CD4AE2"/>
    <w:rsid w:val="00CE36C7"/>
    <w:rsid w:val="00CE59CB"/>
    <w:rsid w:val="00CE6066"/>
    <w:rsid w:val="00D03AAE"/>
    <w:rsid w:val="00D0623B"/>
    <w:rsid w:val="00D06372"/>
    <w:rsid w:val="00D06E46"/>
    <w:rsid w:val="00D16057"/>
    <w:rsid w:val="00D263A0"/>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13153"/>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B0D"/>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051C"/>
    <w:rsid w:val="00F6311D"/>
    <w:rsid w:val="00F66D73"/>
    <w:rsid w:val="00F706D1"/>
    <w:rsid w:val="00F717EA"/>
    <w:rsid w:val="00F72F45"/>
    <w:rsid w:val="00F800F7"/>
    <w:rsid w:val="00F8048B"/>
    <w:rsid w:val="00F90BCE"/>
    <w:rsid w:val="00F9780B"/>
    <w:rsid w:val="00FA5075"/>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6044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consultantplus://offline/ref=0E885329CB9322F50FCF7361F164B624F6F007AC5F439FE92163A8F014FFD42A56D5816292P6u1L" TargetMode="External"/><Relationship Id="rId18" Type="http://schemas.openxmlformats.org/officeDocument/2006/relationships/hyperlink" Target="consultantplus://offline/ref=40DCD611032706BCD6B5E646400BFA920ED9FA9B15CFD7BBEA981C1CF20BBD8CA6656B79E9B51A6D2B3845EA8679378686545414EEp7J" TargetMode="External"/><Relationship Id="rId3" Type="http://schemas.openxmlformats.org/officeDocument/2006/relationships/settings" Target="settings.xml"/><Relationship Id="rId21" Type="http://schemas.openxmlformats.org/officeDocument/2006/relationships/hyperlink" Target="https://login.consultant.ru/link/?req=doc&amp;base=LAW&amp;n=406229&amp;dst=100088&amp;field=134&amp;date=28.04.2022" TargetMode="External"/><Relationship Id="rId7" Type="http://schemas.openxmlformats.org/officeDocument/2006/relationships/hyperlink" Target="https://www.gosuslugi.ru/" TargetMode="External"/><Relationship Id="rId12" Type="http://schemas.openxmlformats.org/officeDocument/2006/relationships/hyperlink" Target="consultantplus://offline/ref=0E885329CB9322F50FCF7361F164B624F6F007AC5F439FE92163A8F014FFD42A56D5816292P6u1L" TargetMode="External"/><Relationship Id="rId17" Type="http://schemas.openxmlformats.org/officeDocument/2006/relationships/hyperlink" Target="consultantplus://offline/ref=40DCD611032706BCD6B5E646400BFA920ED9FA9B15CFD7BBEA981C1CF20BBD8CA6656B7CEABE4E3D6F661CB9C7323B869D485517F1B8F6FBE7p1J" TargetMode="External"/><Relationship Id="rId2" Type="http://schemas.openxmlformats.org/officeDocument/2006/relationships/styles" Target="styles.xml"/><Relationship Id="rId16" Type="http://schemas.openxmlformats.org/officeDocument/2006/relationships/hyperlink" Target="consultantplus://offline/ref=0E885329CB9322F50FCF7361F164B624F6F007AC5F439FE92163A8F014FFD42A56D5816292P6u1L" TargetMode="External"/><Relationship Id="rId20" Type="http://schemas.openxmlformats.org/officeDocument/2006/relationships/hyperlink" Target="consultantplus://offline/ref=40DCD611032706BCD6B5E646400BFA920ED9FA9B15CFD7BBEA981C1CF20BBD8CA6656B7CEABE4D396D661CB9C7323B869D485517F1B8F6FBE7p1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E885329CB9322F50FCF7361F164B624F6F007AC5F439FE92163A8F014FFD42A56D5816292P6u1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0E885329CB9322F50FCF7361F164B624F6F007AC5F439FE92163A8F014FFD42A56D5816292P6u1L" TargetMode="External"/><Relationship Id="rId23" Type="http://schemas.openxmlformats.org/officeDocument/2006/relationships/fontTable" Target="fontTable.xml"/><Relationship Id="rId10" Type="http://schemas.openxmlformats.org/officeDocument/2006/relationships/hyperlink" Target="consultantplus://offline/ref=0E885329CB9322F50FCF7361F164B624F6F007AC5F439FE92163A8F014FFD42A56D5816292P6u1L" TargetMode="External"/><Relationship Id="rId19"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0E885329CB9322F50FCF7361F164B624F6F007AC5F439FE92163A8F014FFD42A56D5816292P6u1L" TargetMode="External"/><Relationship Id="rId14" Type="http://schemas.openxmlformats.org/officeDocument/2006/relationships/hyperlink" Target="consultantplus://offline/ref=0E885329CB9322F50FCF7361F164B624F6F007AC5F439FE92163A8F014FFD42A56D5816292P6u1L" TargetMode="External"/><Relationship Id="rId22" Type="http://schemas.openxmlformats.org/officeDocument/2006/relationships/hyperlink" Target="https://login.consultant.ru/link/?req=doc&amp;base=LAW&amp;n=416263&amp;dst=435&amp;field=134&amp;date=19.05.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14817</Words>
  <Characters>84460</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2026-01-20T07:03:00Z</dcterms:created>
  <dcterms:modified xsi:type="dcterms:W3CDTF">2026-02-03T08:42:00Z</dcterms:modified>
</cp:coreProperties>
</file>