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DC2BE98" w14:textId="77777777" w:rsidR="00D01058" w:rsidRPr="00D01058" w:rsidRDefault="00D01058" w:rsidP="00D01058">
      <w:pPr>
        <w:keepNext/>
        <w:spacing w:after="0" w:line="240" w:lineRule="auto"/>
        <w:jc w:val="center"/>
        <w:outlineLvl w:val="0"/>
        <w:rPr>
          <w:rFonts w:ascii="Times New Roman" w:hAnsi="Times New Roman"/>
          <w:b/>
          <w:sz w:val="24"/>
          <w:szCs w:val="24"/>
          <w:lang w:val="x-none" w:eastAsia="x-none"/>
        </w:rPr>
      </w:pPr>
      <w:r w:rsidRPr="00D01058">
        <w:rPr>
          <w:rFonts w:ascii="Times New Roman" w:hAnsi="Times New Roman"/>
          <w:b/>
          <w:sz w:val="24"/>
          <w:szCs w:val="24"/>
          <w:lang w:val="x-none" w:eastAsia="x-none"/>
        </w:rPr>
        <w:t>РОССИЙСКАЯ ФЕДЕРАЦИЯ</w:t>
      </w:r>
    </w:p>
    <w:p w14:paraId="3316C46E" w14:textId="77777777" w:rsidR="00D01058" w:rsidRPr="00D01058" w:rsidRDefault="00D01058" w:rsidP="00D01058">
      <w:pPr>
        <w:keepNext/>
        <w:spacing w:after="0" w:line="240" w:lineRule="auto"/>
        <w:jc w:val="center"/>
        <w:outlineLvl w:val="0"/>
        <w:rPr>
          <w:rFonts w:ascii="Times New Roman" w:hAnsi="Times New Roman"/>
          <w:b/>
          <w:sz w:val="24"/>
          <w:szCs w:val="24"/>
          <w:lang w:val="x-none" w:eastAsia="x-none"/>
        </w:rPr>
      </w:pPr>
      <w:r w:rsidRPr="00D01058">
        <w:rPr>
          <w:rFonts w:ascii="Times New Roman" w:hAnsi="Times New Roman"/>
          <w:b/>
          <w:sz w:val="24"/>
          <w:szCs w:val="24"/>
          <w:lang w:val="x-none" w:eastAsia="x-none"/>
        </w:rPr>
        <w:t>РОСТОВСКАЯ ОБЛАСТЬ</w:t>
      </w:r>
    </w:p>
    <w:p w14:paraId="0B7A8981" w14:textId="77777777" w:rsidR="00D01058" w:rsidRPr="00D01058" w:rsidRDefault="00D01058" w:rsidP="00D01058">
      <w:pPr>
        <w:keepNext/>
        <w:spacing w:after="0" w:line="240" w:lineRule="auto"/>
        <w:jc w:val="center"/>
        <w:outlineLvl w:val="0"/>
        <w:rPr>
          <w:rFonts w:ascii="Times New Roman" w:hAnsi="Times New Roman"/>
          <w:b/>
          <w:sz w:val="24"/>
          <w:szCs w:val="24"/>
          <w:lang w:val="x-none" w:eastAsia="x-none"/>
        </w:rPr>
      </w:pPr>
      <w:r w:rsidRPr="00D01058">
        <w:rPr>
          <w:rFonts w:ascii="Times New Roman" w:hAnsi="Times New Roman"/>
          <w:b/>
          <w:sz w:val="24"/>
          <w:szCs w:val="24"/>
          <w:lang w:val="x-none" w:eastAsia="x-none"/>
        </w:rPr>
        <w:t>МАТВЕЕВО-КУРГАНСКИЙ РАЙОН</w:t>
      </w:r>
    </w:p>
    <w:p w14:paraId="76F9CFA9" w14:textId="77777777" w:rsidR="00D01058" w:rsidRPr="00D01058" w:rsidRDefault="00D01058" w:rsidP="00D01058">
      <w:pPr>
        <w:keepNext/>
        <w:spacing w:after="0" w:line="240" w:lineRule="auto"/>
        <w:jc w:val="center"/>
        <w:outlineLvl w:val="0"/>
        <w:rPr>
          <w:rFonts w:ascii="Times New Roman" w:hAnsi="Times New Roman"/>
          <w:b/>
          <w:sz w:val="24"/>
          <w:szCs w:val="24"/>
          <w:lang w:val="x-none" w:eastAsia="x-none"/>
        </w:rPr>
      </w:pPr>
      <w:r w:rsidRPr="00D01058">
        <w:rPr>
          <w:rFonts w:ascii="Times New Roman" w:hAnsi="Times New Roman"/>
          <w:b/>
          <w:sz w:val="24"/>
          <w:szCs w:val="24"/>
          <w:lang w:val="x-none" w:eastAsia="x-none"/>
        </w:rPr>
        <w:t>МУНИЦИПАЛЬНОЕ ОБРАЗОВАНИЕ</w:t>
      </w:r>
    </w:p>
    <w:p w14:paraId="68A07044" w14:textId="77777777" w:rsidR="00D01058" w:rsidRPr="00D01058" w:rsidRDefault="00D01058" w:rsidP="00D01058">
      <w:pPr>
        <w:keepNext/>
        <w:spacing w:after="0" w:line="240" w:lineRule="auto"/>
        <w:jc w:val="center"/>
        <w:outlineLvl w:val="0"/>
        <w:rPr>
          <w:rFonts w:ascii="Times New Roman" w:hAnsi="Times New Roman"/>
          <w:b/>
          <w:sz w:val="24"/>
          <w:szCs w:val="24"/>
          <w:lang w:val="x-none" w:eastAsia="x-none"/>
        </w:rPr>
      </w:pPr>
      <w:r w:rsidRPr="00D01058">
        <w:rPr>
          <w:rFonts w:ascii="Times New Roman" w:hAnsi="Times New Roman"/>
          <w:b/>
          <w:sz w:val="24"/>
          <w:szCs w:val="24"/>
          <w:lang w:val="x-none" w:eastAsia="x-none"/>
        </w:rPr>
        <w:t>«НОВОНИКОЛАЕВСКОЕ СЕЛЬСКОЕ ПОСЕЛЕНИЕ»</w:t>
      </w:r>
    </w:p>
    <w:p w14:paraId="6DFFD3DE" w14:textId="77777777" w:rsidR="00D01058" w:rsidRPr="00D01058" w:rsidRDefault="00D01058" w:rsidP="00D01058">
      <w:pPr>
        <w:keepNext/>
        <w:spacing w:after="0" w:line="240" w:lineRule="auto"/>
        <w:jc w:val="center"/>
        <w:outlineLvl w:val="0"/>
        <w:rPr>
          <w:rFonts w:ascii="Times New Roman" w:hAnsi="Times New Roman"/>
          <w:b/>
          <w:sz w:val="28"/>
          <w:szCs w:val="28"/>
          <w:lang w:val="x-none" w:eastAsia="x-none"/>
        </w:rPr>
      </w:pPr>
    </w:p>
    <w:p w14:paraId="0A6FCC76" w14:textId="77777777" w:rsidR="00D01058" w:rsidRPr="00D01058" w:rsidRDefault="00D01058" w:rsidP="00D01058">
      <w:pPr>
        <w:keepNext/>
        <w:spacing w:after="0" w:line="240" w:lineRule="auto"/>
        <w:jc w:val="center"/>
        <w:outlineLvl w:val="0"/>
        <w:rPr>
          <w:rFonts w:ascii="Times New Roman" w:hAnsi="Times New Roman"/>
          <w:b/>
          <w:sz w:val="28"/>
          <w:szCs w:val="28"/>
          <w:lang w:val="x-none" w:eastAsia="x-none"/>
        </w:rPr>
      </w:pPr>
      <w:r w:rsidRPr="00D01058">
        <w:rPr>
          <w:rFonts w:ascii="Times New Roman" w:hAnsi="Times New Roman"/>
          <w:b/>
          <w:sz w:val="28"/>
          <w:szCs w:val="28"/>
          <w:lang w:val="x-none" w:eastAsia="x-none"/>
        </w:rPr>
        <w:t>АДМИНИСТРАЦИЯ</w:t>
      </w:r>
    </w:p>
    <w:p w14:paraId="7E03720D" w14:textId="77777777" w:rsidR="00D01058" w:rsidRPr="00D01058" w:rsidRDefault="00D01058" w:rsidP="00D01058">
      <w:pPr>
        <w:keepNext/>
        <w:spacing w:after="0" w:line="240" w:lineRule="auto"/>
        <w:jc w:val="center"/>
        <w:outlineLvl w:val="0"/>
        <w:rPr>
          <w:rFonts w:ascii="Times New Roman" w:hAnsi="Times New Roman"/>
          <w:b/>
          <w:sz w:val="28"/>
          <w:szCs w:val="28"/>
          <w:lang w:val="x-none" w:eastAsia="x-none"/>
        </w:rPr>
      </w:pPr>
      <w:r w:rsidRPr="00D01058">
        <w:rPr>
          <w:rFonts w:ascii="Times New Roman" w:hAnsi="Times New Roman"/>
          <w:b/>
          <w:sz w:val="28"/>
          <w:szCs w:val="28"/>
          <w:lang w:val="x-none" w:eastAsia="x-none"/>
        </w:rPr>
        <w:t>НОВОНИКОЛАЕВСКОГО СЕЛЬСКОГО ПОСЕЛЕНИЯ</w:t>
      </w:r>
    </w:p>
    <w:p w14:paraId="3165E20D" w14:textId="565068A3" w:rsidR="00D01058" w:rsidRPr="00D01058" w:rsidRDefault="00D01058" w:rsidP="00D01058">
      <w:pPr>
        <w:spacing w:after="0" w:line="240" w:lineRule="auto"/>
        <w:rPr>
          <w:rFonts w:ascii="Times New Roman" w:hAnsi="Times New Roman"/>
          <w:b/>
          <w:bCs/>
          <w:sz w:val="28"/>
          <w:szCs w:val="24"/>
        </w:rPr>
      </w:pPr>
      <w:r w:rsidRPr="00D01058">
        <w:rPr>
          <w:rFonts w:ascii="Times New Roman" w:hAnsi="Times New Roman"/>
          <w:spacing w:val="-30"/>
          <w:sz w:val="24"/>
          <w:szCs w:val="24"/>
        </w:rPr>
        <w:t xml:space="preserve">                                                                                                                                                                                </w:t>
      </w:r>
      <w:r w:rsidRPr="00D01058">
        <w:rPr>
          <w:rFonts w:ascii="Times New Roman" w:hAnsi="Times New Roman"/>
          <w:b/>
          <w:bCs/>
          <w:sz w:val="28"/>
          <w:szCs w:val="24"/>
        </w:rPr>
        <w:t xml:space="preserve"> </w:t>
      </w:r>
    </w:p>
    <w:p w14:paraId="2C9DD1CF" w14:textId="77777777" w:rsidR="00D01058" w:rsidRPr="00D01058" w:rsidRDefault="00D01058" w:rsidP="00D01058">
      <w:pPr>
        <w:keepNext/>
        <w:spacing w:after="0" w:line="240" w:lineRule="auto"/>
        <w:jc w:val="center"/>
        <w:outlineLvl w:val="1"/>
        <w:rPr>
          <w:rFonts w:ascii="Times New Roman" w:hAnsi="Times New Roman"/>
          <w:b/>
          <w:bCs/>
          <w:sz w:val="32"/>
          <w:szCs w:val="24"/>
          <w:lang w:val="x-none" w:eastAsia="x-none"/>
        </w:rPr>
      </w:pPr>
      <w:r w:rsidRPr="00D01058">
        <w:rPr>
          <w:rFonts w:ascii="Times New Roman" w:hAnsi="Times New Roman"/>
          <w:b/>
          <w:bCs/>
          <w:sz w:val="32"/>
          <w:szCs w:val="24"/>
          <w:lang w:val="x-none" w:eastAsia="x-none"/>
        </w:rPr>
        <w:t>ПОСТАНОВЛЕНИЕ</w:t>
      </w:r>
    </w:p>
    <w:p w14:paraId="4880743F" w14:textId="7D80EEA7" w:rsidR="00D01058" w:rsidRPr="00D01058" w:rsidRDefault="00D01058" w:rsidP="00D01058">
      <w:pPr>
        <w:spacing w:after="0" w:line="240" w:lineRule="auto"/>
        <w:rPr>
          <w:rFonts w:ascii="Times New Roman" w:hAnsi="Times New Roman"/>
          <w:spacing w:val="-30"/>
          <w:sz w:val="24"/>
          <w:szCs w:val="24"/>
        </w:rPr>
      </w:pPr>
      <w:r w:rsidRPr="00D01058">
        <w:rPr>
          <w:rFonts w:ascii="Times New Roman" w:hAnsi="Times New Roman"/>
          <w:spacing w:val="-30"/>
          <w:sz w:val="24"/>
          <w:szCs w:val="24"/>
        </w:rPr>
        <w:t xml:space="preserve">                                                                                              </w:t>
      </w:r>
    </w:p>
    <w:p w14:paraId="02F87121" w14:textId="75E17D1D" w:rsidR="00D01058" w:rsidRPr="00D01058" w:rsidRDefault="00133949" w:rsidP="00D01058">
      <w:pPr>
        <w:keepNext/>
        <w:spacing w:after="0" w:line="240" w:lineRule="auto"/>
        <w:outlineLvl w:val="1"/>
        <w:rPr>
          <w:rFonts w:ascii="Times New Roman" w:hAnsi="Times New Roman"/>
          <w:b/>
          <w:sz w:val="28"/>
          <w:szCs w:val="24"/>
          <w:lang w:val="x-none" w:eastAsia="x-none"/>
        </w:rPr>
      </w:pPr>
      <w:r>
        <w:rPr>
          <w:rFonts w:ascii="Times New Roman" w:hAnsi="Times New Roman"/>
          <w:b/>
          <w:sz w:val="28"/>
          <w:szCs w:val="24"/>
          <w:lang w:eastAsia="x-none"/>
        </w:rPr>
        <w:t>29</w:t>
      </w:r>
      <w:r w:rsidR="00D01058" w:rsidRPr="00D01058">
        <w:rPr>
          <w:rFonts w:ascii="Times New Roman" w:hAnsi="Times New Roman"/>
          <w:b/>
          <w:sz w:val="28"/>
          <w:szCs w:val="24"/>
          <w:lang w:val="x-none" w:eastAsia="x-none"/>
        </w:rPr>
        <w:t>.</w:t>
      </w:r>
      <w:r w:rsidR="00D01058">
        <w:rPr>
          <w:rFonts w:ascii="Times New Roman" w:hAnsi="Times New Roman"/>
          <w:b/>
          <w:sz w:val="28"/>
          <w:szCs w:val="24"/>
          <w:lang w:eastAsia="x-none"/>
        </w:rPr>
        <w:t>01</w:t>
      </w:r>
      <w:r w:rsidR="00D01058" w:rsidRPr="00D01058">
        <w:rPr>
          <w:rFonts w:ascii="Times New Roman" w:hAnsi="Times New Roman"/>
          <w:b/>
          <w:sz w:val="28"/>
          <w:szCs w:val="24"/>
          <w:lang w:val="x-none" w:eastAsia="x-none"/>
        </w:rPr>
        <w:t>.202</w:t>
      </w:r>
      <w:r w:rsidR="00D01058">
        <w:rPr>
          <w:rFonts w:ascii="Times New Roman" w:hAnsi="Times New Roman"/>
          <w:b/>
          <w:sz w:val="28"/>
          <w:szCs w:val="24"/>
          <w:lang w:eastAsia="x-none"/>
        </w:rPr>
        <w:t>6</w:t>
      </w:r>
      <w:r w:rsidR="00D01058" w:rsidRPr="00D01058">
        <w:rPr>
          <w:rFonts w:ascii="Times New Roman" w:hAnsi="Times New Roman"/>
          <w:b/>
          <w:sz w:val="28"/>
          <w:szCs w:val="24"/>
          <w:lang w:val="x-none" w:eastAsia="x-none"/>
        </w:rPr>
        <w:t xml:space="preserve"> г.                                         № </w:t>
      </w:r>
      <w:r>
        <w:rPr>
          <w:rFonts w:ascii="Times New Roman" w:hAnsi="Times New Roman"/>
          <w:b/>
          <w:sz w:val="28"/>
          <w:szCs w:val="24"/>
          <w:lang w:eastAsia="x-none"/>
        </w:rPr>
        <w:t>15</w:t>
      </w:r>
      <w:r w:rsidR="00D01058" w:rsidRPr="00D01058">
        <w:rPr>
          <w:rFonts w:ascii="Times New Roman" w:hAnsi="Times New Roman"/>
          <w:b/>
          <w:sz w:val="28"/>
          <w:szCs w:val="24"/>
          <w:lang w:val="x-none" w:eastAsia="x-none"/>
        </w:rPr>
        <w:t xml:space="preserve">                           с. Новониколаевка</w:t>
      </w:r>
    </w:p>
    <w:p w14:paraId="1018A31B" w14:textId="77777777" w:rsidR="00D01058" w:rsidRPr="00D01058" w:rsidRDefault="00D01058" w:rsidP="00D01058">
      <w:pPr>
        <w:spacing w:after="0" w:line="240" w:lineRule="auto"/>
        <w:rPr>
          <w:rFonts w:ascii="Times New Roman" w:hAnsi="Times New Roman"/>
          <w:b/>
          <w:spacing w:val="-30"/>
          <w:sz w:val="24"/>
          <w:szCs w:val="24"/>
        </w:rPr>
      </w:pPr>
    </w:p>
    <w:p w14:paraId="0504DE57" w14:textId="77777777" w:rsidR="00D01058" w:rsidRDefault="00D01058" w:rsidP="001E4F5D">
      <w:pPr>
        <w:tabs>
          <w:tab w:val="left" w:pos="5103"/>
        </w:tabs>
        <w:suppressAutoHyphens/>
        <w:spacing w:after="0" w:line="240" w:lineRule="auto"/>
        <w:ind w:right="-1"/>
        <w:jc w:val="center"/>
        <w:rPr>
          <w:rFonts w:ascii="Times New Roman" w:hAnsi="Times New Roman"/>
          <w:b/>
          <w:bCs/>
          <w:sz w:val="28"/>
          <w:lang w:eastAsia="ar-SA"/>
        </w:rPr>
      </w:pPr>
    </w:p>
    <w:p w14:paraId="3070C1BA" w14:textId="77777777" w:rsidR="00D01058" w:rsidRDefault="00D03AAE" w:rsidP="00D01058">
      <w:pPr>
        <w:tabs>
          <w:tab w:val="left" w:pos="5103"/>
        </w:tabs>
        <w:suppressAutoHyphens/>
        <w:spacing w:after="0" w:line="240" w:lineRule="auto"/>
        <w:ind w:right="-1"/>
        <w:rPr>
          <w:rFonts w:ascii="Times New Roman" w:hAnsi="Times New Roman"/>
          <w:b/>
          <w:bCs/>
          <w:sz w:val="28"/>
          <w:lang w:eastAsia="ar-SA"/>
        </w:rPr>
      </w:pPr>
      <w:r w:rsidRPr="001E4F5D">
        <w:rPr>
          <w:rFonts w:ascii="Times New Roman" w:hAnsi="Times New Roman"/>
          <w:b/>
          <w:bCs/>
          <w:sz w:val="28"/>
          <w:lang w:eastAsia="ar-SA"/>
        </w:rPr>
        <w:t>О</w:t>
      </w:r>
      <w:r w:rsidR="00B61FEF" w:rsidRPr="001E4F5D">
        <w:rPr>
          <w:rFonts w:ascii="Times New Roman" w:hAnsi="Times New Roman"/>
          <w:b/>
          <w:bCs/>
          <w:sz w:val="28"/>
          <w:lang w:eastAsia="ar-SA"/>
        </w:rPr>
        <w:t>б утверждении административного регламента</w:t>
      </w:r>
    </w:p>
    <w:p w14:paraId="14ED957F" w14:textId="77777777" w:rsidR="00D01058" w:rsidRDefault="00B61FEF" w:rsidP="00D01058">
      <w:pPr>
        <w:tabs>
          <w:tab w:val="left" w:pos="5103"/>
        </w:tabs>
        <w:suppressAutoHyphens/>
        <w:spacing w:after="0" w:line="240" w:lineRule="auto"/>
        <w:ind w:right="-1"/>
        <w:rPr>
          <w:rFonts w:ascii="Times New Roman" w:hAnsi="Times New Roman"/>
          <w:b/>
          <w:bCs/>
          <w:sz w:val="28"/>
          <w:lang w:eastAsia="ar-SA"/>
        </w:rPr>
      </w:pPr>
      <w:r w:rsidRPr="001E4F5D">
        <w:rPr>
          <w:rFonts w:ascii="Times New Roman" w:hAnsi="Times New Roman"/>
          <w:b/>
          <w:bCs/>
          <w:sz w:val="28"/>
          <w:lang w:eastAsia="ar-SA"/>
        </w:rPr>
        <w:t>предоставления муниципальной услуги</w:t>
      </w:r>
    </w:p>
    <w:p w14:paraId="2E0839A0" w14:textId="77777777" w:rsidR="00D01058" w:rsidRDefault="00B61FEF" w:rsidP="00D01058">
      <w:pPr>
        <w:tabs>
          <w:tab w:val="left" w:pos="5103"/>
        </w:tabs>
        <w:suppressAutoHyphens/>
        <w:spacing w:after="0" w:line="240" w:lineRule="auto"/>
        <w:ind w:right="-1"/>
        <w:rPr>
          <w:rFonts w:ascii="Times New Roman" w:hAnsi="Times New Roman"/>
          <w:b/>
          <w:bCs/>
          <w:sz w:val="28"/>
          <w:lang w:eastAsia="ar-SA"/>
        </w:rPr>
      </w:pPr>
      <w:r w:rsidRPr="001E4F5D">
        <w:rPr>
          <w:rFonts w:ascii="Times New Roman" w:hAnsi="Times New Roman"/>
          <w:b/>
          <w:bCs/>
          <w:sz w:val="28"/>
          <w:lang w:eastAsia="ar-SA"/>
        </w:rPr>
        <w:t>"</w:t>
      </w:r>
      <w:bookmarkStart w:id="0" w:name="_Hlk179797859"/>
      <w:r w:rsidR="00D01058" w:rsidRPr="00D01058">
        <w:rPr>
          <w:rFonts w:ascii="Times New Roman" w:hAnsi="Times New Roman"/>
          <w:color w:val="FF0000"/>
          <w:sz w:val="28"/>
          <w:szCs w:val="20"/>
        </w:rPr>
        <w:t xml:space="preserve"> </w:t>
      </w:r>
      <w:bookmarkStart w:id="1" w:name="_Hlk219881913"/>
      <w:r w:rsidR="00D01058" w:rsidRPr="00D01058">
        <w:rPr>
          <w:rFonts w:ascii="Times New Roman" w:hAnsi="Times New Roman"/>
          <w:b/>
          <w:bCs/>
          <w:sz w:val="28"/>
          <w:lang w:eastAsia="ar-SA"/>
        </w:rPr>
        <w:t>Предоставление земельного участка, находящегося</w:t>
      </w:r>
    </w:p>
    <w:p w14:paraId="289A0981" w14:textId="77777777" w:rsidR="00D01058" w:rsidRDefault="00D01058" w:rsidP="00D01058">
      <w:pPr>
        <w:tabs>
          <w:tab w:val="left" w:pos="5103"/>
        </w:tabs>
        <w:suppressAutoHyphens/>
        <w:spacing w:after="0" w:line="240" w:lineRule="auto"/>
        <w:ind w:right="-1"/>
        <w:rPr>
          <w:rFonts w:ascii="Times New Roman" w:hAnsi="Times New Roman"/>
          <w:b/>
          <w:bCs/>
          <w:sz w:val="28"/>
          <w:lang w:eastAsia="ar-SA"/>
        </w:rPr>
      </w:pPr>
      <w:r w:rsidRPr="00D01058">
        <w:rPr>
          <w:rFonts w:ascii="Times New Roman" w:hAnsi="Times New Roman"/>
          <w:b/>
          <w:bCs/>
          <w:sz w:val="28"/>
          <w:lang w:eastAsia="ar-SA"/>
        </w:rPr>
        <w:t xml:space="preserve"> в муниципальной собственности, или государственная</w:t>
      </w:r>
    </w:p>
    <w:p w14:paraId="628E6317" w14:textId="0B120B49" w:rsidR="00D03AAE" w:rsidRPr="001E4F5D" w:rsidRDefault="00D01058" w:rsidP="00D01058">
      <w:pPr>
        <w:tabs>
          <w:tab w:val="left" w:pos="5103"/>
        </w:tabs>
        <w:suppressAutoHyphens/>
        <w:spacing w:after="0" w:line="240" w:lineRule="auto"/>
        <w:ind w:right="-1"/>
        <w:rPr>
          <w:rFonts w:ascii="Times New Roman" w:hAnsi="Times New Roman"/>
          <w:b/>
          <w:bCs/>
          <w:sz w:val="28"/>
          <w:lang w:eastAsia="ar-SA"/>
        </w:rPr>
      </w:pPr>
      <w:r w:rsidRPr="00D01058">
        <w:rPr>
          <w:rFonts w:ascii="Times New Roman" w:hAnsi="Times New Roman"/>
          <w:b/>
          <w:bCs/>
          <w:sz w:val="28"/>
          <w:lang w:eastAsia="ar-SA"/>
        </w:rPr>
        <w:t>собственность на который не разграничена, на торгах</w:t>
      </w:r>
      <w:bookmarkEnd w:id="0"/>
      <w:bookmarkEnd w:id="1"/>
      <w:r w:rsidR="0037133C" w:rsidRPr="001E4F5D">
        <w:rPr>
          <w:rFonts w:ascii="Times New Roman" w:hAnsi="Times New Roman"/>
          <w:b/>
          <w:bCs/>
          <w:sz w:val="28"/>
          <w:lang w:eastAsia="ar-SA"/>
        </w:rPr>
        <w:t>"</w:t>
      </w:r>
    </w:p>
    <w:p w14:paraId="0B7C53D5" w14:textId="77777777" w:rsidR="00D03AAE" w:rsidRPr="00BC26AD" w:rsidRDefault="00D03AAE" w:rsidP="00E70B78">
      <w:pPr>
        <w:suppressAutoHyphens/>
        <w:spacing w:after="0" w:line="240" w:lineRule="auto"/>
        <w:jc w:val="center"/>
        <w:rPr>
          <w:rFonts w:ascii="Times New Roman" w:hAnsi="Times New Roman"/>
          <w:sz w:val="28"/>
          <w:szCs w:val="28"/>
          <w:lang w:eastAsia="ar-SA"/>
        </w:rPr>
      </w:pPr>
    </w:p>
    <w:p w14:paraId="15C029C5" w14:textId="5D14673D" w:rsidR="004E4848" w:rsidRDefault="00D03AAE" w:rsidP="00D01058">
      <w:pPr>
        <w:suppressAutoHyphens/>
        <w:spacing w:after="0" w:line="240" w:lineRule="auto"/>
        <w:ind w:firstLine="709"/>
        <w:jc w:val="both"/>
        <w:rPr>
          <w:rFonts w:ascii="Times New Roman" w:hAnsi="Times New Roman"/>
          <w:sz w:val="28"/>
          <w:szCs w:val="28"/>
        </w:rPr>
      </w:pPr>
      <w:r w:rsidRPr="00BC26AD">
        <w:rPr>
          <w:rFonts w:ascii="Times New Roman" w:hAnsi="Times New Roman" w:cs="Arial"/>
          <w:sz w:val="28"/>
          <w:szCs w:val="28"/>
          <w:lang w:eastAsia="ar-SA"/>
        </w:rPr>
        <w:t>В соответствии</w:t>
      </w:r>
      <w:r w:rsidR="00BC26AD" w:rsidRPr="00BC26AD">
        <w:rPr>
          <w:rFonts w:ascii="Times New Roman" w:hAnsi="Times New Roman" w:cs="Arial"/>
          <w:sz w:val="28"/>
          <w:szCs w:val="28"/>
          <w:lang w:eastAsia="ar-SA"/>
        </w:rPr>
        <w:t xml:space="preserve"> с</w:t>
      </w:r>
      <w:r w:rsidR="00A016BF" w:rsidRPr="00A016BF">
        <w:rPr>
          <w:rFonts w:ascii="Times New Roman" w:hAnsi="Times New Roman" w:cs="Arial"/>
          <w:sz w:val="28"/>
          <w:szCs w:val="28"/>
          <w:lang w:eastAsia="ar-SA"/>
        </w:rPr>
        <w:t xml:space="preserve"> </w:t>
      </w:r>
      <w:r w:rsidR="00F90BCE">
        <w:rPr>
          <w:rFonts w:ascii="Times New Roman" w:hAnsi="Times New Roman" w:cs="Arial"/>
          <w:sz w:val="28"/>
          <w:szCs w:val="28"/>
          <w:lang w:eastAsia="ar-SA"/>
        </w:rPr>
        <w:t xml:space="preserve">Земельным </w:t>
      </w:r>
      <w:r w:rsidR="00A016BF" w:rsidRPr="00A016BF">
        <w:rPr>
          <w:rFonts w:ascii="Times New Roman" w:hAnsi="Times New Roman" w:cs="Arial"/>
          <w:sz w:val="28"/>
          <w:szCs w:val="28"/>
          <w:lang w:eastAsia="ar-SA"/>
        </w:rPr>
        <w:t>кодексом Российской Федерации,</w:t>
      </w:r>
      <w:r w:rsidR="00A4460E">
        <w:rPr>
          <w:rFonts w:ascii="Times New Roman" w:hAnsi="Times New Roman" w:cs="Arial"/>
          <w:sz w:val="28"/>
          <w:szCs w:val="28"/>
          <w:lang w:eastAsia="ar-SA"/>
        </w:rPr>
        <w:t xml:space="preserve"> </w:t>
      </w:r>
      <w:r w:rsidR="00FE603A">
        <w:rPr>
          <w:rFonts w:ascii="Times New Roman" w:hAnsi="Times New Roman" w:cs="Arial"/>
          <w:sz w:val="28"/>
          <w:szCs w:val="28"/>
          <w:lang w:eastAsia="ar-SA"/>
        </w:rPr>
        <w:t>статьей 14 Федерального закона</w:t>
      </w:r>
      <w:r w:rsidR="00500880" w:rsidRPr="00BC26AD">
        <w:rPr>
          <w:rFonts w:ascii="Times New Roman" w:hAnsi="Times New Roman" w:cs="Arial"/>
          <w:sz w:val="28"/>
          <w:szCs w:val="28"/>
          <w:lang w:eastAsia="ar-SA"/>
        </w:rPr>
        <w:t xml:space="preserve"> от 06.10.2003 № 131-ФЗ "Об общих принципах организации местного самоуправления", Федеральным законом от 27.07.2010 № 210-ФЗ "Об организации предоставления государственных и муниципальных услуг"</w:t>
      </w:r>
      <w:r w:rsidR="009C093B">
        <w:rPr>
          <w:rFonts w:ascii="Times New Roman" w:hAnsi="Times New Roman"/>
          <w:sz w:val="28"/>
          <w:szCs w:val="28"/>
        </w:rPr>
        <w:t xml:space="preserve">, </w:t>
      </w:r>
      <w:r w:rsidR="00500880" w:rsidRPr="00BC26AD">
        <w:rPr>
          <w:rFonts w:ascii="Times New Roman" w:hAnsi="Times New Roman"/>
          <w:sz w:val="28"/>
          <w:szCs w:val="28"/>
        </w:rPr>
        <w:t>руководствуясь</w:t>
      </w:r>
      <w:r w:rsidRPr="00BC26AD">
        <w:rPr>
          <w:rFonts w:ascii="Times New Roman" w:hAnsi="Times New Roman"/>
          <w:sz w:val="28"/>
          <w:szCs w:val="28"/>
        </w:rPr>
        <w:t xml:space="preserve"> Уставом </w:t>
      </w:r>
      <w:bookmarkStart w:id="2" w:name="_Hlk107308157"/>
      <w:r w:rsidRPr="00BC26AD">
        <w:rPr>
          <w:rFonts w:ascii="Times New Roman" w:hAnsi="Times New Roman"/>
          <w:sz w:val="28"/>
          <w:szCs w:val="28"/>
        </w:rPr>
        <w:t>муниципального образования</w:t>
      </w:r>
      <w:r w:rsidR="00592698">
        <w:rPr>
          <w:rFonts w:ascii="Times New Roman" w:hAnsi="Times New Roman"/>
          <w:sz w:val="28"/>
          <w:szCs w:val="28"/>
        </w:rPr>
        <w:t xml:space="preserve"> </w:t>
      </w:r>
      <w:r w:rsidR="00D3257F" w:rsidRPr="00D3257F">
        <w:rPr>
          <w:rFonts w:ascii="Times New Roman" w:hAnsi="Times New Roman"/>
          <w:sz w:val="28"/>
          <w:szCs w:val="28"/>
        </w:rPr>
        <w:t>"</w:t>
      </w:r>
      <w:r w:rsidR="00D01058">
        <w:rPr>
          <w:rFonts w:ascii="Times New Roman" w:hAnsi="Times New Roman"/>
          <w:sz w:val="28"/>
          <w:szCs w:val="28"/>
        </w:rPr>
        <w:t>Новониколаевское</w:t>
      </w:r>
      <w:r w:rsidR="00D3257F" w:rsidRPr="00D3257F">
        <w:rPr>
          <w:rFonts w:ascii="Times New Roman" w:hAnsi="Times New Roman"/>
          <w:sz w:val="28"/>
          <w:szCs w:val="28"/>
        </w:rPr>
        <w:t xml:space="preserve"> сельское поселение" Матвеево-Курганского района Ростовской области, </w:t>
      </w:r>
      <w:bookmarkEnd w:id="2"/>
    </w:p>
    <w:p w14:paraId="72C9779B" w14:textId="77777777" w:rsidR="00D01058" w:rsidRDefault="00D01058" w:rsidP="00D01058">
      <w:pPr>
        <w:suppressAutoHyphens/>
        <w:spacing w:after="0" w:line="240" w:lineRule="auto"/>
        <w:ind w:firstLine="709"/>
        <w:jc w:val="both"/>
        <w:rPr>
          <w:rFonts w:ascii="Times New Roman" w:hAnsi="Times New Roman"/>
          <w:sz w:val="28"/>
          <w:szCs w:val="28"/>
        </w:rPr>
      </w:pPr>
    </w:p>
    <w:p w14:paraId="77BC89CC" w14:textId="35FE7D74" w:rsidR="00D01058" w:rsidRDefault="00D01058" w:rsidP="00D01058">
      <w:pPr>
        <w:suppressAutoHyphens/>
        <w:spacing w:after="0" w:line="240" w:lineRule="auto"/>
        <w:ind w:firstLine="709"/>
        <w:jc w:val="center"/>
        <w:rPr>
          <w:rFonts w:ascii="Times New Roman" w:hAnsi="Times New Roman"/>
          <w:sz w:val="28"/>
          <w:szCs w:val="28"/>
        </w:rPr>
      </w:pPr>
      <w:r>
        <w:rPr>
          <w:rFonts w:ascii="Times New Roman" w:hAnsi="Times New Roman"/>
          <w:sz w:val="28"/>
          <w:szCs w:val="28"/>
        </w:rPr>
        <w:t>ПОСТАНОВЛЯЮ:</w:t>
      </w:r>
    </w:p>
    <w:p w14:paraId="7F1FA6A0" w14:textId="77777777" w:rsidR="00D01058" w:rsidRPr="00BC26AD" w:rsidRDefault="00D01058" w:rsidP="00D01058">
      <w:pPr>
        <w:suppressAutoHyphens/>
        <w:spacing w:after="0" w:line="240" w:lineRule="auto"/>
        <w:ind w:firstLine="709"/>
        <w:jc w:val="both"/>
        <w:rPr>
          <w:rFonts w:ascii="Times New Roman" w:hAnsi="Times New Roman" w:cs="Arial"/>
          <w:b/>
          <w:bCs/>
          <w:sz w:val="28"/>
          <w:szCs w:val="28"/>
          <w:lang w:eastAsia="ar-SA"/>
        </w:rPr>
      </w:pPr>
    </w:p>
    <w:p w14:paraId="5676136F" w14:textId="40F92F06" w:rsidR="00D03AAE" w:rsidRDefault="00D03AAE" w:rsidP="00A32764">
      <w:pPr>
        <w:widowControl w:val="0"/>
        <w:tabs>
          <w:tab w:val="left" w:pos="298"/>
        </w:tabs>
        <w:spacing w:after="0" w:line="240" w:lineRule="auto"/>
        <w:ind w:left="20" w:right="20" w:firstLine="689"/>
        <w:jc w:val="both"/>
        <w:rPr>
          <w:rStyle w:val="ac"/>
          <w:rFonts w:ascii="Times New Roman" w:hAnsi="Times New Roman"/>
          <w:color w:val="000000"/>
          <w:sz w:val="28"/>
          <w:szCs w:val="28"/>
        </w:rPr>
      </w:pPr>
      <w:r w:rsidRPr="00BC26AD">
        <w:rPr>
          <w:rStyle w:val="ac"/>
          <w:rFonts w:ascii="Times New Roman" w:hAnsi="Times New Roman"/>
          <w:color w:val="000000"/>
          <w:sz w:val="28"/>
          <w:szCs w:val="28"/>
        </w:rPr>
        <w:t xml:space="preserve">1. </w:t>
      </w:r>
      <w:r w:rsidR="00B61FEF" w:rsidRPr="00BC26AD">
        <w:rPr>
          <w:rStyle w:val="ac"/>
          <w:rFonts w:ascii="Times New Roman" w:hAnsi="Times New Roman"/>
          <w:color w:val="000000"/>
          <w:sz w:val="28"/>
          <w:szCs w:val="28"/>
        </w:rPr>
        <w:t xml:space="preserve">Утвердить прилагаемый Административный регламент </w:t>
      </w:r>
      <w:r w:rsidR="00A30E40" w:rsidRPr="00BC26AD">
        <w:rPr>
          <w:rStyle w:val="ac"/>
          <w:rFonts w:ascii="Times New Roman" w:hAnsi="Times New Roman"/>
          <w:color w:val="000000"/>
          <w:sz w:val="28"/>
          <w:szCs w:val="28"/>
        </w:rPr>
        <w:t>предо</w:t>
      </w:r>
      <w:bookmarkStart w:id="3" w:name="_Hlk94093005"/>
      <w:r w:rsidR="00E30C1B">
        <w:rPr>
          <w:rStyle w:val="ac"/>
          <w:rFonts w:ascii="Times New Roman" w:hAnsi="Times New Roman"/>
          <w:color w:val="000000"/>
          <w:sz w:val="28"/>
          <w:szCs w:val="28"/>
        </w:rPr>
        <w:t>ставления муниципальной услуги "</w:t>
      </w:r>
      <w:r w:rsidR="00E43D00" w:rsidRPr="00E43D00">
        <w:rPr>
          <w:rFonts w:ascii="Times New Roman" w:hAnsi="Times New Roman"/>
          <w:bCs/>
          <w:color w:val="000000"/>
          <w:sz w:val="28"/>
          <w:szCs w:val="28"/>
        </w:rPr>
        <w:t>Предоставление земельных участков, находящихся в муниципальной собственности на торгах</w:t>
      </w:r>
      <w:bookmarkEnd w:id="3"/>
      <w:r w:rsidR="00D3257F">
        <w:rPr>
          <w:rFonts w:ascii="Times New Roman" w:hAnsi="Times New Roman"/>
          <w:bCs/>
          <w:color w:val="000000"/>
          <w:sz w:val="28"/>
          <w:szCs w:val="28"/>
        </w:rPr>
        <w:t>"</w:t>
      </w:r>
      <w:r w:rsidR="00A30E40" w:rsidRPr="00BC26AD">
        <w:rPr>
          <w:rStyle w:val="ac"/>
          <w:rFonts w:ascii="Times New Roman" w:hAnsi="Times New Roman"/>
          <w:color w:val="000000"/>
          <w:sz w:val="28"/>
          <w:szCs w:val="28"/>
        </w:rPr>
        <w:t>.</w:t>
      </w:r>
    </w:p>
    <w:p w14:paraId="707E5E00" w14:textId="77777777" w:rsidR="00A06D09" w:rsidRDefault="00592698" w:rsidP="00EE0B0D">
      <w:pPr>
        <w:widowControl w:val="0"/>
        <w:tabs>
          <w:tab w:val="left" w:pos="298"/>
        </w:tabs>
        <w:spacing w:after="0" w:line="240" w:lineRule="auto"/>
        <w:ind w:left="20" w:right="20" w:firstLine="689"/>
        <w:jc w:val="both"/>
        <w:rPr>
          <w:rFonts w:ascii="Times New Roman" w:hAnsi="Times New Roman"/>
          <w:color w:val="000000"/>
          <w:sz w:val="28"/>
          <w:szCs w:val="28"/>
        </w:rPr>
      </w:pPr>
      <w:bookmarkStart w:id="4" w:name="_Hlk94090983"/>
      <w:r w:rsidRPr="00592698">
        <w:rPr>
          <w:rFonts w:ascii="Times New Roman" w:hAnsi="Times New Roman"/>
          <w:color w:val="000000"/>
          <w:sz w:val="28"/>
          <w:szCs w:val="28"/>
        </w:rPr>
        <w:t>2. Признать утратившим</w:t>
      </w:r>
      <w:r w:rsidR="00A06D09">
        <w:rPr>
          <w:rFonts w:ascii="Times New Roman" w:hAnsi="Times New Roman"/>
          <w:color w:val="000000"/>
          <w:sz w:val="28"/>
          <w:szCs w:val="28"/>
        </w:rPr>
        <w:t>и</w:t>
      </w:r>
      <w:r w:rsidRPr="00592698">
        <w:rPr>
          <w:rFonts w:ascii="Times New Roman" w:hAnsi="Times New Roman"/>
          <w:color w:val="000000"/>
          <w:sz w:val="28"/>
          <w:szCs w:val="28"/>
        </w:rPr>
        <w:t xml:space="preserve"> силу</w:t>
      </w:r>
      <w:r w:rsidR="00A06D09">
        <w:rPr>
          <w:rFonts w:ascii="Times New Roman" w:hAnsi="Times New Roman"/>
          <w:color w:val="000000"/>
          <w:sz w:val="28"/>
          <w:szCs w:val="28"/>
        </w:rPr>
        <w:t>:</w:t>
      </w:r>
      <w:r w:rsidR="00EE0B0D">
        <w:rPr>
          <w:rFonts w:ascii="Times New Roman" w:hAnsi="Times New Roman"/>
          <w:color w:val="000000"/>
          <w:sz w:val="28"/>
          <w:szCs w:val="28"/>
        </w:rPr>
        <w:t xml:space="preserve"> </w:t>
      </w:r>
    </w:p>
    <w:p w14:paraId="77F91BC2" w14:textId="263B9F0C" w:rsidR="00A06D09" w:rsidRDefault="00592698" w:rsidP="00EE0B0D">
      <w:pPr>
        <w:widowControl w:val="0"/>
        <w:tabs>
          <w:tab w:val="left" w:pos="298"/>
        </w:tabs>
        <w:spacing w:after="0" w:line="240" w:lineRule="auto"/>
        <w:ind w:left="20" w:right="20" w:firstLine="689"/>
        <w:jc w:val="both"/>
        <w:rPr>
          <w:rFonts w:ascii="Times New Roman" w:hAnsi="Times New Roman"/>
          <w:bCs/>
          <w:color w:val="000000"/>
          <w:sz w:val="28"/>
          <w:szCs w:val="28"/>
        </w:rPr>
      </w:pPr>
      <w:r w:rsidRPr="00592698">
        <w:rPr>
          <w:rFonts w:ascii="Times New Roman" w:hAnsi="Times New Roman"/>
          <w:color w:val="000000"/>
          <w:sz w:val="28"/>
          <w:szCs w:val="28"/>
        </w:rPr>
        <w:t>постановление</w:t>
      </w:r>
      <w:bookmarkEnd w:id="4"/>
      <w:r w:rsidRPr="00592698">
        <w:rPr>
          <w:rFonts w:ascii="Times New Roman" w:hAnsi="Times New Roman"/>
          <w:color w:val="000000"/>
          <w:sz w:val="28"/>
          <w:szCs w:val="28"/>
        </w:rPr>
        <w:t xml:space="preserve"> администрации</w:t>
      </w:r>
      <w:r w:rsidR="00D3257F" w:rsidRPr="00D3257F">
        <w:rPr>
          <w:rFonts w:ascii="Times New Roman" w:hAnsi="Times New Roman"/>
          <w:sz w:val="28"/>
          <w:szCs w:val="28"/>
        </w:rPr>
        <w:t xml:space="preserve"> </w:t>
      </w:r>
      <w:r w:rsidR="00D01058">
        <w:rPr>
          <w:rFonts w:ascii="Times New Roman" w:hAnsi="Times New Roman"/>
          <w:color w:val="000000"/>
          <w:sz w:val="28"/>
          <w:szCs w:val="28"/>
        </w:rPr>
        <w:t>Новониколаевского</w:t>
      </w:r>
      <w:r w:rsidR="00D3257F" w:rsidRPr="00D3257F">
        <w:rPr>
          <w:rFonts w:ascii="Times New Roman" w:hAnsi="Times New Roman"/>
          <w:color w:val="000000"/>
          <w:sz w:val="28"/>
          <w:szCs w:val="28"/>
        </w:rPr>
        <w:t xml:space="preserve"> сельского поселения Матвеево-Курганского района Ростовской области</w:t>
      </w:r>
      <w:r w:rsidR="00E43D00">
        <w:rPr>
          <w:rFonts w:ascii="Times New Roman" w:hAnsi="Times New Roman"/>
          <w:color w:val="000000"/>
          <w:sz w:val="28"/>
          <w:szCs w:val="28"/>
        </w:rPr>
        <w:t xml:space="preserve"> от </w:t>
      </w:r>
      <w:r w:rsidR="00D01058">
        <w:rPr>
          <w:rFonts w:ascii="Times New Roman" w:hAnsi="Times New Roman"/>
          <w:color w:val="000000"/>
          <w:sz w:val="28"/>
          <w:szCs w:val="28"/>
        </w:rPr>
        <w:t>21</w:t>
      </w:r>
      <w:r w:rsidR="00E43D00">
        <w:rPr>
          <w:rFonts w:ascii="Times New Roman" w:hAnsi="Times New Roman"/>
          <w:color w:val="000000"/>
          <w:sz w:val="28"/>
          <w:szCs w:val="28"/>
        </w:rPr>
        <w:t>.1</w:t>
      </w:r>
      <w:r w:rsidR="00133949">
        <w:rPr>
          <w:rFonts w:ascii="Times New Roman" w:hAnsi="Times New Roman"/>
          <w:color w:val="000000"/>
          <w:sz w:val="28"/>
          <w:szCs w:val="28"/>
        </w:rPr>
        <w:t>1</w:t>
      </w:r>
      <w:r w:rsidR="00E43D00">
        <w:rPr>
          <w:rFonts w:ascii="Times New Roman" w:hAnsi="Times New Roman"/>
          <w:color w:val="000000"/>
          <w:sz w:val="28"/>
          <w:szCs w:val="28"/>
        </w:rPr>
        <w:t xml:space="preserve">.2022 № </w:t>
      </w:r>
      <w:r w:rsidR="00D01058">
        <w:rPr>
          <w:rFonts w:ascii="Times New Roman" w:hAnsi="Times New Roman"/>
          <w:color w:val="000000"/>
          <w:sz w:val="28"/>
          <w:szCs w:val="28"/>
        </w:rPr>
        <w:t>106</w:t>
      </w:r>
      <w:r w:rsidR="00D3257F">
        <w:rPr>
          <w:rFonts w:ascii="Times New Roman" w:hAnsi="Times New Roman"/>
          <w:color w:val="000000"/>
          <w:sz w:val="28"/>
          <w:szCs w:val="28"/>
        </w:rPr>
        <w:t xml:space="preserve"> "</w:t>
      </w:r>
      <w:r w:rsidR="00D3257F" w:rsidRPr="00D3257F">
        <w:rPr>
          <w:rFonts w:ascii="Times New Roman" w:hAnsi="Times New Roman"/>
          <w:bCs/>
          <w:color w:val="000000"/>
          <w:sz w:val="28"/>
          <w:szCs w:val="28"/>
        </w:rPr>
        <w:t>Об утверждении административного регламента предоставления муниципальной услуги "</w:t>
      </w:r>
      <w:bookmarkStart w:id="5" w:name="_Hlk107307530"/>
      <w:bookmarkStart w:id="6" w:name="_Hlk99367791"/>
      <w:bookmarkStart w:id="7" w:name="_Hlk102037336"/>
      <w:r w:rsidR="00E43D00" w:rsidRPr="00E43D00">
        <w:rPr>
          <w:rFonts w:ascii="Times New Roman" w:hAnsi="Times New Roman"/>
          <w:bCs/>
          <w:color w:val="000000"/>
          <w:sz w:val="28"/>
          <w:szCs w:val="28"/>
        </w:rPr>
        <w:t>Предоставление земельных участков, находящихся в муниципальной собственности на торгах</w:t>
      </w:r>
      <w:bookmarkEnd w:id="5"/>
      <w:bookmarkEnd w:id="6"/>
      <w:bookmarkEnd w:id="7"/>
      <w:r w:rsidR="00A06D09">
        <w:rPr>
          <w:rFonts w:ascii="Times New Roman" w:hAnsi="Times New Roman"/>
          <w:bCs/>
          <w:color w:val="000000"/>
          <w:sz w:val="28"/>
          <w:szCs w:val="28"/>
        </w:rPr>
        <w:t>";</w:t>
      </w:r>
    </w:p>
    <w:p w14:paraId="1F8022AE" w14:textId="4852AD48" w:rsidR="00D3257F" w:rsidRDefault="00592698" w:rsidP="00D01058">
      <w:pPr>
        <w:widowControl w:val="0"/>
        <w:tabs>
          <w:tab w:val="left" w:pos="298"/>
        </w:tabs>
        <w:spacing w:after="0" w:line="240" w:lineRule="auto"/>
        <w:ind w:left="20" w:right="20" w:firstLine="689"/>
        <w:jc w:val="both"/>
        <w:rPr>
          <w:rFonts w:ascii="Times New Roman" w:hAnsi="Times New Roman"/>
          <w:color w:val="000000"/>
          <w:sz w:val="28"/>
          <w:szCs w:val="28"/>
        </w:rPr>
      </w:pPr>
      <w:r w:rsidRPr="00592698">
        <w:rPr>
          <w:rFonts w:ascii="Times New Roman" w:hAnsi="Times New Roman"/>
          <w:color w:val="000000"/>
          <w:sz w:val="28"/>
          <w:szCs w:val="28"/>
        </w:rPr>
        <w:t xml:space="preserve"> </w:t>
      </w:r>
      <w:r w:rsidR="00A06D09" w:rsidRPr="00A06D09">
        <w:rPr>
          <w:rFonts w:ascii="Times New Roman" w:hAnsi="Times New Roman"/>
          <w:color w:val="000000"/>
          <w:sz w:val="28"/>
          <w:szCs w:val="28"/>
        </w:rPr>
        <w:t xml:space="preserve">постановление администрации </w:t>
      </w:r>
      <w:r w:rsidR="00D01058">
        <w:rPr>
          <w:rFonts w:ascii="Times New Roman" w:hAnsi="Times New Roman"/>
          <w:color w:val="000000"/>
          <w:sz w:val="28"/>
          <w:szCs w:val="28"/>
        </w:rPr>
        <w:t>Новониколаевского</w:t>
      </w:r>
      <w:r w:rsidR="00A06D09" w:rsidRPr="00A06D09">
        <w:rPr>
          <w:rFonts w:ascii="Times New Roman" w:hAnsi="Times New Roman"/>
          <w:color w:val="000000"/>
          <w:sz w:val="28"/>
          <w:szCs w:val="28"/>
        </w:rPr>
        <w:t xml:space="preserve"> сельского поселения Матвеево-Курганского района Ростовской области от</w:t>
      </w:r>
      <w:r w:rsidR="00E43D00">
        <w:rPr>
          <w:rFonts w:ascii="Times New Roman" w:hAnsi="Times New Roman"/>
          <w:color w:val="000000"/>
          <w:sz w:val="28"/>
          <w:szCs w:val="28"/>
        </w:rPr>
        <w:t xml:space="preserve"> </w:t>
      </w:r>
      <w:r w:rsidR="00D01058">
        <w:rPr>
          <w:rFonts w:ascii="Times New Roman" w:hAnsi="Times New Roman"/>
          <w:color w:val="000000"/>
          <w:sz w:val="28"/>
          <w:szCs w:val="28"/>
        </w:rPr>
        <w:t>10</w:t>
      </w:r>
      <w:r w:rsidR="00E43D00">
        <w:rPr>
          <w:rFonts w:ascii="Times New Roman" w:hAnsi="Times New Roman"/>
          <w:color w:val="000000"/>
          <w:sz w:val="28"/>
          <w:szCs w:val="28"/>
        </w:rPr>
        <w:t xml:space="preserve">.12.2024 № </w:t>
      </w:r>
      <w:r w:rsidR="00D01058">
        <w:rPr>
          <w:rFonts w:ascii="Times New Roman" w:hAnsi="Times New Roman"/>
          <w:color w:val="000000"/>
          <w:sz w:val="28"/>
          <w:szCs w:val="28"/>
        </w:rPr>
        <w:t>86</w:t>
      </w:r>
      <w:r w:rsidR="00A06D09">
        <w:rPr>
          <w:rFonts w:ascii="Times New Roman" w:hAnsi="Times New Roman"/>
          <w:color w:val="000000"/>
          <w:sz w:val="28"/>
          <w:szCs w:val="28"/>
        </w:rPr>
        <w:t xml:space="preserve"> "</w:t>
      </w:r>
      <w:r w:rsidR="00A06D09" w:rsidRPr="00A06D09">
        <w:rPr>
          <w:rFonts w:ascii="Times New Roman" w:hAnsi="Times New Roman"/>
          <w:bCs/>
          <w:color w:val="000000"/>
          <w:sz w:val="28"/>
          <w:szCs w:val="28"/>
        </w:rPr>
        <w:t xml:space="preserve">О внесении изменений в административный регламент предоставления муниципальной услуги </w:t>
      </w:r>
      <w:bookmarkStart w:id="8" w:name="_Hlk96605225"/>
      <w:bookmarkStart w:id="9" w:name="_Hlk98851985"/>
      <w:r w:rsidR="00A06D09">
        <w:rPr>
          <w:rFonts w:ascii="Times New Roman" w:hAnsi="Times New Roman"/>
          <w:bCs/>
          <w:color w:val="000000"/>
          <w:sz w:val="28"/>
          <w:szCs w:val="28"/>
        </w:rPr>
        <w:t>"</w:t>
      </w:r>
      <w:bookmarkEnd w:id="8"/>
      <w:bookmarkEnd w:id="9"/>
      <w:r w:rsidR="00D01058" w:rsidRPr="00D01058">
        <w:t xml:space="preserve"> </w:t>
      </w:r>
      <w:r w:rsidR="00D01058" w:rsidRPr="00D01058">
        <w:rPr>
          <w:rFonts w:ascii="Times New Roman" w:hAnsi="Times New Roman"/>
          <w:bCs/>
          <w:color w:val="000000"/>
          <w:sz w:val="28"/>
          <w:szCs w:val="28"/>
        </w:rPr>
        <w:t>Предоставление земельного участка, находящегося</w:t>
      </w:r>
      <w:r w:rsidR="00D01058">
        <w:rPr>
          <w:rFonts w:ascii="Times New Roman" w:hAnsi="Times New Roman"/>
          <w:bCs/>
          <w:color w:val="000000"/>
          <w:sz w:val="28"/>
          <w:szCs w:val="28"/>
        </w:rPr>
        <w:t xml:space="preserve"> </w:t>
      </w:r>
      <w:r w:rsidR="00D01058" w:rsidRPr="00D01058">
        <w:rPr>
          <w:rFonts w:ascii="Times New Roman" w:hAnsi="Times New Roman"/>
          <w:bCs/>
          <w:color w:val="000000"/>
          <w:sz w:val="28"/>
          <w:szCs w:val="28"/>
        </w:rPr>
        <w:t xml:space="preserve"> в муниципальной собственности, или государственная</w:t>
      </w:r>
      <w:r w:rsidR="00D01058">
        <w:rPr>
          <w:rFonts w:ascii="Times New Roman" w:hAnsi="Times New Roman"/>
          <w:bCs/>
          <w:color w:val="000000"/>
          <w:sz w:val="28"/>
          <w:szCs w:val="28"/>
        </w:rPr>
        <w:t xml:space="preserve"> </w:t>
      </w:r>
      <w:r w:rsidR="00D01058" w:rsidRPr="00D01058">
        <w:rPr>
          <w:rFonts w:ascii="Times New Roman" w:hAnsi="Times New Roman"/>
          <w:bCs/>
          <w:color w:val="000000"/>
          <w:sz w:val="28"/>
          <w:szCs w:val="28"/>
        </w:rPr>
        <w:t>собственность на который не разграничена, на торгах</w:t>
      </w:r>
      <w:r w:rsidR="00A06D09">
        <w:rPr>
          <w:rFonts w:ascii="Times New Roman" w:hAnsi="Times New Roman"/>
          <w:bCs/>
          <w:color w:val="000000"/>
          <w:sz w:val="28"/>
          <w:szCs w:val="28"/>
        </w:rPr>
        <w:t>"</w:t>
      </w:r>
      <w:r w:rsidR="00A06D09" w:rsidRPr="00A06D09">
        <w:rPr>
          <w:rFonts w:ascii="Times New Roman" w:hAnsi="Times New Roman"/>
          <w:bCs/>
          <w:color w:val="000000"/>
          <w:sz w:val="28"/>
          <w:szCs w:val="28"/>
        </w:rPr>
        <w:t xml:space="preserve">, утвержденный постановлением администрации </w:t>
      </w:r>
      <w:r w:rsidR="00D01058">
        <w:rPr>
          <w:rFonts w:ascii="Times New Roman" w:hAnsi="Times New Roman"/>
          <w:bCs/>
          <w:color w:val="000000"/>
          <w:sz w:val="28"/>
          <w:szCs w:val="28"/>
        </w:rPr>
        <w:t>Новониколаевского</w:t>
      </w:r>
      <w:r w:rsidR="00A06D09" w:rsidRPr="00A06D09">
        <w:rPr>
          <w:rFonts w:ascii="Times New Roman" w:hAnsi="Times New Roman"/>
          <w:bCs/>
          <w:color w:val="000000"/>
          <w:sz w:val="28"/>
          <w:szCs w:val="28"/>
        </w:rPr>
        <w:t xml:space="preserve"> сельского поселени</w:t>
      </w:r>
      <w:r w:rsidR="002C692F">
        <w:rPr>
          <w:rFonts w:ascii="Times New Roman" w:hAnsi="Times New Roman"/>
          <w:bCs/>
          <w:color w:val="000000"/>
          <w:sz w:val="28"/>
          <w:szCs w:val="28"/>
        </w:rPr>
        <w:t xml:space="preserve">я от </w:t>
      </w:r>
      <w:r w:rsidR="00D01058">
        <w:rPr>
          <w:rFonts w:ascii="Times New Roman" w:hAnsi="Times New Roman"/>
          <w:bCs/>
          <w:color w:val="000000"/>
          <w:sz w:val="28"/>
          <w:szCs w:val="28"/>
        </w:rPr>
        <w:t>21</w:t>
      </w:r>
      <w:r w:rsidR="002C692F">
        <w:rPr>
          <w:rFonts w:ascii="Times New Roman" w:hAnsi="Times New Roman"/>
          <w:bCs/>
          <w:color w:val="000000"/>
          <w:sz w:val="28"/>
          <w:szCs w:val="28"/>
        </w:rPr>
        <w:t>.1</w:t>
      </w:r>
      <w:r w:rsidR="00D01058">
        <w:rPr>
          <w:rFonts w:ascii="Times New Roman" w:hAnsi="Times New Roman"/>
          <w:bCs/>
          <w:color w:val="000000"/>
          <w:sz w:val="28"/>
          <w:szCs w:val="28"/>
        </w:rPr>
        <w:t>1</w:t>
      </w:r>
      <w:r w:rsidR="002C692F">
        <w:rPr>
          <w:rFonts w:ascii="Times New Roman" w:hAnsi="Times New Roman"/>
          <w:bCs/>
          <w:color w:val="000000"/>
          <w:sz w:val="28"/>
          <w:szCs w:val="28"/>
        </w:rPr>
        <w:t>.202</w:t>
      </w:r>
      <w:r w:rsidR="00E43D00">
        <w:rPr>
          <w:rFonts w:ascii="Times New Roman" w:hAnsi="Times New Roman"/>
          <w:bCs/>
          <w:color w:val="000000"/>
          <w:sz w:val="28"/>
          <w:szCs w:val="28"/>
        </w:rPr>
        <w:t xml:space="preserve">2 г. № </w:t>
      </w:r>
      <w:r w:rsidR="00D01058">
        <w:rPr>
          <w:rFonts w:ascii="Times New Roman" w:hAnsi="Times New Roman"/>
          <w:bCs/>
          <w:color w:val="000000"/>
          <w:sz w:val="28"/>
          <w:szCs w:val="28"/>
        </w:rPr>
        <w:t>106</w:t>
      </w:r>
      <w:r w:rsidR="00A06D09">
        <w:rPr>
          <w:rFonts w:ascii="Times New Roman" w:hAnsi="Times New Roman"/>
          <w:bCs/>
          <w:color w:val="000000"/>
          <w:sz w:val="28"/>
          <w:szCs w:val="28"/>
        </w:rPr>
        <w:t>".</w:t>
      </w:r>
    </w:p>
    <w:p w14:paraId="4EA32B1C" w14:textId="29C89D4C" w:rsidR="00592698" w:rsidRPr="00592698" w:rsidRDefault="00592698" w:rsidP="00D3257F">
      <w:pPr>
        <w:widowControl w:val="0"/>
        <w:tabs>
          <w:tab w:val="left" w:pos="298"/>
        </w:tabs>
        <w:spacing w:after="0" w:line="240" w:lineRule="auto"/>
        <w:ind w:left="20" w:right="20" w:firstLine="689"/>
        <w:jc w:val="both"/>
        <w:rPr>
          <w:rFonts w:ascii="Times New Roman" w:hAnsi="Times New Roman"/>
          <w:bCs/>
          <w:color w:val="000000"/>
          <w:sz w:val="28"/>
          <w:szCs w:val="28"/>
        </w:rPr>
      </w:pPr>
      <w:r w:rsidRPr="00A016BF">
        <w:rPr>
          <w:rFonts w:ascii="Times New Roman" w:hAnsi="Times New Roman"/>
          <w:bCs/>
          <w:color w:val="000000"/>
          <w:sz w:val="28"/>
          <w:szCs w:val="28"/>
        </w:rPr>
        <w:t>3. Разместить настоя</w:t>
      </w:r>
      <w:r w:rsidRPr="00592698">
        <w:rPr>
          <w:rFonts w:ascii="Times New Roman" w:hAnsi="Times New Roman"/>
          <w:bCs/>
          <w:color w:val="000000"/>
          <w:sz w:val="28"/>
          <w:szCs w:val="28"/>
        </w:rPr>
        <w:t>щее постановление в</w:t>
      </w:r>
      <w:r w:rsidRPr="00592698">
        <w:rPr>
          <w:rFonts w:ascii="Times New Roman" w:hAnsi="Times New Roman"/>
          <w:bCs/>
          <w:color w:val="000000"/>
          <w:sz w:val="28"/>
          <w:szCs w:val="28"/>
          <w:lang w:bidi="ru-RU"/>
        </w:rPr>
        <w:t xml:space="preserve"> федеральной государственной информационной системе "Единый портал государственных и муниципальных услуг (функций)" </w:t>
      </w:r>
      <w:r w:rsidRPr="00592698">
        <w:rPr>
          <w:rFonts w:ascii="Times New Roman" w:hAnsi="Times New Roman"/>
          <w:bCs/>
          <w:sz w:val="28"/>
          <w:szCs w:val="28"/>
          <w:lang w:bidi="ru-RU"/>
        </w:rPr>
        <w:t>(</w:t>
      </w:r>
      <w:hyperlink r:id="rId7">
        <w:r w:rsidRPr="00592698">
          <w:rPr>
            <w:rStyle w:val="ae"/>
            <w:rFonts w:ascii="Times New Roman" w:hAnsi="Times New Roman"/>
            <w:bCs/>
            <w:color w:val="auto"/>
            <w:sz w:val="28"/>
            <w:szCs w:val="28"/>
            <w:u w:val="none"/>
            <w:lang w:bidi="ru-RU"/>
          </w:rPr>
          <w:t>https://www.gosuslugi.ru/</w:t>
        </w:r>
      </w:hyperlink>
      <w:r w:rsidRPr="00592698">
        <w:rPr>
          <w:rFonts w:ascii="Times New Roman" w:hAnsi="Times New Roman"/>
          <w:bCs/>
          <w:color w:val="000000"/>
          <w:sz w:val="28"/>
          <w:szCs w:val="28"/>
          <w:lang w:bidi="ru-RU"/>
        </w:rPr>
        <w:t>)</w:t>
      </w:r>
      <w:r w:rsidRPr="00592698">
        <w:rPr>
          <w:rFonts w:ascii="Times New Roman" w:hAnsi="Times New Roman"/>
          <w:bCs/>
          <w:color w:val="000000"/>
          <w:sz w:val="28"/>
          <w:szCs w:val="28"/>
        </w:rPr>
        <w:t>, а также на официальном сайте администрации</w:t>
      </w:r>
      <w:r w:rsidR="00D3257F" w:rsidRPr="00D3257F">
        <w:rPr>
          <w:rFonts w:ascii="Times New Roman" w:eastAsiaTheme="minorEastAsia" w:hAnsi="Times New Roman"/>
          <w:bCs/>
          <w:sz w:val="28"/>
          <w:szCs w:val="28"/>
          <w:shd w:val="clear" w:color="auto" w:fill="FFFFFF"/>
        </w:rPr>
        <w:t xml:space="preserve"> </w:t>
      </w:r>
      <w:r w:rsidR="00D01058">
        <w:rPr>
          <w:rFonts w:ascii="Times New Roman" w:hAnsi="Times New Roman"/>
          <w:bCs/>
          <w:color w:val="000000"/>
          <w:sz w:val="28"/>
          <w:szCs w:val="28"/>
        </w:rPr>
        <w:lastRenderedPageBreak/>
        <w:t>Новониколаевского</w:t>
      </w:r>
      <w:r w:rsidR="00D3257F" w:rsidRPr="00D3257F">
        <w:rPr>
          <w:rFonts w:ascii="Times New Roman" w:hAnsi="Times New Roman"/>
          <w:bCs/>
          <w:color w:val="000000"/>
          <w:sz w:val="28"/>
          <w:szCs w:val="28"/>
        </w:rPr>
        <w:t xml:space="preserve"> сельского поселения</w:t>
      </w:r>
      <w:r w:rsidR="00D3257F" w:rsidRPr="00D3257F">
        <w:rPr>
          <w:rFonts w:ascii="Times New Roman" w:hAnsi="Times New Roman"/>
          <w:color w:val="000000"/>
          <w:sz w:val="28"/>
          <w:szCs w:val="28"/>
        </w:rPr>
        <w:t xml:space="preserve"> </w:t>
      </w:r>
      <w:r w:rsidR="00D3257F" w:rsidRPr="00D3257F">
        <w:rPr>
          <w:rFonts w:ascii="Times New Roman" w:hAnsi="Times New Roman"/>
          <w:bCs/>
          <w:color w:val="000000"/>
          <w:sz w:val="28"/>
          <w:szCs w:val="28"/>
        </w:rPr>
        <w:t>Матвеево-Курганского района Ростовской области.</w:t>
      </w:r>
    </w:p>
    <w:p w14:paraId="64B99F05" w14:textId="77777777" w:rsidR="00592698" w:rsidRPr="00592698" w:rsidRDefault="00592698" w:rsidP="00592698">
      <w:pPr>
        <w:widowControl w:val="0"/>
        <w:tabs>
          <w:tab w:val="left" w:pos="298"/>
        </w:tabs>
        <w:spacing w:after="0" w:line="240" w:lineRule="auto"/>
        <w:ind w:left="20" w:right="20" w:firstLine="689"/>
        <w:jc w:val="both"/>
        <w:rPr>
          <w:rFonts w:ascii="Times New Roman" w:hAnsi="Times New Roman"/>
          <w:color w:val="000000"/>
          <w:sz w:val="28"/>
          <w:szCs w:val="28"/>
        </w:rPr>
      </w:pPr>
      <w:r w:rsidRPr="00592698">
        <w:rPr>
          <w:rFonts w:ascii="Times New Roman" w:hAnsi="Times New Roman"/>
          <w:bCs/>
          <w:color w:val="000000"/>
          <w:sz w:val="28"/>
          <w:szCs w:val="28"/>
        </w:rPr>
        <w:t xml:space="preserve">4. Настоящее постановление вступает в силу со дня его официального опубликования.  </w:t>
      </w:r>
    </w:p>
    <w:p w14:paraId="40167874" w14:textId="77777777" w:rsidR="00592698" w:rsidRPr="00592698" w:rsidRDefault="00592698" w:rsidP="00592698">
      <w:pPr>
        <w:widowControl w:val="0"/>
        <w:tabs>
          <w:tab w:val="left" w:pos="298"/>
        </w:tabs>
        <w:spacing w:after="0" w:line="240" w:lineRule="auto"/>
        <w:ind w:left="20" w:right="20" w:firstLine="689"/>
        <w:jc w:val="both"/>
        <w:rPr>
          <w:rFonts w:ascii="Times New Roman" w:hAnsi="Times New Roman"/>
          <w:color w:val="000000"/>
          <w:sz w:val="28"/>
          <w:szCs w:val="28"/>
        </w:rPr>
      </w:pPr>
      <w:r w:rsidRPr="00592698">
        <w:rPr>
          <w:rFonts w:ascii="Times New Roman" w:hAnsi="Times New Roman"/>
          <w:color w:val="000000"/>
          <w:sz w:val="28"/>
          <w:szCs w:val="28"/>
        </w:rPr>
        <w:t>5. Контроль за исполнением настоящего постановления оставляю за собой.</w:t>
      </w:r>
    </w:p>
    <w:p w14:paraId="1510861C" w14:textId="77777777" w:rsidR="00592698" w:rsidRDefault="00592698" w:rsidP="00D3257F">
      <w:pPr>
        <w:widowControl w:val="0"/>
        <w:tabs>
          <w:tab w:val="left" w:pos="298"/>
        </w:tabs>
        <w:spacing w:after="0" w:line="240" w:lineRule="auto"/>
        <w:ind w:right="20"/>
        <w:jc w:val="both"/>
        <w:rPr>
          <w:rFonts w:ascii="Times New Roman" w:hAnsi="Times New Roman"/>
          <w:color w:val="000000"/>
          <w:sz w:val="28"/>
          <w:szCs w:val="28"/>
        </w:rPr>
      </w:pPr>
    </w:p>
    <w:p w14:paraId="68CA098D" w14:textId="77777777" w:rsidR="00A016BF" w:rsidRDefault="00A016BF" w:rsidP="00D3257F">
      <w:pPr>
        <w:widowControl w:val="0"/>
        <w:tabs>
          <w:tab w:val="left" w:pos="298"/>
        </w:tabs>
        <w:spacing w:after="0" w:line="240" w:lineRule="auto"/>
        <w:ind w:right="20"/>
        <w:jc w:val="both"/>
        <w:rPr>
          <w:rFonts w:ascii="Times New Roman" w:hAnsi="Times New Roman"/>
          <w:color w:val="000000"/>
          <w:sz w:val="28"/>
          <w:szCs w:val="28"/>
        </w:rPr>
      </w:pPr>
    </w:p>
    <w:p w14:paraId="29DD64A1" w14:textId="77777777" w:rsidR="00A016BF" w:rsidRPr="00592698" w:rsidRDefault="00A016BF" w:rsidP="00D3257F">
      <w:pPr>
        <w:widowControl w:val="0"/>
        <w:tabs>
          <w:tab w:val="left" w:pos="298"/>
        </w:tabs>
        <w:spacing w:after="0" w:line="240" w:lineRule="auto"/>
        <w:ind w:right="20"/>
        <w:jc w:val="both"/>
        <w:rPr>
          <w:rFonts w:ascii="Times New Roman" w:hAnsi="Times New Roman"/>
          <w:color w:val="000000"/>
          <w:sz w:val="28"/>
          <w:szCs w:val="28"/>
        </w:rPr>
      </w:pPr>
    </w:p>
    <w:p w14:paraId="35F5A9C1" w14:textId="430A65BF" w:rsidR="00592698" w:rsidRPr="00592698" w:rsidRDefault="00592698" w:rsidP="00592698">
      <w:pPr>
        <w:widowControl w:val="0"/>
        <w:tabs>
          <w:tab w:val="left" w:pos="298"/>
        </w:tabs>
        <w:spacing w:after="0" w:line="240" w:lineRule="auto"/>
        <w:ind w:left="20" w:right="20" w:hanging="20"/>
        <w:jc w:val="both"/>
        <w:rPr>
          <w:rFonts w:ascii="Times New Roman" w:hAnsi="Times New Roman"/>
          <w:color w:val="000000"/>
          <w:sz w:val="28"/>
          <w:szCs w:val="28"/>
        </w:rPr>
      </w:pPr>
      <w:r w:rsidRPr="00592698">
        <w:rPr>
          <w:rFonts w:ascii="Times New Roman" w:hAnsi="Times New Roman"/>
          <w:color w:val="000000"/>
          <w:sz w:val="28"/>
          <w:szCs w:val="28"/>
        </w:rPr>
        <w:t>Глава</w:t>
      </w:r>
      <w:r w:rsidR="00D3257F" w:rsidRPr="00D3257F">
        <w:rPr>
          <w:rFonts w:ascii="Times New Roman" w:hAnsi="Times New Roman"/>
          <w:bCs/>
          <w:color w:val="000000"/>
          <w:sz w:val="28"/>
          <w:szCs w:val="28"/>
        </w:rPr>
        <w:t xml:space="preserve"> </w:t>
      </w:r>
      <w:r w:rsidR="00F55EE8">
        <w:rPr>
          <w:rFonts w:ascii="Times New Roman" w:hAnsi="Times New Roman"/>
          <w:bCs/>
          <w:color w:val="000000"/>
          <w:sz w:val="28"/>
          <w:szCs w:val="28"/>
        </w:rPr>
        <w:t xml:space="preserve">Администрации </w:t>
      </w:r>
      <w:r w:rsidR="00D01058">
        <w:rPr>
          <w:rFonts w:ascii="Times New Roman" w:hAnsi="Times New Roman"/>
          <w:bCs/>
          <w:color w:val="000000"/>
          <w:sz w:val="28"/>
          <w:szCs w:val="28"/>
        </w:rPr>
        <w:t>Новониколаевского</w:t>
      </w:r>
      <w:r w:rsidRPr="00592698">
        <w:rPr>
          <w:rFonts w:ascii="Times New Roman" w:hAnsi="Times New Roman"/>
          <w:color w:val="000000"/>
          <w:sz w:val="28"/>
          <w:szCs w:val="28"/>
        </w:rPr>
        <w:t xml:space="preserve"> </w:t>
      </w:r>
    </w:p>
    <w:p w14:paraId="7673EB4C" w14:textId="0059BEB5" w:rsidR="00EE0B0D" w:rsidRDefault="00592698" w:rsidP="00E43D00">
      <w:pPr>
        <w:widowControl w:val="0"/>
        <w:tabs>
          <w:tab w:val="left" w:pos="298"/>
        </w:tabs>
        <w:spacing w:after="0" w:line="240" w:lineRule="auto"/>
        <w:ind w:left="20" w:right="20" w:hanging="20"/>
        <w:jc w:val="both"/>
        <w:rPr>
          <w:rFonts w:ascii="Times New Roman" w:hAnsi="Times New Roman"/>
          <w:color w:val="000000"/>
          <w:sz w:val="28"/>
          <w:szCs w:val="28"/>
        </w:rPr>
      </w:pPr>
      <w:r w:rsidRPr="00592698">
        <w:rPr>
          <w:rFonts w:ascii="Times New Roman" w:hAnsi="Times New Roman"/>
          <w:color w:val="000000"/>
          <w:sz w:val="28"/>
          <w:szCs w:val="28"/>
        </w:rPr>
        <w:t xml:space="preserve">сельского поселения </w:t>
      </w:r>
      <w:r w:rsidRPr="00592698">
        <w:rPr>
          <w:rFonts w:ascii="Times New Roman" w:hAnsi="Times New Roman"/>
          <w:color w:val="000000"/>
          <w:sz w:val="28"/>
          <w:szCs w:val="28"/>
        </w:rPr>
        <w:tab/>
      </w:r>
      <w:r w:rsidRPr="00592698">
        <w:rPr>
          <w:rFonts w:ascii="Times New Roman" w:hAnsi="Times New Roman"/>
          <w:color w:val="000000"/>
          <w:sz w:val="28"/>
          <w:szCs w:val="28"/>
        </w:rPr>
        <w:tab/>
      </w:r>
      <w:r w:rsidRPr="00592698">
        <w:rPr>
          <w:rFonts w:ascii="Times New Roman" w:hAnsi="Times New Roman"/>
          <w:color w:val="000000"/>
          <w:sz w:val="28"/>
          <w:szCs w:val="28"/>
        </w:rPr>
        <w:tab/>
        <w:t xml:space="preserve">     </w:t>
      </w:r>
      <w:r w:rsidR="00F55EE8">
        <w:rPr>
          <w:rFonts w:ascii="Times New Roman" w:hAnsi="Times New Roman"/>
          <w:color w:val="000000"/>
          <w:sz w:val="28"/>
          <w:szCs w:val="28"/>
        </w:rPr>
        <w:t xml:space="preserve">                                               И.А.Рыбалко</w:t>
      </w:r>
      <w:r w:rsidRPr="00592698">
        <w:rPr>
          <w:rFonts w:ascii="Times New Roman" w:hAnsi="Times New Roman"/>
          <w:color w:val="000000"/>
          <w:sz w:val="28"/>
          <w:szCs w:val="28"/>
        </w:rPr>
        <w:t xml:space="preserve">                                                    _____________</w:t>
      </w:r>
    </w:p>
    <w:p w14:paraId="0DF5E885" w14:textId="2DE5E3BA" w:rsidR="00F55EE8" w:rsidRDefault="00F55EE8" w:rsidP="00E43D00">
      <w:pPr>
        <w:widowControl w:val="0"/>
        <w:tabs>
          <w:tab w:val="left" w:pos="298"/>
        </w:tabs>
        <w:spacing w:after="0" w:line="240" w:lineRule="auto"/>
        <w:ind w:left="20" w:right="20" w:hanging="20"/>
        <w:jc w:val="both"/>
        <w:rPr>
          <w:rFonts w:ascii="Times New Roman" w:hAnsi="Times New Roman"/>
          <w:color w:val="000000"/>
          <w:sz w:val="28"/>
          <w:szCs w:val="28"/>
        </w:rPr>
      </w:pPr>
    </w:p>
    <w:p w14:paraId="675E1B42" w14:textId="2048AA57" w:rsidR="00F55EE8" w:rsidRDefault="00F55EE8" w:rsidP="00E43D00">
      <w:pPr>
        <w:widowControl w:val="0"/>
        <w:tabs>
          <w:tab w:val="left" w:pos="298"/>
        </w:tabs>
        <w:spacing w:after="0" w:line="240" w:lineRule="auto"/>
        <w:ind w:left="20" w:right="20" w:hanging="20"/>
        <w:jc w:val="both"/>
        <w:rPr>
          <w:rFonts w:ascii="Times New Roman" w:hAnsi="Times New Roman"/>
          <w:color w:val="000000"/>
          <w:sz w:val="28"/>
          <w:szCs w:val="28"/>
        </w:rPr>
      </w:pPr>
    </w:p>
    <w:p w14:paraId="1EBB8CA5" w14:textId="1C0F62E5" w:rsidR="00F55EE8" w:rsidRDefault="00F55EE8" w:rsidP="00E43D00">
      <w:pPr>
        <w:widowControl w:val="0"/>
        <w:tabs>
          <w:tab w:val="left" w:pos="298"/>
        </w:tabs>
        <w:spacing w:after="0" w:line="240" w:lineRule="auto"/>
        <w:ind w:left="20" w:right="20" w:hanging="20"/>
        <w:jc w:val="both"/>
        <w:rPr>
          <w:rFonts w:ascii="Times New Roman" w:hAnsi="Times New Roman"/>
          <w:color w:val="000000"/>
          <w:sz w:val="28"/>
          <w:szCs w:val="28"/>
        </w:rPr>
      </w:pPr>
    </w:p>
    <w:p w14:paraId="1551B393" w14:textId="7A62D3B5" w:rsidR="00F55EE8" w:rsidRDefault="00F55EE8" w:rsidP="00E43D00">
      <w:pPr>
        <w:widowControl w:val="0"/>
        <w:tabs>
          <w:tab w:val="left" w:pos="298"/>
        </w:tabs>
        <w:spacing w:after="0" w:line="240" w:lineRule="auto"/>
        <w:ind w:left="20" w:right="20" w:hanging="20"/>
        <w:jc w:val="both"/>
        <w:rPr>
          <w:rFonts w:ascii="Times New Roman" w:hAnsi="Times New Roman"/>
          <w:color w:val="000000"/>
          <w:sz w:val="28"/>
          <w:szCs w:val="28"/>
        </w:rPr>
      </w:pPr>
    </w:p>
    <w:p w14:paraId="3C60C7A2" w14:textId="67D75582" w:rsidR="00F55EE8" w:rsidRDefault="00F55EE8" w:rsidP="00E43D00">
      <w:pPr>
        <w:widowControl w:val="0"/>
        <w:tabs>
          <w:tab w:val="left" w:pos="298"/>
        </w:tabs>
        <w:spacing w:after="0" w:line="240" w:lineRule="auto"/>
        <w:ind w:left="20" w:right="20" w:hanging="20"/>
        <w:jc w:val="both"/>
        <w:rPr>
          <w:rFonts w:ascii="Times New Roman" w:hAnsi="Times New Roman"/>
          <w:color w:val="000000"/>
          <w:sz w:val="28"/>
          <w:szCs w:val="28"/>
        </w:rPr>
      </w:pPr>
    </w:p>
    <w:p w14:paraId="4AF85D41" w14:textId="351E5836" w:rsidR="00F55EE8" w:rsidRDefault="00F55EE8" w:rsidP="00E43D00">
      <w:pPr>
        <w:widowControl w:val="0"/>
        <w:tabs>
          <w:tab w:val="left" w:pos="298"/>
        </w:tabs>
        <w:spacing w:after="0" w:line="240" w:lineRule="auto"/>
        <w:ind w:left="20" w:right="20" w:hanging="20"/>
        <w:jc w:val="both"/>
        <w:rPr>
          <w:rFonts w:ascii="Times New Roman" w:hAnsi="Times New Roman"/>
          <w:color w:val="000000"/>
          <w:sz w:val="28"/>
          <w:szCs w:val="28"/>
        </w:rPr>
      </w:pPr>
    </w:p>
    <w:p w14:paraId="682AE209" w14:textId="502E6BFA" w:rsidR="00F55EE8" w:rsidRDefault="00F55EE8" w:rsidP="00E43D00">
      <w:pPr>
        <w:widowControl w:val="0"/>
        <w:tabs>
          <w:tab w:val="left" w:pos="298"/>
        </w:tabs>
        <w:spacing w:after="0" w:line="240" w:lineRule="auto"/>
        <w:ind w:left="20" w:right="20" w:hanging="20"/>
        <w:jc w:val="both"/>
        <w:rPr>
          <w:rFonts w:ascii="Times New Roman" w:hAnsi="Times New Roman"/>
          <w:color w:val="000000"/>
          <w:sz w:val="28"/>
          <w:szCs w:val="28"/>
        </w:rPr>
      </w:pPr>
    </w:p>
    <w:p w14:paraId="1FF14790" w14:textId="06532ED1" w:rsidR="00F55EE8" w:rsidRDefault="00F55EE8" w:rsidP="00E43D00">
      <w:pPr>
        <w:widowControl w:val="0"/>
        <w:tabs>
          <w:tab w:val="left" w:pos="298"/>
        </w:tabs>
        <w:spacing w:after="0" w:line="240" w:lineRule="auto"/>
        <w:ind w:left="20" w:right="20" w:hanging="20"/>
        <w:jc w:val="both"/>
        <w:rPr>
          <w:rFonts w:ascii="Times New Roman" w:hAnsi="Times New Roman"/>
          <w:color w:val="000000"/>
          <w:sz w:val="28"/>
          <w:szCs w:val="28"/>
        </w:rPr>
      </w:pPr>
    </w:p>
    <w:p w14:paraId="4037B0B0" w14:textId="33822296" w:rsidR="00F55EE8" w:rsidRDefault="00F55EE8" w:rsidP="00E43D00">
      <w:pPr>
        <w:widowControl w:val="0"/>
        <w:tabs>
          <w:tab w:val="left" w:pos="298"/>
        </w:tabs>
        <w:spacing w:after="0" w:line="240" w:lineRule="auto"/>
        <w:ind w:left="20" w:right="20" w:hanging="20"/>
        <w:jc w:val="both"/>
        <w:rPr>
          <w:rFonts w:ascii="Times New Roman" w:hAnsi="Times New Roman"/>
          <w:color w:val="000000"/>
          <w:sz w:val="28"/>
          <w:szCs w:val="28"/>
        </w:rPr>
      </w:pPr>
    </w:p>
    <w:p w14:paraId="22759562" w14:textId="13F08F9F" w:rsidR="00F55EE8" w:rsidRDefault="00F55EE8" w:rsidP="00E43D00">
      <w:pPr>
        <w:widowControl w:val="0"/>
        <w:tabs>
          <w:tab w:val="left" w:pos="298"/>
        </w:tabs>
        <w:spacing w:after="0" w:line="240" w:lineRule="auto"/>
        <w:ind w:left="20" w:right="20" w:hanging="20"/>
        <w:jc w:val="both"/>
        <w:rPr>
          <w:rFonts w:ascii="Times New Roman" w:hAnsi="Times New Roman"/>
          <w:color w:val="000000"/>
          <w:sz w:val="28"/>
          <w:szCs w:val="28"/>
        </w:rPr>
      </w:pPr>
    </w:p>
    <w:p w14:paraId="0EC27106" w14:textId="5476B7BD" w:rsidR="00F55EE8" w:rsidRDefault="00F55EE8" w:rsidP="00E43D00">
      <w:pPr>
        <w:widowControl w:val="0"/>
        <w:tabs>
          <w:tab w:val="left" w:pos="298"/>
        </w:tabs>
        <w:spacing w:after="0" w:line="240" w:lineRule="auto"/>
        <w:ind w:left="20" w:right="20" w:hanging="20"/>
        <w:jc w:val="both"/>
        <w:rPr>
          <w:rFonts w:ascii="Times New Roman" w:hAnsi="Times New Roman"/>
          <w:color w:val="000000"/>
          <w:sz w:val="28"/>
          <w:szCs w:val="28"/>
        </w:rPr>
      </w:pPr>
    </w:p>
    <w:p w14:paraId="6973AF37" w14:textId="1615BDDB" w:rsidR="00F55EE8" w:rsidRDefault="00F55EE8" w:rsidP="00E43D00">
      <w:pPr>
        <w:widowControl w:val="0"/>
        <w:tabs>
          <w:tab w:val="left" w:pos="298"/>
        </w:tabs>
        <w:spacing w:after="0" w:line="240" w:lineRule="auto"/>
        <w:ind w:left="20" w:right="20" w:hanging="20"/>
        <w:jc w:val="both"/>
        <w:rPr>
          <w:rFonts w:ascii="Times New Roman" w:hAnsi="Times New Roman"/>
          <w:color w:val="000000"/>
          <w:sz w:val="28"/>
          <w:szCs w:val="28"/>
        </w:rPr>
      </w:pPr>
    </w:p>
    <w:p w14:paraId="5B212B1C" w14:textId="227FC5FD" w:rsidR="00F55EE8" w:rsidRDefault="00F55EE8" w:rsidP="00E43D00">
      <w:pPr>
        <w:widowControl w:val="0"/>
        <w:tabs>
          <w:tab w:val="left" w:pos="298"/>
        </w:tabs>
        <w:spacing w:after="0" w:line="240" w:lineRule="auto"/>
        <w:ind w:left="20" w:right="20" w:hanging="20"/>
        <w:jc w:val="both"/>
        <w:rPr>
          <w:rFonts w:ascii="Times New Roman" w:hAnsi="Times New Roman"/>
          <w:color w:val="000000"/>
          <w:sz w:val="28"/>
          <w:szCs w:val="28"/>
        </w:rPr>
      </w:pPr>
    </w:p>
    <w:p w14:paraId="1ADB3535" w14:textId="6694F1DE" w:rsidR="00F55EE8" w:rsidRDefault="00F55EE8" w:rsidP="00E43D00">
      <w:pPr>
        <w:widowControl w:val="0"/>
        <w:tabs>
          <w:tab w:val="left" w:pos="298"/>
        </w:tabs>
        <w:spacing w:after="0" w:line="240" w:lineRule="auto"/>
        <w:ind w:left="20" w:right="20" w:hanging="20"/>
        <w:jc w:val="both"/>
        <w:rPr>
          <w:rFonts w:ascii="Times New Roman" w:hAnsi="Times New Roman"/>
          <w:color w:val="000000"/>
          <w:sz w:val="28"/>
          <w:szCs w:val="28"/>
        </w:rPr>
      </w:pPr>
    </w:p>
    <w:p w14:paraId="7B0FB3A7" w14:textId="246BFDFD" w:rsidR="00F55EE8" w:rsidRDefault="00F55EE8" w:rsidP="00E43D00">
      <w:pPr>
        <w:widowControl w:val="0"/>
        <w:tabs>
          <w:tab w:val="left" w:pos="298"/>
        </w:tabs>
        <w:spacing w:after="0" w:line="240" w:lineRule="auto"/>
        <w:ind w:left="20" w:right="20" w:hanging="20"/>
        <w:jc w:val="both"/>
        <w:rPr>
          <w:rFonts w:ascii="Times New Roman" w:hAnsi="Times New Roman"/>
          <w:color w:val="000000"/>
          <w:sz w:val="28"/>
          <w:szCs w:val="28"/>
        </w:rPr>
      </w:pPr>
    </w:p>
    <w:p w14:paraId="5DFB912D" w14:textId="16FD4304" w:rsidR="00F55EE8" w:rsidRDefault="00F55EE8" w:rsidP="00E43D00">
      <w:pPr>
        <w:widowControl w:val="0"/>
        <w:tabs>
          <w:tab w:val="left" w:pos="298"/>
        </w:tabs>
        <w:spacing w:after="0" w:line="240" w:lineRule="auto"/>
        <w:ind w:left="20" w:right="20" w:hanging="20"/>
        <w:jc w:val="both"/>
        <w:rPr>
          <w:rFonts w:ascii="Times New Roman" w:hAnsi="Times New Roman"/>
          <w:color w:val="000000"/>
          <w:sz w:val="28"/>
          <w:szCs w:val="28"/>
        </w:rPr>
      </w:pPr>
    </w:p>
    <w:p w14:paraId="0D00B7DD" w14:textId="6F9A50BB" w:rsidR="00F55EE8" w:rsidRDefault="00F55EE8" w:rsidP="00E43D00">
      <w:pPr>
        <w:widowControl w:val="0"/>
        <w:tabs>
          <w:tab w:val="left" w:pos="298"/>
        </w:tabs>
        <w:spacing w:after="0" w:line="240" w:lineRule="auto"/>
        <w:ind w:left="20" w:right="20" w:hanging="20"/>
        <w:jc w:val="both"/>
        <w:rPr>
          <w:rFonts w:ascii="Times New Roman" w:hAnsi="Times New Roman"/>
          <w:color w:val="000000"/>
          <w:sz w:val="28"/>
          <w:szCs w:val="28"/>
        </w:rPr>
      </w:pPr>
    </w:p>
    <w:p w14:paraId="0E17FFA9" w14:textId="49B7B542" w:rsidR="00F55EE8" w:rsidRDefault="00F55EE8" w:rsidP="00E43D00">
      <w:pPr>
        <w:widowControl w:val="0"/>
        <w:tabs>
          <w:tab w:val="left" w:pos="298"/>
        </w:tabs>
        <w:spacing w:after="0" w:line="240" w:lineRule="auto"/>
        <w:ind w:left="20" w:right="20" w:hanging="20"/>
        <w:jc w:val="both"/>
        <w:rPr>
          <w:rFonts w:ascii="Times New Roman" w:hAnsi="Times New Roman"/>
          <w:color w:val="000000"/>
          <w:sz w:val="28"/>
          <w:szCs w:val="28"/>
        </w:rPr>
      </w:pPr>
    </w:p>
    <w:p w14:paraId="27B18E07" w14:textId="61A26F58" w:rsidR="00F55EE8" w:rsidRDefault="00F55EE8" w:rsidP="00E43D00">
      <w:pPr>
        <w:widowControl w:val="0"/>
        <w:tabs>
          <w:tab w:val="left" w:pos="298"/>
        </w:tabs>
        <w:spacing w:after="0" w:line="240" w:lineRule="auto"/>
        <w:ind w:left="20" w:right="20" w:hanging="20"/>
        <w:jc w:val="both"/>
        <w:rPr>
          <w:rFonts w:ascii="Times New Roman" w:hAnsi="Times New Roman"/>
          <w:color w:val="000000"/>
          <w:sz w:val="28"/>
          <w:szCs w:val="28"/>
        </w:rPr>
      </w:pPr>
    </w:p>
    <w:p w14:paraId="2F9663C7" w14:textId="377E96D8" w:rsidR="00F55EE8" w:rsidRDefault="00F55EE8" w:rsidP="00E43D00">
      <w:pPr>
        <w:widowControl w:val="0"/>
        <w:tabs>
          <w:tab w:val="left" w:pos="298"/>
        </w:tabs>
        <w:spacing w:after="0" w:line="240" w:lineRule="auto"/>
        <w:ind w:left="20" w:right="20" w:hanging="20"/>
        <w:jc w:val="both"/>
        <w:rPr>
          <w:rFonts w:ascii="Times New Roman" w:hAnsi="Times New Roman"/>
          <w:color w:val="000000"/>
          <w:sz w:val="28"/>
          <w:szCs w:val="28"/>
        </w:rPr>
      </w:pPr>
    </w:p>
    <w:p w14:paraId="0E6DB63C" w14:textId="21F4E681" w:rsidR="00F55EE8" w:rsidRDefault="00F55EE8" w:rsidP="00E43D00">
      <w:pPr>
        <w:widowControl w:val="0"/>
        <w:tabs>
          <w:tab w:val="left" w:pos="298"/>
        </w:tabs>
        <w:spacing w:after="0" w:line="240" w:lineRule="auto"/>
        <w:ind w:left="20" w:right="20" w:hanging="20"/>
        <w:jc w:val="both"/>
        <w:rPr>
          <w:rFonts w:ascii="Times New Roman" w:hAnsi="Times New Roman"/>
          <w:color w:val="000000"/>
          <w:sz w:val="28"/>
          <w:szCs w:val="28"/>
        </w:rPr>
      </w:pPr>
    </w:p>
    <w:p w14:paraId="4B3B9A03" w14:textId="489032F1" w:rsidR="00F55EE8" w:rsidRDefault="00F55EE8" w:rsidP="00E43D00">
      <w:pPr>
        <w:widowControl w:val="0"/>
        <w:tabs>
          <w:tab w:val="left" w:pos="298"/>
        </w:tabs>
        <w:spacing w:after="0" w:line="240" w:lineRule="auto"/>
        <w:ind w:left="20" w:right="20" w:hanging="20"/>
        <w:jc w:val="both"/>
        <w:rPr>
          <w:rFonts w:ascii="Times New Roman" w:hAnsi="Times New Roman"/>
          <w:color w:val="000000"/>
          <w:sz w:val="28"/>
          <w:szCs w:val="28"/>
        </w:rPr>
      </w:pPr>
    </w:p>
    <w:p w14:paraId="5EFF16D3" w14:textId="7B1B7D3B" w:rsidR="00F55EE8" w:rsidRDefault="00F55EE8" w:rsidP="00E43D00">
      <w:pPr>
        <w:widowControl w:val="0"/>
        <w:tabs>
          <w:tab w:val="left" w:pos="298"/>
        </w:tabs>
        <w:spacing w:after="0" w:line="240" w:lineRule="auto"/>
        <w:ind w:left="20" w:right="20" w:hanging="20"/>
        <w:jc w:val="both"/>
        <w:rPr>
          <w:rFonts w:ascii="Times New Roman" w:hAnsi="Times New Roman"/>
          <w:color w:val="000000"/>
          <w:sz w:val="28"/>
          <w:szCs w:val="28"/>
        </w:rPr>
      </w:pPr>
    </w:p>
    <w:p w14:paraId="68A045CE" w14:textId="67A2D5F6" w:rsidR="00F55EE8" w:rsidRDefault="00F55EE8" w:rsidP="00E43D00">
      <w:pPr>
        <w:widowControl w:val="0"/>
        <w:tabs>
          <w:tab w:val="left" w:pos="298"/>
        </w:tabs>
        <w:spacing w:after="0" w:line="240" w:lineRule="auto"/>
        <w:ind w:left="20" w:right="20" w:hanging="20"/>
        <w:jc w:val="both"/>
        <w:rPr>
          <w:rFonts w:ascii="Times New Roman" w:hAnsi="Times New Roman"/>
          <w:color w:val="000000"/>
          <w:sz w:val="28"/>
          <w:szCs w:val="28"/>
        </w:rPr>
      </w:pPr>
    </w:p>
    <w:p w14:paraId="6CF72E4F" w14:textId="61B874C6" w:rsidR="00F55EE8" w:rsidRDefault="00F55EE8" w:rsidP="00E43D00">
      <w:pPr>
        <w:widowControl w:val="0"/>
        <w:tabs>
          <w:tab w:val="left" w:pos="298"/>
        </w:tabs>
        <w:spacing w:after="0" w:line="240" w:lineRule="auto"/>
        <w:ind w:left="20" w:right="20" w:hanging="20"/>
        <w:jc w:val="both"/>
        <w:rPr>
          <w:rFonts w:ascii="Times New Roman" w:hAnsi="Times New Roman"/>
          <w:color w:val="000000"/>
          <w:sz w:val="28"/>
          <w:szCs w:val="28"/>
        </w:rPr>
      </w:pPr>
    </w:p>
    <w:p w14:paraId="7C64B54E" w14:textId="3E8C6853" w:rsidR="00F55EE8" w:rsidRDefault="00F55EE8" w:rsidP="00E43D00">
      <w:pPr>
        <w:widowControl w:val="0"/>
        <w:tabs>
          <w:tab w:val="left" w:pos="298"/>
        </w:tabs>
        <w:spacing w:after="0" w:line="240" w:lineRule="auto"/>
        <w:ind w:left="20" w:right="20" w:hanging="20"/>
        <w:jc w:val="both"/>
        <w:rPr>
          <w:rFonts w:ascii="Times New Roman" w:hAnsi="Times New Roman"/>
          <w:color w:val="000000"/>
          <w:sz w:val="28"/>
          <w:szCs w:val="28"/>
        </w:rPr>
      </w:pPr>
    </w:p>
    <w:p w14:paraId="2B8AFCB7" w14:textId="0E0DB3AD" w:rsidR="00F55EE8" w:rsidRDefault="00F55EE8" w:rsidP="00E43D00">
      <w:pPr>
        <w:widowControl w:val="0"/>
        <w:tabs>
          <w:tab w:val="left" w:pos="298"/>
        </w:tabs>
        <w:spacing w:after="0" w:line="240" w:lineRule="auto"/>
        <w:ind w:left="20" w:right="20" w:hanging="20"/>
        <w:jc w:val="both"/>
        <w:rPr>
          <w:rFonts w:ascii="Times New Roman" w:hAnsi="Times New Roman"/>
          <w:color w:val="000000"/>
          <w:sz w:val="28"/>
          <w:szCs w:val="28"/>
        </w:rPr>
      </w:pPr>
    </w:p>
    <w:p w14:paraId="3EB2BA5B" w14:textId="69A40BF9" w:rsidR="00F55EE8" w:rsidRDefault="00F55EE8" w:rsidP="00E43D00">
      <w:pPr>
        <w:widowControl w:val="0"/>
        <w:tabs>
          <w:tab w:val="left" w:pos="298"/>
        </w:tabs>
        <w:spacing w:after="0" w:line="240" w:lineRule="auto"/>
        <w:ind w:left="20" w:right="20" w:hanging="20"/>
        <w:jc w:val="both"/>
        <w:rPr>
          <w:rFonts w:ascii="Times New Roman" w:hAnsi="Times New Roman"/>
          <w:color w:val="000000"/>
          <w:sz w:val="28"/>
          <w:szCs w:val="28"/>
        </w:rPr>
      </w:pPr>
    </w:p>
    <w:p w14:paraId="556C4445" w14:textId="3583EBBA" w:rsidR="00F55EE8" w:rsidRDefault="00F55EE8" w:rsidP="00E43D00">
      <w:pPr>
        <w:widowControl w:val="0"/>
        <w:tabs>
          <w:tab w:val="left" w:pos="298"/>
        </w:tabs>
        <w:spacing w:after="0" w:line="240" w:lineRule="auto"/>
        <w:ind w:left="20" w:right="20" w:hanging="20"/>
        <w:jc w:val="both"/>
        <w:rPr>
          <w:rFonts w:ascii="Times New Roman" w:hAnsi="Times New Roman"/>
          <w:color w:val="000000"/>
          <w:sz w:val="28"/>
          <w:szCs w:val="28"/>
        </w:rPr>
      </w:pPr>
    </w:p>
    <w:p w14:paraId="20F6FE30" w14:textId="3E823315" w:rsidR="00F55EE8" w:rsidRDefault="00F55EE8" w:rsidP="00E43D00">
      <w:pPr>
        <w:widowControl w:val="0"/>
        <w:tabs>
          <w:tab w:val="left" w:pos="298"/>
        </w:tabs>
        <w:spacing w:after="0" w:line="240" w:lineRule="auto"/>
        <w:ind w:left="20" w:right="20" w:hanging="20"/>
        <w:jc w:val="both"/>
        <w:rPr>
          <w:rFonts w:ascii="Times New Roman" w:hAnsi="Times New Roman"/>
          <w:color w:val="000000"/>
          <w:sz w:val="28"/>
          <w:szCs w:val="28"/>
        </w:rPr>
      </w:pPr>
    </w:p>
    <w:p w14:paraId="23EE7696" w14:textId="0E4816B0" w:rsidR="00F55EE8" w:rsidRDefault="00F55EE8" w:rsidP="00E43D00">
      <w:pPr>
        <w:widowControl w:val="0"/>
        <w:tabs>
          <w:tab w:val="left" w:pos="298"/>
        </w:tabs>
        <w:spacing w:after="0" w:line="240" w:lineRule="auto"/>
        <w:ind w:left="20" w:right="20" w:hanging="20"/>
        <w:jc w:val="both"/>
        <w:rPr>
          <w:rFonts w:ascii="Times New Roman" w:hAnsi="Times New Roman"/>
          <w:color w:val="000000"/>
          <w:sz w:val="28"/>
          <w:szCs w:val="28"/>
        </w:rPr>
      </w:pPr>
    </w:p>
    <w:p w14:paraId="7E9B0845" w14:textId="1C9930F6" w:rsidR="00F55EE8" w:rsidRDefault="00F55EE8" w:rsidP="00E43D00">
      <w:pPr>
        <w:widowControl w:val="0"/>
        <w:tabs>
          <w:tab w:val="left" w:pos="298"/>
        </w:tabs>
        <w:spacing w:after="0" w:line="240" w:lineRule="auto"/>
        <w:ind w:left="20" w:right="20" w:hanging="20"/>
        <w:jc w:val="both"/>
        <w:rPr>
          <w:rFonts w:ascii="Times New Roman" w:hAnsi="Times New Roman"/>
          <w:color w:val="000000"/>
          <w:sz w:val="28"/>
          <w:szCs w:val="28"/>
        </w:rPr>
      </w:pPr>
    </w:p>
    <w:p w14:paraId="3BF80471" w14:textId="34CF29EF" w:rsidR="00F55EE8" w:rsidRDefault="00F55EE8" w:rsidP="00E43D00">
      <w:pPr>
        <w:widowControl w:val="0"/>
        <w:tabs>
          <w:tab w:val="left" w:pos="298"/>
        </w:tabs>
        <w:spacing w:after="0" w:line="240" w:lineRule="auto"/>
        <w:ind w:left="20" w:right="20" w:hanging="20"/>
        <w:jc w:val="both"/>
        <w:rPr>
          <w:rFonts w:ascii="Times New Roman" w:hAnsi="Times New Roman"/>
          <w:color w:val="000000"/>
          <w:sz w:val="28"/>
          <w:szCs w:val="28"/>
        </w:rPr>
      </w:pPr>
    </w:p>
    <w:p w14:paraId="0A888939" w14:textId="3305098E" w:rsidR="00F55EE8" w:rsidRDefault="00F55EE8" w:rsidP="00E43D00">
      <w:pPr>
        <w:widowControl w:val="0"/>
        <w:tabs>
          <w:tab w:val="left" w:pos="298"/>
        </w:tabs>
        <w:spacing w:after="0" w:line="240" w:lineRule="auto"/>
        <w:ind w:left="20" w:right="20" w:hanging="20"/>
        <w:jc w:val="both"/>
        <w:rPr>
          <w:rFonts w:ascii="Times New Roman" w:hAnsi="Times New Roman"/>
          <w:color w:val="000000"/>
          <w:sz w:val="28"/>
          <w:szCs w:val="28"/>
        </w:rPr>
      </w:pPr>
    </w:p>
    <w:p w14:paraId="634C48C0" w14:textId="647B536F" w:rsidR="00F55EE8" w:rsidRDefault="00F55EE8" w:rsidP="00E43D00">
      <w:pPr>
        <w:widowControl w:val="0"/>
        <w:tabs>
          <w:tab w:val="left" w:pos="298"/>
        </w:tabs>
        <w:spacing w:after="0" w:line="240" w:lineRule="auto"/>
        <w:ind w:left="20" w:right="20" w:hanging="20"/>
        <w:jc w:val="both"/>
        <w:rPr>
          <w:rFonts w:ascii="Times New Roman" w:hAnsi="Times New Roman"/>
          <w:color w:val="000000"/>
          <w:sz w:val="28"/>
          <w:szCs w:val="28"/>
        </w:rPr>
      </w:pPr>
    </w:p>
    <w:p w14:paraId="6A3CAE10" w14:textId="77777777" w:rsidR="00F55EE8" w:rsidRDefault="00F55EE8" w:rsidP="00E43D00">
      <w:pPr>
        <w:widowControl w:val="0"/>
        <w:tabs>
          <w:tab w:val="left" w:pos="298"/>
        </w:tabs>
        <w:spacing w:after="0" w:line="240" w:lineRule="auto"/>
        <w:ind w:left="20" w:right="20" w:hanging="20"/>
        <w:jc w:val="both"/>
        <w:rPr>
          <w:rFonts w:ascii="Times New Roman" w:hAnsi="Times New Roman"/>
          <w:color w:val="000000"/>
          <w:sz w:val="28"/>
          <w:szCs w:val="28"/>
        </w:rPr>
      </w:pPr>
    </w:p>
    <w:p w14:paraId="6AF65E2D" w14:textId="77777777" w:rsidR="00EE0B0D" w:rsidRPr="00D3257F" w:rsidRDefault="00EE0B0D" w:rsidP="00A06D09">
      <w:pPr>
        <w:widowControl w:val="0"/>
        <w:tabs>
          <w:tab w:val="left" w:pos="298"/>
        </w:tabs>
        <w:spacing w:after="0" w:line="240" w:lineRule="auto"/>
        <w:ind w:right="20"/>
        <w:jc w:val="both"/>
        <w:rPr>
          <w:rFonts w:ascii="Times New Roman" w:hAnsi="Times New Roman"/>
          <w:color w:val="000000"/>
          <w:sz w:val="28"/>
          <w:szCs w:val="28"/>
        </w:rPr>
      </w:pPr>
    </w:p>
    <w:tbl>
      <w:tblPr>
        <w:tblW w:w="0" w:type="auto"/>
        <w:tblInd w:w="5148" w:type="dxa"/>
        <w:tblLook w:val="01E0" w:firstRow="1" w:lastRow="1" w:firstColumn="1" w:lastColumn="1" w:noHBand="0" w:noVBand="0"/>
      </w:tblPr>
      <w:tblGrid>
        <w:gridCol w:w="4705"/>
      </w:tblGrid>
      <w:tr w:rsidR="00AB40A5" w:rsidRPr="00AB40A5" w14:paraId="1A3F9860" w14:textId="77777777" w:rsidTr="00E535F8">
        <w:tc>
          <w:tcPr>
            <w:tcW w:w="4705" w:type="dxa"/>
            <w:shd w:val="clear" w:color="auto" w:fill="auto"/>
          </w:tcPr>
          <w:p w14:paraId="18BAE011" w14:textId="38EAC847" w:rsidR="00AB40A5" w:rsidRPr="00F55EE8" w:rsidRDefault="00AB40A5" w:rsidP="00AB40A5">
            <w:pPr>
              <w:spacing w:after="0" w:line="240" w:lineRule="auto"/>
              <w:rPr>
                <w:rFonts w:ascii="Times New Roman" w:hAnsi="Times New Roman"/>
                <w:sz w:val="24"/>
                <w:szCs w:val="24"/>
                <w:lang w:eastAsia="en-US"/>
              </w:rPr>
            </w:pPr>
            <w:r w:rsidRPr="00F55EE8">
              <w:rPr>
                <w:rFonts w:ascii="Times New Roman" w:hAnsi="Times New Roman"/>
                <w:sz w:val="24"/>
                <w:szCs w:val="24"/>
                <w:lang w:eastAsia="en-US"/>
              </w:rPr>
              <w:t>УТВЕРЖДЕН</w:t>
            </w:r>
          </w:p>
          <w:p w14:paraId="5432A63F" w14:textId="49966B68" w:rsidR="00AB40A5" w:rsidRPr="00F55EE8" w:rsidRDefault="00E30C1B" w:rsidP="00AB40A5">
            <w:pPr>
              <w:spacing w:after="0" w:line="240" w:lineRule="auto"/>
              <w:rPr>
                <w:rFonts w:ascii="Times New Roman" w:hAnsi="Times New Roman"/>
                <w:sz w:val="24"/>
                <w:szCs w:val="24"/>
                <w:lang w:eastAsia="en-US"/>
              </w:rPr>
            </w:pPr>
            <w:r w:rsidRPr="00F55EE8">
              <w:rPr>
                <w:rFonts w:ascii="Times New Roman" w:hAnsi="Times New Roman"/>
                <w:sz w:val="24"/>
                <w:szCs w:val="24"/>
                <w:lang w:eastAsia="en-US"/>
              </w:rPr>
              <w:t>постановлением а</w:t>
            </w:r>
            <w:r w:rsidR="00AB40A5" w:rsidRPr="00F55EE8">
              <w:rPr>
                <w:rFonts w:ascii="Times New Roman" w:hAnsi="Times New Roman"/>
                <w:sz w:val="24"/>
                <w:szCs w:val="24"/>
                <w:lang w:eastAsia="en-US"/>
              </w:rPr>
              <w:t>дминистрации</w:t>
            </w:r>
            <w:r w:rsidR="00D3257F" w:rsidRPr="00F55EE8">
              <w:rPr>
                <w:rFonts w:ascii="Times New Roman" w:hAnsi="Times New Roman"/>
                <w:bCs/>
                <w:color w:val="000000"/>
                <w:sz w:val="24"/>
                <w:szCs w:val="24"/>
              </w:rPr>
              <w:t xml:space="preserve"> </w:t>
            </w:r>
            <w:r w:rsidR="00D01058" w:rsidRPr="00F55EE8">
              <w:rPr>
                <w:rFonts w:ascii="Times New Roman" w:hAnsi="Times New Roman"/>
                <w:bCs/>
                <w:sz w:val="24"/>
                <w:szCs w:val="24"/>
                <w:lang w:eastAsia="en-US"/>
              </w:rPr>
              <w:t>Новониколаевского</w:t>
            </w:r>
            <w:r w:rsidR="00D3257F" w:rsidRPr="00F55EE8">
              <w:rPr>
                <w:rFonts w:ascii="Times New Roman" w:hAnsi="Times New Roman"/>
                <w:bCs/>
                <w:sz w:val="24"/>
                <w:szCs w:val="24"/>
                <w:lang w:eastAsia="en-US"/>
              </w:rPr>
              <w:t xml:space="preserve"> сельского поселения</w:t>
            </w:r>
            <w:r w:rsidR="00D3257F" w:rsidRPr="00F55EE8">
              <w:rPr>
                <w:rFonts w:ascii="Times New Roman" w:hAnsi="Times New Roman"/>
                <w:sz w:val="24"/>
                <w:szCs w:val="24"/>
                <w:lang w:eastAsia="en-US"/>
              </w:rPr>
              <w:t xml:space="preserve"> </w:t>
            </w:r>
            <w:r w:rsidR="00D3257F" w:rsidRPr="00F55EE8">
              <w:rPr>
                <w:rFonts w:ascii="Times New Roman" w:hAnsi="Times New Roman"/>
                <w:bCs/>
                <w:sz w:val="24"/>
                <w:szCs w:val="24"/>
                <w:lang w:eastAsia="en-US"/>
              </w:rPr>
              <w:t>Матвеево-Курганского района Ростовской области</w:t>
            </w:r>
            <w:r w:rsidR="00592698" w:rsidRPr="00F55EE8">
              <w:rPr>
                <w:rFonts w:ascii="Times New Roman" w:hAnsi="Times New Roman"/>
                <w:bCs/>
                <w:color w:val="000000"/>
                <w:sz w:val="24"/>
                <w:szCs w:val="24"/>
              </w:rPr>
              <w:t xml:space="preserve"> </w:t>
            </w:r>
          </w:p>
          <w:p w14:paraId="36208FF6" w14:textId="38960832" w:rsidR="00AB40A5" w:rsidRPr="00AB40A5" w:rsidRDefault="00A32764" w:rsidP="00144059">
            <w:pPr>
              <w:spacing w:after="0" w:line="240" w:lineRule="auto"/>
              <w:rPr>
                <w:rFonts w:ascii="Times New Roman" w:hAnsi="Times New Roman"/>
                <w:sz w:val="28"/>
                <w:szCs w:val="28"/>
                <w:lang w:eastAsia="en-US"/>
              </w:rPr>
            </w:pPr>
            <w:r w:rsidRPr="00F55EE8">
              <w:rPr>
                <w:rFonts w:ascii="Times New Roman" w:hAnsi="Times New Roman"/>
                <w:sz w:val="24"/>
                <w:szCs w:val="24"/>
                <w:lang w:eastAsia="en-US"/>
              </w:rPr>
              <w:t xml:space="preserve">от </w:t>
            </w:r>
            <w:r w:rsidR="00133949">
              <w:rPr>
                <w:rFonts w:ascii="Times New Roman" w:hAnsi="Times New Roman"/>
                <w:sz w:val="24"/>
                <w:szCs w:val="24"/>
                <w:lang w:eastAsia="en-US"/>
              </w:rPr>
              <w:t>29.01</w:t>
            </w:r>
            <w:r w:rsidR="00FE603A" w:rsidRPr="00F55EE8">
              <w:rPr>
                <w:rFonts w:ascii="Times New Roman" w:hAnsi="Times New Roman"/>
                <w:sz w:val="24"/>
                <w:szCs w:val="24"/>
                <w:lang w:eastAsia="en-US"/>
              </w:rPr>
              <w:t>.202</w:t>
            </w:r>
            <w:r w:rsidR="00F55EE8">
              <w:rPr>
                <w:rFonts w:ascii="Times New Roman" w:hAnsi="Times New Roman"/>
                <w:sz w:val="24"/>
                <w:szCs w:val="24"/>
                <w:lang w:eastAsia="en-US"/>
              </w:rPr>
              <w:t>6</w:t>
            </w:r>
            <w:r w:rsidR="00FE603A" w:rsidRPr="00F55EE8">
              <w:rPr>
                <w:rFonts w:ascii="Times New Roman" w:hAnsi="Times New Roman"/>
                <w:sz w:val="24"/>
                <w:szCs w:val="24"/>
                <w:lang w:eastAsia="en-US"/>
              </w:rPr>
              <w:t xml:space="preserve"> г.</w:t>
            </w:r>
            <w:r w:rsidR="00AB40A5" w:rsidRPr="00F55EE8">
              <w:rPr>
                <w:rFonts w:ascii="Times New Roman" w:hAnsi="Times New Roman"/>
                <w:sz w:val="24"/>
                <w:szCs w:val="24"/>
                <w:lang w:eastAsia="en-US"/>
              </w:rPr>
              <w:t xml:space="preserve"> № </w:t>
            </w:r>
            <w:r w:rsidR="00133949">
              <w:rPr>
                <w:rFonts w:ascii="Times New Roman" w:hAnsi="Times New Roman"/>
                <w:sz w:val="24"/>
                <w:szCs w:val="24"/>
                <w:lang w:eastAsia="en-US"/>
              </w:rPr>
              <w:t>15</w:t>
            </w:r>
          </w:p>
        </w:tc>
      </w:tr>
    </w:tbl>
    <w:p w14:paraId="6B9D201F" w14:textId="77777777" w:rsidR="00D03AAE" w:rsidRDefault="00D03AAE" w:rsidP="00E70B78">
      <w:pPr>
        <w:widowControl w:val="0"/>
        <w:overflowPunct w:val="0"/>
        <w:autoSpaceDE w:val="0"/>
        <w:autoSpaceDN w:val="0"/>
        <w:adjustRightInd w:val="0"/>
        <w:spacing w:after="0" w:line="221" w:lineRule="auto"/>
        <w:ind w:right="2060"/>
        <w:rPr>
          <w:rFonts w:ascii="Times New Roman" w:hAnsi="Times New Roman"/>
          <w:b/>
          <w:bCs/>
          <w:sz w:val="27"/>
          <w:szCs w:val="27"/>
        </w:rPr>
      </w:pPr>
    </w:p>
    <w:p w14:paraId="15D7750A" w14:textId="25A16F47" w:rsidR="00221FD8" w:rsidRPr="001E4F5D" w:rsidRDefault="00221FD8" w:rsidP="00297B37">
      <w:pPr>
        <w:autoSpaceDE w:val="0"/>
        <w:autoSpaceDN w:val="0"/>
        <w:adjustRightInd w:val="0"/>
        <w:spacing w:after="0" w:line="240" w:lineRule="auto"/>
        <w:jc w:val="center"/>
        <w:outlineLvl w:val="0"/>
        <w:rPr>
          <w:rFonts w:ascii="Times New Roman" w:hAnsi="Times New Roman"/>
          <w:b/>
          <w:sz w:val="28"/>
          <w:szCs w:val="28"/>
        </w:rPr>
      </w:pPr>
      <w:r w:rsidRPr="001E4F5D">
        <w:rPr>
          <w:rFonts w:ascii="Times New Roman" w:hAnsi="Times New Roman"/>
          <w:b/>
          <w:sz w:val="28"/>
          <w:szCs w:val="28"/>
        </w:rPr>
        <w:t>А</w:t>
      </w:r>
      <w:r w:rsidR="00966001" w:rsidRPr="001E4F5D">
        <w:rPr>
          <w:rFonts w:ascii="Times New Roman" w:hAnsi="Times New Roman"/>
          <w:b/>
          <w:sz w:val="28"/>
          <w:szCs w:val="28"/>
        </w:rPr>
        <w:t>ДМИНИСТРАТИВНЫЙ РЕГЛАМЕНТ</w:t>
      </w:r>
      <w:r w:rsidRPr="001E4F5D">
        <w:rPr>
          <w:rFonts w:ascii="Times New Roman" w:hAnsi="Times New Roman"/>
          <w:b/>
          <w:sz w:val="28"/>
          <w:szCs w:val="28"/>
        </w:rPr>
        <w:br/>
        <w:t xml:space="preserve">предоставления муниципальной услуги </w:t>
      </w:r>
      <w:r w:rsidR="00632D8A" w:rsidRPr="001E4F5D">
        <w:rPr>
          <w:rFonts w:ascii="Times New Roman" w:hAnsi="Times New Roman"/>
          <w:b/>
          <w:sz w:val="28"/>
          <w:szCs w:val="28"/>
        </w:rPr>
        <w:t>"</w:t>
      </w:r>
      <w:r w:rsidR="00F55EE8" w:rsidRPr="00F55EE8">
        <w:rPr>
          <w:rFonts w:ascii="Times New Roman" w:hAnsi="Times New Roman"/>
          <w:bCs/>
          <w:color w:val="000000"/>
          <w:sz w:val="28"/>
          <w:szCs w:val="28"/>
        </w:rPr>
        <w:t xml:space="preserve"> </w:t>
      </w:r>
      <w:r w:rsidR="00F55EE8" w:rsidRPr="00F55EE8">
        <w:rPr>
          <w:rFonts w:ascii="Times New Roman" w:hAnsi="Times New Roman"/>
          <w:b/>
          <w:color w:val="000000"/>
          <w:sz w:val="28"/>
          <w:szCs w:val="28"/>
        </w:rPr>
        <w:t>Предоставление земельного участка, находящегося  в муниципальной собственности, или государственная собственность на который не разграничена, на торгах</w:t>
      </w:r>
      <w:r w:rsidR="00F55EE8" w:rsidRPr="001E4F5D">
        <w:rPr>
          <w:rFonts w:ascii="Times New Roman" w:hAnsi="Times New Roman"/>
          <w:b/>
          <w:sz w:val="28"/>
          <w:szCs w:val="28"/>
        </w:rPr>
        <w:t xml:space="preserve"> </w:t>
      </w:r>
      <w:r w:rsidR="00632D8A" w:rsidRPr="001E4F5D">
        <w:rPr>
          <w:rFonts w:ascii="Times New Roman" w:hAnsi="Times New Roman"/>
          <w:b/>
          <w:sz w:val="28"/>
          <w:szCs w:val="28"/>
        </w:rPr>
        <w:t xml:space="preserve">" </w:t>
      </w:r>
    </w:p>
    <w:p w14:paraId="2BADF4E6" w14:textId="77777777" w:rsidR="00632D8A" w:rsidRPr="00966001" w:rsidRDefault="00632D8A" w:rsidP="00632D8A">
      <w:pPr>
        <w:widowControl w:val="0"/>
        <w:autoSpaceDE w:val="0"/>
        <w:autoSpaceDN w:val="0"/>
        <w:adjustRightInd w:val="0"/>
        <w:spacing w:after="0" w:line="240" w:lineRule="auto"/>
        <w:jc w:val="center"/>
        <w:outlineLvl w:val="0"/>
        <w:rPr>
          <w:rFonts w:ascii="Times New Roman" w:hAnsi="Times New Roman"/>
          <w:sz w:val="28"/>
          <w:szCs w:val="28"/>
        </w:rPr>
      </w:pPr>
    </w:p>
    <w:p w14:paraId="05B1B7B6" w14:textId="3598FCA4" w:rsidR="00221FD8" w:rsidRPr="00DC3ECE" w:rsidRDefault="00DC3ECE" w:rsidP="00632D8A">
      <w:pPr>
        <w:widowControl w:val="0"/>
        <w:autoSpaceDE w:val="0"/>
        <w:autoSpaceDN w:val="0"/>
        <w:adjustRightInd w:val="0"/>
        <w:spacing w:after="0" w:line="240" w:lineRule="auto"/>
        <w:jc w:val="center"/>
        <w:outlineLvl w:val="0"/>
        <w:rPr>
          <w:rFonts w:ascii="Times New Roman" w:hAnsi="Times New Roman"/>
          <w:b/>
          <w:bCs/>
          <w:sz w:val="28"/>
          <w:szCs w:val="28"/>
        </w:rPr>
      </w:pPr>
      <w:r w:rsidRPr="00DC3ECE">
        <w:rPr>
          <w:rFonts w:ascii="Times New Roman" w:hAnsi="Times New Roman"/>
          <w:b/>
          <w:bCs/>
          <w:sz w:val="28"/>
          <w:szCs w:val="28"/>
        </w:rPr>
        <w:t>I</w:t>
      </w:r>
      <w:r w:rsidR="00221FD8" w:rsidRPr="00DC3ECE">
        <w:rPr>
          <w:rFonts w:ascii="Times New Roman" w:hAnsi="Times New Roman"/>
          <w:b/>
          <w:bCs/>
          <w:sz w:val="28"/>
          <w:szCs w:val="28"/>
        </w:rPr>
        <w:t>. Общие положения</w:t>
      </w:r>
    </w:p>
    <w:p w14:paraId="0DE161A4" w14:textId="77777777" w:rsidR="00221FD8" w:rsidRPr="00221FD8" w:rsidRDefault="00221FD8" w:rsidP="00632D8A">
      <w:pPr>
        <w:autoSpaceDE w:val="0"/>
        <w:autoSpaceDN w:val="0"/>
        <w:adjustRightInd w:val="0"/>
        <w:spacing w:after="0" w:line="240" w:lineRule="auto"/>
        <w:ind w:firstLine="720"/>
        <w:jc w:val="both"/>
        <w:rPr>
          <w:rFonts w:ascii="Times New Roman" w:hAnsi="Times New Roman"/>
          <w:sz w:val="28"/>
          <w:szCs w:val="28"/>
        </w:rPr>
      </w:pPr>
      <w:r w:rsidRPr="00221FD8">
        <w:rPr>
          <w:rFonts w:ascii="Times New Roman" w:hAnsi="Times New Roman"/>
          <w:sz w:val="28"/>
          <w:szCs w:val="28"/>
        </w:rPr>
        <w:t xml:space="preserve"> </w:t>
      </w:r>
    </w:p>
    <w:p w14:paraId="28BEA9E2" w14:textId="070AC2BF" w:rsidR="00221FD8" w:rsidRPr="006159CB" w:rsidRDefault="006159CB" w:rsidP="006159CB">
      <w:pPr>
        <w:autoSpaceDE w:val="0"/>
        <w:autoSpaceDN w:val="0"/>
        <w:adjustRightInd w:val="0"/>
        <w:spacing w:after="0" w:line="240" w:lineRule="auto"/>
        <w:jc w:val="center"/>
        <w:rPr>
          <w:rFonts w:ascii="Times New Roman" w:hAnsi="Times New Roman"/>
          <w:b/>
          <w:sz w:val="28"/>
          <w:szCs w:val="28"/>
        </w:rPr>
      </w:pPr>
      <w:r>
        <w:rPr>
          <w:rFonts w:ascii="Times New Roman" w:hAnsi="Times New Roman"/>
          <w:b/>
          <w:sz w:val="28"/>
          <w:szCs w:val="28"/>
        </w:rPr>
        <w:t xml:space="preserve">Предмет регулирования </w:t>
      </w:r>
    </w:p>
    <w:p w14:paraId="2A986B61" w14:textId="21C0C9BA" w:rsidR="000F1FBA" w:rsidRDefault="00DC3ECE" w:rsidP="00297B37">
      <w:pPr>
        <w:autoSpaceDE w:val="0"/>
        <w:autoSpaceDN w:val="0"/>
        <w:adjustRightInd w:val="0"/>
        <w:spacing w:after="0" w:line="240" w:lineRule="auto"/>
        <w:ind w:firstLine="720"/>
        <w:jc w:val="both"/>
        <w:rPr>
          <w:rFonts w:ascii="Times New Roman" w:hAnsi="Times New Roman"/>
          <w:sz w:val="28"/>
          <w:szCs w:val="28"/>
          <w:lang w:bidi="ru-RU"/>
        </w:rPr>
      </w:pPr>
      <w:bookmarkStart w:id="10" w:name="_Hlk94101541"/>
      <w:r>
        <w:rPr>
          <w:rFonts w:ascii="Times New Roman" w:hAnsi="Times New Roman"/>
          <w:sz w:val="28"/>
          <w:szCs w:val="28"/>
        </w:rPr>
        <w:t xml:space="preserve">1.1. </w:t>
      </w:r>
      <w:r w:rsidR="00221FD8" w:rsidRPr="00221FD8">
        <w:rPr>
          <w:rFonts w:ascii="Times New Roman" w:hAnsi="Times New Roman"/>
          <w:sz w:val="28"/>
          <w:szCs w:val="28"/>
        </w:rPr>
        <w:t xml:space="preserve">Административный регламент </w:t>
      </w:r>
      <w:bookmarkStart w:id="11" w:name="_Hlk99377303"/>
      <w:r w:rsidR="00221FD8" w:rsidRPr="00221FD8">
        <w:rPr>
          <w:rFonts w:ascii="Times New Roman" w:hAnsi="Times New Roman"/>
          <w:sz w:val="28"/>
          <w:szCs w:val="28"/>
        </w:rPr>
        <w:t>предоставлени</w:t>
      </w:r>
      <w:r w:rsidR="000006D6">
        <w:rPr>
          <w:rFonts w:ascii="Times New Roman" w:hAnsi="Times New Roman"/>
          <w:sz w:val="28"/>
          <w:szCs w:val="28"/>
        </w:rPr>
        <w:t>я</w:t>
      </w:r>
      <w:r w:rsidR="00221FD8" w:rsidRPr="00221FD8">
        <w:rPr>
          <w:rFonts w:ascii="Times New Roman" w:hAnsi="Times New Roman"/>
          <w:sz w:val="28"/>
          <w:szCs w:val="28"/>
        </w:rPr>
        <w:t xml:space="preserve"> муниципальной услуги </w:t>
      </w:r>
      <w:r w:rsidR="00966001">
        <w:rPr>
          <w:rFonts w:ascii="Times New Roman" w:hAnsi="Times New Roman"/>
          <w:sz w:val="28"/>
          <w:szCs w:val="28"/>
        </w:rPr>
        <w:t>"</w:t>
      </w:r>
      <w:r w:rsidR="00F55EE8" w:rsidRPr="00D01058">
        <w:rPr>
          <w:rFonts w:ascii="Times New Roman" w:hAnsi="Times New Roman"/>
          <w:bCs/>
          <w:color w:val="000000"/>
          <w:sz w:val="28"/>
          <w:szCs w:val="28"/>
        </w:rPr>
        <w:t>Предоставление земельного участка, находящегося</w:t>
      </w:r>
      <w:r w:rsidR="00F55EE8">
        <w:rPr>
          <w:rFonts w:ascii="Times New Roman" w:hAnsi="Times New Roman"/>
          <w:bCs/>
          <w:color w:val="000000"/>
          <w:sz w:val="28"/>
          <w:szCs w:val="28"/>
        </w:rPr>
        <w:t xml:space="preserve"> </w:t>
      </w:r>
      <w:r w:rsidR="00F55EE8" w:rsidRPr="00D01058">
        <w:rPr>
          <w:rFonts w:ascii="Times New Roman" w:hAnsi="Times New Roman"/>
          <w:bCs/>
          <w:color w:val="000000"/>
          <w:sz w:val="28"/>
          <w:szCs w:val="28"/>
        </w:rPr>
        <w:t xml:space="preserve"> в муниципальной собственности, или государственная</w:t>
      </w:r>
      <w:r w:rsidR="00F55EE8">
        <w:rPr>
          <w:rFonts w:ascii="Times New Roman" w:hAnsi="Times New Roman"/>
          <w:bCs/>
          <w:color w:val="000000"/>
          <w:sz w:val="28"/>
          <w:szCs w:val="28"/>
        </w:rPr>
        <w:t xml:space="preserve"> </w:t>
      </w:r>
      <w:r w:rsidR="00F55EE8" w:rsidRPr="00D01058">
        <w:rPr>
          <w:rFonts w:ascii="Times New Roman" w:hAnsi="Times New Roman"/>
          <w:bCs/>
          <w:color w:val="000000"/>
          <w:sz w:val="28"/>
          <w:szCs w:val="28"/>
        </w:rPr>
        <w:t>собственность на который не разграничена, на торгах</w:t>
      </w:r>
      <w:r w:rsidR="00966001">
        <w:rPr>
          <w:rFonts w:ascii="Times New Roman" w:hAnsi="Times New Roman"/>
          <w:sz w:val="28"/>
          <w:szCs w:val="28"/>
        </w:rPr>
        <w:t>"</w:t>
      </w:r>
      <w:bookmarkEnd w:id="10"/>
      <w:bookmarkEnd w:id="11"/>
      <w:r w:rsidR="00D52ED7">
        <w:rPr>
          <w:rFonts w:ascii="Times New Roman" w:hAnsi="Times New Roman"/>
          <w:sz w:val="28"/>
          <w:szCs w:val="28"/>
        </w:rPr>
        <w:t xml:space="preserve"> (далее – Административный регламент)</w:t>
      </w:r>
      <w:r w:rsidR="00500880">
        <w:rPr>
          <w:rFonts w:ascii="Times New Roman" w:hAnsi="Times New Roman"/>
          <w:sz w:val="28"/>
          <w:szCs w:val="28"/>
        </w:rPr>
        <w:t xml:space="preserve"> разработан </w:t>
      </w:r>
      <w:r w:rsidR="00D52ED7" w:rsidRPr="00D52ED7">
        <w:rPr>
          <w:rFonts w:ascii="Times New Roman" w:hAnsi="Times New Roman"/>
          <w:sz w:val="28"/>
          <w:szCs w:val="28"/>
          <w:lang w:bidi="ru-RU"/>
        </w:rPr>
        <w:t xml:space="preserve">в целях повышения качества и доступности предоставления, определяет стандарт, сроки и последовательность действий (административных процедур) при осуществлении </w:t>
      </w:r>
      <w:r w:rsidR="00D52ED7" w:rsidRPr="0037133C">
        <w:rPr>
          <w:rFonts w:ascii="Times New Roman" w:hAnsi="Times New Roman"/>
          <w:sz w:val="28"/>
          <w:szCs w:val="28"/>
          <w:lang w:bidi="ru-RU"/>
        </w:rPr>
        <w:t>полномочий</w:t>
      </w:r>
      <w:r w:rsidR="002C692F" w:rsidRPr="002C692F">
        <w:rPr>
          <w:rFonts w:ascii="Times New Roman" w:hAnsi="Times New Roman"/>
          <w:bCs/>
          <w:color w:val="000000"/>
          <w:sz w:val="28"/>
          <w:szCs w:val="28"/>
        </w:rPr>
        <w:t xml:space="preserve"> </w:t>
      </w:r>
      <w:r w:rsidR="00E43D00">
        <w:rPr>
          <w:rFonts w:ascii="Times New Roman" w:hAnsi="Times New Roman"/>
          <w:bCs/>
          <w:color w:val="000000"/>
          <w:sz w:val="28"/>
          <w:szCs w:val="28"/>
        </w:rPr>
        <w:t>предоставлению</w:t>
      </w:r>
      <w:r w:rsidR="00E43D00" w:rsidRPr="00E43D00">
        <w:rPr>
          <w:rFonts w:ascii="Times New Roman" w:hAnsi="Times New Roman"/>
          <w:bCs/>
          <w:color w:val="000000"/>
          <w:sz w:val="28"/>
          <w:szCs w:val="28"/>
        </w:rPr>
        <w:t xml:space="preserve"> земельных участков, находящихся в муниципальной собственности на торгах</w:t>
      </w:r>
      <w:r w:rsidR="00E43D00" w:rsidRPr="00E43D00">
        <w:rPr>
          <w:rFonts w:ascii="Times New Roman" w:hAnsi="Times New Roman"/>
          <w:bCs/>
          <w:color w:val="000000"/>
          <w:sz w:val="28"/>
          <w:szCs w:val="28"/>
          <w:lang w:bidi="ru-RU"/>
        </w:rPr>
        <w:t xml:space="preserve"> </w:t>
      </w:r>
      <w:r w:rsidR="00D52ED7" w:rsidRPr="0037133C">
        <w:rPr>
          <w:rFonts w:ascii="Times New Roman" w:hAnsi="Times New Roman"/>
          <w:sz w:val="28"/>
          <w:szCs w:val="28"/>
          <w:lang w:bidi="ru-RU"/>
        </w:rPr>
        <w:t xml:space="preserve">(далее </w:t>
      </w:r>
      <w:r w:rsidR="00F212CB">
        <w:rPr>
          <w:rFonts w:ascii="Times New Roman" w:hAnsi="Times New Roman"/>
          <w:sz w:val="28"/>
          <w:szCs w:val="28"/>
          <w:lang w:bidi="ru-RU"/>
        </w:rPr>
        <w:t>–</w:t>
      </w:r>
      <w:r w:rsidR="00D52ED7" w:rsidRPr="0037133C">
        <w:rPr>
          <w:rFonts w:ascii="Times New Roman" w:hAnsi="Times New Roman"/>
          <w:sz w:val="28"/>
          <w:szCs w:val="28"/>
          <w:lang w:bidi="ru-RU"/>
        </w:rPr>
        <w:t xml:space="preserve"> Услуга</w:t>
      </w:r>
      <w:r w:rsidR="00F212CB">
        <w:rPr>
          <w:rFonts w:ascii="Times New Roman" w:hAnsi="Times New Roman"/>
          <w:sz w:val="28"/>
          <w:szCs w:val="28"/>
          <w:lang w:bidi="ru-RU"/>
        </w:rPr>
        <w:t>, муниципальная услуга</w:t>
      </w:r>
      <w:r w:rsidR="00D52ED7" w:rsidRPr="0037133C">
        <w:rPr>
          <w:rFonts w:ascii="Times New Roman" w:hAnsi="Times New Roman"/>
          <w:sz w:val="28"/>
          <w:szCs w:val="28"/>
          <w:lang w:bidi="ru-RU"/>
        </w:rPr>
        <w:t>) администрацией</w:t>
      </w:r>
      <w:r w:rsidR="00BB3DDF" w:rsidRPr="00BB3DDF">
        <w:rPr>
          <w:rFonts w:ascii="Times New Roman" w:hAnsi="Times New Roman"/>
          <w:bCs/>
          <w:sz w:val="28"/>
          <w:szCs w:val="28"/>
          <w:lang w:eastAsia="en-US"/>
        </w:rPr>
        <w:t xml:space="preserve"> </w:t>
      </w:r>
      <w:r w:rsidR="00D01058">
        <w:rPr>
          <w:rFonts w:ascii="Times New Roman" w:hAnsi="Times New Roman"/>
          <w:bCs/>
          <w:sz w:val="28"/>
          <w:szCs w:val="28"/>
          <w:lang w:bidi="ru-RU"/>
        </w:rPr>
        <w:t>Новониколаевского</w:t>
      </w:r>
      <w:r w:rsidR="00BB3DDF" w:rsidRPr="00BB3DDF">
        <w:rPr>
          <w:rFonts w:ascii="Times New Roman" w:hAnsi="Times New Roman"/>
          <w:bCs/>
          <w:sz w:val="28"/>
          <w:szCs w:val="28"/>
          <w:lang w:bidi="ru-RU"/>
        </w:rPr>
        <w:t xml:space="preserve"> сельского поселения</w:t>
      </w:r>
      <w:r w:rsidR="00BB3DDF" w:rsidRPr="00BB3DDF">
        <w:rPr>
          <w:rFonts w:ascii="Times New Roman" w:hAnsi="Times New Roman"/>
          <w:sz w:val="28"/>
          <w:szCs w:val="28"/>
          <w:lang w:bidi="ru-RU"/>
        </w:rPr>
        <w:t xml:space="preserve"> </w:t>
      </w:r>
      <w:r w:rsidR="00BB3DDF" w:rsidRPr="00BB3DDF">
        <w:rPr>
          <w:rFonts w:ascii="Times New Roman" w:hAnsi="Times New Roman"/>
          <w:bCs/>
          <w:sz w:val="28"/>
          <w:szCs w:val="28"/>
          <w:lang w:bidi="ru-RU"/>
        </w:rPr>
        <w:t>Матвеево-Курганского района Ростовской области</w:t>
      </w:r>
      <w:r w:rsidR="002B7540" w:rsidRPr="002B7540">
        <w:rPr>
          <w:rFonts w:ascii="Times New Roman" w:hAnsi="Times New Roman"/>
          <w:bCs/>
          <w:color w:val="000000"/>
          <w:sz w:val="28"/>
          <w:szCs w:val="28"/>
        </w:rPr>
        <w:t xml:space="preserve"> </w:t>
      </w:r>
      <w:r w:rsidR="00D52ED7" w:rsidRPr="0037133C">
        <w:rPr>
          <w:rFonts w:ascii="Times New Roman" w:hAnsi="Times New Roman"/>
          <w:sz w:val="28"/>
          <w:szCs w:val="28"/>
          <w:lang w:bidi="ru-RU"/>
        </w:rPr>
        <w:t>(далее</w:t>
      </w:r>
      <w:r w:rsidR="00A32764">
        <w:rPr>
          <w:rFonts w:ascii="Times New Roman" w:hAnsi="Times New Roman"/>
          <w:sz w:val="28"/>
          <w:szCs w:val="28"/>
          <w:lang w:bidi="ru-RU"/>
        </w:rPr>
        <w:t xml:space="preserve"> – </w:t>
      </w:r>
      <w:r w:rsidR="00D52ED7" w:rsidRPr="00D52ED7">
        <w:rPr>
          <w:rFonts w:ascii="Times New Roman" w:hAnsi="Times New Roman"/>
          <w:sz w:val="28"/>
          <w:szCs w:val="28"/>
          <w:lang w:bidi="ru-RU"/>
        </w:rPr>
        <w:t>Уполномоченный орган).</w:t>
      </w:r>
    </w:p>
    <w:p w14:paraId="3D58CE70" w14:textId="4021AB69" w:rsidR="00221FD8" w:rsidRPr="00221FD8" w:rsidRDefault="00221FD8" w:rsidP="00B63C7D">
      <w:pPr>
        <w:autoSpaceDE w:val="0"/>
        <w:autoSpaceDN w:val="0"/>
        <w:adjustRightInd w:val="0"/>
        <w:spacing w:after="0" w:line="240" w:lineRule="auto"/>
        <w:jc w:val="both"/>
        <w:rPr>
          <w:rFonts w:ascii="Times New Roman" w:hAnsi="Times New Roman"/>
          <w:sz w:val="28"/>
          <w:szCs w:val="28"/>
        </w:rPr>
      </w:pPr>
    </w:p>
    <w:p w14:paraId="45090403" w14:textId="3201B85E" w:rsidR="00221FD8" w:rsidRPr="006159CB" w:rsidRDefault="006159CB" w:rsidP="006159CB">
      <w:pPr>
        <w:autoSpaceDE w:val="0"/>
        <w:autoSpaceDN w:val="0"/>
        <w:adjustRightInd w:val="0"/>
        <w:spacing w:after="0" w:line="240" w:lineRule="auto"/>
        <w:jc w:val="center"/>
        <w:rPr>
          <w:rFonts w:ascii="Times New Roman" w:hAnsi="Times New Roman"/>
          <w:b/>
          <w:sz w:val="28"/>
          <w:szCs w:val="28"/>
        </w:rPr>
      </w:pPr>
      <w:r>
        <w:rPr>
          <w:rFonts w:ascii="Times New Roman" w:hAnsi="Times New Roman"/>
          <w:b/>
          <w:sz w:val="28"/>
          <w:szCs w:val="28"/>
        </w:rPr>
        <w:t>Круг заявителей</w:t>
      </w:r>
    </w:p>
    <w:p w14:paraId="61E70DE6" w14:textId="51A736BB" w:rsidR="00FE603A" w:rsidRPr="00FE603A" w:rsidRDefault="00952FD8" w:rsidP="00BB3DDF">
      <w:pPr>
        <w:autoSpaceDE w:val="0"/>
        <w:autoSpaceDN w:val="0"/>
        <w:adjustRightInd w:val="0"/>
        <w:spacing w:after="0" w:line="240" w:lineRule="auto"/>
        <w:ind w:firstLine="720"/>
        <w:jc w:val="both"/>
        <w:rPr>
          <w:rFonts w:ascii="Times New Roman" w:hAnsi="Times New Roman"/>
          <w:sz w:val="28"/>
          <w:szCs w:val="28"/>
        </w:rPr>
      </w:pPr>
      <w:r w:rsidRPr="00952FD8">
        <w:rPr>
          <w:rFonts w:ascii="Times New Roman" w:hAnsi="Times New Roman"/>
          <w:sz w:val="28"/>
          <w:szCs w:val="28"/>
        </w:rPr>
        <w:t xml:space="preserve">1.2. </w:t>
      </w:r>
      <w:r w:rsidR="00CD4AE2" w:rsidRPr="00CD4AE2">
        <w:rPr>
          <w:rFonts w:ascii="Times New Roman" w:hAnsi="Times New Roman"/>
          <w:sz w:val="28"/>
          <w:szCs w:val="28"/>
        </w:rPr>
        <w:t>Заявителями на предоставление муниципальной услуги являются</w:t>
      </w:r>
      <w:r w:rsidR="00BB3DDF" w:rsidRPr="00BB3DDF">
        <w:rPr>
          <w:rFonts w:ascii="Times New Roman" w:hAnsi="Times New Roman"/>
          <w:sz w:val="28"/>
          <w:szCs w:val="28"/>
        </w:rPr>
        <w:t xml:space="preserve"> </w:t>
      </w:r>
      <w:r w:rsidR="00BB3DDF">
        <w:rPr>
          <w:rFonts w:ascii="Times New Roman" w:hAnsi="Times New Roman"/>
          <w:sz w:val="28"/>
          <w:szCs w:val="28"/>
        </w:rPr>
        <w:t>физические лица, в том числе зарегистрированные в качестве индивидуальных предпринимателей, или юридические лица</w:t>
      </w:r>
      <w:r w:rsidR="00F90BCE">
        <w:rPr>
          <w:rFonts w:ascii="Times New Roman" w:hAnsi="Times New Roman"/>
          <w:sz w:val="28"/>
          <w:szCs w:val="28"/>
        </w:rPr>
        <w:t xml:space="preserve"> </w:t>
      </w:r>
      <w:r w:rsidR="00BB3DDF" w:rsidRPr="00BB3DDF">
        <w:rPr>
          <w:rFonts w:ascii="Times New Roman" w:hAnsi="Times New Roman"/>
          <w:sz w:val="28"/>
          <w:szCs w:val="28"/>
        </w:rPr>
        <w:t>(да</w:t>
      </w:r>
      <w:r w:rsidR="00306E6B">
        <w:rPr>
          <w:rFonts w:ascii="Times New Roman" w:hAnsi="Times New Roman"/>
          <w:sz w:val="28"/>
          <w:szCs w:val="28"/>
        </w:rPr>
        <w:t xml:space="preserve">лее – </w:t>
      </w:r>
      <w:r w:rsidR="00BB3DDF" w:rsidRPr="00BB3DDF">
        <w:rPr>
          <w:rFonts w:ascii="Times New Roman" w:hAnsi="Times New Roman"/>
          <w:sz w:val="28"/>
          <w:szCs w:val="28"/>
        </w:rPr>
        <w:t xml:space="preserve">заявитель). </w:t>
      </w:r>
    </w:p>
    <w:p w14:paraId="74118C9E" w14:textId="77777777" w:rsidR="00CD4AE2" w:rsidRDefault="00CD4AE2" w:rsidP="00CD4AE2">
      <w:pPr>
        <w:autoSpaceDE w:val="0"/>
        <w:autoSpaceDN w:val="0"/>
        <w:adjustRightInd w:val="0"/>
        <w:spacing w:after="0" w:line="240" w:lineRule="auto"/>
        <w:ind w:firstLine="720"/>
        <w:jc w:val="both"/>
        <w:rPr>
          <w:rFonts w:ascii="Times New Roman" w:hAnsi="Times New Roman"/>
          <w:sz w:val="28"/>
          <w:szCs w:val="28"/>
        </w:rPr>
      </w:pPr>
      <w:r w:rsidRPr="00CD4AE2">
        <w:rPr>
          <w:rFonts w:ascii="Times New Roman" w:hAnsi="Times New Roman"/>
          <w:sz w:val="28"/>
          <w:szCs w:val="28"/>
        </w:rPr>
        <w:t xml:space="preserve">От имени заявителей могут выступать их представители, действующие в соответствии с полномочиями, подтверждаемыми в установленном законом порядке (далее – представитель заявителя). </w:t>
      </w:r>
    </w:p>
    <w:p w14:paraId="0854AB67" w14:textId="77777777" w:rsidR="002B7540" w:rsidRPr="00480A1D" w:rsidRDefault="002B7540" w:rsidP="002B7540">
      <w:pPr>
        <w:autoSpaceDE w:val="0"/>
        <w:autoSpaceDN w:val="0"/>
        <w:adjustRightInd w:val="0"/>
        <w:spacing w:after="0" w:line="240" w:lineRule="auto"/>
        <w:ind w:firstLine="720"/>
        <w:jc w:val="both"/>
        <w:rPr>
          <w:rFonts w:ascii="Times New Roman" w:hAnsi="Times New Roman"/>
          <w:bCs/>
          <w:sz w:val="28"/>
          <w:szCs w:val="28"/>
        </w:rPr>
      </w:pPr>
      <w:r w:rsidRPr="00480A1D">
        <w:rPr>
          <w:rFonts w:ascii="Times New Roman" w:hAnsi="Times New Roman"/>
          <w:bCs/>
          <w:sz w:val="28"/>
          <w:szCs w:val="28"/>
        </w:rPr>
        <w:t>1.2.1. При получении результатов предоставления муниципальной услуги в отношении несовершеннолетнего законным представителем несовершеннолетнего, являющимся заявителем, реализация права на получение результатов предоставления муниципальной услуги в отношении несовершеннолетнего, оформленных в форме документа на бумажном носителе, может осуществляться законным представителем несовершеннолетнего, не являющимся заявителем. В этом случае заявитель, являющийся законным представителем несовершеннолетнего, в момент подачи заявления о предоставлении муниципальной услуги указывает фамилию, имя, отчество (при наличии), сведения о документе, удостоверяющем личность другого законного представителя несовершеннолетнего, уполномоченного на получение результатов предоставления соответствующей услуги в отношении несовершеннолетнего.</w:t>
      </w:r>
    </w:p>
    <w:p w14:paraId="33403CF3" w14:textId="77777777" w:rsidR="002B7540" w:rsidRPr="00480A1D" w:rsidRDefault="002B7540" w:rsidP="002B7540">
      <w:pPr>
        <w:autoSpaceDE w:val="0"/>
        <w:autoSpaceDN w:val="0"/>
        <w:adjustRightInd w:val="0"/>
        <w:spacing w:after="0" w:line="240" w:lineRule="auto"/>
        <w:ind w:firstLine="720"/>
        <w:jc w:val="both"/>
        <w:rPr>
          <w:rFonts w:ascii="Times New Roman" w:hAnsi="Times New Roman"/>
          <w:bCs/>
          <w:sz w:val="28"/>
          <w:szCs w:val="28"/>
        </w:rPr>
      </w:pPr>
      <w:r w:rsidRPr="00480A1D">
        <w:rPr>
          <w:rFonts w:ascii="Times New Roman" w:hAnsi="Times New Roman"/>
          <w:bCs/>
          <w:sz w:val="28"/>
          <w:szCs w:val="28"/>
        </w:rPr>
        <w:t xml:space="preserve">Результаты предоставления муниципальной услуги в отношении несовершеннолетнего, оформленные в форме документа на бумажном носителе, не </w:t>
      </w:r>
      <w:r w:rsidRPr="00480A1D">
        <w:rPr>
          <w:rFonts w:ascii="Times New Roman" w:hAnsi="Times New Roman"/>
          <w:bCs/>
          <w:sz w:val="28"/>
          <w:szCs w:val="28"/>
        </w:rPr>
        <w:lastRenderedPageBreak/>
        <w:t>могут быть предоставлены другому законному представителю несовершеннолетнего в случае, если заявитель в момент подачи заявления о предоставлении муниципальной услуги выразил письменно желание получить запрашиваемые результаты предоставления муниципальной услуги в отношении несовершеннолетнего лично.</w:t>
      </w:r>
    </w:p>
    <w:p w14:paraId="095E7900" w14:textId="426F0866" w:rsidR="002B7540" w:rsidRPr="00480A1D" w:rsidRDefault="002B7540" w:rsidP="002B7540">
      <w:pPr>
        <w:autoSpaceDE w:val="0"/>
        <w:autoSpaceDN w:val="0"/>
        <w:adjustRightInd w:val="0"/>
        <w:spacing w:after="0" w:line="240" w:lineRule="auto"/>
        <w:ind w:firstLine="720"/>
        <w:jc w:val="both"/>
        <w:rPr>
          <w:rFonts w:ascii="Times New Roman" w:hAnsi="Times New Roman"/>
          <w:sz w:val="28"/>
          <w:szCs w:val="28"/>
        </w:rPr>
      </w:pPr>
      <w:r w:rsidRPr="00480A1D">
        <w:rPr>
          <w:rFonts w:ascii="Times New Roman" w:hAnsi="Times New Roman"/>
          <w:bCs/>
          <w:sz w:val="28"/>
          <w:szCs w:val="28"/>
        </w:rPr>
        <w:t>Порядок предоставления результатов муниципальной услуги в отношении несовершеннолетнего, оформленных в форме документа на бумажном носителе, в том числе способы и сроки их предоставления, законному представителю несовершеннолетнего, не являющемуся заявителем, устанавливается настоящим административным регламентом.</w:t>
      </w:r>
    </w:p>
    <w:p w14:paraId="27BB0DC0" w14:textId="77777777" w:rsidR="00170DC8" w:rsidRDefault="00170DC8" w:rsidP="00297B37">
      <w:pPr>
        <w:autoSpaceDE w:val="0"/>
        <w:autoSpaceDN w:val="0"/>
        <w:adjustRightInd w:val="0"/>
        <w:spacing w:after="0" w:line="240" w:lineRule="auto"/>
        <w:jc w:val="both"/>
        <w:rPr>
          <w:rFonts w:ascii="Times New Roman" w:hAnsi="Times New Roman"/>
          <w:sz w:val="28"/>
          <w:szCs w:val="28"/>
        </w:rPr>
      </w:pPr>
    </w:p>
    <w:p w14:paraId="3616A2E4" w14:textId="117E369C" w:rsidR="00221FD8" w:rsidRPr="006159CB" w:rsidRDefault="00221FD8" w:rsidP="006159CB">
      <w:pPr>
        <w:widowControl w:val="0"/>
        <w:autoSpaceDE w:val="0"/>
        <w:autoSpaceDN w:val="0"/>
        <w:adjustRightInd w:val="0"/>
        <w:spacing w:after="0" w:line="240" w:lineRule="auto"/>
        <w:jc w:val="center"/>
        <w:rPr>
          <w:rFonts w:ascii="Times New Roman" w:hAnsi="Times New Roman"/>
          <w:b/>
          <w:sz w:val="28"/>
          <w:szCs w:val="28"/>
        </w:rPr>
      </w:pPr>
      <w:r w:rsidRPr="00840405">
        <w:rPr>
          <w:rFonts w:ascii="Times New Roman" w:hAnsi="Times New Roman"/>
          <w:b/>
          <w:sz w:val="28"/>
          <w:szCs w:val="28"/>
        </w:rPr>
        <w:t>Требования к порядку информирования о пред</w:t>
      </w:r>
      <w:r w:rsidR="006159CB">
        <w:rPr>
          <w:rFonts w:ascii="Times New Roman" w:hAnsi="Times New Roman"/>
          <w:b/>
          <w:sz w:val="28"/>
          <w:szCs w:val="28"/>
        </w:rPr>
        <w:t>оставлении муниципальной услуги</w:t>
      </w:r>
    </w:p>
    <w:p w14:paraId="2B700950" w14:textId="261802AF" w:rsidR="00812B71" w:rsidRPr="00812B71" w:rsidRDefault="00812B71" w:rsidP="00812B71">
      <w:pPr>
        <w:widowControl w:val="0"/>
        <w:shd w:val="clear" w:color="auto" w:fill="FFFFFF"/>
        <w:tabs>
          <w:tab w:val="left" w:pos="932"/>
        </w:tabs>
        <w:spacing w:after="0" w:line="240" w:lineRule="auto"/>
        <w:ind w:firstLine="567"/>
        <w:jc w:val="both"/>
        <w:rPr>
          <w:rFonts w:ascii="Times New Roman" w:hAnsi="Times New Roman"/>
          <w:sz w:val="28"/>
          <w:szCs w:val="28"/>
          <w:lang w:bidi="ru-RU"/>
        </w:rPr>
      </w:pPr>
      <w:r w:rsidRPr="00812B71">
        <w:rPr>
          <w:rFonts w:ascii="Times New Roman" w:hAnsi="Times New Roman"/>
          <w:sz w:val="28"/>
          <w:szCs w:val="28"/>
          <w:lang w:bidi="ru-RU"/>
        </w:rPr>
        <w:t>1.3</w:t>
      </w:r>
      <w:r>
        <w:rPr>
          <w:rFonts w:ascii="Times New Roman" w:hAnsi="Times New Roman"/>
          <w:sz w:val="28"/>
          <w:szCs w:val="28"/>
          <w:lang w:bidi="ru-RU"/>
        </w:rPr>
        <w:t>.</w:t>
      </w:r>
      <w:r w:rsidRPr="00812B71">
        <w:rPr>
          <w:rFonts w:ascii="Times New Roman" w:hAnsi="Times New Roman"/>
          <w:sz w:val="28"/>
          <w:szCs w:val="28"/>
          <w:lang w:bidi="ru-RU"/>
        </w:rPr>
        <w:t xml:space="preserve"> Информирование о порядке предоставления Услуги осуществляется:</w:t>
      </w:r>
    </w:p>
    <w:p w14:paraId="29A7CFEB" w14:textId="77777777" w:rsidR="00E35EB5" w:rsidRPr="00E35EB5" w:rsidRDefault="00E35EB5" w:rsidP="00E35EB5">
      <w:pPr>
        <w:widowControl w:val="0"/>
        <w:shd w:val="clear" w:color="auto" w:fill="FFFFFF"/>
        <w:tabs>
          <w:tab w:val="left" w:pos="932"/>
        </w:tabs>
        <w:spacing w:after="0" w:line="240" w:lineRule="auto"/>
        <w:ind w:firstLine="567"/>
        <w:jc w:val="both"/>
        <w:rPr>
          <w:rFonts w:ascii="Times New Roman" w:hAnsi="Times New Roman"/>
          <w:sz w:val="28"/>
          <w:szCs w:val="28"/>
          <w:lang w:bidi="ru-RU"/>
        </w:rPr>
      </w:pPr>
      <w:r w:rsidRPr="00E35EB5">
        <w:rPr>
          <w:rFonts w:ascii="Times New Roman" w:hAnsi="Times New Roman"/>
          <w:sz w:val="28"/>
          <w:szCs w:val="28"/>
          <w:lang w:bidi="ru-RU"/>
        </w:rPr>
        <w:t>1) непосредственно при личном приеме заявителя в Уполномоченном органе или</w:t>
      </w:r>
      <w:r w:rsidRPr="00E35EB5">
        <w:rPr>
          <w:rFonts w:ascii="Times New Roman" w:hAnsi="Times New Roman"/>
          <w:b/>
          <w:bCs/>
          <w:sz w:val="28"/>
          <w:szCs w:val="28"/>
          <w:lang w:bidi="ru-RU"/>
        </w:rPr>
        <w:t xml:space="preserve"> </w:t>
      </w:r>
      <w:r w:rsidRPr="00E35EB5">
        <w:rPr>
          <w:rFonts w:ascii="Times New Roman" w:hAnsi="Times New Roman"/>
          <w:bCs/>
          <w:sz w:val="28"/>
          <w:szCs w:val="28"/>
          <w:lang w:bidi="ru-RU"/>
        </w:rPr>
        <w:t>государственном</w:t>
      </w:r>
      <w:r w:rsidRPr="00E35EB5">
        <w:rPr>
          <w:rFonts w:ascii="Times New Roman" w:hAnsi="Times New Roman"/>
          <w:sz w:val="28"/>
          <w:szCs w:val="28"/>
          <w:lang w:bidi="ru-RU"/>
        </w:rPr>
        <w:t xml:space="preserve"> казенном учреждении </w:t>
      </w:r>
      <w:r w:rsidRPr="00E35EB5">
        <w:rPr>
          <w:rFonts w:ascii="Times New Roman" w:hAnsi="Times New Roman"/>
          <w:bCs/>
          <w:sz w:val="28"/>
          <w:szCs w:val="28"/>
          <w:lang w:bidi="ru-RU"/>
        </w:rPr>
        <w:t>Ростовской</w:t>
      </w:r>
      <w:r w:rsidRPr="00E35EB5">
        <w:rPr>
          <w:rFonts w:ascii="Times New Roman" w:hAnsi="Times New Roman"/>
          <w:sz w:val="28"/>
          <w:szCs w:val="28"/>
          <w:lang w:bidi="ru-RU"/>
        </w:rPr>
        <w:t xml:space="preserve"> </w:t>
      </w:r>
      <w:r w:rsidRPr="00E35EB5">
        <w:rPr>
          <w:rFonts w:ascii="Times New Roman" w:hAnsi="Times New Roman"/>
          <w:bCs/>
          <w:sz w:val="28"/>
          <w:szCs w:val="28"/>
          <w:lang w:bidi="ru-RU"/>
        </w:rPr>
        <w:t>области</w:t>
      </w:r>
      <w:r w:rsidRPr="00E35EB5">
        <w:rPr>
          <w:rFonts w:ascii="Times New Roman" w:hAnsi="Times New Roman"/>
          <w:sz w:val="28"/>
          <w:szCs w:val="28"/>
          <w:lang w:bidi="ru-RU"/>
        </w:rPr>
        <w:t xml:space="preserve"> "Уполномоченный </w:t>
      </w:r>
      <w:r w:rsidRPr="00E35EB5">
        <w:rPr>
          <w:rFonts w:ascii="Times New Roman" w:hAnsi="Times New Roman"/>
          <w:bCs/>
          <w:sz w:val="28"/>
          <w:szCs w:val="28"/>
          <w:lang w:bidi="ru-RU"/>
        </w:rPr>
        <w:t>многофункциональный</w:t>
      </w:r>
      <w:r w:rsidRPr="00E35EB5">
        <w:rPr>
          <w:rFonts w:ascii="Times New Roman" w:hAnsi="Times New Roman"/>
          <w:sz w:val="28"/>
          <w:szCs w:val="28"/>
          <w:lang w:bidi="ru-RU"/>
        </w:rPr>
        <w:t xml:space="preserve"> </w:t>
      </w:r>
      <w:r w:rsidRPr="00E35EB5">
        <w:rPr>
          <w:rFonts w:ascii="Times New Roman" w:hAnsi="Times New Roman"/>
          <w:bCs/>
          <w:sz w:val="28"/>
          <w:szCs w:val="28"/>
          <w:lang w:bidi="ru-RU"/>
        </w:rPr>
        <w:t>центр</w:t>
      </w:r>
      <w:r w:rsidRPr="00E35EB5">
        <w:rPr>
          <w:rFonts w:ascii="Times New Roman" w:hAnsi="Times New Roman"/>
          <w:sz w:val="28"/>
          <w:szCs w:val="28"/>
          <w:lang w:bidi="ru-RU"/>
        </w:rPr>
        <w:t xml:space="preserve"> </w:t>
      </w:r>
      <w:r w:rsidRPr="00E35EB5">
        <w:rPr>
          <w:rFonts w:ascii="Times New Roman" w:hAnsi="Times New Roman"/>
          <w:bCs/>
          <w:sz w:val="28"/>
          <w:szCs w:val="28"/>
          <w:lang w:bidi="ru-RU"/>
        </w:rPr>
        <w:t>предоставления</w:t>
      </w:r>
      <w:r w:rsidRPr="00E35EB5">
        <w:rPr>
          <w:rFonts w:ascii="Times New Roman" w:hAnsi="Times New Roman"/>
          <w:sz w:val="28"/>
          <w:szCs w:val="28"/>
          <w:lang w:bidi="ru-RU"/>
        </w:rPr>
        <w:t xml:space="preserve"> </w:t>
      </w:r>
      <w:r w:rsidRPr="00E35EB5">
        <w:rPr>
          <w:rFonts w:ascii="Times New Roman" w:hAnsi="Times New Roman"/>
          <w:bCs/>
          <w:sz w:val="28"/>
          <w:szCs w:val="28"/>
          <w:lang w:bidi="ru-RU"/>
        </w:rPr>
        <w:t>государственных</w:t>
      </w:r>
      <w:r w:rsidRPr="00E35EB5">
        <w:rPr>
          <w:rFonts w:ascii="Times New Roman" w:hAnsi="Times New Roman"/>
          <w:sz w:val="28"/>
          <w:szCs w:val="28"/>
          <w:lang w:bidi="ru-RU"/>
        </w:rPr>
        <w:t xml:space="preserve"> </w:t>
      </w:r>
      <w:r w:rsidRPr="00E35EB5">
        <w:rPr>
          <w:rFonts w:ascii="Times New Roman" w:hAnsi="Times New Roman"/>
          <w:bCs/>
          <w:sz w:val="28"/>
          <w:szCs w:val="28"/>
          <w:lang w:bidi="ru-RU"/>
        </w:rPr>
        <w:t>и</w:t>
      </w:r>
      <w:r w:rsidRPr="00E35EB5">
        <w:rPr>
          <w:rFonts w:ascii="Times New Roman" w:hAnsi="Times New Roman"/>
          <w:sz w:val="28"/>
          <w:szCs w:val="28"/>
          <w:lang w:bidi="ru-RU"/>
        </w:rPr>
        <w:t xml:space="preserve"> </w:t>
      </w:r>
      <w:r w:rsidRPr="00E35EB5">
        <w:rPr>
          <w:rFonts w:ascii="Times New Roman" w:hAnsi="Times New Roman"/>
          <w:bCs/>
          <w:sz w:val="28"/>
          <w:szCs w:val="28"/>
          <w:lang w:bidi="ru-RU"/>
        </w:rPr>
        <w:t>муниципальных</w:t>
      </w:r>
      <w:r w:rsidRPr="00E35EB5">
        <w:rPr>
          <w:rFonts w:ascii="Times New Roman" w:hAnsi="Times New Roman"/>
          <w:sz w:val="28"/>
          <w:szCs w:val="28"/>
          <w:lang w:bidi="ru-RU"/>
        </w:rPr>
        <w:t xml:space="preserve"> </w:t>
      </w:r>
      <w:r w:rsidRPr="00E35EB5">
        <w:rPr>
          <w:rFonts w:ascii="Times New Roman" w:hAnsi="Times New Roman"/>
          <w:bCs/>
          <w:sz w:val="28"/>
          <w:szCs w:val="28"/>
          <w:lang w:bidi="ru-RU"/>
        </w:rPr>
        <w:t>услуг</w:t>
      </w:r>
      <w:r w:rsidRPr="00E35EB5">
        <w:rPr>
          <w:rFonts w:ascii="Times New Roman" w:hAnsi="Times New Roman"/>
          <w:sz w:val="28"/>
          <w:szCs w:val="28"/>
          <w:lang w:bidi="ru-RU"/>
        </w:rPr>
        <w:t>" (далее - многофункциональный центр);</w:t>
      </w:r>
    </w:p>
    <w:p w14:paraId="25E03B98" w14:textId="77777777" w:rsidR="00E35EB5" w:rsidRPr="00E35EB5" w:rsidRDefault="00E35EB5" w:rsidP="00E35EB5">
      <w:pPr>
        <w:widowControl w:val="0"/>
        <w:shd w:val="clear" w:color="auto" w:fill="FFFFFF"/>
        <w:tabs>
          <w:tab w:val="left" w:pos="932"/>
        </w:tabs>
        <w:spacing w:after="0" w:line="240" w:lineRule="auto"/>
        <w:ind w:firstLine="567"/>
        <w:jc w:val="both"/>
        <w:rPr>
          <w:rFonts w:ascii="Times New Roman" w:hAnsi="Times New Roman"/>
          <w:sz w:val="28"/>
          <w:szCs w:val="28"/>
          <w:lang w:bidi="ru-RU"/>
        </w:rPr>
      </w:pPr>
      <w:r w:rsidRPr="00E35EB5">
        <w:rPr>
          <w:rFonts w:ascii="Times New Roman" w:hAnsi="Times New Roman"/>
          <w:sz w:val="28"/>
          <w:szCs w:val="28"/>
          <w:lang w:bidi="ru-RU"/>
        </w:rPr>
        <w:t>2) по телефону Уполномоченного органа или многофункционального центра;</w:t>
      </w:r>
    </w:p>
    <w:p w14:paraId="265B0C2A" w14:textId="77777777" w:rsidR="00E35EB5" w:rsidRPr="00E35EB5" w:rsidRDefault="00E35EB5" w:rsidP="00E35EB5">
      <w:pPr>
        <w:widowControl w:val="0"/>
        <w:shd w:val="clear" w:color="auto" w:fill="FFFFFF"/>
        <w:tabs>
          <w:tab w:val="left" w:pos="932"/>
        </w:tabs>
        <w:spacing w:after="0" w:line="240" w:lineRule="auto"/>
        <w:ind w:firstLine="567"/>
        <w:jc w:val="both"/>
        <w:rPr>
          <w:rFonts w:ascii="Times New Roman" w:hAnsi="Times New Roman"/>
          <w:sz w:val="28"/>
          <w:szCs w:val="28"/>
          <w:lang w:bidi="ru-RU"/>
        </w:rPr>
      </w:pPr>
      <w:r w:rsidRPr="00E35EB5">
        <w:rPr>
          <w:rFonts w:ascii="Times New Roman" w:hAnsi="Times New Roman"/>
          <w:sz w:val="28"/>
          <w:szCs w:val="28"/>
          <w:lang w:bidi="ru-RU"/>
        </w:rPr>
        <w:t>3) письменно, в том числе посредством электронной почты, факсимильной связи;</w:t>
      </w:r>
    </w:p>
    <w:p w14:paraId="0DEE67D9" w14:textId="77777777" w:rsidR="00E35EB5" w:rsidRPr="00E35EB5" w:rsidRDefault="00E35EB5" w:rsidP="00E35EB5">
      <w:pPr>
        <w:widowControl w:val="0"/>
        <w:shd w:val="clear" w:color="auto" w:fill="FFFFFF"/>
        <w:tabs>
          <w:tab w:val="left" w:pos="932"/>
        </w:tabs>
        <w:spacing w:after="0" w:line="240" w:lineRule="auto"/>
        <w:ind w:firstLine="567"/>
        <w:jc w:val="both"/>
        <w:rPr>
          <w:rFonts w:ascii="Times New Roman" w:hAnsi="Times New Roman"/>
          <w:sz w:val="28"/>
          <w:szCs w:val="28"/>
          <w:lang w:bidi="ru-RU"/>
        </w:rPr>
      </w:pPr>
      <w:r w:rsidRPr="00E35EB5">
        <w:rPr>
          <w:rFonts w:ascii="Times New Roman" w:hAnsi="Times New Roman"/>
          <w:sz w:val="28"/>
          <w:szCs w:val="28"/>
          <w:lang w:bidi="ru-RU"/>
        </w:rPr>
        <w:t>4) посредством размещения в открытой и доступной форме информации:</w:t>
      </w:r>
    </w:p>
    <w:p w14:paraId="0E12B957" w14:textId="77777777" w:rsidR="00E35EB5" w:rsidRPr="00E35EB5" w:rsidRDefault="00E35EB5" w:rsidP="00E35EB5">
      <w:pPr>
        <w:widowControl w:val="0"/>
        <w:shd w:val="clear" w:color="auto" w:fill="FFFFFF"/>
        <w:tabs>
          <w:tab w:val="left" w:pos="932"/>
        </w:tabs>
        <w:spacing w:after="0" w:line="240" w:lineRule="auto"/>
        <w:ind w:firstLine="567"/>
        <w:jc w:val="both"/>
        <w:rPr>
          <w:rFonts w:ascii="Times New Roman" w:hAnsi="Times New Roman"/>
          <w:sz w:val="28"/>
          <w:szCs w:val="28"/>
          <w:lang w:bidi="ru-RU"/>
        </w:rPr>
      </w:pPr>
      <w:r w:rsidRPr="00E35EB5">
        <w:rPr>
          <w:rFonts w:ascii="Times New Roman" w:hAnsi="Times New Roman"/>
          <w:sz w:val="28"/>
          <w:szCs w:val="28"/>
          <w:lang w:bidi="ru-RU"/>
        </w:rPr>
        <w:t>- в федеральной государственной информационной системе "Единый портал государственных и муниципальных услуг (функций)" (https://www.gosuslugi.ru/) (далее - ЕПГУ);</w:t>
      </w:r>
    </w:p>
    <w:p w14:paraId="4485E22F" w14:textId="65CF2BC5" w:rsidR="002B7540" w:rsidRDefault="002B7540" w:rsidP="002B7540">
      <w:pPr>
        <w:widowControl w:val="0"/>
        <w:shd w:val="clear" w:color="auto" w:fill="FFFFFF"/>
        <w:tabs>
          <w:tab w:val="left" w:pos="932"/>
        </w:tabs>
        <w:spacing w:after="0" w:line="240" w:lineRule="auto"/>
        <w:ind w:firstLine="567"/>
        <w:jc w:val="both"/>
        <w:rPr>
          <w:rFonts w:ascii="Times New Roman" w:hAnsi="Times New Roman"/>
          <w:sz w:val="28"/>
          <w:szCs w:val="28"/>
          <w:lang w:bidi="ru-RU"/>
        </w:rPr>
      </w:pPr>
      <w:r w:rsidRPr="002B7540">
        <w:rPr>
          <w:rFonts w:ascii="Times New Roman" w:hAnsi="Times New Roman"/>
          <w:sz w:val="28"/>
          <w:szCs w:val="28"/>
          <w:lang w:bidi="ru-RU"/>
        </w:rPr>
        <w:t>- на официальном сайте Уполномоченного органа и (или) многофункционального центра в информационно-телекоммуникационной сети "Интернет" (</w:t>
      </w:r>
      <w:hyperlink r:id="rId8" w:history="1">
        <w:r w:rsidR="00133949" w:rsidRPr="00166CD9">
          <w:rPr>
            <w:rStyle w:val="ae"/>
            <w:rFonts w:ascii="Times New Roman" w:hAnsi="Times New Roman"/>
            <w:sz w:val="28"/>
            <w:szCs w:val="28"/>
            <w:lang w:bidi="ru-RU"/>
          </w:rPr>
          <w:t>https://novonikolaevka.ru/</w:t>
        </w:r>
      </w:hyperlink>
      <w:r w:rsidR="00133949">
        <w:rPr>
          <w:rFonts w:ascii="Times New Roman" w:hAnsi="Times New Roman"/>
          <w:sz w:val="28"/>
          <w:szCs w:val="28"/>
          <w:lang w:bidi="ru-RU"/>
        </w:rPr>
        <w:t xml:space="preserve"> </w:t>
      </w:r>
      <w:r w:rsidRPr="002B7540">
        <w:rPr>
          <w:rFonts w:ascii="Times New Roman" w:hAnsi="Times New Roman"/>
          <w:bCs/>
          <w:sz w:val="28"/>
          <w:szCs w:val="28"/>
          <w:lang w:bidi="ru-RU"/>
        </w:rPr>
        <w:t>и (или)</w:t>
      </w:r>
      <w:r w:rsidRPr="002B7540">
        <w:rPr>
          <w:rFonts w:ascii="Times New Roman" w:hAnsi="Times New Roman"/>
          <w:sz w:val="28"/>
          <w:szCs w:val="28"/>
          <w:lang w:bidi="ru-RU"/>
        </w:rPr>
        <w:t xml:space="preserve"> </w:t>
      </w:r>
      <w:r w:rsidRPr="002B7540">
        <w:rPr>
          <w:rFonts w:ascii="Times New Roman" w:hAnsi="Times New Roman"/>
          <w:bCs/>
          <w:sz w:val="28"/>
          <w:szCs w:val="28"/>
          <w:lang w:bidi="ru-RU"/>
        </w:rPr>
        <w:t>https://www.mfc61.ru/)</w:t>
      </w:r>
      <w:r w:rsidRPr="002B7540">
        <w:rPr>
          <w:rFonts w:ascii="Times New Roman" w:hAnsi="Times New Roman"/>
          <w:sz w:val="28"/>
          <w:szCs w:val="28"/>
          <w:lang w:bidi="ru-RU"/>
        </w:rPr>
        <w:t xml:space="preserve"> (далее - Официальные сайты);</w:t>
      </w:r>
    </w:p>
    <w:p w14:paraId="2539E851" w14:textId="133C27F8" w:rsidR="00E35EB5" w:rsidRDefault="00E35EB5" w:rsidP="00E35EB5">
      <w:pPr>
        <w:widowControl w:val="0"/>
        <w:shd w:val="clear" w:color="auto" w:fill="FFFFFF"/>
        <w:tabs>
          <w:tab w:val="left" w:pos="932"/>
        </w:tabs>
        <w:spacing w:after="0" w:line="240" w:lineRule="auto"/>
        <w:ind w:firstLine="567"/>
        <w:jc w:val="both"/>
        <w:rPr>
          <w:rFonts w:ascii="Times New Roman" w:hAnsi="Times New Roman"/>
          <w:sz w:val="28"/>
          <w:szCs w:val="28"/>
          <w:lang w:bidi="ru-RU"/>
        </w:rPr>
      </w:pPr>
      <w:r w:rsidRPr="00E35EB5">
        <w:rPr>
          <w:rFonts w:ascii="Times New Roman" w:hAnsi="Times New Roman"/>
          <w:sz w:val="28"/>
          <w:szCs w:val="28"/>
          <w:lang w:bidi="ru-RU"/>
        </w:rPr>
        <w:t>5) посредством размещения информации на информационных стендах Уполномоченного органа или многофункционального центра.</w:t>
      </w:r>
    </w:p>
    <w:p w14:paraId="49BF019C" w14:textId="3C36FAA9" w:rsidR="00812B71" w:rsidRPr="00812B71" w:rsidRDefault="00812B71" w:rsidP="00812B71">
      <w:pPr>
        <w:widowControl w:val="0"/>
        <w:shd w:val="clear" w:color="auto" w:fill="FFFFFF"/>
        <w:tabs>
          <w:tab w:val="left" w:pos="932"/>
        </w:tabs>
        <w:spacing w:after="0" w:line="240" w:lineRule="auto"/>
        <w:ind w:firstLine="567"/>
        <w:jc w:val="both"/>
        <w:rPr>
          <w:rFonts w:ascii="Times New Roman" w:hAnsi="Times New Roman"/>
          <w:sz w:val="28"/>
          <w:szCs w:val="28"/>
          <w:lang w:bidi="ru-RU"/>
        </w:rPr>
      </w:pPr>
      <w:r w:rsidRPr="00812B71">
        <w:rPr>
          <w:rFonts w:ascii="Times New Roman" w:hAnsi="Times New Roman"/>
          <w:sz w:val="28"/>
          <w:szCs w:val="28"/>
          <w:lang w:bidi="ru-RU"/>
        </w:rPr>
        <w:t>1.</w:t>
      </w:r>
      <w:r w:rsidR="00840405">
        <w:rPr>
          <w:rFonts w:ascii="Times New Roman" w:hAnsi="Times New Roman"/>
          <w:sz w:val="28"/>
          <w:szCs w:val="28"/>
          <w:lang w:bidi="ru-RU"/>
        </w:rPr>
        <w:t>4</w:t>
      </w:r>
      <w:r w:rsidR="006B021D">
        <w:rPr>
          <w:rFonts w:ascii="Times New Roman" w:hAnsi="Times New Roman"/>
          <w:sz w:val="28"/>
          <w:szCs w:val="28"/>
          <w:lang w:bidi="ru-RU"/>
        </w:rPr>
        <w:t>.</w:t>
      </w:r>
      <w:r w:rsidRPr="00812B71">
        <w:rPr>
          <w:rFonts w:ascii="Times New Roman" w:hAnsi="Times New Roman"/>
          <w:sz w:val="28"/>
          <w:szCs w:val="28"/>
          <w:lang w:bidi="ru-RU"/>
        </w:rPr>
        <w:t xml:space="preserve"> Информирование осуществляется по вопросам, касающимся:</w:t>
      </w:r>
    </w:p>
    <w:p w14:paraId="3FAD8DFF" w14:textId="77777777" w:rsidR="00812B71" w:rsidRPr="00812B71" w:rsidRDefault="00812B71" w:rsidP="00812B71">
      <w:pPr>
        <w:widowControl w:val="0"/>
        <w:shd w:val="clear" w:color="auto" w:fill="FFFFFF"/>
        <w:tabs>
          <w:tab w:val="left" w:pos="932"/>
        </w:tabs>
        <w:spacing w:after="0" w:line="240" w:lineRule="auto"/>
        <w:ind w:firstLine="567"/>
        <w:jc w:val="both"/>
        <w:rPr>
          <w:rFonts w:ascii="Times New Roman" w:hAnsi="Times New Roman"/>
          <w:sz w:val="28"/>
          <w:szCs w:val="28"/>
          <w:lang w:bidi="ru-RU"/>
        </w:rPr>
      </w:pPr>
      <w:r w:rsidRPr="00812B71">
        <w:rPr>
          <w:rFonts w:ascii="Times New Roman" w:hAnsi="Times New Roman"/>
          <w:sz w:val="28"/>
          <w:szCs w:val="28"/>
          <w:lang w:bidi="ru-RU"/>
        </w:rPr>
        <w:t>- способов подачи заявления о предоставлении Услуги;</w:t>
      </w:r>
    </w:p>
    <w:p w14:paraId="002D3EB1" w14:textId="77777777" w:rsidR="00812B71" w:rsidRPr="00812B71" w:rsidRDefault="00812B71" w:rsidP="00812B71">
      <w:pPr>
        <w:widowControl w:val="0"/>
        <w:shd w:val="clear" w:color="auto" w:fill="FFFFFF"/>
        <w:tabs>
          <w:tab w:val="left" w:pos="932"/>
        </w:tabs>
        <w:spacing w:after="0" w:line="240" w:lineRule="auto"/>
        <w:ind w:firstLine="567"/>
        <w:jc w:val="both"/>
        <w:rPr>
          <w:rFonts w:ascii="Times New Roman" w:hAnsi="Times New Roman"/>
          <w:sz w:val="28"/>
          <w:szCs w:val="28"/>
          <w:lang w:bidi="ru-RU"/>
        </w:rPr>
      </w:pPr>
      <w:r w:rsidRPr="00812B71">
        <w:rPr>
          <w:rFonts w:ascii="Times New Roman" w:hAnsi="Times New Roman"/>
          <w:sz w:val="28"/>
          <w:szCs w:val="28"/>
          <w:lang w:bidi="ru-RU"/>
        </w:rPr>
        <w:t>- адресов Уполномоченного органа и многофункциональных центров, обращение в которые необходимо для предоставления Услуги;</w:t>
      </w:r>
    </w:p>
    <w:p w14:paraId="62CAB19D" w14:textId="484E1168" w:rsidR="00812B71" w:rsidRPr="00812B71" w:rsidRDefault="00812B71" w:rsidP="00812B71">
      <w:pPr>
        <w:widowControl w:val="0"/>
        <w:shd w:val="clear" w:color="auto" w:fill="FFFFFF"/>
        <w:tabs>
          <w:tab w:val="left" w:pos="932"/>
        </w:tabs>
        <w:spacing w:after="0" w:line="240" w:lineRule="auto"/>
        <w:ind w:firstLine="567"/>
        <w:jc w:val="both"/>
        <w:rPr>
          <w:rFonts w:ascii="Times New Roman" w:hAnsi="Times New Roman"/>
          <w:sz w:val="28"/>
          <w:szCs w:val="28"/>
          <w:lang w:bidi="ru-RU"/>
        </w:rPr>
      </w:pPr>
      <w:r w:rsidRPr="00812B71">
        <w:rPr>
          <w:rFonts w:ascii="Times New Roman" w:hAnsi="Times New Roman"/>
          <w:sz w:val="28"/>
          <w:szCs w:val="28"/>
          <w:lang w:bidi="ru-RU"/>
        </w:rPr>
        <w:t>- справочной информации о работе Уполномоченного органа;</w:t>
      </w:r>
    </w:p>
    <w:p w14:paraId="150CBF69" w14:textId="77777777" w:rsidR="00812B71" w:rsidRPr="00812B71" w:rsidRDefault="00812B71" w:rsidP="00812B71">
      <w:pPr>
        <w:widowControl w:val="0"/>
        <w:shd w:val="clear" w:color="auto" w:fill="FFFFFF"/>
        <w:tabs>
          <w:tab w:val="left" w:pos="932"/>
        </w:tabs>
        <w:spacing w:after="0" w:line="240" w:lineRule="auto"/>
        <w:ind w:firstLine="567"/>
        <w:jc w:val="both"/>
        <w:rPr>
          <w:rFonts w:ascii="Times New Roman" w:hAnsi="Times New Roman"/>
          <w:sz w:val="28"/>
          <w:szCs w:val="28"/>
          <w:lang w:bidi="ru-RU"/>
        </w:rPr>
      </w:pPr>
      <w:r w:rsidRPr="00812B71">
        <w:rPr>
          <w:rFonts w:ascii="Times New Roman" w:hAnsi="Times New Roman"/>
          <w:sz w:val="28"/>
          <w:szCs w:val="28"/>
          <w:lang w:bidi="ru-RU"/>
        </w:rPr>
        <w:t>- документов, необходимых для предоставления Услуги;</w:t>
      </w:r>
    </w:p>
    <w:p w14:paraId="2517EC2C" w14:textId="77777777" w:rsidR="00812B71" w:rsidRPr="00812B71" w:rsidRDefault="00812B71" w:rsidP="00812B71">
      <w:pPr>
        <w:widowControl w:val="0"/>
        <w:shd w:val="clear" w:color="auto" w:fill="FFFFFF"/>
        <w:tabs>
          <w:tab w:val="left" w:pos="932"/>
        </w:tabs>
        <w:spacing w:after="0" w:line="240" w:lineRule="auto"/>
        <w:ind w:firstLine="567"/>
        <w:jc w:val="both"/>
        <w:rPr>
          <w:rFonts w:ascii="Times New Roman" w:hAnsi="Times New Roman"/>
          <w:sz w:val="28"/>
          <w:szCs w:val="28"/>
          <w:lang w:bidi="ru-RU"/>
        </w:rPr>
      </w:pPr>
      <w:r w:rsidRPr="00812B71">
        <w:rPr>
          <w:rFonts w:ascii="Times New Roman" w:hAnsi="Times New Roman"/>
          <w:sz w:val="28"/>
          <w:szCs w:val="28"/>
          <w:lang w:bidi="ru-RU"/>
        </w:rPr>
        <w:t>- порядка и сроков предоставления Услуги;</w:t>
      </w:r>
    </w:p>
    <w:p w14:paraId="21CC2356" w14:textId="77777777" w:rsidR="00812B71" w:rsidRPr="00812B71" w:rsidRDefault="00812B71" w:rsidP="00812B71">
      <w:pPr>
        <w:widowControl w:val="0"/>
        <w:shd w:val="clear" w:color="auto" w:fill="FFFFFF"/>
        <w:tabs>
          <w:tab w:val="left" w:pos="932"/>
        </w:tabs>
        <w:spacing w:after="0" w:line="240" w:lineRule="auto"/>
        <w:ind w:firstLine="567"/>
        <w:jc w:val="both"/>
        <w:rPr>
          <w:rFonts w:ascii="Times New Roman" w:hAnsi="Times New Roman"/>
          <w:sz w:val="28"/>
          <w:szCs w:val="28"/>
          <w:lang w:bidi="ru-RU"/>
        </w:rPr>
      </w:pPr>
      <w:r w:rsidRPr="00812B71">
        <w:rPr>
          <w:rFonts w:ascii="Times New Roman" w:hAnsi="Times New Roman"/>
          <w:sz w:val="28"/>
          <w:szCs w:val="28"/>
          <w:lang w:bidi="ru-RU"/>
        </w:rPr>
        <w:t>- порядка получения сведений о ходе рассмотрения заявления о предоставлении Услуги и о результатах ее предоставления;</w:t>
      </w:r>
    </w:p>
    <w:p w14:paraId="2F745B6E" w14:textId="77777777" w:rsidR="00812B71" w:rsidRPr="00812B71" w:rsidRDefault="00812B71" w:rsidP="00812B71">
      <w:pPr>
        <w:widowControl w:val="0"/>
        <w:shd w:val="clear" w:color="auto" w:fill="FFFFFF"/>
        <w:tabs>
          <w:tab w:val="left" w:pos="932"/>
        </w:tabs>
        <w:spacing w:after="0" w:line="240" w:lineRule="auto"/>
        <w:ind w:firstLine="567"/>
        <w:jc w:val="both"/>
        <w:rPr>
          <w:rFonts w:ascii="Times New Roman" w:hAnsi="Times New Roman"/>
          <w:sz w:val="28"/>
          <w:szCs w:val="28"/>
          <w:lang w:bidi="ru-RU"/>
        </w:rPr>
      </w:pPr>
      <w:r w:rsidRPr="00812B71">
        <w:rPr>
          <w:rFonts w:ascii="Times New Roman" w:hAnsi="Times New Roman"/>
          <w:sz w:val="28"/>
          <w:szCs w:val="28"/>
          <w:lang w:bidi="ru-RU"/>
        </w:rPr>
        <w:t>- по вопросам предоставления услуг, которые являются необходимыми и обязательными для предоставления Услуги (включая информирование о документах, необходимых для предоставления таких услуг);</w:t>
      </w:r>
    </w:p>
    <w:p w14:paraId="1DE465DA" w14:textId="77777777" w:rsidR="00812B71" w:rsidRPr="00812B71" w:rsidRDefault="00812B71" w:rsidP="00812B71">
      <w:pPr>
        <w:widowControl w:val="0"/>
        <w:shd w:val="clear" w:color="auto" w:fill="FFFFFF"/>
        <w:tabs>
          <w:tab w:val="left" w:pos="932"/>
        </w:tabs>
        <w:spacing w:after="0" w:line="240" w:lineRule="auto"/>
        <w:ind w:firstLine="567"/>
        <w:jc w:val="both"/>
        <w:rPr>
          <w:rFonts w:ascii="Times New Roman" w:hAnsi="Times New Roman"/>
          <w:sz w:val="28"/>
          <w:szCs w:val="28"/>
          <w:lang w:bidi="ru-RU"/>
        </w:rPr>
      </w:pPr>
      <w:r w:rsidRPr="00812B71">
        <w:rPr>
          <w:rFonts w:ascii="Times New Roman" w:hAnsi="Times New Roman"/>
          <w:sz w:val="28"/>
          <w:szCs w:val="28"/>
          <w:lang w:bidi="ru-RU"/>
        </w:rPr>
        <w:t>- порядка досудебного (внесудебного) обжалования действий (бездействия) должностных лиц Уполномоченного органа, работников многофункциональных центров и принимаемых ими при предоставлении Услуги решений.</w:t>
      </w:r>
    </w:p>
    <w:p w14:paraId="5E241C55" w14:textId="77777777" w:rsidR="00812B71" w:rsidRPr="00812B71" w:rsidRDefault="00812B71" w:rsidP="00812B71">
      <w:pPr>
        <w:widowControl w:val="0"/>
        <w:shd w:val="clear" w:color="auto" w:fill="FFFFFF"/>
        <w:tabs>
          <w:tab w:val="left" w:pos="932"/>
        </w:tabs>
        <w:spacing w:after="0" w:line="240" w:lineRule="auto"/>
        <w:ind w:firstLine="567"/>
        <w:jc w:val="both"/>
        <w:rPr>
          <w:rFonts w:ascii="Times New Roman" w:hAnsi="Times New Roman"/>
          <w:sz w:val="28"/>
          <w:szCs w:val="28"/>
          <w:lang w:bidi="ru-RU"/>
        </w:rPr>
      </w:pPr>
      <w:r w:rsidRPr="00812B71">
        <w:rPr>
          <w:rFonts w:ascii="Times New Roman" w:hAnsi="Times New Roman"/>
          <w:sz w:val="28"/>
          <w:szCs w:val="28"/>
          <w:lang w:bidi="ru-RU"/>
        </w:rPr>
        <w:t xml:space="preserve">Получение информации по вопросам предоставления Услуги и услуг, которые являются необходимыми и обязательными для предоставления муниципальной </w:t>
      </w:r>
      <w:r w:rsidRPr="00812B71">
        <w:rPr>
          <w:rFonts w:ascii="Times New Roman" w:hAnsi="Times New Roman"/>
          <w:sz w:val="28"/>
          <w:szCs w:val="28"/>
          <w:lang w:bidi="ru-RU"/>
        </w:rPr>
        <w:lastRenderedPageBreak/>
        <w:t>услуги, осуществляется бесплатно.</w:t>
      </w:r>
    </w:p>
    <w:p w14:paraId="2A5FD54D" w14:textId="228DB5B1" w:rsidR="00812B71" w:rsidRPr="00812B71" w:rsidRDefault="00812B71" w:rsidP="00812B71">
      <w:pPr>
        <w:widowControl w:val="0"/>
        <w:shd w:val="clear" w:color="auto" w:fill="FFFFFF"/>
        <w:tabs>
          <w:tab w:val="left" w:pos="932"/>
        </w:tabs>
        <w:spacing w:after="0" w:line="240" w:lineRule="auto"/>
        <w:ind w:firstLine="567"/>
        <w:jc w:val="both"/>
        <w:rPr>
          <w:rFonts w:ascii="Times New Roman" w:hAnsi="Times New Roman"/>
          <w:sz w:val="28"/>
          <w:szCs w:val="28"/>
          <w:lang w:bidi="ru-RU"/>
        </w:rPr>
      </w:pPr>
      <w:r w:rsidRPr="00812B71">
        <w:rPr>
          <w:rFonts w:ascii="Times New Roman" w:hAnsi="Times New Roman"/>
          <w:sz w:val="28"/>
          <w:szCs w:val="28"/>
          <w:lang w:bidi="ru-RU"/>
        </w:rPr>
        <w:t>1.</w:t>
      </w:r>
      <w:r w:rsidR="00840405">
        <w:rPr>
          <w:rFonts w:ascii="Times New Roman" w:hAnsi="Times New Roman"/>
          <w:sz w:val="28"/>
          <w:szCs w:val="28"/>
          <w:lang w:bidi="ru-RU"/>
        </w:rPr>
        <w:t>5</w:t>
      </w:r>
      <w:r w:rsidRPr="00812B71">
        <w:rPr>
          <w:rFonts w:ascii="Times New Roman" w:hAnsi="Times New Roman"/>
          <w:sz w:val="28"/>
          <w:szCs w:val="28"/>
          <w:lang w:bidi="ru-RU"/>
        </w:rPr>
        <w:t>. При устном обращении Заявителя (лично или по телефону) должностное лицо Уполномоченного органа, работник многофункционального центра, осуществляющий консультирование, подробно и в вежливой (корректной) форме информирует обратившихся по интересующим вопросам.</w:t>
      </w:r>
    </w:p>
    <w:p w14:paraId="3986BE72" w14:textId="77777777" w:rsidR="00812B71" w:rsidRPr="00812B71" w:rsidRDefault="00812B71" w:rsidP="00812B71">
      <w:pPr>
        <w:widowControl w:val="0"/>
        <w:shd w:val="clear" w:color="auto" w:fill="FFFFFF"/>
        <w:tabs>
          <w:tab w:val="left" w:pos="932"/>
        </w:tabs>
        <w:spacing w:after="0" w:line="240" w:lineRule="auto"/>
        <w:ind w:firstLine="567"/>
        <w:jc w:val="both"/>
        <w:rPr>
          <w:rFonts w:ascii="Times New Roman" w:hAnsi="Times New Roman"/>
          <w:sz w:val="28"/>
          <w:szCs w:val="28"/>
          <w:lang w:bidi="ru-RU"/>
        </w:rPr>
      </w:pPr>
      <w:r w:rsidRPr="00812B71">
        <w:rPr>
          <w:rFonts w:ascii="Times New Roman" w:hAnsi="Times New Roman"/>
          <w:sz w:val="28"/>
          <w:szCs w:val="28"/>
          <w:lang w:bidi="ru-RU"/>
        </w:rPr>
        <w:t>Ответ на телефонный звонок должен начинаться с информации о наименовании органа (номере многофункционального центра), в который позвонил Заявитель, фамилии, имени, отчества (последнее - при наличии) и должности специалиста, принявшего телефонный звонок.</w:t>
      </w:r>
    </w:p>
    <w:p w14:paraId="0144DC3B" w14:textId="77777777" w:rsidR="00812B71" w:rsidRPr="00812B71" w:rsidRDefault="00812B71" w:rsidP="00812B71">
      <w:pPr>
        <w:widowControl w:val="0"/>
        <w:shd w:val="clear" w:color="auto" w:fill="FFFFFF"/>
        <w:tabs>
          <w:tab w:val="left" w:pos="932"/>
        </w:tabs>
        <w:spacing w:after="0" w:line="240" w:lineRule="auto"/>
        <w:ind w:firstLine="567"/>
        <w:jc w:val="both"/>
        <w:rPr>
          <w:rFonts w:ascii="Times New Roman" w:hAnsi="Times New Roman"/>
          <w:sz w:val="28"/>
          <w:szCs w:val="28"/>
          <w:lang w:bidi="ru-RU"/>
        </w:rPr>
      </w:pPr>
      <w:r w:rsidRPr="00812B71">
        <w:rPr>
          <w:rFonts w:ascii="Times New Roman" w:hAnsi="Times New Roman"/>
          <w:sz w:val="28"/>
          <w:szCs w:val="28"/>
          <w:lang w:bidi="ru-RU"/>
        </w:rPr>
        <w:t>Если должностное лицо Уполномоченного органа не может самостоятельно дать ответ телефонный звонок должен быть переадресован (переведен) на другое должностное лицо или же обратившемуся лицу должен быть сообщен телефонный номер, по которому можно будет получить необходимую информацию позднее.</w:t>
      </w:r>
    </w:p>
    <w:p w14:paraId="49C17B7B" w14:textId="77777777" w:rsidR="00812B71" w:rsidRPr="00812B71" w:rsidRDefault="00812B71" w:rsidP="00812B71">
      <w:pPr>
        <w:widowControl w:val="0"/>
        <w:shd w:val="clear" w:color="auto" w:fill="FFFFFF"/>
        <w:tabs>
          <w:tab w:val="left" w:pos="932"/>
        </w:tabs>
        <w:spacing w:after="0" w:line="240" w:lineRule="auto"/>
        <w:ind w:firstLine="567"/>
        <w:jc w:val="both"/>
        <w:rPr>
          <w:rFonts w:ascii="Times New Roman" w:hAnsi="Times New Roman"/>
          <w:sz w:val="28"/>
          <w:szCs w:val="28"/>
          <w:lang w:bidi="ru-RU"/>
        </w:rPr>
      </w:pPr>
      <w:r w:rsidRPr="00812B71">
        <w:rPr>
          <w:rFonts w:ascii="Times New Roman" w:hAnsi="Times New Roman"/>
          <w:sz w:val="28"/>
          <w:szCs w:val="28"/>
          <w:lang w:bidi="ru-RU"/>
        </w:rPr>
        <w:t>Если подготовка ответа требует продолжительного времени должностное лицо Уполномоченного органа, работник многофункционального центра может предложить Заявителю изложить обращение в письменной форме.</w:t>
      </w:r>
    </w:p>
    <w:p w14:paraId="1EAAF26E" w14:textId="77777777" w:rsidR="00812B71" w:rsidRPr="00812B71" w:rsidRDefault="00812B71" w:rsidP="00812B71">
      <w:pPr>
        <w:widowControl w:val="0"/>
        <w:shd w:val="clear" w:color="auto" w:fill="FFFFFF"/>
        <w:tabs>
          <w:tab w:val="left" w:pos="932"/>
        </w:tabs>
        <w:spacing w:after="0" w:line="240" w:lineRule="auto"/>
        <w:ind w:firstLine="567"/>
        <w:jc w:val="both"/>
        <w:rPr>
          <w:rFonts w:ascii="Times New Roman" w:hAnsi="Times New Roman"/>
          <w:sz w:val="28"/>
          <w:szCs w:val="28"/>
          <w:lang w:bidi="ru-RU"/>
        </w:rPr>
      </w:pPr>
      <w:r w:rsidRPr="00812B71">
        <w:rPr>
          <w:rFonts w:ascii="Times New Roman" w:hAnsi="Times New Roman"/>
          <w:sz w:val="28"/>
          <w:szCs w:val="28"/>
          <w:lang w:bidi="ru-RU"/>
        </w:rPr>
        <w:t>Должностное лицо Уполномоченного органа не вправе осуществлять информирование, выходящее за рамки стандартных процедур и условий предоставления Услуги, и влияющее прямо или косвенно на принимаемое решение.</w:t>
      </w:r>
    </w:p>
    <w:p w14:paraId="1F23359D" w14:textId="77777777" w:rsidR="00812B71" w:rsidRPr="00812B71" w:rsidRDefault="00812B71" w:rsidP="00812B71">
      <w:pPr>
        <w:widowControl w:val="0"/>
        <w:shd w:val="clear" w:color="auto" w:fill="FFFFFF"/>
        <w:tabs>
          <w:tab w:val="left" w:pos="932"/>
        </w:tabs>
        <w:spacing w:after="0" w:line="240" w:lineRule="auto"/>
        <w:ind w:firstLine="567"/>
        <w:jc w:val="both"/>
        <w:rPr>
          <w:rFonts w:ascii="Times New Roman" w:hAnsi="Times New Roman"/>
          <w:sz w:val="28"/>
          <w:szCs w:val="28"/>
          <w:lang w:bidi="ru-RU"/>
        </w:rPr>
      </w:pPr>
      <w:r w:rsidRPr="00812B71">
        <w:rPr>
          <w:rFonts w:ascii="Times New Roman" w:hAnsi="Times New Roman"/>
          <w:sz w:val="28"/>
          <w:szCs w:val="28"/>
          <w:lang w:bidi="ru-RU"/>
        </w:rPr>
        <w:t>Продолжительность информирования по телефону не должна превышать 10 минут.</w:t>
      </w:r>
    </w:p>
    <w:p w14:paraId="24CC7EBC" w14:textId="77777777" w:rsidR="00812B71" w:rsidRPr="00812B71" w:rsidRDefault="00812B71" w:rsidP="00812B71">
      <w:pPr>
        <w:widowControl w:val="0"/>
        <w:shd w:val="clear" w:color="auto" w:fill="FFFFFF"/>
        <w:tabs>
          <w:tab w:val="left" w:pos="932"/>
        </w:tabs>
        <w:spacing w:after="0" w:line="240" w:lineRule="auto"/>
        <w:ind w:firstLine="567"/>
        <w:jc w:val="both"/>
        <w:rPr>
          <w:rFonts w:ascii="Times New Roman" w:hAnsi="Times New Roman"/>
          <w:sz w:val="28"/>
          <w:szCs w:val="28"/>
          <w:lang w:bidi="ru-RU"/>
        </w:rPr>
      </w:pPr>
      <w:r w:rsidRPr="00812B71">
        <w:rPr>
          <w:rFonts w:ascii="Times New Roman" w:hAnsi="Times New Roman"/>
          <w:sz w:val="28"/>
          <w:szCs w:val="28"/>
          <w:lang w:bidi="ru-RU"/>
        </w:rPr>
        <w:t>Информирование осуществляется в соответствии с графиком приема граждан.</w:t>
      </w:r>
    </w:p>
    <w:p w14:paraId="5426BCB3" w14:textId="58C8E5E7" w:rsidR="00812B71" w:rsidRPr="00812B71" w:rsidRDefault="00812B71" w:rsidP="00812B71">
      <w:pPr>
        <w:widowControl w:val="0"/>
        <w:shd w:val="clear" w:color="auto" w:fill="FFFFFF"/>
        <w:tabs>
          <w:tab w:val="left" w:pos="932"/>
        </w:tabs>
        <w:spacing w:after="0" w:line="240" w:lineRule="auto"/>
        <w:ind w:firstLine="567"/>
        <w:jc w:val="both"/>
        <w:rPr>
          <w:rFonts w:ascii="Times New Roman" w:hAnsi="Times New Roman"/>
          <w:sz w:val="28"/>
          <w:szCs w:val="28"/>
          <w:lang w:bidi="ru-RU"/>
        </w:rPr>
      </w:pPr>
      <w:r w:rsidRPr="00812B71">
        <w:rPr>
          <w:rFonts w:ascii="Times New Roman" w:hAnsi="Times New Roman"/>
          <w:sz w:val="28"/>
          <w:szCs w:val="28"/>
          <w:lang w:bidi="ru-RU"/>
        </w:rPr>
        <w:t>1.</w:t>
      </w:r>
      <w:r w:rsidR="00840405">
        <w:rPr>
          <w:rFonts w:ascii="Times New Roman" w:hAnsi="Times New Roman"/>
          <w:sz w:val="28"/>
          <w:szCs w:val="28"/>
          <w:lang w:bidi="ru-RU"/>
        </w:rPr>
        <w:t>6</w:t>
      </w:r>
      <w:r w:rsidRPr="00812B71">
        <w:rPr>
          <w:rFonts w:ascii="Times New Roman" w:hAnsi="Times New Roman"/>
          <w:sz w:val="28"/>
          <w:szCs w:val="28"/>
          <w:lang w:bidi="ru-RU"/>
        </w:rPr>
        <w:t>. По письменному обращению должностное лицо Уполномоченного органа, ответственное за предоставление Услуги, подробно в письменной форме разъясняет гражданину сведения по в</w:t>
      </w:r>
      <w:r w:rsidR="001E4F5D">
        <w:rPr>
          <w:rFonts w:ascii="Times New Roman" w:hAnsi="Times New Roman"/>
          <w:sz w:val="28"/>
          <w:szCs w:val="28"/>
          <w:lang w:bidi="ru-RU"/>
        </w:rPr>
        <w:t>опросам, указанным в пункте 1.3 настоящего Административного р</w:t>
      </w:r>
      <w:r w:rsidRPr="00812B71">
        <w:rPr>
          <w:rFonts w:ascii="Times New Roman" w:hAnsi="Times New Roman"/>
          <w:sz w:val="28"/>
          <w:szCs w:val="28"/>
          <w:lang w:bidi="ru-RU"/>
        </w:rPr>
        <w:t xml:space="preserve">егламента, в порядке, установленном Федеральным законом от 02.05.2006 № 59-ФЗ </w:t>
      </w:r>
      <w:r w:rsidR="00CD0C8B">
        <w:rPr>
          <w:rFonts w:ascii="Times New Roman" w:hAnsi="Times New Roman"/>
          <w:sz w:val="28"/>
          <w:szCs w:val="28"/>
          <w:lang w:bidi="ru-RU"/>
        </w:rPr>
        <w:t>"</w:t>
      </w:r>
      <w:r w:rsidRPr="00812B71">
        <w:rPr>
          <w:rFonts w:ascii="Times New Roman" w:hAnsi="Times New Roman"/>
          <w:sz w:val="28"/>
          <w:szCs w:val="28"/>
          <w:lang w:bidi="ru-RU"/>
        </w:rPr>
        <w:t>О порядке рассмотрения обращений граждан Российской Федерации</w:t>
      </w:r>
      <w:r w:rsidR="00CD0C8B">
        <w:rPr>
          <w:rFonts w:ascii="Times New Roman" w:hAnsi="Times New Roman"/>
          <w:sz w:val="28"/>
          <w:szCs w:val="28"/>
          <w:lang w:bidi="ru-RU"/>
        </w:rPr>
        <w:t>"</w:t>
      </w:r>
      <w:r w:rsidRPr="00812B71">
        <w:rPr>
          <w:rFonts w:ascii="Times New Roman" w:hAnsi="Times New Roman"/>
          <w:sz w:val="28"/>
          <w:szCs w:val="28"/>
          <w:lang w:bidi="ru-RU"/>
        </w:rPr>
        <w:t>.</w:t>
      </w:r>
    </w:p>
    <w:p w14:paraId="6D220706" w14:textId="0267A6B1" w:rsidR="00812B71" w:rsidRPr="00812B71" w:rsidRDefault="00812B71" w:rsidP="00812B71">
      <w:pPr>
        <w:widowControl w:val="0"/>
        <w:shd w:val="clear" w:color="auto" w:fill="FFFFFF"/>
        <w:tabs>
          <w:tab w:val="left" w:pos="932"/>
        </w:tabs>
        <w:spacing w:after="0" w:line="240" w:lineRule="auto"/>
        <w:ind w:firstLine="567"/>
        <w:jc w:val="both"/>
        <w:rPr>
          <w:rFonts w:ascii="Times New Roman" w:hAnsi="Times New Roman"/>
          <w:sz w:val="28"/>
          <w:szCs w:val="28"/>
          <w:lang w:bidi="ru-RU"/>
        </w:rPr>
      </w:pPr>
      <w:r w:rsidRPr="00812B71">
        <w:rPr>
          <w:rFonts w:ascii="Times New Roman" w:hAnsi="Times New Roman"/>
          <w:sz w:val="28"/>
          <w:szCs w:val="28"/>
          <w:lang w:bidi="ru-RU"/>
        </w:rPr>
        <w:t>1.</w:t>
      </w:r>
      <w:r w:rsidR="00840405">
        <w:rPr>
          <w:rFonts w:ascii="Times New Roman" w:hAnsi="Times New Roman"/>
          <w:sz w:val="28"/>
          <w:szCs w:val="28"/>
          <w:lang w:bidi="ru-RU"/>
        </w:rPr>
        <w:t>7</w:t>
      </w:r>
      <w:r w:rsidRPr="00812B71">
        <w:rPr>
          <w:rFonts w:ascii="Times New Roman" w:hAnsi="Times New Roman"/>
          <w:sz w:val="28"/>
          <w:szCs w:val="28"/>
          <w:lang w:bidi="ru-RU"/>
        </w:rPr>
        <w:t xml:space="preserve">. На ЕПГУ размещаются сведения, предусмотренные Положением о федеральной государственной информационной системе </w:t>
      </w:r>
      <w:r w:rsidR="00CD0C8B">
        <w:rPr>
          <w:rFonts w:ascii="Times New Roman" w:hAnsi="Times New Roman"/>
          <w:sz w:val="28"/>
          <w:szCs w:val="28"/>
          <w:lang w:bidi="ru-RU"/>
        </w:rPr>
        <w:t>"</w:t>
      </w:r>
      <w:r w:rsidRPr="00812B71">
        <w:rPr>
          <w:rFonts w:ascii="Times New Roman" w:hAnsi="Times New Roman"/>
          <w:sz w:val="28"/>
          <w:szCs w:val="28"/>
          <w:lang w:bidi="ru-RU"/>
        </w:rPr>
        <w:t>Федеральный реестр государственных и муниципальных услуг (функций)</w:t>
      </w:r>
      <w:r w:rsidR="00CD0C8B">
        <w:rPr>
          <w:rFonts w:ascii="Times New Roman" w:hAnsi="Times New Roman"/>
          <w:sz w:val="28"/>
          <w:szCs w:val="28"/>
          <w:lang w:bidi="ru-RU"/>
        </w:rPr>
        <w:t>"</w:t>
      </w:r>
      <w:r w:rsidRPr="00812B71">
        <w:rPr>
          <w:rFonts w:ascii="Times New Roman" w:hAnsi="Times New Roman"/>
          <w:sz w:val="28"/>
          <w:szCs w:val="28"/>
          <w:lang w:bidi="ru-RU"/>
        </w:rPr>
        <w:t>, утвержденным постановлением Правительства Российской Федерации от 24.10.2011 № 861.</w:t>
      </w:r>
    </w:p>
    <w:p w14:paraId="4D7475E1" w14:textId="77777777" w:rsidR="00812B71" w:rsidRPr="00812B71" w:rsidRDefault="00812B71" w:rsidP="00812B71">
      <w:pPr>
        <w:widowControl w:val="0"/>
        <w:shd w:val="clear" w:color="auto" w:fill="FFFFFF"/>
        <w:tabs>
          <w:tab w:val="left" w:pos="932"/>
        </w:tabs>
        <w:spacing w:after="0" w:line="240" w:lineRule="auto"/>
        <w:ind w:firstLine="567"/>
        <w:jc w:val="both"/>
        <w:rPr>
          <w:rFonts w:ascii="Times New Roman" w:hAnsi="Times New Roman"/>
          <w:sz w:val="28"/>
          <w:szCs w:val="28"/>
          <w:lang w:bidi="ru-RU"/>
        </w:rPr>
      </w:pPr>
      <w:r w:rsidRPr="00812B71">
        <w:rPr>
          <w:rFonts w:ascii="Times New Roman" w:hAnsi="Times New Roman"/>
          <w:sz w:val="28"/>
          <w:szCs w:val="28"/>
          <w:lang w:bidi="ru-RU"/>
        </w:rPr>
        <w:t>Доступ к информации о сроках и порядке предоставления муниципальной услуги осуществляется без выполнения заявителем каких-либо требований, в том числе без использования программного обеспечения, установка которого на технические средства заявителя требует заключения лицензионного или иного соглашения с правообладателем программного обеспечения, предусматривающего взимание платы, регистрацию или авторизацию заявителя или предоставление им персональных данных.</w:t>
      </w:r>
    </w:p>
    <w:p w14:paraId="07DB0698" w14:textId="50562A3B" w:rsidR="00812B71" w:rsidRPr="00812B71" w:rsidRDefault="00812B71" w:rsidP="00812B71">
      <w:pPr>
        <w:widowControl w:val="0"/>
        <w:shd w:val="clear" w:color="auto" w:fill="FFFFFF"/>
        <w:tabs>
          <w:tab w:val="left" w:pos="932"/>
        </w:tabs>
        <w:spacing w:after="0" w:line="240" w:lineRule="auto"/>
        <w:ind w:firstLine="567"/>
        <w:jc w:val="both"/>
        <w:rPr>
          <w:rFonts w:ascii="Times New Roman" w:hAnsi="Times New Roman"/>
          <w:sz w:val="28"/>
          <w:szCs w:val="28"/>
          <w:lang w:bidi="ru-RU"/>
        </w:rPr>
      </w:pPr>
      <w:r w:rsidRPr="00812B71">
        <w:rPr>
          <w:rFonts w:ascii="Times New Roman" w:hAnsi="Times New Roman"/>
          <w:sz w:val="28"/>
          <w:szCs w:val="28"/>
          <w:lang w:bidi="ru-RU"/>
        </w:rPr>
        <w:t>1.</w:t>
      </w:r>
      <w:r w:rsidR="00840405">
        <w:rPr>
          <w:rFonts w:ascii="Times New Roman" w:hAnsi="Times New Roman"/>
          <w:sz w:val="28"/>
          <w:szCs w:val="28"/>
          <w:lang w:bidi="ru-RU"/>
        </w:rPr>
        <w:t>8</w:t>
      </w:r>
      <w:r w:rsidRPr="00812B71">
        <w:rPr>
          <w:rFonts w:ascii="Times New Roman" w:hAnsi="Times New Roman"/>
          <w:sz w:val="28"/>
          <w:szCs w:val="28"/>
          <w:lang w:bidi="ru-RU"/>
        </w:rPr>
        <w:t>. На Официальных сайтах, стендах в местах предоставления Услуги и услуг, которые являются необходимыми и обязательными для предоставления Услуги, и в многофункциональном центре размещается следующая справочная информация:</w:t>
      </w:r>
    </w:p>
    <w:p w14:paraId="78989E20" w14:textId="77777777" w:rsidR="00812B71" w:rsidRPr="00812B71" w:rsidRDefault="00812B71" w:rsidP="00812B71">
      <w:pPr>
        <w:widowControl w:val="0"/>
        <w:shd w:val="clear" w:color="auto" w:fill="FFFFFF"/>
        <w:tabs>
          <w:tab w:val="left" w:pos="932"/>
        </w:tabs>
        <w:spacing w:after="0" w:line="240" w:lineRule="auto"/>
        <w:ind w:firstLine="567"/>
        <w:jc w:val="both"/>
        <w:rPr>
          <w:rFonts w:ascii="Times New Roman" w:hAnsi="Times New Roman"/>
          <w:sz w:val="28"/>
          <w:szCs w:val="28"/>
          <w:lang w:bidi="ru-RU"/>
        </w:rPr>
      </w:pPr>
      <w:r w:rsidRPr="00812B71">
        <w:rPr>
          <w:rFonts w:ascii="Times New Roman" w:hAnsi="Times New Roman"/>
          <w:sz w:val="28"/>
          <w:szCs w:val="28"/>
          <w:lang w:bidi="ru-RU"/>
        </w:rPr>
        <w:t>- место нахождения и график работы Уполномоченного органа и их структурных подразделений, ответственных за предоставление Услуги, а также многофункциональных центров;</w:t>
      </w:r>
    </w:p>
    <w:p w14:paraId="11F73893" w14:textId="77777777" w:rsidR="00812B71" w:rsidRPr="00812B71" w:rsidRDefault="00812B71" w:rsidP="00812B71">
      <w:pPr>
        <w:widowControl w:val="0"/>
        <w:shd w:val="clear" w:color="auto" w:fill="FFFFFF"/>
        <w:tabs>
          <w:tab w:val="left" w:pos="932"/>
        </w:tabs>
        <w:spacing w:after="0" w:line="240" w:lineRule="auto"/>
        <w:ind w:firstLine="567"/>
        <w:jc w:val="both"/>
        <w:rPr>
          <w:rFonts w:ascii="Times New Roman" w:hAnsi="Times New Roman"/>
          <w:sz w:val="28"/>
          <w:szCs w:val="28"/>
          <w:lang w:bidi="ru-RU"/>
        </w:rPr>
      </w:pPr>
      <w:r w:rsidRPr="00812B71">
        <w:rPr>
          <w:rFonts w:ascii="Times New Roman" w:hAnsi="Times New Roman"/>
          <w:sz w:val="28"/>
          <w:szCs w:val="28"/>
          <w:lang w:bidi="ru-RU"/>
        </w:rPr>
        <w:t xml:space="preserve">- справочные телефоны структурных подразделений Уполномоченного органа, ответственных за предоставление Услуги, в том числе номер телефона </w:t>
      </w:r>
      <w:r w:rsidRPr="00812B71">
        <w:rPr>
          <w:rFonts w:ascii="Times New Roman" w:hAnsi="Times New Roman"/>
          <w:sz w:val="28"/>
          <w:szCs w:val="28"/>
          <w:lang w:bidi="ru-RU"/>
        </w:rPr>
        <w:lastRenderedPageBreak/>
        <w:t>автоинформатора (при наличии);</w:t>
      </w:r>
    </w:p>
    <w:p w14:paraId="5442181F" w14:textId="10CB04B0" w:rsidR="00812B71" w:rsidRPr="00812B71" w:rsidRDefault="00812B71" w:rsidP="00812B71">
      <w:pPr>
        <w:widowControl w:val="0"/>
        <w:shd w:val="clear" w:color="auto" w:fill="FFFFFF"/>
        <w:tabs>
          <w:tab w:val="left" w:pos="932"/>
        </w:tabs>
        <w:spacing w:after="0" w:line="240" w:lineRule="auto"/>
        <w:ind w:firstLine="567"/>
        <w:jc w:val="both"/>
        <w:rPr>
          <w:rFonts w:ascii="Times New Roman" w:hAnsi="Times New Roman"/>
          <w:sz w:val="28"/>
          <w:szCs w:val="28"/>
          <w:lang w:bidi="ru-RU"/>
        </w:rPr>
      </w:pPr>
      <w:r w:rsidRPr="00812B71">
        <w:rPr>
          <w:rFonts w:ascii="Times New Roman" w:hAnsi="Times New Roman"/>
          <w:sz w:val="28"/>
          <w:szCs w:val="28"/>
          <w:lang w:bidi="ru-RU"/>
        </w:rPr>
        <w:t xml:space="preserve">Адреса Официальных сайтов, а также электронной почты и (или) формы обратной связи Уполномоченного органа в информационно-телекоммуникационной сети </w:t>
      </w:r>
      <w:r w:rsidR="00CD0C8B">
        <w:rPr>
          <w:rFonts w:ascii="Times New Roman" w:hAnsi="Times New Roman"/>
          <w:sz w:val="28"/>
          <w:szCs w:val="28"/>
          <w:lang w:bidi="ru-RU"/>
        </w:rPr>
        <w:t>"</w:t>
      </w:r>
      <w:r w:rsidRPr="00812B71">
        <w:rPr>
          <w:rFonts w:ascii="Times New Roman" w:hAnsi="Times New Roman"/>
          <w:sz w:val="28"/>
          <w:szCs w:val="28"/>
          <w:lang w:bidi="ru-RU"/>
        </w:rPr>
        <w:t>Интернет</w:t>
      </w:r>
      <w:r w:rsidR="00CD0C8B">
        <w:rPr>
          <w:rFonts w:ascii="Times New Roman" w:hAnsi="Times New Roman"/>
          <w:sz w:val="28"/>
          <w:szCs w:val="28"/>
          <w:lang w:bidi="ru-RU"/>
        </w:rPr>
        <w:t>"</w:t>
      </w:r>
      <w:r w:rsidRPr="00812B71">
        <w:rPr>
          <w:rFonts w:ascii="Times New Roman" w:hAnsi="Times New Roman"/>
          <w:sz w:val="28"/>
          <w:szCs w:val="28"/>
          <w:lang w:bidi="ru-RU"/>
        </w:rPr>
        <w:t>.</w:t>
      </w:r>
    </w:p>
    <w:p w14:paraId="06A44A5C" w14:textId="44B4F84B" w:rsidR="00812B71" w:rsidRPr="00812B71" w:rsidRDefault="00812B71" w:rsidP="00812B71">
      <w:pPr>
        <w:widowControl w:val="0"/>
        <w:shd w:val="clear" w:color="auto" w:fill="FFFFFF"/>
        <w:tabs>
          <w:tab w:val="left" w:pos="932"/>
        </w:tabs>
        <w:spacing w:after="0" w:line="240" w:lineRule="auto"/>
        <w:ind w:firstLine="567"/>
        <w:jc w:val="both"/>
        <w:rPr>
          <w:rFonts w:ascii="Times New Roman" w:hAnsi="Times New Roman"/>
          <w:sz w:val="28"/>
          <w:szCs w:val="28"/>
          <w:lang w:bidi="ru-RU"/>
        </w:rPr>
      </w:pPr>
      <w:r w:rsidRPr="00812B71">
        <w:rPr>
          <w:rFonts w:ascii="Times New Roman" w:hAnsi="Times New Roman"/>
          <w:sz w:val="28"/>
          <w:szCs w:val="28"/>
          <w:lang w:bidi="ru-RU"/>
        </w:rPr>
        <w:t>1.</w:t>
      </w:r>
      <w:r w:rsidR="00840405">
        <w:rPr>
          <w:rFonts w:ascii="Times New Roman" w:hAnsi="Times New Roman"/>
          <w:sz w:val="28"/>
          <w:szCs w:val="28"/>
          <w:lang w:bidi="ru-RU"/>
        </w:rPr>
        <w:t>9</w:t>
      </w:r>
      <w:r w:rsidRPr="00812B71">
        <w:rPr>
          <w:rFonts w:ascii="Times New Roman" w:hAnsi="Times New Roman"/>
          <w:sz w:val="28"/>
          <w:szCs w:val="28"/>
          <w:lang w:bidi="ru-RU"/>
        </w:rPr>
        <w:t xml:space="preserve">. В залах ожидания Уполномоченного органа размещаются нормативные правовые акты, регулирующие порядок предоставления Услуги, в том числе копия административного регламента ее предоставления, утвержденного в установленном Федеральным законом от 27.07.2010 № 210-ФЗ </w:t>
      </w:r>
      <w:r w:rsidR="00CD0C8B">
        <w:rPr>
          <w:rFonts w:ascii="Times New Roman" w:hAnsi="Times New Roman"/>
          <w:sz w:val="28"/>
          <w:szCs w:val="28"/>
          <w:lang w:bidi="ru-RU"/>
        </w:rPr>
        <w:t>"</w:t>
      </w:r>
      <w:r w:rsidRPr="00812B71">
        <w:rPr>
          <w:rFonts w:ascii="Times New Roman" w:hAnsi="Times New Roman"/>
          <w:sz w:val="28"/>
          <w:szCs w:val="28"/>
          <w:lang w:bidi="ru-RU"/>
        </w:rPr>
        <w:t>Об организации предоставления государственных и муниципальных услуг</w:t>
      </w:r>
      <w:r w:rsidR="00CD0C8B">
        <w:rPr>
          <w:rFonts w:ascii="Times New Roman" w:hAnsi="Times New Roman"/>
          <w:sz w:val="28"/>
          <w:szCs w:val="28"/>
          <w:lang w:bidi="ru-RU"/>
        </w:rPr>
        <w:t>"</w:t>
      </w:r>
      <w:r w:rsidR="005F7629">
        <w:rPr>
          <w:rFonts w:ascii="Times New Roman" w:hAnsi="Times New Roman"/>
          <w:sz w:val="28"/>
          <w:szCs w:val="28"/>
          <w:lang w:bidi="ru-RU"/>
        </w:rPr>
        <w:t xml:space="preserve"> (далее – Федеральный закон № 210-ФЗ)</w:t>
      </w:r>
      <w:r w:rsidRPr="00812B71">
        <w:rPr>
          <w:rFonts w:ascii="Times New Roman" w:hAnsi="Times New Roman"/>
          <w:sz w:val="28"/>
          <w:szCs w:val="28"/>
          <w:lang w:bidi="ru-RU"/>
        </w:rPr>
        <w:t xml:space="preserve"> порядке, которые по требованию заявителя предоставляются ему для ознакомления.</w:t>
      </w:r>
    </w:p>
    <w:p w14:paraId="67C570E1" w14:textId="3DE75833" w:rsidR="00812B71" w:rsidRPr="00812B71" w:rsidRDefault="00812B71" w:rsidP="00812B71">
      <w:pPr>
        <w:widowControl w:val="0"/>
        <w:shd w:val="clear" w:color="auto" w:fill="FFFFFF"/>
        <w:tabs>
          <w:tab w:val="left" w:pos="932"/>
        </w:tabs>
        <w:spacing w:after="0" w:line="240" w:lineRule="auto"/>
        <w:ind w:firstLine="567"/>
        <w:jc w:val="both"/>
        <w:rPr>
          <w:rFonts w:ascii="Times New Roman" w:hAnsi="Times New Roman"/>
          <w:sz w:val="28"/>
          <w:szCs w:val="28"/>
          <w:lang w:bidi="ru-RU"/>
        </w:rPr>
      </w:pPr>
      <w:r w:rsidRPr="00812B71">
        <w:rPr>
          <w:rFonts w:ascii="Times New Roman" w:hAnsi="Times New Roman"/>
          <w:sz w:val="28"/>
          <w:szCs w:val="28"/>
          <w:lang w:bidi="ru-RU"/>
        </w:rPr>
        <w:t>1.</w:t>
      </w:r>
      <w:r w:rsidR="00840405">
        <w:rPr>
          <w:rFonts w:ascii="Times New Roman" w:hAnsi="Times New Roman"/>
          <w:sz w:val="28"/>
          <w:szCs w:val="28"/>
          <w:lang w:bidi="ru-RU"/>
        </w:rPr>
        <w:t>10</w:t>
      </w:r>
      <w:r w:rsidRPr="00812B71">
        <w:rPr>
          <w:rFonts w:ascii="Times New Roman" w:hAnsi="Times New Roman"/>
          <w:sz w:val="28"/>
          <w:szCs w:val="28"/>
          <w:lang w:bidi="ru-RU"/>
        </w:rPr>
        <w:t xml:space="preserve">. Размещение информации о порядке предоставления Услуги на информационных стендах в помещении многофункционального центра осуществляется в соответствии с соглашением, заключенным между многофункциональным центром и Уполномоченным органом в соответствии с требованиями, установленными постановлением Правительства Российской Федерации от 27.09.2011 № 797 </w:t>
      </w:r>
      <w:r w:rsidR="00CD0C8B">
        <w:rPr>
          <w:rFonts w:ascii="Times New Roman" w:hAnsi="Times New Roman"/>
          <w:sz w:val="28"/>
          <w:szCs w:val="28"/>
          <w:lang w:bidi="ru-RU"/>
        </w:rPr>
        <w:t>"</w:t>
      </w:r>
      <w:r w:rsidRPr="00812B71">
        <w:rPr>
          <w:rFonts w:ascii="Times New Roman" w:hAnsi="Times New Roman"/>
          <w:sz w:val="28"/>
          <w:szCs w:val="28"/>
          <w:lang w:bidi="ru-RU"/>
        </w:rPr>
        <w:t>О взаимодействии между многофункциональными центрами предоставления государственных и муниципальных услуг и федеральными органами исполнительной власти, органами государственных внебюджетных фондов, органами государственной власти субъектов Российской Федерации, органами местного самоуправления</w:t>
      </w:r>
      <w:r w:rsidR="00CD0C8B">
        <w:rPr>
          <w:rFonts w:ascii="Times New Roman" w:hAnsi="Times New Roman"/>
          <w:sz w:val="28"/>
          <w:szCs w:val="28"/>
          <w:lang w:bidi="ru-RU"/>
        </w:rPr>
        <w:t>"</w:t>
      </w:r>
      <w:r w:rsidRPr="00812B71">
        <w:rPr>
          <w:rFonts w:ascii="Times New Roman" w:hAnsi="Times New Roman"/>
          <w:sz w:val="28"/>
          <w:szCs w:val="28"/>
          <w:lang w:bidi="ru-RU"/>
        </w:rPr>
        <w:t xml:space="preserve">, с учетом требований к информированию, </w:t>
      </w:r>
      <w:r w:rsidR="001E4F5D">
        <w:rPr>
          <w:rFonts w:ascii="Times New Roman" w:hAnsi="Times New Roman"/>
          <w:sz w:val="28"/>
          <w:szCs w:val="28"/>
          <w:lang w:bidi="ru-RU"/>
        </w:rPr>
        <w:t>установленных настоящим Административным р</w:t>
      </w:r>
      <w:r w:rsidRPr="00812B71">
        <w:rPr>
          <w:rFonts w:ascii="Times New Roman" w:hAnsi="Times New Roman"/>
          <w:sz w:val="28"/>
          <w:szCs w:val="28"/>
          <w:lang w:bidi="ru-RU"/>
        </w:rPr>
        <w:t>егламентом.</w:t>
      </w:r>
    </w:p>
    <w:p w14:paraId="5F98A3A6" w14:textId="20C5D1A0" w:rsidR="00CD0C8B" w:rsidRDefault="00812B71" w:rsidP="00CD0C8B">
      <w:pPr>
        <w:widowControl w:val="0"/>
        <w:autoSpaceDE w:val="0"/>
        <w:autoSpaceDN w:val="0"/>
        <w:spacing w:after="0" w:line="240" w:lineRule="auto"/>
        <w:ind w:firstLine="567"/>
        <w:jc w:val="both"/>
        <w:rPr>
          <w:rFonts w:ascii="Times New Roman" w:hAnsi="Times New Roman"/>
          <w:sz w:val="28"/>
          <w:szCs w:val="28"/>
          <w:lang w:eastAsia="en-US"/>
        </w:rPr>
      </w:pPr>
      <w:r w:rsidRPr="00812B71">
        <w:rPr>
          <w:rFonts w:ascii="Times New Roman" w:hAnsi="Times New Roman"/>
          <w:sz w:val="28"/>
          <w:szCs w:val="28"/>
          <w:lang w:bidi="ru-RU"/>
        </w:rPr>
        <w:t>1.</w:t>
      </w:r>
      <w:r w:rsidR="00840405">
        <w:rPr>
          <w:rFonts w:ascii="Times New Roman" w:hAnsi="Times New Roman"/>
          <w:sz w:val="28"/>
          <w:szCs w:val="28"/>
          <w:lang w:bidi="ru-RU"/>
        </w:rPr>
        <w:t>11</w:t>
      </w:r>
      <w:r w:rsidRPr="00812B71">
        <w:rPr>
          <w:rFonts w:ascii="Times New Roman" w:hAnsi="Times New Roman"/>
          <w:sz w:val="28"/>
          <w:szCs w:val="28"/>
          <w:lang w:bidi="ru-RU"/>
        </w:rPr>
        <w:t xml:space="preserve">. Информация о ходе рассмотрения заявления о предоставлении Услуги и о результатах ее предоставления может быть получена Заявителем </w:t>
      </w:r>
      <w:r w:rsidR="00CD0C8B" w:rsidRPr="00CD0C8B">
        <w:rPr>
          <w:rFonts w:ascii="Times New Roman" w:hAnsi="Times New Roman"/>
          <w:sz w:val="28"/>
          <w:szCs w:val="28"/>
          <w:lang w:eastAsia="en-US"/>
        </w:rPr>
        <w:t>(его представителем) в личном кабинете на ЕПГУ, а также в Уполномоченно</w:t>
      </w:r>
      <w:r w:rsidR="00CD0C8B">
        <w:rPr>
          <w:rFonts w:ascii="Times New Roman" w:hAnsi="Times New Roman"/>
          <w:sz w:val="28"/>
          <w:szCs w:val="28"/>
          <w:lang w:eastAsia="en-US"/>
        </w:rPr>
        <w:t>м</w:t>
      </w:r>
      <w:r w:rsidR="00CD0C8B" w:rsidRPr="00CD0C8B">
        <w:rPr>
          <w:rFonts w:ascii="Times New Roman" w:hAnsi="Times New Roman"/>
          <w:sz w:val="28"/>
          <w:szCs w:val="28"/>
          <w:lang w:eastAsia="en-US"/>
        </w:rPr>
        <w:t xml:space="preserve"> орган</w:t>
      </w:r>
      <w:r w:rsidR="00CD0C8B">
        <w:rPr>
          <w:rFonts w:ascii="Times New Roman" w:hAnsi="Times New Roman"/>
          <w:sz w:val="28"/>
          <w:szCs w:val="28"/>
          <w:lang w:eastAsia="en-US"/>
        </w:rPr>
        <w:t>е</w:t>
      </w:r>
      <w:r w:rsidR="00CD0C8B" w:rsidRPr="00CD0C8B">
        <w:rPr>
          <w:rFonts w:ascii="Times New Roman" w:hAnsi="Times New Roman"/>
          <w:sz w:val="28"/>
          <w:szCs w:val="28"/>
          <w:lang w:eastAsia="en-US"/>
        </w:rPr>
        <w:t xml:space="preserve"> при обращении заявителя лично, по телефону посредством электронной почты.</w:t>
      </w:r>
    </w:p>
    <w:p w14:paraId="441F44F6" w14:textId="7EA559F8" w:rsidR="00DC3ECE" w:rsidRDefault="00DC3ECE" w:rsidP="00CD0C8B">
      <w:pPr>
        <w:widowControl w:val="0"/>
        <w:autoSpaceDE w:val="0"/>
        <w:autoSpaceDN w:val="0"/>
        <w:spacing w:after="0" w:line="240" w:lineRule="auto"/>
        <w:ind w:firstLine="567"/>
        <w:jc w:val="both"/>
        <w:rPr>
          <w:rFonts w:ascii="Times New Roman" w:hAnsi="Times New Roman"/>
          <w:sz w:val="28"/>
          <w:szCs w:val="28"/>
          <w:lang w:eastAsia="en-US"/>
        </w:rPr>
      </w:pPr>
    </w:p>
    <w:p w14:paraId="1821A91A" w14:textId="38C5E0F8" w:rsidR="00DC3ECE" w:rsidRPr="007B2856" w:rsidRDefault="00DC3ECE" w:rsidP="00DC3ECE">
      <w:pPr>
        <w:pStyle w:val="1"/>
      </w:pPr>
      <w:bookmarkStart w:id="12" w:name="_Hlk99370069"/>
      <w:r w:rsidRPr="007B2856">
        <w:t>I</w:t>
      </w:r>
      <w:bookmarkEnd w:id="12"/>
      <w:r w:rsidRPr="007B2856">
        <w:t xml:space="preserve">I. Стандарт предоставления муниципальной услуги </w:t>
      </w:r>
    </w:p>
    <w:p w14:paraId="5E6104AA" w14:textId="2AD12C7E" w:rsidR="00DC3ECE" w:rsidRDefault="00DC3ECE" w:rsidP="00DC3ECE">
      <w:pPr>
        <w:widowControl w:val="0"/>
        <w:autoSpaceDE w:val="0"/>
        <w:autoSpaceDN w:val="0"/>
        <w:spacing w:after="0" w:line="240" w:lineRule="auto"/>
        <w:ind w:firstLine="567"/>
        <w:jc w:val="both"/>
        <w:rPr>
          <w:rFonts w:ascii="Times New Roman" w:hAnsi="Times New Roman"/>
          <w:sz w:val="28"/>
          <w:szCs w:val="28"/>
        </w:rPr>
      </w:pPr>
    </w:p>
    <w:p w14:paraId="429D624E" w14:textId="6235214F" w:rsidR="007D246B" w:rsidRPr="006159CB" w:rsidRDefault="007D246B" w:rsidP="006159CB">
      <w:pPr>
        <w:widowControl w:val="0"/>
        <w:autoSpaceDE w:val="0"/>
        <w:autoSpaceDN w:val="0"/>
        <w:spacing w:after="0" w:line="240" w:lineRule="auto"/>
        <w:ind w:firstLine="567"/>
        <w:jc w:val="center"/>
        <w:rPr>
          <w:rFonts w:ascii="Times New Roman" w:hAnsi="Times New Roman"/>
          <w:b/>
          <w:bCs/>
          <w:sz w:val="28"/>
          <w:szCs w:val="28"/>
        </w:rPr>
      </w:pPr>
      <w:r>
        <w:rPr>
          <w:rFonts w:ascii="Times New Roman" w:hAnsi="Times New Roman"/>
          <w:b/>
          <w:bCs/>
          <w:sz w:val="28"/>
          <w:szCs w:val="28"/>
        </w:rPr>
        <w:t>Наименование муниципальной услуги</w:t>
      </w:r>
    </w:p>
    <w:p w14:paraId="4AFCCCC4" w14:textId="4CD93994" w:rsidR="00DC3ECE" w:rsidRDefault="00DC3ECE" w:rsidP="00297B37">
      <w:pPr>
        <w:widowControl w:val="0"/>
        <w:autoSpaceDE w:val="0"/>
        <w:autoSpaceDN w:val="0"/>
        <w:spacing w:after="0" w:line="240" w:lineRule="auto"/>
        <w:ind w:firstLine="567"/>
        <w:jc w:val="both"/>
        <w:rPr>
          <w:rFonts w:ascii="Times New Roman" w:hAnsi="Times New Roman"/>
          <w:sz w:val="28"/>
          <w:szCs w:val="28"/>
        </w:rPr>
      </w:pPr>
      <w:r w:rsidRPr="007B2856">
        <w:rPr>
          <w:rFonts w:ascii="Times New Roman" w:hAnsi="Times New Roman"/>
          <w:sz w:val="28"/>
          <w:szCs w:val="28"/>
        </w:rPr>
        <w:t>2.1.</w:t>
      </w:r>
      <w:r w:rsidR="00F90BCE" w:rsidRPr="00F90BCE">
        <w:rPr>
          <w:rFonts w:ascii="Times New Roman" w:hAnsi="Times New Roman"/>
          <w:color w:val="000000"/>
          <w:sz w:val="28"/>
          <w:szCs w:val="28"/>
        </w:rPr>
        <w:t xml:space="preserve"> </w:t>
      </w:r>
      <w:r w:rsidR="00F55EE8" w:rsidRPr="00D01058">
        <w:rPr>
          <w:rFonts w:ascii="Times New Roman" w:hAnsi="Times New Roman"/>
          <w:bCs/>
          <w:color w:val="000000"/>
          <w:sz w:val="28"/>
          <w:szCs w:val="28"/>
        </w:rPr>
        <w:t>Предоставление земельного участка, находящегося</w:t>
      </w:r>
      <w:r w:rsidR="00F55EE8">
        <w:rPr>
          <w:rFonts w:ascii="Times New Roman" w:hAnsi="Times New Roman"/>
          <w:bCs/>
          <w:color w:val="000000"/>
          <w:sz w:val="28"/>
          <w:szCs w:val="28"/>
        </w:rPr>
        <w:t xml:space="preserve"> </w:t>
      </w:r>
      <w:r w:rsidR="00F55EE8" w:rsidRPr="00D01058">
        <w:rPr>
          <w:rFonts w:ascii="Times New Roman" w:hAnsi="Times New Roman"/>
          <w:bCs/>
          <w:color w:val="000000"/>
          <w:sz w:val="28"/>
          <w:szCs w:val="28"/>
        </w:rPr>
        <w:t xml:space="preserve"> в муниципальной собственности, или государственная</w:t>
      </w:r>
      <w:r w:rsidR="00F55EE8">
        <w:rPr>
          <w:rFonts w:ascii="Times New Roman" w:hAnsi="Times New Roman"/>
          <w:bCs/>
          <w:color w:val="000000"/>
          <w:sz w:val="28"/>
          <w:szCs w:val="28"/>
        </w:rPr>
        <w:t xml:space="preserve"> </w:t>
      </w:r>
      <w:r w:rsidR="00F55EE8" w:rsidRPr="00D01058">
        <w:rPr>
          <w:rFonts w:ascii="Times New Roman" w:hAnsi="Times New Roman"/>
          <w:bCs/>
          <w:color w:val="000000"/>
          <w:sz w:val="28"/>
          <w:szCs w:val="28"/>
        </w:rPr>
        <w:t>собственность на который не разграничена, на торгах</w:t>
      </w:r>
      <w:r w:rsidRPr="007B2856">
        <w:rPr>
          <w:rFonts w:ascii="Times New Roman" w:hAnsi="Times New Roman"/>
          <w:sz w:val="28"/>
          <w:szCs w:val="28"/>
        </w:rPr>
        <w:t>.</w:t>
      </w:r>
    </w:p>
    <w:p w14:paraId="5F486154" w14:textId="77777777" w:rsidR="00DC3ECE" w:rsidRPr="007B2856" w:rsidRDefault="00DC3ECE" w:rsidP="00DC3ECE">
      <w:pPr>
        <w:widowControl w:val="0"/>
        <w:autoSpaceDE w:val="0"/>
        <w:autoSpaceDN w:val="0"/>
        <w:spacing w:after="0" w:line="240" w:lineRule="auto"/>
        <w:ind w:firstLine="567"/>
        <w:jc w:val="both"/>
        <w:rPr>
          <w:rFonts w:ascii="Times New Roman" w:hAnsi="Times New Roman"/>
          <w:sz w:val="28"/>
          <w:szCs w:val="28"/>
        </w:rPr>
      </w:pPr>
    </w:p>
    <w:p w14:paraId="5BB94794" w14:textId="665B9377" w:rsidR="00DC3ECE" w:rsidRPr="007B2856" w:rsidRDefault="00DC3ECE" w:rsidP="006159CB">
      <w:pPr>
        <w:pStyle w:val="1"/>
      </w:pPr>
      <w:r w:rsidRPr="007B2856">
        <w:t>Наименование органа местного самоуправления, предоставляющего муниципальную услугу</w:t>
      </w:r>
    </w:p>
    <w:p w14:paraId="6DFBDE24" w14:textId="61071357" w:rsidR="00DC3ECE" w:rsidRPr="0037133C" w:rsidRDefault="00DC3ECE" w:rsidP="00DC3ECE">
      <w:pPr>
        <w:widowControl w:val="0"/>
        <w:autoSpaceDE w:val="0"/>
        <w:autoSpaceDN w:val="0"/>
        <w:spacing w:after="0" w:line="240" w:lineRule="auto"/>
        <w:ind w:firstLine="567"/>
        <w:jc w:val="both"/>
        <w:rPr>
          <w:rFonts w:ascii="Times New Roman" w:hAnsi="Times New Roman"/>
          <w:sz w:val="28"/>
          <w:szCs w:val="28"/>
        </w:rPr>
      </w:pPr>
      <w:r w:rsidRPr="0037133C">
        <w:rPr>
          <w:rFonts w:ascii="Times New Roman" w:hAnsi="Times New Roman"/>
          <w:sz w:val="28"/>
          <w:szCs w:val="28"/>
        </w:rPr>
        <w:t xml:space="preserve">2.2. Муниципальная услуга предоставляется Уполномоченным органом </w:t>
      </w:r>
      <w:r w:rsidR="00E35EB5">
        <w:rPr>
          <w:rFonts w:ascii="Times New Roman" w:hAnsi="Times New Roman"/>
          <w:sz w:val="28"/>
          <w:szCs w:val="28"/>
        </w:rPr>
        <w:t>–</w:t>
      </w:r>
      <w:r w:rsidRPr="0037133C">
        <w:rPr>
          <w:rFonts w:ascii="Times New Roman" w:hAnsi="Times New Roman"/>
          <w:sz w:val="28"/>
          <w:szCs w:val="28"/>
        </w:rPr>
        <w:t xml:space="preserve"> администрацией</w:t>
      </w:r>
      <w:r w:rsidR="00BB3DDF" w:rsidRPr="00BB3DDF">
        <w:rPr>
          <w:rFonts w:ascii="Times New Roman" w:hAnsi="Times New Roman"/>
          <w:bCs/>
          <w:sz w:val="28"/>
          <w:szCs w:val="28"/>
          <w:lang w:eastAsia="en-US"/>
        </w:rPr>
        <w:t xml:space="preserve"> </w:t>
      </w:r>
      <w:r w:rsidR="00D01058">
        <w:rPr>
          <w:rFonts w:ascii="Times New Roman" w:hAnsi="Times New Roman"/>
          <w:bCs/>
          <w:sz w:val="28"/>
          <w:szCs w:val="28"/>
        </w:rPr>
        <w:t>Новониколаевского</w:t>
      </w:r>
      <w:r w:rsidR="00BB3DDF" w:rsidRPr="00BB3DDF">
        <w:rPr>
          <w:rFonts w:ascii="Times New Roman" w:hAnsi="Times New Roman"/>
          <w:bCs/>
          <w:sz w:val="28"/>
          <w:szCs w:val="28"/>
        </w:rPr>
        <w:t xml:space="preserve"> сельского поселения</w:t>
      </w:r>
      <w:r w:rsidR="00BB3DDF" w:rsidRPr="00BB3DDF">
        <w:rPr>
          <w:rFonts w:ascii="Times New Roman" w:hAnsi="Times New Roman"/>
          <w:sz w:val="28"/>
          <w:szCs w:val="28"/>
        </w:rPr>
        <w:t xml:space="preserve"> </w:t>
      </w:r>
      <w:r w:rsidR="00BB3DDF" w:rsidRPr="00BB3DDF">
        <w:rPr>
          <w:rFonts w:ascii="Times New Roman" w:hAnsi="Times New Roman"/>
          <w:bCs/>
          <w:sz w:val="28"/>
          <w:szCs w:val="28"/>
        </w:rPr>
        <w:t>Матвеево-Курганского района Ростовской области</w:t>
      </w:r>
      <w:r w:rsidR="00BB3DDF">
        <w:rPr>
          <w:rFonts w:ascii="Times New Roman" w:hAnsi="Times New Roman"/>
          <w:bCs/>
          <w:color w:val="000000"/>
          <w:sz w:val="28"/>
          <w:szCs w:val="28"/>
        </w:rPr>
        <w:t>.</w:t>
      </w:r>
    </w:p>
    <w:p w14:paraId="12BA3656" w14:textId="7AA0F76E" w:rsidR="00A4460E" w:rsidRPr="00A4460E" w:rsidRDefault="00DC3ECE" w:rsidP="00A4460E">
      <w:pPr>
        <w:widowControl w:val="0"/>
        <w:autoSpaceDE w:val="0"/>
        <w:autoSpaceDN w:val="0"/>
        <w:spacing w:after="0" w:line="240" w:lineRule="auto"/>
        <w:ind w:firstLine="567"/>
        <w:jc w:val="both"/>
        <w:rPr>
          <w:rFonts w:ascii="Times New Roman" w:hAnsi="Times New Roman"/>
          <w:bCs/>
          <w:sz w:val="28"/>
          <w:szCs w:val="28"/>
          <w:lang w:bidi="ru-RU"/>
        </w:rPr>
      </w:pPr>
      <w:r w:rsidRPr="0037133C">
        <w:rPr>
          <w:rFonts w:ascii="Times New Roman" w:hAnsi="Times New Roman"/>
          <w:sz w:val="28"/>
          <w:szCs w:val="28"/>
        </w:rPr>
        <w:t xml:space="preserve">2.3. </w:t>
      </w:r>
      <w:r w:rsidR="00A4460E" w:rsidRPr="00A4460E">
        <w:rPr>
          <w:rFonts w:ascii="Times New Roman" w:hAnsi="Times New Roman"/>
          <w:bCs/>
          <w:sz w:val="28"/>
          <w:szCs w:val="28"/>
          <w:lang w:bidi="ru-RU"/>
        </w:rPr>
        <w:t>В предоставлении муниципальной услуги принимают участие структурные подраз</w:t>
      </w:r>
      <w:r w:rsidR="00BF1883">
        <w:rPr>
          <w:rFonts w:ascii="Times New Roman" w:hAnsi="Times New Roman"/>
          <w:bCs/>
          <w:sz w:val="28"/>
          <w:szCs w:val="28"/>
          <w:lang w:bidi="ru-RU"/>
        </w:rPr>
        <w:t xml:space="preserve">деления Уполномоченного органа, </w:t>
      </w:r>
      <w:r w:rsidR="00A4460E" w:rsidRPr="00A4460E">
        <w:rPr>
          <w:rFonts w:ascii="Times New Roman" w:hAnsi="Times New Roman"/>
          <w:bCs/>
          <w:sz w:val="28"/>
          <w:szCs w:val="28"/>
          <w:lang w:bidi="ru-RU"/>
        </w:rPr>
        <w:t>многофункциональные центры при наличии соответствующ</w:t>
      </w:r>
      <w:r w:rsidR="00BF1883">
        <w:rPr>
          <w:rFonts w:ascii="Times New Roman" w:hAnsi="Times New Roman"/>
          <w:bCs/>
          <w:sz w:val="28"/>
          <w:szCs w:val="28"/>
          <w:lang w:bidi="ru-RU"/>
        </w:rPr>
        <w:t>его соглашения о взаимодействии</w:t>
      </w:r>
      <w:r w:rsidR="00A4460E" w:rsidRPr="00A4460E">
        <w:rPr>
          <w:rFonts w:ascii="Times New Roman" w:hAnsi="Times New Roman"/>
          <w:bCs/>
          <w:sz w:val="28"/>
          <w:szCs w:val="28"/>
          <w:lang w:bidi="ru-RU"/>
        </w:rPr>
        <w:t xml:space="preserve">, а также </w:t>
      </w:r>
      <w:r w:rsidR="00EE0B0D" w:rsidRPr="00EE0B0D">
        <w:rPr>
          <w:rFonts w:ascii="Times New Roman" w:hAnsi="Times New Roman"/>
          <w:bCs/>
          <w:sz w:val="28"/>
          <w:szCs w:val="28"/>
          <w:lang w:bidi="ru-RU"/>
        </w:rPr>
        <w:t>Управление Федеральной службы государственной регистрации, кадастра и картографии по Ростовской области</w:t>
      </w:r>
      <w:r w:rsidR="00EE0B0D">
        <w:rPr>
          <w:rFonts w:ascii="Times New Roman" w:hAnsi="Times New Roman"/>
          <w:bCs/>
          <w:sz w:val="28"/>
          <w:szCs w:val="28"/>
          <w:lang w:bidi="ru-RU"/>
        </w:rPr>
        <w:t xml:space="preserve">, </w:t>
      </w:r>
      <w:r w:rsidR="00A4460E" w:rsidRPr="00A4460E">
        <w:rPr>
          <w:rFonts w:ascii="Times New Roman" w:hAnsi="Times New Roman"/>
          <w:bCs/>
          <w:sz w:val="28"/>
          <w:szCs w:val="28"/>
          <w:lang w:bidi="ru-RU"/>
        </w:rPr>
        <w:t>Федеральная налоговая служба Российской Федерации,</w:t>
      </w:r>
      <w:r w:rsidR="00B550A1">
        <w:rPr>
          <w:rFonts w:ascii="Times New Roman" w:hAnsi="Times New Roman"/>
          <w:bCs/>
          <w:sz w:val="28"/>
          <w:szCs w:val="28"/>
          <w:lang w:bidi="ru-RU"/>
        </w:rPr>
        <w:t xml:space="preserve"> </w:t>
      </w:r>
      <w:r w:rsidR="00A4460E" w:rsidRPr="00B550A1">
        <w:rPr>
          <w:rFonts w:ascii="Times New Roman" w:hAnsi="Times New Roman"/>
          <w:bCs/>
          <w:sz w:val="28"/>
          <w:szCs w:val="28"/>
          <w:lang w:bidi="ru-RU"/>
        </w:rPr>
        <w:t>Фонд пенсионного и социального с</w:t>
      </w:r>
      <w:r w:rsidR="00BF1883">
        <w:rPr>
          <w:rFonts w:ascii="Times New Roman" w:hAnsi="Times New Roman"/>
          <w:bCs/>
          <w:sz w:val="28"/>
          <w:szCs w:val="28"/>
          <w:lang w:bidi="ru-RU"/>
        </w:rPr>
        <w:t>трахования Российской Федерации</w:t>
      </w:r>
      <w:r w:rsidR="00A4460E" w:rsidRPr="00A4460E">
        <w:rPr>
          <w:rFonts w:ascii="Times New Roman" w:hAnsi="Times New Roman"/>
          <w:bCs/>
          <w:sz w:val="28"/>
          <w:szCs w:val="28"/>
          <w:lang w:bidi="ru-RU"/>
        </w:rPr>
        <w:t>.</w:t>
      </w:r>
    </w:p>
    <w:p w14:paraId="642526A5" w14:textId="77777777" w:rsidR="00DC3ECE" w:rsidRPr="007B2856" w:rsidRDefault="00DC3ECE" w:rsidP="00DC3ECE">
      <w:pPr>
        <w:widowControl w:val="0"/>
        <w:autoSpaceDE w:val="0"/>
        <w:autoSpaceDN w:val="0"/>
        <w:spacing w:after="0" w:line="240" w:lineRule="auto"/>
        <w:ind w:firstLine="567"/>
        <w:jc w:val="both"/>
        <w:rPr>
          <w:rFonts w:ascii="Times New Roman" w:hAnsi="Times New Roman"/>
          <w:sz w:val="28"/>
          <w:szCs w:val="28"/>
        </w:rPr>
      </w:pPr>
      <w:r w:rsidRPr="007B2856">
        <w:rPr>
          <w:rFonts w:ascii="Times New Roman" w:hAnsi="Times New Roman"/>
          <w:sz w:val="28"/>
          <w:szCs w:val="28"/>
        </w:rPr>
        <w:t xml:space="preserve">2.4. При предоставлении муниципальной услуги Уполномоченному органу запрещается требовать от заявителя осуществления действий, в том числе согласований, необходимых для получения муниципальной услуги и связанных с </w:t>
      </w:r>
      <w:r w:rsidRPr="007B2856">
        <w:rPr>
          <w:rFonts w:ascii="Times New Roman" w:hAnsi="Times New Roman"/>
          <w:sz w:val="28"/>
          <w:szCs w:val="28"/>
        </w:rPr>
        <w:lastRenderedPageBreak/>
        <w:t>обращением в иные государственные органы и организации, за исключением получения услуг, включенных в перечень услуг, которые являются необходимыми и обязательными для предоставления муниципальной услуги.</w:t>
      </w:r>
    </w:p>
    <w:p w14:paraId="00487FAF" w14:textId="77777777" w:rsidR="00DC3ECE" w:rsidRPr="007B2856" w:rsidRDefault="00DC3ECE" w:rsidP="00DC3ECE">
      <w:pPr>
        <w:widowControl w:val="0"/>
        <w:autoSpaceDE w:val="0"/>
        <w:autoSpaceDN w:val="0"/>
        <w:spacing w:after="0" w:line="240" w:lineRule="auto"/>
        <w:ind w:firstLine="567"/>
        <w:jc w:val="both"/>
        <w:rPr>
          <w:rFonts w:ascii="Times New Roman" w:hAnsi="Times New Roman"/>
          <w:sz w:val="28"/>
          <w:szCs w:val="28"/>
        </w:rPr>
      </w:pPr>
    </w:p>
    <w:p w14:paraId="3C88D17F" w14:textId="21A587E8" w:rsidR="00DC3ECE" w:rsidRPr="007B2856" w:rsidRDefault="00DC3ECE" w:rsidP="006159CB">
      <w:pPr>
        <w:pStyle w:val="1"/>
      </w:pPr>
      <w:r w:rsidRPr="007B2856">
        <w:t>Описание результата предоставления муниципальной услуги</w:t>
      </w:r>
    </w:p>
    <w:p w14:paraId="705CF633" w14:textId="37C150D1" w:rsidR="00306E6B" w:rsidRDefault="00DC3ECE" w:rsidP="00BF1883">
      <w:pPr>
        <w:widowControl w:val="0"/>
        <w:autoSpaceDE w:val="0"/>
        <w:autoSpaceDN w:val="0"/>
        <w:spacing w:after="0" w:line="240" w:lineRule="auto"/>
        <w:ind w:firstLine="567"/>
        <w:jc w:val="both"/>
        <w:rPr>
          <w:rFonts w:ascii="Times New Roman" w:hAnsi="Times New Roman"/>
          <w:sz w:val="28"/>
          <w:szCs w:val="28"/>
        </w:rPr>
      </w:pPr>
      <w:r w:rsidRPr="007B2856">
        <w:rPr>
          <w:rFonts w:ascii="Times New Roman" w:hAnsi="Times New Roman"/>
          <w:sz w:val="28"/>
          <w:szCs w:val="28"/>
        </w:rPr>
        <w:t>2.5.</w:t>
      </w:r>
      <w:r w:rsidR="00BF1883" w:rsidRPr="00BF1883">
        <w:rPr>
          <w:rFonts w:ascii="Times New Roman" w:hAnsi="Times New Roman"/>
          <w:sz w:val="28"/>
          <w:szCs w:val="28"/>
        </w:rPr>
        <w:t xml:space="preserve"> Ре</w:t>
      </w:r>
      <w:r w:rsidR="00B72494">
        <w:rPr>
          <w:rFonts w:ascii="Times New Roman" w:hAnsi="Times New Roman"/>
          <w:sz w:val="28"/>
          <w:szCs w:val="28"/>
        </w:rPr>
        <w:t>зультатом предоставления у</w:t>
      </w:r>
      <w:r w:rsidR="00BF1883" w:rsidRPr="00BF1883">
        <w:rPr>
          <w:rFonts w:ascii="Times New Roman" w:hAnsi="Times New Roman"/>
          <w:sz w:val="28"/>
          <w:szCs w:val="28"/>
        </w:rPr>
        <w:t>слуги является</w:t>
      </w:r>
      <w:r w:rsidR="00306E6B">
        <w:rPr>
          <w:rFonts w:ascii="Times New Roman" w:hAnsi="Times New Roman"/>
          <w:sz w:val="28"/>
          <w:szCs w:val="28"/>
        </w:rPr>
        <w:t>:</w:t>
      </w:r>
    </w:p>
    <w:p w14:paraId="6937570C" w14:textId="021BD026" w:rsidR="00E43D00" w:rsidRPr="00E43D00" w:rsidRDefault="00E43D00" w:rsidP="00E43D00">
      <w:pPr>
        <w:widowControl w:val="0"/>
        <w:autoSpaceDE w:val="0"/>
        <w:autoSpaceDN w:val="0"/>
        <w:spacing w:after="0" w:line="240" w:lineRule="auto"/>
        <w:ind w:firstLine="567"/>
        <w:jc w:val="both"/>
        <w:rPr>
          <w:rFonts w:ascii="Times New Roman" w:hAnsi="Times New Roman"/>
          <w:sz w:val="28"/>
          <w:szCs w:val="28"/>
        </w:rPr>
      </w:pPr>
      <w:r w:rsidRPr="00E43D00">
        <w:rPr>
          <w:rFonts w:ascii="Times New Roman" w:hAnsi="Times New Roman"/>
          <w:sz w:val="28"/>
          <w:szCs w:val="28"/>
        </w:rPr>
        <w:t>- решение о проведении аукциона;</w:t>
      </w:r>
    </w:p>
    <w:p w14:paraId="5581705F" w14:textId="77777777" w:rsidR="00E43D00" w:rsidRDefault="00E43D00" w:rsidP="00E43D00">
      <w:pPr>
        <w:widowControl w:val="0"/>
        <w:autoSpaceDE w:val="0"/>
        <w:autoSpaceDN w:val="0"/>
        <w:spacing w:after="0" w:line="240" w:lineRule="auto"/>
        <w:ind w:firstLine="567"/>
        <w:jc w:val="both"/>
        <w:rPr>
          <w:rFonts w:ascii="Times New Roman" w:hAnsi="Times New Roman"/>
          <w:sz w:val="28"/>
          <w:szCs w:val="28"/>
        </w:rPr>
      </w:pPr>
      <w:r w:rsidRPr="00E43D00">
        <w:rPr>
          <w:rFonts w:ascii="Times New Roman" w:hAnsi="Times New Roman"/>
          <w:sz w:val="28"/>
          <w:szCs w:val="28"/>
        </w:rPr>
        <w:t>- решение об отказе в проведении аукциона.</w:t>
      </w:r>
    </w:p>
    <w:p w14:paraId="699E033D" w14:textId="45BEC256" w:rsidR="00267EEE" w:rsidRPr="00E43D00" w:rsidRDefault="00267EEE" w:rsidP="00E43D00">
      <w:pPr>
        <w:widowControl w:val="0"/>
        <w:autoSpaceDE w:val="0"/>
        <w:autoSpaceDN w:val="0"/>
        <w:spacing w:after="0" w:line="240" w:lineRule="auto"/>
        <w:ind w:firstLine="567"/>
        <w:jc w:val="both"/>
        <w:rPr>
          <w:rFonts w:ascii="Times New Roman" w:hAnsi="Times New Roman"/>
          <w:sz w:val="28"/>
          <w:szCs w:val="28"/>
        </w:rPr>
      </w:pPr>
      <w:r w:rsidRPr="00267EEE">
        <w:rPr>
          <w:rFonts w:ascii="Times New Roman" w:hAnsi="Times New Roman"/>
          <w:iCs/>
          <w:sz w:val="28"/>
          <w:szCs w:val="28"/>
          <w:lang w:bidi="ru-RU"/>
        </w:rPr>
        <w:t>Решение об отказе</w:t>
      </w:r>
      <w:r w:rsidR="00E43D00">
        <w:rPr>
          <w:rFonts w:ascii="Times New Roman" w:hAnsi="Times New Roman"/>
          <w:iCs/>
          <w:sz w:val="28"/>
          <w:szCs w:val="28"/>
          <w:lang w:bidi="ru-RU"/>
        </w:rPr>
        <w:t xml:space="preserve"> </w:t>
      </w:r>
      <w:r w:rsidR="00E43D00" w:rsidRPr="00E43D00">
        <w:rPr>
          <w:rFonts w:ascii="Times New Roman" w:hAnsi="Times New Roman"/>
          <w:iCs/>
          <w:sz w:val="28"/>
          <w:szCs w:val="28"/>
          <w:lang w:bidi="ru-RU"/>
        </w:rPr>
        <w:t xml:space="preserve">в </w:t>
      </w:r>
      <w:r w:rsidR="00E43D00">
        <w:rPr>
          <w:rFonts w:ascii="Times New Roman" w:hAnsi="Times New Roman"/>
          <w:iCs/>
          <w:sz w:val="28"/>
          <w:szCs w:val="28"/>
          <w:lang w:bidi="ru-RU"/>
        </w:rPr>
        <w:t xml:space="preserve">проведении аукциона </w:t>
      </w:r>
      <w:r w:rsidRPr="00267EEE">
        <w:rPr>
          <w:rFonts w:ascii="Times New Roman" w:hAnsi="Times New Roman"/>
          <w:iCs/>
          <w:sz w:val="28"/>
          <w:szCs w:val="28"/>
          <w:lang w:bidi="ru-RU"/>
        </w:rPr>
        <w:t>должно содержать причину отказа с указанием перечня документов и информации, отсутствие и (или) недостоверность которых стали причиной отказа, и перечня установленных федеральными законами и (или) иными нормативными правовыми актами требований, несоответствие которым повлекло отказ в предоставлении муниципальной услуги.</w:t>
      </w:r>
    </w:p>
    <w:p w14:paraId="5A921284" w14:textId="0B1E3073" w:rsidR="00FE603A" w:rsidRPr="00FE603A" w:rsidRDefault="00FE603A" w:rsidP="00FE603A">
      <w:pPr>
        <w:widowControl w:val="0"/>
        <w:autoSpaceDE w:val="0"/>
        <w:autoSpaceDN w:val="0"/>
        <w:spacing w:after="0" w:line="240" w:lineRule="auto"/>
        <w:ind w:firstLine="567"/>
        <w:jc w:val="both"/>
        <w:rPr>
          <w:rFonts w:ascii="Times New Roman" w:hAnsi="Times New Roman"/>
          <w:sz w:val="28"/>
          <w:szCs w:val="28"/>
        </w:rPr>
      </w:pPr>
      <w:r w:rsidRPr="00FE603A">
        <w:rPr>
          <w:rFonts w:ascii="Times New Roman" w:hAnsi="Times New Roman"/>
          <w:sz w:val="28"/>
          <w:szCs w:val="28"/>
        </w:rPr>
        <w:t xml:space="preserve">2.6. Документом, содержащим результат предоставления муниципальной </w:t>
      </w:r>
      <w:r w:rsidR="00BF1883">
        <w:rPr>
          <w:rFonts w:ascii="Times New Roman" w:hAnsi="Times New Roman"/>
          <w:sz w:val="28"/>
          <w:szCs w:val="28"/>
        </w:rPr>
        <w:t>услуги, является</w:t>
      </w:r>
      <w:r w:rsidR="00A016BF" w:rsidRPr="00A016BF">
        <w:rPr>
          <w:rFonts w:ascii="Times New Roman" w:hAnsi="Times New Roman"/>
          <w:sz w:val="28"/>
          <w:szCs w:val="28"/>
        </w:rPr>
        <w:t xml:space="preserve"> </w:t>
      </w:r>
      <w:r w:rsidR="00FD713D">
        <w:rPr>
          <w:rFonts w:ascii="Times New Roman" w:hAnsi="Times New Roman"/>
          <w:bCs/>
          <w:sz w:val="28"/>
          <w:szCs w:val="28"/>
        </w:rPr>
        <w:t xml:space="preserve">правовой акт </w:t>
      </w:r>
      <w:r w:rsidR="00A016BF">
        <w:rPr>
          <w:rFonts w:ascii="Times New Roman" w:hAnsi="Times New Roman"/>
          <w:bCs/>
          <w:sz w:val="28"/>
          <w:szCs w:val="28"/>
        </w:rPr>
        <w:t>либо</w:t>
      </w:r>
      <w:r w:rsidR="00BF1883">
        <w:rPr>
          <w:rFonts w:ascii="Times New Roman" w:hAnsi="Times New Roman"/>
          <w:sz w:val="28"/>
          <w:szCs w:val="28"/>
        </w:rPr>
        <w:t xml:space="preserve"> </w:t>
      </w:r>
      <w:r w:rsidRPr="00FE603A">
        <w:rPr>
          <w:rFonts w:ascii="Times New Roman" w:hAnsi="Times New Roman"/>
          <w:sz w:val="28"/>
          <w:szCs w:val="28"/>
        </w:rPr>
        <w:t xml:space="preserve">письмо Уполномоченного органа. В состав реквизитов документа входят наименование документа, номер, дата. </w:t>
      </w:r>
    </w:p>
    <w:p w14:paraId="30DD3323" w14:textId="77777777" w:rsidR="00FE603A" w:rsidRPr="00FE603A" w:rsidRDefault="00FE603A" w:rsidP="00FE603A">
      <w:pPr>
        <w:widowControl w:val="0"/>
        <w:autoSpaceDE w:val="0"/>
        <w:autoSpaceDN w:val="0"/>
        <w:spacing w:after="0" w:line="240" w:lineRule="auto"/>
        <w:ind w:firstLine="567"/>
        <w:jc w:val="both"/>
        <w:rPr>
          <w:rFonts w:ascii="Times New Roman" w:hAnsi="Times New Roman"/>
          <w:sz w:val="28"/>
          <w:szCs w:val="28"/>
          <w:lang w:val="ru"/>
        </w:rPr>
      </w:pPr>
      <w:r w:rsidRPr="00FE603A">
        <w:rPr>
          <w:rFonts w:ascii="Times New Roman" w:hAnsi="Times New Roman"/>
          <w:sz w:val="28"/>
          <w:szCs w:val="28"/>
          <w:lang w:val="ru"/>
        </w:rPr>
        <w:t>Результат предоставления муниципальной услуги по выбору заявителя может быть выдан в форме документа на бумажном носителе, направлен в виде почтового отправления, а также в форме электронного документа посредством ЕПГУ или адресу электронной почты, указанному заявителем.</w:t>
      </w:r>
    </w:p>
    <w:p w14:paraId="1F44D935" w14:textId="77777777" w:rsidR="00B63C7D" w:rsidRPr="00FE603A" w:rsidRDefault="00B63C7D" w:rsidP="00B63C7D">
      <w:pPr>
        <w:widowControl w:val="0"/>
        <w:autoSpaceDE w:val="0"/>
        <w:autoSpaceDN w:val="0"/>
        <w:spacing w:after="0" w:line="240" w:lineRule="auto"/>
        <w:ind w:firstLine="567"/>
        <w:jc w:val="both"/>
        <w:rPr>
          <w:rFonts w:ascii="Times New Roman" w:hAnsi="Times New Roman"/>
          <w:sz w:val="28"/>
          <w:szCs w:val="28"/>
          <w:lang w:val="ru"/>
        </w:rPr>
      </w:pPr>
    </w:p>
    <w:p w14:paraId="4EDFB675" w14:textId="64D6DB3C" w:rsidR="00DC3ECE" w:rsidRPr="007B2856" w:rsidRDefault="00DC3ECE" w:rsidP="006159CB">
      <w:pPr>
        <w:pStyle w:val="1"/>
      </w:pPr>
      <w:r w:rsidRPr="007B2856">
        <w:t>Срок предоставления муниципальной услуги</w:t>
      </w:r>
    </w:p>
    <w:p w14:paraId="351A085A" w14:textId="77777777" w:rsidR="00BE1FD8" w:rsidRDefault="00DC3ECE" w:rsidP="00BE1FD8">
      <w:pPr>
        <w:widowControl w:val="0"/>
        <w:autoSpaceDE w:val="0"/>
        <w:autoSpaceDN w:val="0"/>
        <w:spacing w:after="0" w:line="240" w:lineRule="auto"/>
        <w:ind w:firstLine="567"/>
        <w:jc w:val="both"/>
        <w:rPr>
          <w:rFonts w:ascii="Times New Roman" w:hAnsi="Times New Roman"/>
          <w:sz w:val="28"/>
          <w:szCs w:val="28"/>
        </w:rPr>
      </w:pPr>
      <w:r w:rsidRPr="007B2856">
        <w:rPr>
          <w:rFonts w:ascii="Times New Roman" w:hAnsi="Times New Roman"/>
          <w:sz w:val="28"/>
          <w:szCs w:val="28"/>
        </w:rPr>
        <w:t>2.</w:t>
      </w:r>
      <w:r w:rsidR="00FE603A">
        <w:rPr>
          <w:rFonts w:ascii="Times New Roman" w:hAnsi="Times New Roman"/>
          <w:sz w:val="28"/>
          <w:szCs w:val="28"/>
        </w:rPr>
        <w:t>7</w:t>
      </w:r>
      <w:r w:rsidRPr="007B2856">
        <w:rPr>
          <w:rFonts w:ascii="Times New Roman" w:hAnsi="Times New Roman"/>
          <w:sz w:val="28"/>
          <w:szCs w:val="28"/>
        </w:rPr>
        <w:t>.</w:t>
      </w:r>
      <w:r w:rsidR="00B72494" w:rsidRPr="00B72494">
        <w:rPr>
          <w:rFonts w:ascii="Times New Roman" w:hAnsi="Times New Roman"/>
          <w:sz w:val="28"/>
          <w:szCs w:val="28"/>
        </w:rPr>
        <w:t xml:space="preserve"> </w:t>
      </w:r>
      <w:r w:rsidR="00E43D00" w:rsidRPr="00E43D00">
        <w:rPr>
          <w:rFonts w:ascii="Times New Roman" w:hAnsi="Times New Roman"/>
          <w:sz w:val="28"/>
          <w:szCs w:val="28"/>
        </w:rPr>
        <w:t>Решение о проведении аукциона либо решение об отказе в проведении аукциона принимае</w:t>
      </w:r>
      <w:r w:rsidR="00E43D00">
        <w:rPr>
          <w:rFonts w:ascii="Times New Roman" w:hAnsi="Times New Roman"/>
          <w:sz w:val="28"/>
          <w:szCs w:val="28"/>
        </w:rPr>
        <w:t>тся в срок не более чем 30</w:t>
      </w:r>
      <w:r w:rsidR="00E43D00" w:rsidRPr="00E43D00">
        <w:rPr>
          <w:rFonts w:ascii="Times New Roman" w:hAnsi="Times New Roman"/>
          <w:sz w:val="28"/>
          <w:szCs w:val="28"/>
        </w:rPr>
        <w:t xml:space="preserve"> дней со дня поступления соответствующего заявления. </w:t>
      </w:r>
      <w:r w:rsidR="00A03776" w:rsidRPr="00A03776">
        <w:rPr>
          <w:rFonts w:ascii="Times New Roman" w:hAnsi="Times New Roman"/>
          <w:sz w:val="28"/>
          <w:szCs w:val="28"/>
        </w:rPr>
        <w:t xml:space="preserve"> </w:t>
      </w:r>
    </w:p>
    <w:p w14:paraId="49C0F1F5" w14:textId="42BF431B" w:rsidR="00BE1FD8" w:rsidRPr="00BE1FD8" w:rsidRDefault="00BE1FD8" w:rsidP="00BE1FD8">
      <w:pPr>
        <w:widowControl w:val="0"/>
        <w:autoSpaceDE w:val="0"/>
        <w:autoSpaceDN w:val="0"/>
        <w:spacing w:after="0" w:line="240" w:lineRule="auto"/>
        <w:ind w:firstLine="567"/>
        <w:jc w:val="both"/>
        <w:rPr>
          <w:rFonts w:ascii="Times New Roman" w:hAnsi="Times New Roman"/>
          <w:sz w:val="28"/>
          <w:szCs w:val="28"/>
        </w:rPr>
      </w:pPr>
      <w:r w:rsidRPr="00BE1FD8">
        <w:rPr>
          <w:rFonts w:ascii="Times New Roman" w:hAnsi="Times New Roman"/>
          <w:sz w:val="28"/>
          <w:szCs w:val="28"/>
        </w:rPr>
        <w:t xml:space="preserve">В случае представления заявителем документов через многофункциональный центр или направления запроса в электронном виде, посредством ЕПГУ, срок предоставления муниципальной услуги исчисляется со дня поступления (регистрации) документов в Уполномоченном органе. </w:t>
      </w:r>
    </w:p>
    <w:p w14:paraId="4F5BAC55" w14:textId="77777777" w:rsidR="00DC3ECE" w:rsidRPr="007B2856" w:rsidRDefault="00DC3ECE" w:rsidP="00FE603A">
      <w:pPr>
        <w:widowControl w:val="0"/>
        <w:autoSpaceDE w:val="0"/>
        <w:autoSpaceDN w:val="0"/>
        <w:spacing w:after="0" w:line="240" w:lineRule="auto"/>
        <w:jc w:val="both"/>
        <w:rPr>
          <w:rFonts w:ascii="Times New Roman" w:hAnsi="Times New Roman"/>
          <w:sz w:val="28"/>
          <w:szCs w:val="28"/>
        </w:rPr>
      </w:pPr>
    </w:p>
    <w:p w14:paraId="119C83C9" w14:textId="449A0C4E" w:rsidR="00DC3ECE" w:rsidRPr="007B2856" w:rsidRDefault="00DC3ECE" w:rsidP="006159CB">
      <w:pPr>
        <w:pStyle w:val="1"/>
      </w:pPr>
      <w:r w:rsidRPr="007B2856">
        <w:t>Исчерпывающий перечень документов, необходимых в соответствии с нормативными правовыми актами для предоставления муниципальной услуги и услуг, которые являются необходимыми и обязательными для предоставления муниципальной услуги, подлежащих представлению заявителем, порядок их представления</w:t>
      </w:r>
    </w:p>
    <w:p w14:paraId="1C8A5D00" w14:textId="0B2606C6" w:rsidR="000F1FBA" w:rsidRDefault="000F1FBA" w:rsidP="000F1FBA">
      <w:pPr>
        <w:widowControl w:val="0"/>
        <w:autoSpaceDE w:val="0"/>
        <w:autoSpaceDN w:val="0"/>
        <w:spacing w:after="0" w:line="240" w:lineRule="auto"/>
        <w:ind w:firstLine="567"/>
        <w:jc w:val="both"/>
        <w:rPr>
          <w:rFonts w:ascii="Times New Roman" w:hAnsi="Times New Roman"/>
          <w:sz w:val="28"/>
          <w:szCs w:val="28"/>
        </w:rPr>
      </w:pPr>
      <w:r>
        <w:rPr>
          <w:rFonts w:ascii="Times New Roman" w:hAnsi="Times New Roman"/>
          <w:sz w:val="28"/>
          <w:szCs w:val="28"/>
        </w:rPr>
        <w:t>2.8.</w:t>
      </w:r>
      <w:r w:rsidRPr="000F1FBA">
        <w:rPr>
          <w:rFonts w:ascii="Times New Roman" w:hAnsi="Times New Roman"/>
          <w:sz w:val="28"/>
          <w:szCs w:val="28"/>
        </w:rPr>
        <w:t xml:space="preserve"> Перечень документов, обязательных к предоставлению заявителем, для получения </w:t>
      </w:r>
      <w:r w:rsidRPr="000F1FBA">
        <w:rPr>
          <w:rFonts w:ascii="Times New Roman" w:hAnsi="Times New Roman"/>
          <w:bCs/>
          <w:sz w:val="28"/>
          <w:szCs w:val="28"/>
        </w:rPr>
        <w:t>муниципальной услуги</w:t>
      </w:r>
      <w:r w:rsidR="00BE1FD8">
        <w:rPr>
          <w:rFonts w:ascii="Times New Roman" w:hAnsi="Times New Roman"/>
          <w:sz w:val="28"/>
          <w:szCs w:val="28"/>
        </w:rPr>
        <w:t>:</w:t>
      </w:r>
    </w:p>
    <w:p w14:paraId="2696E9EB" w14:textId="103C4399" w:rsidR="00847CE3" w:rsidRDefault="00BE1FD8" w:rsidP="00BE1FD8">
      <w:pPr>
        <w:widowControl w:val="0"/>
        <w:autoSpaceDE w:val="0"/>
        <w:autoSpaceDN w:val="0"/>
        <w:spacing w:after="0" w:line="240" w:lineRule="auto"/>
        <w:ind w:firstLine="567"/>
        <w:jc w:val="both"/>
        <w:rPr>
          <w:rFonts w:ascii="Times New Roman" w:hAnsi="Times New Roman"/>
          <w:sz w:val="28"/>
          <w:szCs w:val="28"/>
        </w:rPr>
      </w:pPr>
      <w:r>
        <w:rPr>
          <w:rFonts w:ascii="Times New Roman" w:hAnsi="Times New Roman"/>
          <w:sz w:val="28"/>
          <w:szCs w:val="28"/>
        </w:rPr>
        <w:t xml:space="preserve">1) заявление </w:t>
      </w:r>
      <w:r w:rsidRPr="00BE1FD8">
        <w:rPr>
          <w:rFonts w:ascii="Times New Roman" w:hAnsi="Times New Roman"/>
          <w:sz w:val="28"/>
          <w:szCs w:val="28"/>
        </w:rPr>
        <w:t xml:space="preserve">о проведении аукциона (далее – заявление) с указанием кадастрового номера земельного участка и цели использования земельного участка по форме </w:t>
      </w:r>
      <w:r w:rsidR="00847CE3" w:rsidRPr="00847CE3">
        <w:rPr>
          <w:rFonts w:ascii="Times New Roman" w:hAnsi="Times New Roman"/>
          <w:sz w:val="28"/>
          <w:szCs w:val="28"/>
        </w:rPr>
        <w:t xml:space="preserve">согласно </w:t>
      </w:r>
      <w:r w:rsidR="00BF1883">
        <w:rPr>
          <w:rStyle w:val="ae"/>
          <w:rFonts w:ascii="Times New Roman" w:hAnsi="Times New Roman"/>
          <w:color w:val="auto"/>
          <w:sz w:val="28"/>
          <w:szCs w:val="28"/>
          <w:u w:val="none"/>
        </w:rPr>
        <w:t xml:space="preserve">приложению </w:t>
      </w:r>
      <w:r>
        <w:rPr>
          <w:rFonts w:ascii="Times New Roman" w:hAnsi="Times New Roman"/>
          <w:sz w:val="28"/>
          <w:szCs w:val="28"/>
        </w:rPr>
        <w:t>к Административному регламенту;</w:t>
      </w:r>
    </w:p>
    <w:p w14:paraId="0698A8F4" w14:textId="265183AB" w:rsidR="00847CE3" w:rsidRPr="00847CE3" w:rsidRDefault="00BF1883" w:rsidP="00847CE3">
      <w:pPr>
        <w:widowControl w:val="0"/>
        <w:autoSpaceDE w:val="0"/>
        <w:autoSpaceDN w:val="0"/>
        <w:spacing w:after="0" w:line="240" w:lineRule="auto"/>
        <w:ind w:firstLine="567"/>
        <w:jc w:val="both"/>
        <w:rPr>
          <w:rFonts w:ascii="Times New Roman" w:hAnsi="Times New Roman"/>
          <w:sz w:val="28"/>
          <w:szCs w:val="28"/>
        </w:rPr>
      </w:pPr>
      <w:r>
        <w:rPr>
          <w:rFonts w:ascii="Times New Roman" w:hAnsi="Times New Roman"/>
          <w:sz w:val="28"/>
          <w:szCs w:val="28"/>
        </w:rPr>
        <w:t>2) д</w:t>
      </w:r>
      <w:r w:rsidR="00847CE3" w:rsidRPr="00847CE3">
        <w:rPr>
          <w:rFonts w:ascii="Times New Roman" w:hAnsi="Times New Roman"/>
          <w:sz w:val="28"/>
          <w:szCs w:val="28"/>
        </w:rPr>
        <w:t>окумент, удостоверяющий личность заявителя (представ</w:t>
      </w:r>
      <w:r>
        <w:rPr>
          <w:rFonts w:ascii="Times New Roman" w:hAnsi="Times New Roman"/>
          <w:sz w:val="28"/>
          <w:szCs w:val="28"/>
        </w:rPr>
        <w:t>ителя заявителя)</w:t>
      </w:r>
      <w:r w:rsidR="00847CE3" w:rsidRPr="00847CE3">
        <w:rPr>
          <w:rFonts w:ascii="Times New Roman" w:hAnsi="Times New Roman"/>
          <w:sz w:val="28"/>
          <w:szCs w:val="28"/>
        </w:rPr>
        <w:t xml:space="preserve">: </w:t>
      </w:r>
    </w:p>
    <w:p w14:paraId="17FD2DAA" w14:textId="51B137A5" w:rsidR="00847CE3" w:rsidRPr="00847CE3" w:rsidRDefault="00BF1883" w:rsidP="00847CE3">
      <w:pPr>
        <w:widowControl w:val="0"/>
        <w:autoSpaceDE w:val="0"/>
        <w:autoSpaceDN w:val="0"/>
        <w:spacing w:after="0" w:line="240" w:lineRule="auto"/>
        <w:ind w:firstLine="567"/>
        <w:jc w:val="both"/>
        <w:rPr>
          <w:rFonts w:ascii="Times New Roman" w:hAnsi="Times New Roman"/>
          <w:sz w:val="28"/>
          <w:szCs w:val="28"/>
        </w:rPr>
      </w:pPr>
      <w:r>
        <w:rPr>
          <w:rFonts w:ascii="Times New Roman" w:hAnsi="Times New Roman"/>
          <w:sz w:val="28"/>
          <w:szCs w:val="28"/>
        </w:rPr>
        <w:t xml:space="preserve">- </w:t>
      </w:r>
      <w:r w:rsidR="00847CE3" w:rsidRPr="00847CE3">
        <w:rPr>
          <w:rFonts w:ascii="Times New Roman" w:hAnsi="Times New Roman"/>
          <w:sz w:val="28"/>
          <w:szCs w:val="28"/>
        </w:rPr>
        <w:t>паспорт гражданина Российской Федерации, удостоверяющий личность гражданина Российской Федерации на территории Российской Федерации</w:t>
      </w:r>
      <w:r w:rsidR="004465E7">
        <w:rPr>
          <w:rFonts w:ascii="Times New Roman" w:hAnsi="Times New Roman"/>
          <w:sz w:val="28"/>
          <w:szCs w:val="28"/>
        </w:rPr>
        <w:t xml:space="preserve"> </w:t>
      </w:r>
      <w:r w:rsidR="004465E7" w:rsidRPr="004465E7">
        <w:rPr>
          <w:rFonts w:ascii="Times New Roman" w:hAnsi="Times New Roman"/>
          <w:iCs/>
          <w:sz w:val="28"/>
          <w:szCs w:val="28"/>
        </w:rPr>
        <w:t>(для граждан Российской Федерации)</w:t>
      </w:r>
      <w:r w:rsidR="00847CE3" w:rsidRPr="00847CE3">
        <w:rPr>
          <w:rFonts w:ascii="Times New Roman" w:hAnsi="Times New Roman"/>
          <w:sz w:val="28"/>
          <w:szCs w:val="28"/>
        </w:rPr>
        <w:t xml:space="preserve">; </w:t>
      </w:r>
    </w:p>
    <w:p w14:paraId="66CD8662" w14:textId="5473C0C6" w:rsidR="00847CE3" w:rsidRPr="00847CE3" w:rsidRDefault="00BF1883" w:rsidP="00847CE3">
      <w:pPr>
        <w:widowControl w:val="0"/>
        <w:autoSpaceDE w:val="0"/>
        <w:autoSpaceDN w:val="0"/>
        <w:spacing w:after="0" w:line="240" w:lineRule="auto"/>
        <w:ind w:firstLine="567"/>
        <w:jc w:val="both"/>
        <w:rPr>
          <w:rFonts w:ascii="Times New Roman" w:hAnsi="Times New Roman"/>
          <w:sz w:val="28"/>
          <w:szCs w:val="28"/>
        </w:rPr>
      </w:pPr>
      <w:r>
        <w:rPr>
          <w:rFonts w:ascii="Times New Roman" w:hAnsi="Times New Roman"/>
          <w:sz w:val="28"/>
          <w:szCs w:val="28"/>
        </w:rPr>
        <w:t xml:space="preserve">- </w:t>
      </w:r>
      <w:r w:rsidR="00847CE3" w:rsidRPr="00847CE3">
        <w:rPr>
          <w:rFonts w:ascii="Times New Roman" w:hAnsi="Times New Roman"/>
          <w:sz w:val="28"/>
          <w:szCs w:val="28"/>
        </w:rPr>
        <w:t>временное удостоверение личности гражданина Российской Федерации</w:t>
      </w:r>
      <w:r w:rsidR="004465E7">
        <w:rPr>
          <w:rFonts w:ascii="Times New Roman" w:hAnsi="Times New Roman"/>
          <w:sz w:val="28"/>
          <w:szCs w:val="28"/>
        </w:rPr>
        <w:t xml:space="preserve"> </w:t>
      </w:r>
      <w:r w:rsidR="004465E7" w:rsidRPr="004465E7">
        <w:rPr>
          <w:rFonts w:ascii="Times New Roman" w:hAnsi="Times New Roman"/>
          <w:iCs/>
          <w:sz w:val="28"/>
          <w:szCs w:val="28"/>
        </w:rPr>
        <w:t>(для граждан Российской Федерации)</w:t>
      </w:r>
      <w:r w:rsidR="00847CE3" w:rsidRPr="00847CE3">
        <w:rPr>
          <w:rFonts w:ascii="Times New Roman" w:hAnsi="Times New Roman"/>
          <w:sz w:val="28"/>
          <w:szCs w:val="28"/>
        </w:rPr>
        <w:t xml:space="preserve">; </w:t>
      </w:r>
    </w:p>
    <w:p w14:paraId="27DE1E82" w14:textId="2DB15929" w:rsidR="00847CE3" w:rsidRPr="00847CE3" w:rsidRDefault="00BF1883" w:rsidP="00847CE3">
      <w:pPr>
        <w:widowControl w:val="0"/>
        <w:autoSpaceDE w:val="0"/>
        <w:autoSpaceDN w:val="0"/>
        <w:spacing w:after="0" w:line="240" w:lineRule="auto"/>
        <w:ind w:firstLine="567"/>
        <w:jc w:val="both"/>
        <w:rPr>
          <w:rFonts w:ascii="Times New Roman" w:hAnsi="Times New Roman"/>
          <w:sz w:val="28"/>
          <w:szCs w:val="28"/>
        </w:rPr>
      </w:pPr>
      <w:r>
        <w:rPr>
          <w:rFonts w:ascii="Times New Roman" w:hAnsi="Times New Roman"/>
          <w:sz w:val="28"/>
          <w:szCs w:val="28"/>
        </w:rPr>
        <w:t xml:space="preserve">- </w:t>
      </w:r>
      <w:r w:rsidR="00847CE3" w:rsidRPr="00847CE3">
        <w:rPr>
          <w:rFonts w:ascii="Times New Roman" w:hAnsi="Times New Roman"/>
          <w:sz w:val="28"/>
          <w:szCs w:val="28"/>
        </w:rPr>
        <w:t xml:space="preserve">паспорт гражданина иностранного государства, легализованный на территории </w:t>
      </w:r>
      <w:r w:rsidR="00847CE3" w:rsidRPr="00847CE3">
        <w:rPr>
          <w:rFonts w:ascii="Times New Roman" w:hAnsi="Times New Roman"/>
          <w:sz w:val="28"/>
          <w:szCs w:val="28"/>
        </w:rPr>
        <w:lastRenderedPageBreak/>
        <w:t xml:space="preserve">Российской Федерации (для иностранных граждан); </w:t>
      </w:r>
    </w:p>
    <w:p w14:paraId="0F4535D3" w14:textId="312FE042" w:rsidR="00847CE3" w:rsidRPr="00847CE3" w:rsidRDefault="00267EEE" w:rsidP="00847CE3">
      <w:pPr>
        <w:widowControl w:val="0"/>
        <w:autoSpaceDE w:val="0"/>
        <w:autoSpaceDN w:val="0"/>
        <w:spacing w:after="0" w:line="240" w:lineRule="auto"/>
        <w:ind w:firstLine="567"/>
        <w:jc w:val="both"/>
        <w:rPr>
          <w:rFonts w:ascii="Times New Roman" w:hAnsi="Times New Roman"/>
          <w:sz w:val="28"/>
          <w:szCs w:val="28"/>
        </w:rPr>
      </w:pPr>
      <w:r>
        <w:rPr>
          <w:rFonts w:ascii="Times New Roman" w:hAnsi="Times New Roman"/>
          <w:sz w:val="28"/>
          <w:szCs w:val="28"/>
        </w:rPr>
        <w:t xml:space="preserve">- </w:t>
      </w:r>
      <w:r w:rsidR="00847CE3" w:rsidRPr="00847CE3">
        <w:rPr>
          <w:rFonts w:ascii="Times New Roman" w:hAnsi="Times New Roman"/>
          <w:sz w:val="28"/>
          <w:szCs w:val="28"/>
        </w:rPr>
        <w:t xml:space="preserve">разрешение на временное проживание (для лиц без гражданства); </w:t>
      </w:r>
    </w:p>
    <w:p w14:paraId="6D2E95E6" w14:textId="65C7B6E3" w:rsidR="00847CE3" w:rsidRPr="00847CE3" w:rsidRDefault="00267EEE" w:rsidP="00847CE3">
      <w:pPr>
        <w:widowControl w:val="0"/>
        <w:autoSpaceDE w:val="0"/>
        <w:autoSpaceDN w:val="0"/>
        <w:spacing w:after="0" w:line="240" w:lineRule="auto"/>
        <w:ind w:firstLine="567"/>
        <w:jc w:val="both"/>
        <w:rPr>
          <w:rFonts w:ascii="Times New Roman" w:hAnsi="Times New Roman"/>
          <w:sz w:val="28"/>
          <w:szCs w:val="28"/>
        </w:rPr>
      </w:pPr>
      <w:r>
        <w:rPr>
          <w:rFonts w:ascii="Times New Roman" w:hAnsi="Times New Roman"/>
          <w:sz w:val="28"/>
          <w:szCs w:val="28"/>
        </w:rPr>
        <w:t xml:space="preserve">- </w:t>
      </w:r>
      <w:r w:rsidR="00847CE3" w:rsidRPr="00847CE3">
        <w:rPr>
          <w:rFonts w:ascii="Times New Roman" w:hAnsi="Times New Roman"/>
          <w:sz w:val="28"/>
          <w:szCs w:val="28"/>
        </w:rPr>
        <w:t xml:space="preserve">вид на жительство (для лиц без гражданства); </w:t>
      </w:r>
    </w:p>
    <w:p w14:paraId="2F3985E0" w14:textId="15E8A661" w:rsidR="00847CE3" w:rsidRPr="00847CE3" w:rsidRDefault="00267EEE" w:rsidP="00847CE3">
      <w:pPr>
        <w:widowControl w:val="0"/>
        <w:autoSpaceDE w:val="0"/>
        <w:autoSpaceDN w:val="0"/>
        <w:spacing w:after="0" w:line="240" w:lineRule="auto"/>
        <w:ind w:firstLine="567"/>
        <w:jc w:val="both"/>
        <w:rPr>
          <w:rFonts w:ascii="Times New Roman" w:hAnsi="Times New Roman"/>
          <w:sz w:val="28"/>
          <w:szCs w:val="28"/>
        </w:rPr>
      </w:pPr>
      <w:r>
        <w:rPr>
          <w:rFonts w:ascii="Times New Roman" w:hAnsi="Times New Roman"/>
          <w:sz w:val="28"/>
          <w:szCs w:val="28"/>
        </w:rPr>
        <w:t xml:space="preserve">- </w:t>
      </w:r>
      <w:r w:rsidR="00847CE3" w:rsidRPr="00847CE3">
        <w:rPr>
          <w:rFonts w:ascii="Times New Roman" w:hAnsi="Times New Roman"/>
          <w:sz w:val="28"/>
          <w:szCs w:val="28"/>
        </w:rPr>
        <w:t xml:space="preserve">удостоверение беженца в Российской Федерации (для беженцев); </w:t>
      </w:r>
    </w:p>
    <w:p w14:paraId="4CD1BCD0" w14:textId="52EA9516" w:rsidR="00847CE3" w:rsidRPr="00847CE3" w:rsidRDefault="00267EEE" w:rsidP="00847CE3">
      <w:pPr>
        <w:widowControl w:val="0"/>
        <w:autoSpaceDE w:val="0"/>
        <w:autoSpaceDN w:val="0"/>
        <w:spacing w:after="0" w:line="240" w:lineRule="auto"/>
        <w:ind w:firstLine="567"/>
        <w:jc w:val="both"/>
        <w:rPr>
          <w:rFonts w:ascii="Times New Roman" w:hAnsi="Times New Roman"/>
          <w:sz w:val="28"/>
          <w:szCs w:val="28"/>
        </w:rPr>
      </w:pPr>
      <w:r>
        <w:rPr>
          <w:rFonts w:ascii="Times New Roman" w:hAnsi="Times New Roman"/>
          <w:sz w:val="28"/>
          <w:szCs w:val="28"/>
        </w:rPr>
        <w:t xml:space="preserve">- </w:t>
      </w:r>
      <w:r w:rsidR="00847CE3" w:rsidRPr="00847CE3">
        <w:rPr>
          <w:rFonts w:ascii="Times New Roman" w:hAnsi="Times New Roman"/>
          <w:sz w:val="28"/>
          <w:szCs w:val="28"/>
        </w:rPr>
        <w:t xml:space="preserve">свидетельство о рассмотрении ходатайства о признании беженцем на территории Российской Федерации по существу (для беженцев); </w:t>
      </w:r>
    </w:p>
    <w:p w14:paraId="25455A9F" w14:textId="4BF73CB2" w:rsidR="00847CE3" w:rsidRPr="00847CE3" w:rsidRDefault="00267EEE" w:rsidP="00847CE3">
      <w:pPr>
        <w:widowControl w:val="0"/>
        <w:autoSpaceDE w:val="0"/>
        <w:autoSpaceDN w:val="0"/>
        <w:spacing w:after="0" w:line="240" w:lineRule="auto"/>
        <w:ind w:firstLine="567"/>
        <w:jc w:val="both"/>
        <w:rPr>
          <w:rFonts w:ascii="Times New Roman" w:hAnsi="Times New Roman"/>
          <w:sz w:val="28"/>
          <w:szCs w:val="28"/>
        </w:rPr>
      </w:pPr>
      <w:r>
        <w:rPr>
          <w:rFonts w:ascii="Times New Roman" w:hAnsi="Times New Roman"/>
          <w:sz w:val="28"/>
          <w:szCs w:val="28"/>
        </w:rPr>
        <w:t xml:space="preserve">- </w:t>
      </w:r>
      <w:r w:rsidR="00847CE3" w:rsidRPr="00847CE3">
        <w:rPr>
          <w:rFonts w:ascii="Times New Roman" w:hAnsi="Times New Roman"/>
          <w:sz w:val="28"/>
          <w:szCs w:val="28"/>
        </w:rPr>
        <w:t xml:space="preserve">свидетельство о предоставлении временного убежища на территории Российской Федерации; </w:t>
      </w:r>
    </w:p>
    <w:p w14:paraId="70B23E2E" w14:textId="4728CC44" w:rsidR="00847CE3" w:rsidRPr="00847CE3" w:rsidRDefault="00267EEE" w:rsidP="00847CE3">
      <w:pPr>
        <w:widowControl w:val="0"/>
        <w:autoSpaceDE w:val="0"/>
        <w:autoSpaceDN w:val="0"/>
        <w:spacing w:after="0" w:line="240" w:lineRule="auto"/>
        <w:ind w:firstLine="567"/>
        <w:jc w:val="both"/>
        <w:rPr>
          <w:rFonts w:ascii="Times New Roman" w:hAnsi="Times New Roman"/>
          <w:sz w:val="28"/>
          <w:szCs w:val="28"/>
        </w:rPr>
      </w:pPr>
      <w:r>
        <w:rPr>
          <w:rFonts w:ascii="Times New Roman" w:hAnsi="Times New Roman"/>
          <w:sz w:val="28"/>
          <w:szCs w:val="28"/>
        </w:rPr>
        <w:t xml:space="preserve">- </w:t>
      </w:r>
      <w:r w:rsidR="00847CE3" w:rsidRPr="00847CE3">
        <w:rPr>
          <w:rFonts w:ascii="Times New Roman" w:hAnsi="Times New Roman"/>
          <w:sz w:val="28"/>
          <w:szCs w:val="28"/>
        </w:rPr>
        <w:t xml:space="preserve">иные документы, предусмотренные федеральными законами, или признаваемые в соответствии с международными договорами Российской Федерации в качестве документов, удостоверяющих личность. </w:t>
      </w:r>
    </w:p>
    <w:p w14:paraId="24EECA84" w14:textId="0C9798A8" w:rsidR="00847CE3" w:rsidRPr="00847CE3" w:rsidRDefault="00267EEE" w:rsidP="00847CE3">
      <w:pPr>
        <w:widowControl w:val="0"/>
        <w:autoSpaceDE w:val="0"/>
        <w:autoSpaceDN w:val="0"/>
        <w:spacing w:after="0" w:line="240" w:lineRule="auto"/>
        <w:ind w:firstLine="567"/>
        <w:jc w:val="both"/>
        <w:rPr>
          <w:rFonts w:ascii="Times New Roman" w:hAnsi="Times New Roman"/>
          <w:sz w:val="28"/>
          <w:szCs w:val="28"/>
        </w:rPr>
      </w:pPr>
      <w:r>
        <w:rPr>
          <w:rFonts w:ascii="Times New Roman" w:hAnsi="Times New Roman"/>
          <w:sz w:val="28"/>
          <w:szCs w:val="28"/>
        </w:rPr>
        <w:t>3) д</w:t>
      </w:r>
      <w:r w:rsidR="00847CE3" w:rsidRPr="00847CE3">
        <w:rPr>
          <w:rFonts w:ascii="Times New Roman" w:hAnsi="Times New Roman"/>
          <w:sz w:val="28"/>
          <w:szCs w:val="28"/>
        </w:rPr>
        <w:t xml:space="preserve">окумент, подтверждающий полномочия представителя заявителя в случае, если с заявлением обращается представитель заявителя (копия при предъявлении оригинала либо засвидетельствованная в нотариальном порядке копия): </w:t>
      </w:r>
    </w:p>
    <w:p w14:paraId="4F8F36D3" w14:textId="77777777" w:rsidR="00267EEE" w:rsidRPr="00267EEE" w:rsidRDefault="00267EEE" w:rsidP="00267EEE">
      <w:pPr>
        <w:widowControl w:val="0"/>
        <w:autoSpaceDE w:val="0"/>
        <w:autoSpaceDN w:val="0"/>
        <w:spacing w:after="0" w:line="240" w:lineRule="auto"/>
        <w:ind w:firstLine="567"/>
        <w:jc w:val="both"/>
        <w:rPr>
          <w:rFonts w:ascii="Times New Roman" w:hAnsi="Times New Roman"/>
          <w:sz w:val="28"/>
          <w:szCs w:val="28"/>
        </w:rPr>
      </w:pPr>
      <w:r w:rsidRPr="00267EEE">
        <w:rPr>
          <w:rFonts w:ascii="Times New Roman" w:hAnsi="Times New Roman"/>
          <w:sz w:val="28"/>
          <w:szCs w:val="28"/>
        </w:rPr>
        <w:t xml:space="preserve">Для представителей физического лица: </w:t>
      </w:r>
    </w:p>
    <w:p w14:paraId="44372361" w14:textId="77777777" w:rsidR="00267EEE" w:rsidRPr="00267EEE" w:rsidRDefault="00267EEE" w:rsidP="00267EEE">
      <w:pPr>
        <w:widowControl w:val="0"/>
        <w:autoSpaceDE w:val="0"/>
        <w:autoSpaceDN w:val="0"/>
        <w:spacing w:after="0" w:line="240" w:lineRule="auto"/>
        <w:ind w:firstLine="567"/>
        <w:jc w:val="both"/>
        <w:rPr>
          <w:rFonts w:ascii="Times New Roman" w:hAnsi="Times New Roman"/>
          <w:sz w:val="28"/>
          <w:szCs w:val="28"/>
        </w:rPr>
      </w:pPr>
      <w:r w:rsidRPr="00267EEE">
        <w:rPr>
          <w:rFonts w:ascii="Times New Roman" w:hAnsi="Times New Roman"/>
          <w:sz w:val="28"/>
          <w:szCs w:val="28"/>
        </w:rPr>
        <w:t>- доверенность, оформленная в установленном законом порядке, на представление интересов заявителя;</w:t>
      </w:r>
    </w:p>
    <w:p w14:paraId="12551B34" w14:textId="77777777" w:rsidR="00267EEE" w:rsidRPr="00267EEE" w:rsidRDefault="00267EEE" w:rsidP="00267EEE">
      <w:pPr>
        <w:widowControl w:val="0"/>
        <w:autoSpaceDE w:val="0"/>
        <w:autoSpaceDN w:val="0"/>
        <w:spacing w:after="0" w:line="240" w:lineRule="auto"/>
        <w:ind w:firstLine="567"/>
        <w:jc w:val="both"/>
        <w:rPr>
          <w:rFonts w:ascii="Times New Roman" w:hAnsi="Times New Roman"/>
          <w:sz w:val="28"/>
          <w:szCs w:val="28"/>
        </w:rPr>
      </w:pPr>
      <w:r w:rsidRPr="00267EEE">
        <w:rPr>
          <w:rFonts w:ascii="Times New Roman" w:hAnsi="Times New Roman"/>
          <w:sz w:val="28"/>
          <w:szCs w:val="28"/>
        </w:rPr>
        <w:t>- свидетельство о государственной регистрации рождения или свидетельство о государственной регистрации рождения, выданное компетентным органом иностранного государства и нотариально заверенный перевод на русский язык;</w:t>
      </w:r>
    </w:p>
    <w:p w14:paraId="660160FF" w14:textId="77777777" w:rsidR="00267EEE" w:rsidRPr="00267EEE" w:rsidRDefault="00267EEE" w:rsidP="00267EEE">
      <w:pPr>
        <w:widowControl w:val="0"/>
        <w:autoSpaceDE w:val="0"/>
        <w:autoSpaceDN w:val="0"/>
        <w:spacing w:after="0" w:line="240" w:lineRule="auto"/>
        <w:ind w:firstLine="567"/>
        <w:jc w:val="both"/>
        <w:rPr>
          <w:rFonts w:ascii="Times New Roman" w:hAnsi="Times New Roman"/>
          <w:sz w:val="28"/>
          <w:szCs w:val="28"/>
        </w:rPr>
      </w:pPr>
      <w:r w:rsidRPr="00267EEE">
        <w:rPr>
          <w:rFonts w:ascii="Times New Roman" w:hAnsi="Times New Roman"/>
          <w:sz w:val="28"/>
          <w:szCs w:val="28"/>
        </w:rPr>
        <w:t xml:space="preserve">- акт органа опеки и попечительства о назначении опекуна или попечителя.  </w:t>
      </w:r>
    </w:p>
    <w:p w14:paraId="5DF2FEEF" w14:textId="77777777" w:rsidR="00267EEE" w:rsidRPr="00267EEE" w:rsidRDefault="00267EEE" w:rsidP="00267EEE">
      <w:pPr>
        <w:widowControl w:val="0"/>
        <w:autoSpaceDE w:val="0"/>
        <w:autoSpaceDN w:val="0"/>
        <w:spacing w:after="0" w:line="240" w:lineRule="auto"/>
        <w:ind w:firstLine="567"/>
        <w:jc w:val="both"/>
        <w:rPr>
          <w:rFonts w:ascii="Times New Roman" w:hAnsi="Times New Roman"/>
          <w:sz w:val="28"/>
          <w:szCs w:val="28"/>
        </w:rPr>
      </w:pPr>
      <w:r w:rsidRPr="00267EEE">
        <w:rPr>
          <w:rFonts w:ascii="Times New Roman" w:hAnsi="Times New Roman"/>
          <w:sz w:val="28"/>
          <w:szCs w:val="28"/>
        </w:rPr>
        <w:t xml:space="preserve">Для представителей юридического лица, индивидуального предпринимателя: </w:t>
      </w:r>
    </w:p>
    <w:p w14:paraId="4E2B1108" w14:textId="77777777" w:rsidR="00267EEE" w:rsidRPr="00267EEE" w:rsidRDefault="00267EEE" w:rsidP="00267EEE">
      <w:pPr>
        <w:widowControl w:val="0"/>
        <w:autoSpaceDE w:val="0"/>
        <w:autoSpaceDN w:val="0"/>
        <w:spacing w:after="0" w:line="240" w:lineRule="auto"/>
        <w:ind w:firstLine="567"/>
        <w:jc w:val="both"/>
        <w:rPr>
          <w:rFonts w:ascii="Times New Roman" w:hAnsi="Times New Roman"/>
          <w:sz w:val="28"/>
          <w:szCs w:val="28"/>
        </w:rPr>
      </w:pPr>
      <w:r w:rsidRPr="00267EEE">
        <w:rPr>
          <w:rFonts w:ascii="Times New Roman" w:hAnsi="Times New Roman"/>
          <w:sz w:val="28"/>
          <w:szCs w:val="28"/>
        </w:rPr>
        <w:t xml:space="preserve">- доверенность, оформленная в установленном законом порядке, на представление интересов заявителя; </w:t>
      </w:r>
    </w:p>
    <w:p w14:paraId="4C655AC6" w14:textId="04605463" w:rsidR="003C6723" w:rsidRPr="003C6723" w:rsidRDefault="00267EEE" w:rsidP="00BE1FD8">
      <w:pPr>
        <w:widowControl w:val="0"/>
        <w:autoSpaceDE w:val="0"/>
        <w:autoSpaceDN w:val="0"/>
        <w:spacing w:after="0" w:line="240" w:lineRule="auto"/>
        <w:ind w:firstLine="567"/>
        <w:jc w:val="both"/>
        <w:rPr>
          <w:rFonts w:ascii="Times New Roman" w:hAnsi="Times New Roman"/>
          <w:sz w:val="28"/>
          <w:szCs w:val="28"/>
        </w:rPr>
      </w:pPr>
      <w:r w:rsidRPr="00267EEE">
        <w:rPr>
          <w:rFonts w:ascii="Times New Roman" w:hAnsi="Times New Roman"/>
          <w:sz w:val="28"/>
          <w:szCs w:val="28"/>
        </w:rPr>
        <w:t>- определение арбитражного суда о введении внешнего управления и назначении внешнего управляющего (для организации, в отношении которой введена</w:t>
      </w:r>
      <w:r w:rsidR="00BE1FD8">
        <w:rPr>
          <w:rFonts w:ascii="Times New Roman" w:hAnsi="Times New Roman"/>
          <w:sz w:val="28"/>
          <w:szCs w:val="28"/>
        </w:rPr>
        <w:t xml:space="preserve"> процедура внешнего управления).</w:t>
      </w:r>
    </w:p>
    <w:p w14:paraId="2ECFD18D" w14:textId="173DF5B9" w:rsidR="003473BF" w:rsidRDefault="00DC3ECE" w:rsidP="00DC3ECE">
      <w:pPr>
        <w:widowControl w:val="0"/>
        <w:autoSpaceDE w:val="0"/>
        <w:autoSpaceDN w:val="0"/>
        <w:spacing w:after="0" w:line="240" w:lineRule="auto"/>
        <w:ind w:firstLine="567"/>
        <w:jc w:val="both"/>
        <w:rPr>
          <w:rFonts w:ascii="Times New Roman" w:hAnsi="Times New Roman"/>
          <w:sz w:val="28"/>
          <w:szCs w:val="28"/>
        </w:rPr>
      </w:pPr>
      <w:r w:rsidRPr="007B2856">
        <w:rPr>
          <w:rFonts w:ascii="Times New Roman" w:hAnsi="Times New Roman"/>
          <w:sz w:val="28"/>
          <w:szCs w:val="28"/>
        </w:rPr>
        <w:t>2.9. Заявления и прилагаем</w:t>
      </w:r>
      <w:r w:rsidR="009554D4">
        <w:rPr>
          <w:rFonts w:ascii="Times New Roman" w:hAnsi="Times New Roman"/>
          <w:sz w:val="28"/>
          <w:szCs w:val="28"/>
        </w:rPr>
        <w:t>ые документы, указанные в пункт</w:t>
      </w:r>
      <w:r w:rsidR="00416193">
        <w:rPr>
          <w:rFonts w:ascii="Times New Roman" w:hAnsi="Times New Roman"/>
          <w:sz w:val="28"/>
          <w:szCs w:val="28"/>
        </w:rPr>
        <w:t>е</w:t>
      </w:r>
      <w:r w:rsidRPr="007B2856">
        <w:rPr>
          <w:rFonts w:ascii="Times New Roman" w:hAnsi="Times New Roman"/>
          <w:sz w:val="28"/>
          <w:szCs w:val="28"/>
        </w:rPr>
        <w:t xml:space="preserve"> 2.8</w:t>
      </w:r>
      <w:r w:rsidR="00416193">
        <w:rPr>
          <w:rFonts w:ascii="Times New Roman" w:hAnsi="Times New Roman"/>
          <w:sz w:val="28"/>
          <w:szCs w:val="28"/>
        </w:rPr>
        <w:t xml:space="preserve"> </w:t>
      </w:r>
      <w:r w:rsidRPr="007B2856">
        <w:rPr>
          <w:rFonts w:ascii="Times New Roman" w:hAnsi="Times New Roman"/>
          <w:sz w:val="28"/>
          <w:szCs w:val="28"/>
        </w:rPr>
        <w:t>Административного регламента, направляются (подаются) в</w:t>
      </w:r>
      <w:r w:rsidR="003473BF">
        <w:rPr>
          <w:rFonts w:ascii="Times New Roman" w:hAnsi="Times New Roman"/>
          <w:sz w:val="28"/>
          <w:szCs w:val="28"/>
        </w:rPr>
        <w:t xml:space="preserve"> форме:</w:t>
      </w:r>
    </w:p>
    <w:p w14:paraId="267344F2" w14:textId="77777777" w:rsidR="003473BF" w:rsidRPr="003473BF" w:rsidRDefault="003473BF" w:rsidP="003473BF">
      <w:pPr>
        <w:widowControl w:val="0"/>
        <w:shd w:val="clear" w:color="auto" w:fill="FFFFFF"/>
        <w:tabs>
          <w:tab w:val="left" w:pos="932"/>
        </w:tabs>
        <w:spacing w:after="0" w:line="240" w:lineRule="auto"/>
        <w:ind w:firstLine="567"/>
        <w:jc w:val="both"/>
        <w:rPr>
          <w:rFonts w:ascii="Times New Roman" w:hAnsi="Times New Roman"/>
          <w:sz w:val="28"/>
          <w:szCs w:val="28"/>
          <w:lang w:bidi="ru-RU"/>
        </w:rPr>
      </w:pPr>
      <w:r w:rsidRPr="003473BF">
        <w:rPr>
          <w:rFonts w:ascii="Times New Roman" w:hAnsi="Times New Roman"/>
          <w:sz w:val="28"/>
          <w:szCs w:val="28"/>
          <w:lang w:bidi="ru-RU"/>
        </w:rPr>
        <w:t>- документа на бумажном носителе посредством почтового отправления с описью вложения и уведомлением о вручении;</w:t>
      </w:r>
    </w:p>
    <w:p w14:paraId="2F28D188" w14:textId="77777777" w:rsidR="003473BF" w:rsidRPr="003473BF" w:rsidRDefault="003473BF" w:rsidP="003473BF">
      <w:pPr>
        <w:widowControl w:val="0"/>
        <w:shd w:val="clear" w:color="auto" w:fill="FFFFFF"/>
        <w:tabs>
          <w:tab w:val="left" w:pos="932"/>
        </w:tabs>
        <w:spacing w:after="0" w:line="240" w:lineRule="auto"/>
        <w:ind w:firstLine="567"/>
        <w:jc w:val="both"/>
        <w:rPr>
          <w:rFonts w:ascii="Times New Roman" w:hAnsi="Times New Roman"/>
          <w:sz w:val="28"/>
          <w:szCs w:val="28"/>
          <w:lang w:bidi="ru-RU"/>
        </w:rPr>
      </w:pPr>
      <w:r w:rsidRPr="003473BF">
        <w:rPr>
          <w:rFonts w:ascii="Times New Roman" w:hAnsi="Times New Roman"/>
          <w:sz w:val="28"/>
          <w:szCs w:val="28"/>
          <w:lang w:bidi="ru-RU"/>
        </w:rPr>
        <w:t>- документа на бумажном носителе при личном обращении в Уполномоченный орган или многофункциональный центр;</w:t>
      </w:r>
    </w:p>
    <w:p w14:paraId="0A062BC4" w14:textId="7974958D" w:rsidR="003473BF" w:rsidRPr="003473BF" w:rsidRDefault="003473BF" w:rsidP="00514232">
      <w:pPr>
        <w:widowControl w:val="0"/>
        <w:shd w:val="clear" w:color="auto" w:fill="FFFFFF"/>
        <w:tabs>
          <w:tab w:val="left" w:pos="932"/>
        </w:tabs>
        <w:spacing w:after="0" w:line="240" w:lineRule="auto"/>
        <w:ind w:firstLine="567"/>
        <w:jc w:val="both"/>
        <w:rPr>
          <w:rFonts w:ascii="Times New Roman" w:hAnsi="Times New Roman"/>
          <w:sz w:val="28"/>
          <w:szCs w:val="28"/>
          <w:lang w:bidi="ru-RU"/>
        </w:rPr>
      </w:pPr>
      <w:r w:rsidRPr="003473BF">
        <w:rPr>
          <w:rFonts w:ascii="Times New Roman" w:hAnsi="Times New Roman"/>
          <w:sz w:val="28"/>
          <w:szCs w:val="28"/>
          <w:lang w:bidi="ru-RU"/>
        </w:rPr>
        <w:t>- электронного документа с использованием ЕПГУ</w:t>
      </w:r>
      <w:r w:rsidR="00514232">
        <w:rPr>
          <w:rFonts w:ascii="Times New Roman" w:hAnsi="Times New Roman"/>
          <w:sz w:val="28"/>
          <w:szCs w:val="28"/>
          <w:lang w:bidi="ru-RU"/>
        </w:rPr>
        <w:t>.</w:t>
      </w:r>
    </w:p>
    <w:p w14:paraId="54A84ED7" w14:textId="0D4DE424" w:rsidR="003473BF" w:rsidRPr="003473BF" w:rsidRDefault="003473BF" w:rsidP="003473BF">
      <w:pPr>
        <w:widowControl w:val="0"/>
        <w:shd w:val="clear" w:color="auto" w:fill="FFFFFF"/>
        <w:tabs>
          <w:tab w:val="left" w:pos="932"/>
        </w:tabs>
        <w:spacing w:after="0" w:line="240" w:lineRule="auto"/>
        <w:ind w:firstLine="567"/>
        <w:jc w:val="both"/>
        <w:rPr>
          <w:rFonts w:ascii="Times New Roman" w:hAnsi="Times New Roman"/>
          <w:sz w:val="28"/>
          <w:szCs w:val="28"/>
          <w:lang w:bidi="ru-RU"/>
        </w:rPr>
      </w:pPr>
      <w:r w:rsidRPr="003473BF">
        <w:rPr>
          <w:rFonts w:ascii="Times New Roman" w:hAnsi="Times New Roman"/>
          <w:sz w:val="28"/>
          <w:szCs w:val="28"/>
          <w:lang w:bidi="ru-RU"/>
        </w:rPr>
        <w:t>2.1</w:t>
      </w:r>
      <w:r>
        <w:rPr>
          <w:rFonts w:ascii="Times New Roman" w:hAnsi="Times New Roman"/>
          <w:sz w:val="28"/>
          <w:szCs w:val="28"/>
          <w:lang w:bidi="ru-RU"/>
        </w:rPr>
        <w:t>0</w:t>
      </w:r>
      <w:r w:rsidRPr="003473BF">
        <w:rPr>
          <w:rFonts w:ascii="Times New Roman" w:hAnsi="Times New Roman"/>
          <w:sz w:val="28"/>
          <w:szCs w:val="28"/>
          <w:lang w:bidi="ru-RU"/>
        </w:rPr>
        <w:t>. Заявление в форме документа на бумажном носителе подписывается заявителем.</w:t>
      </w:r>
    </w:p>
    <w:p w14:paraId="57E56C5D" w14:textId="77777777" w:rsidR="003473BF" w:rsidRPr="003473BF" w:rsidRDefault="003473BF" w:rsidP="003473BF">
      <w:pPr>
        <w:widowControl w:val="0"/>
        <w:shd w:val="clear" w:color="auto" w:fill="FFFFFF"/>
        <w:tabs>
          <w:tab w:val="left" w:pos="932"/>
        </w:tabs>
        <w:spacing w:after="0" w:line="240" w:lineRule="auto"/>
        <w:ind w:firstLine="567"/>
        <w:jc w:val="both"/>
        <w:rPr>
          <w:rFonts w:ascii="Times New Roman" w:hAnsi="Times New Roman"/>
          <w:sz w:val="28"/>
          <w:szCs w:val="28"/>
          <w:lang w:bidi="ru-RU"/>
        </w:rPr>
      </w:pPr>
      <w:r w:rsidRPr="003473BF">
        <w:rPr>
          <w:rFonts w:ascii="Times New Roman" w:hAnsi="Times New Roman"/>
          <w:sz w:val="28"/>
          <w:szCs w:val="28"/>
          <w:lang w:bidi="ru-RU"/>
        </w:rPr>
        <w:t>Заявление в форме электронного документа подписывается электронной подписью, вид которой определяется в соответствии с частью 2 статьи 21.1 Федерального закона № 210-ФЗ.</w:t>
      </w:r>
    </w:p>
    <w:p w14:paraId="29389444" w14:textId="77777777" w:rsidR="006159CB" w:rsidRPr="003473BF" w:rsidRDefault="006159CB" w:rsidP="006159CB">
      <w:pPr>
        <w:widowControl w:val="0"/>
        <w:shd w:val="clear" w:color="auto" w:fill="FFFFFF"/>
        <w:tabs>
          <w:tab w:val="left" w:pos="932"/>
        </w:tabs>
        <w:spacing w:after="0" w:line="240" w:lineRule="auto"/>
        <w:ind w:firstLine="567"/>
        <w:jc w:val="both"/>
        <w:rPr>
          <w:rFonts w:ascii="Times New Roman" w:hAnsi="Times New Roman"/>
          <w:sz w:val="28"/>
          <w:szCs w:val="28"/>
          <w:lang w:bidi="ru-RU"/>
        </w:rPr>
      </w:pPr>
      <w:r w:rsidRPr="003473BF">
        <w:rPr>
          <w:rFonts w:ascii="Times New Roman" w:hAnsi="Times New Roman"/>
          <w:sz w:val="28"/>
          <w:szCs w:val="28"/>
          <w:lang w:bidi="ru-RU"/>
        </w:rPr>
        <w:t>2.1</w:t>
      </w:r>
      <w:r>
        <w:rPr>
          <w:rFonts w:ascii="Times New Roman" w:hAnsi="Times New Roman"/>
          <w:sz w:val="28"/>
          <w:szCs w:val="28"/>
          <w:lang w:bidi="ru-RU"/>
        </w:rPr>
        <w:t>1</w:t>
      </w:r>
      <w:r w:rsidRPr="003473BF">
        <w:rPr>
          <w:rFonts w:ascii="Times New Roman" w:hAnsi="Times New Roman"/>
          <w:sz w:val="28"/>
          <w:szCs w:val="28"/>
          <w:lang w:bidi="ru-RU"/>
        </w:rPr>
        <w:t>. В случае направле</w:t>
      </w:r>
      <w:r>
        <w:rPr>
          <w:rFonts w:ascii="Times New Roman" w:hAnsi="Times New Roman"/>
          <w:sz w:val="28"/>
          <w:szCs w:val="28"/>
          <w:lang w:bidi="ru-RU"/>
        </w:rPr>
        <w:t xml:space="preserve">ния заявления посредством ЕПГУ </w:t>
      </w:r>
      <w:r w:rsidRPr="003473BF">
        <w:rPr>
          <w:rFonts w:ascii="Times New Roman" w:hAnsi="Times New Roman"/>
          <w:sz w:val="28"/>
          <w:szCs w:val="28"/>
          <w:lang w:bidi="ru-RU"/>
        </w:rPr>
        <w:t>формирование заявления осуществляется посредством заполнения интерактивной формы, которая может также включать в себя опросную форму для определения индивидуального набора документов и сведений, обязательных для предоставления услуги (далее - интерактивная форма), без необходимости дополнительной подачи заявления в какой-либо иной форме.</w:t>
      </w:r>
    </w:p>
    <w:p w14:paraId="7A9CC9AB" w14:textId="77777777" w:rsidR="006159CB" w:rsidRPr="001C0342" w:rsidRDefault="006159CB" w:rsidP="006159CB">
      <w:pPr>
        <w:widowControl w:val="0"/>
        <w:shd w:val="clear" w:color="auto" w:fill="FFFFFF"/>
        <w:tabs>
          <w:tab w:val="left" w:pos="932"/>
        </w:tabs>
        <w:spacing w:after="0" w:line="240" w:lineRule="auto"/>
        <w:ind w:firstLine="567"/>
        <w:jc w:val="both"/>
        <w:rPr>
          <w:rFonts w:ascii="Times New Roman" w:hAnsi="Times New Roman"/>
          <w:sz w:val="28"/>
          <w:szCs w:val="28"/>
          <w:lang w:bidi="ru-RU"/>
        </w:rPr>
      </w:pPr>
      <w:r w:rsidRPr="003473BF">
        <w:rPr>
          <w:rFonts w:ascii="Times New Roman" w:hAnsi="Times New Roman"/>
          <w:sz w:val="28"/>
          <w:szCs w:val="28"/>
          <w:lang w:bidi="ru-RU"/>
        </w:rPr>
        <w:t>2.1</w:t>
      </w:r>
      <w:r>
        <w:rPr>
          <w:rFonts w:ascii="Times New Roman" w:hAnsi="Times New Roman"/>
          <w:sz w:val="28"/>
          <w:szCs w:val="28"/>
          <w:lang w:bidi="ru-RU"/>
        </w:rPr>
        <w:t>2</w:t>
      </w:r>
      <w:r w:rsidRPr="003473BF">
        <w:rPr>
          <w:rFonts w:ascii="Times New Roman" w:hAnsi="Times New Roman"/>
          <w:sz w:val="28"/>
          <w:szCs w:val="28"/>
          <w:lang w:bidi="ru-RU"/>
        </w:rPr>
        <w:t xml:space="preserve">. </w:t>
      </w:r>
      <w:r w:rsidRPr="001C0342">
        <w:rPr>
          <w:rFonts w:ascii="Times New Roman" w:hAnsi="Times New Roman"/>
          <w:sz w:val="28"/>
          <w:szCs w:val="28"/>
          <w:lang w:bidi="ru-RU"/>
        </w:rPr>
        <w:t xml:space="preserve">В случае представления заявления при личном обращении заявителя или представителя заявителя </w:t>
      </w:r>
      <w:r w:rsidRPr="001C0342">
        <w:rPr>
          <w:rFonts w:ascii="Times New Roman" w:hAnsi="Times New Roman"/>
          <w:bCs/>
          <w:sz w:val="28"/>
          <w:szCs w:val="28"/>
          <w:lang w:bidi="ru-RU"/>
        </w:rPr>
        <w:t xml:space="preserve">установление личности может осуществляться посредством </w:t>
      </w:r>
      <w:r w:rsidRPr="001C0342">
        <w:rPr>
          <w:rFonts w:ascii="Times New Roman" w:hAnsi="Times New Roman"/>
          <w:bCs/>
          <w:sz w:val="28"/>
          <w:szCs w:val="28"/>
          <w:lang w:bidi="ru-RU"/>
        </w:rPr>
        <w:lastRenderedPageBreak/>
        <w:t>предъявления паспорта гражданина Российской Федерации либо иного документа, удостоверяющего личность, в соответствии с законодательством Российской Федерации или посредством идентификации и аутентификации в Уполномоченном органе, многофункциональном центре с использованием информационных технологий, предусмотренных статьями 9, 10 и 14 Федерального закона от 29.12.2022 № 572-ФЗ "Об осуществлении идентификации и (или) аутентификации физических лиц с использованием биометрических персональных данных, о внесении изменений в отдельные законодательные акты Российской Федерации и признании утратившими силу отдельных положений законодательных актов Российской Федерации".</w:t>
      </w:r>
    </w:p>
    <w:p w14:paraId="6BF1A492" w14:textId="77777777" w:rsidR="006159CB" w:rsidRPr="001C0342" w:rsidRDefault="006159CB" w:rsidP="006159CB">
      <w:pPr>
        <w:widowControl w:val="0"/>
        <w:shd w:val="clear" w:color="auto" w:fill="FFFFFF"/>
        <w:tabs>
          <w:tab w:val="left" w:pos="932"/>
        </w:tabs>
        <w:spacing w:after="0" w:line="240" w:lineRule="auto"/>
        <w:ind w:firstLine="567"/>
        <w:jc w:val="both"/>
        <w:rPr>
          <w:rFonts w:ascii="Times New Roman" w:hAnsi="Times New Roman"/>
          <w:bCs/>
          <w:sz w:val="28"/>
          <w:szCs w:val="28"/>
          <w:lang w:bidi="ru-RU"/>
        </w:rPr>
      </w:pPr>
      <w:r w:rsidRPr="001C0342">
        <w:rPr>
          <w:rFonts w:ascii="Times New Roman" w:hAnsi="Times New Roman"/>
          <w:bCs/>
          <w:sz w:val="28"/>
          <w:szCs w:val="28"/>
          <w:lang w:bidi="ru-RU"/>
        </w:rPr>
        <w:t>При предоставлении муниципальной услуги в электронной форме идентификация и аутентификация могут осуществляться посредством:</w:t>
      </w:r>
    </w:p>
    <w:p w14:paraId="30437432" w14:textId="77777777" w:rsidR="006159CB" w:rsidRPr="001C0342" w:rsidRDefault="006159CB" w:rsidP="006159CB">
      <w:pPr>
        <w:widowControl w:val="0"/>
        <w:shd w:val="clear" w:color="auto" w:fill="FFFFFF"/>
        <w:tabs>
          <w:tab w:val="left" w:pos="932"/>
        </w:tabs>
        <w:spacing w:after="0" w:line="240" w:lineRule="auto"/>
        <w:ind w:firstLine="567"/>
        <w:jc w:val="both"/>
        <w:rPr>
          <w:rFonts w:ascii="Times New Roman" w:hAnsi="Times New Roman"/>
          <w:bCs/>
          <w:sz w:val="28"/>
          <w:szCs w:val="28"/>
          <w:lang w:bidi="ru-RU"/>
        </w:rPr>
      </w:pPr>
      <w:r w:rsidRPr="001C0342">
        <w:rPr>
          <w:rFonts w:ascii="Times New Roman" w:hAnsi="Times New Roman"/>
          <w:bCs/>
          <w:sz w:val="28"/>
          <w:szCs w:val="28"/>
          <w:lang w:bidi="ru-RU"/>
        </w:rPr>
        <w:t>- единой системы идентификации и аутентификации или иных государственных информационных систем, если такие государственные информационные системы в установленном Правительством Российской Федерации порядке обеспечивают взаимодействие с единой системой идентификации и аутентификации, при условии совпадения сведений о физическом лице в указанных информационных системах;</w:t>
      </w:r>
    </w:p>
    <w:p w14:paraId="26CD5F15" w14:textId="77777777" w:rsidR="006159CB" w:rsidRPr="001C0342" w:rsidRDefault="006159CB" w:rsidP="006159CB">
      <w:pPr>
        <w:widowControl w:val="0"/>
        <w:shd w:val="clear" w:color="auto" w:fill="FFFFFF"/>
        <w:tabs>
          <w:tab w:val="left" w:pos="932"/>
        </w:tabs>
        <w:spacing w:after="0" w:line="240" w:lineRule="auto"/>
        <w:ind w:firstLine="567"/>
        <w:jc w:val="both"/>
        <w:rPr>
          <w:rFonts w:ascii="Times New Roman" w:hAnsi="Times New Roman"/>
          <w:bCs/>
          <w:sz w:val="28"/>
          <w:szCs w:val="28"/>
          <w:lang w:bidi="ru-RU"/>
        </w:rPr>
      </w:pPr>
      <w:r w:rsidRPr="001C0342">
        <w:rPr>
          <w:rFonts w:ascii="Times New Roman" w:hAnsi="Times New Roman"/>
          <w:bCs/>
          <w:sz w:val="28"/>
          <w:szCs w:val="28"/>
          <w:lang w:bidi="ru-RU"/>
        </w:rPr>
        <w:t>- информационных технологий, предусмотренных статьями 9, 10 и 14 Федерального закона от 29.12.2022 № 572-ФЗ "Об осуществлении идентификации и (или) аутентификации физических лиц с использованием биометрических персональных данных, о внесении изменений в отдельные законодательные акты Российской Федерации и признании утратившими силу отдельных положений законодательных актов Российской Федерации".</w:t>
      </w:r>
    </w:p>
    <w:p w14:paraId="2FC575F5" w14:textId="77777777" w:rsidR="006159CB" w:rsidRPr="00154168" w:rsidRDefault="006159CB" w:rsidP="006159CB">
      <w:pPr>
        <w:widowControl w:val="0"/>
        <w:shd w:val="clear" w:color="auto" w:fill="FFFFFF"/>
        <w:tabs>
          <w:tab w:val="left" w:pos="932"/>
        </w:tabs>
        <w:spacing w:after="0" w:line="240" w:lineRule="auto"/>
        <w:ind w:firstLine="567"/>
        <w:jc w:val="both"/>
        <w:rPr>
          <w:rFonts w:ascii="Times New Roman" w:hAnsi="Times New Roman"/>
          <w:sz w:val="28"/>
          <w:szCs w:val="28"/>
          <w:lang w:bidi="ru-RU"/>
        </w:rPr>
      </w:pPr>
      <w:r>
        <w:rPr>
          <w:rFonts w:ascii="Times New Roman" w:hAnsi="Times New Roman"/>
          <w:sz w:val="28"/>
          <w:szCs w:val="28"/>
          <w:lang w:bidi="ru-RU"/>
        </w:rPr>
        <w:t xml:space="preserve">2.13. </w:t>
      </w:r>
      <w:r w:rsidRPr="00154168">
        <w:rPr>
          <w:rFonts w:ascii="Times New Roman" w:hAnsi="Times New Roman"/>
          <w:sz w:val="28"/>
          <w:szCs w:val="28"/>
          <w:lang w:bidi="ru-RU"/>
        </w:rPr>
        <w:t>При подаче заявления и прилагаемых к нему док</w:t>
      </w:r>
      <w:r>
        <w:rPr>
          <w:rFonts w:ascii="Times New Roman" w:hAnsi="Times New Roman"/>
          <w:sz w:val="28"/>
          <w:szCs w:val="28"/>
          <w:lang w:bidi="ru-RU"/>
        </w:rPr>
        <w:t>ументов в Уполномоченный орган или многофункциональный центр з</w:t>
      </w:r>
      <w:r w:rsidRPr="00154168">
        <w:rPr>
          <w:rFonts w:ascii="Times New Roman" w:hAnsi="Times New Roman"/>
          <w:sz w:val="28"/>
          <w:szCs w:val="28"/>
          <w:lang w:bidi="ru-RU"/>
        </w:rPr>
        <w:t xml:space="preserve">аявитель </w:t>
      </w:r>
      <w:r>
        <w:rPr>
          <w:rFonts w:ascii="Times New Roman" w:hAnsi="Times New Roman"/>
          <w:sz w:val="28"/>
          <w:szCs w:val="28"/>
          <w:lang w:bidi="ru-RU"/>
        </w:rPr>
        <w:t xml:space="preserve">(представитель заявителя) </w:t>
      </w:r>
      <w:r w:rsidRPr="00154168">
        <w:rPr>
          <w:rFonts w:ascii="Times New Roman" w:hAnsi="Times New Roman"/>
          <w:sz w:val="28"/>
          <w:szCs w:val="28"/>
          <w:lang w:bidi="ru-RU"/>
        </w:rPr>
        <w:t>предъявляет оригиналы документов для сверки.</w:t>
      </w:r>
    </w:p>
    <w:p w14:paraId="55A555BE" w14:textId="77777777" w:rsidR="00DC3ECE" w:rsidRPr="007B2856" w:rsidRDefault="00DC3ECE" w:rsidP="00154168">
      <w:pPr>
        <w:widowControl w:val="0"/>
        <w:autoSpaceDE w:val="0"/>
        <w:autoSpaceDN w:val="0"/>
        <w:spacing w:after="0" w:line="240" w:lineRule="auto"/>
        <w:jc w:val="both"/>
        <w:rPr>
          <w:rFonts w:ascii="Times New Roman" w:hAnsi="Times New Roman"/>
          <w:sz w:val="28"/>
          <w:szCs w:val="28"/>
        </w:rPr>
      </w:pPr>
    </w:p>
    <w:p w14:paraId="57579227" w14:textId="0339345A" w:rsidR="00DC3ECE" w:rsidRPr="007B2856" w:rsidRDefault="00DC3ECE" w:rsidP="006159CB">
      <w:pPr>
        <w:pStyle w:val="1"/>
      </w:pPr>
      <w:r w:rsidRPr="007B2856">
        <w:t>Исчерпывающий перечень документов, необходимых в соответствии с нормативными правовыми актами для предоставления муниципальной услуги, которые находятся в распоряжении государственных органов, органов местного самоуправления и иных органов, участвующих в предоставлении государственных или муниципальных услуг</w:t>
      </w:r>
    </w:p>
    <w:p w14:paraId="78ECEBC8" w14:textId="5951C34C" w:rsidR="00F800F7" w:rsidRDefault="00EA5E61" w:rsidP="00EA5E61">
      <w:pPr>
        <w:widowControl w:val="0"/>
        <w:autoSpaceDE w:val="0"/>
        <w:autoSpaceDN w:val="0"/>
        <w:spacing w:after="0" w:line="240" w:lineRule="auto"/>
        <w:ind w:firstLine="567"/>
        <w:jc w:val="both"/>
        <w:rPr>
          <w:rFonts w:ascii="Times New Roman" w:hAnsi="Times New Roman"/>
          <w:sz w:val="28"/>
          <w:szCs w:val="28"/>
        </w:rPr>
      </w:pPr>
      <w:r>
        <w:rPr>
          <w:rFonts w:ascii="Times New Roman" w:hAnsi="Times New Roman"/>
          <w:sz w:val="28"/>
          <w:szCs w:val="28"/>
        </w:rPr>
        <w:t>2.1</w:t>
      </w:r>
      <w:r w:rsidR="00B92F0A">
        <w:rPr>
          <w:rFonts w:ascii="Times New Roman" w:hAnsi="Times New Roman"/>
          <w:sz w:val="28"/>
          <w:szCs w:val="28"/>
        </w:rPr>
        <w:t>4</w:t>
      </w:r>
      <w:r>
        <w:rPr>
          <w:rFonts w:ascii="Times New Roman" w:hAnsi="Times New Roman"/>
          <w:sz w:val="28"/>
          <w:szCs w:val="28"/>
        </w:rPr>
        <w:t xml:space="preserve">. </w:t>
      </w:r>
      <w:r w:rsidRPr="00EA5E61">
        <w:rPr>
          <w:rFonts w:ascii="Times New Roman" w:hAnsi="Times New Roman"/>
          <w:sz w:val="28"/>
          <w:szCs w:val="28"/>
        </w:rPr>
        <w:t>Документы, необходимые в соответствии с нормативными правовыми актами для предоставления муниципальной услуги, которые находятся в распоряжении государственных органов, органов местного самоуправления</w:t>
      </w:r>
      <w:r>
        <w:rPr>
          <w:rFonts w:ascii="Times New Roman" w:hAnsi="Times New Roman"/>
          <w:sz w:val="28"/>
          <w:szCs w:val="28"/>
        </w:rPr>
        <w:t xml:space="preserve"> и иных органов, участвующих в предоставлении государс</w:t>
      </w:r>
      <w:r w:rsidR="00F800F7">
        <w:rPr>
          <w:rFonts w:ascii="Times New Roman" w:hAnsi="Times New Roman"/>
          <w:sz w:val="28"/>
          <w:szCs w:val="28"/>
        </w:rPr>
        <w:t>твенных или муниципальных услуг:</w:t>
      </w:r>
    </w:p>
    <w:p w14:paraId="4FDE7CE2" w14:textId="5FC004D0" w:rsidR="00267EEE" w:rsidRPr="00267EEE" w:rsidRDefault="00267EEE" w:rsidP="00267EEE">
      <w:pPr>
        <w:widowControl w:val="0"/>
        <w:autoSpaceDE w:val="0"/>
        <w:autoSpaceDN w:val="0"/>
        <w:spacing w:after="0" w:line="240" w:lineRule="auto"/>
        <w:ind w:firstLine="567"/>
        <w:jc w:val="both"/>
        <w:rPr>
          <w:rFonts w:ascii="Times New Roman" w:hAnsi="Times New Roman"/>
          <w:sz w:val="28"/>
          <w:szCs w:val="28"/>
        </w:rPr>
      </w:pPr>
      <w:r>
        <w:rPr>
          <w:rFonts w:ascii="Times New Roman" w:hAnsi="Times New Roman"/>
          <w:sz w:val="28"/>
          <w:szCs w:val="28"/>
        </w:rPr>
        <w:t xml:space="preserve">- </w:t>
      </w:r>
      <w:r w:rsidRPr="00267EEE">
        <w:rPr>
          <w:rFonts w:ascii="Times New Roman" w:hAnsi="Times New Roman"/>
          <w:sz w:val="28"/>
          <w:szCs w:val="28"/>
        </w:rPr>
        <w:t>сведения о государственной регистрации рождения;</w:t>
      </w:r>
    </w:p>
    <w:p w14:paraId="2569C8BD" w14:textId="74719DD5" w:rsidR="00267EEE" w:rsidRDefault="00267EEE" w:rsidP="00267EEE">
      <w:pPr>
        <w:widowControl w:val="0"/>
        <w:autoSpaceDE w:val="0"/>
        <w:autoSpaceDN w:val="0"/>
        <w:spacing w:after="0" w:line="240" w:lineRule="auto"/>
        <w:ind w:firstLine="567"/>
        <w:jc w:val="both"/>
        <w:rPr>
          <w:rFonts w:ascii="Times New Roman" w:hAnsi="Times New Roman"/>
          <w:sz w:val="28"/>
          <w:szCs w:val="28"/>
        </w:rPr>
      </w:pPr>
      <w:r>
        <w:rPr>
          <w:rFonts w:ascii="Times New Roman" w:hAnsi="Times New Roman"/>
          <w:sz w:val="28"/>
          <w:szCs w:val="28"/>
        </w:rPr>
        <w:t xml:space="preserve">- </w:t>
      </w:r>
      <w:r w:rsidRPr="00267EEE">
        <w:rPr>
          <w:rFonts w:ascii="Times New Roman" w:hAnsi="Times New Roman"/>
          <w:sz w:val="28"/>
          <w:szCs w:val="28"/>
        </w:rPr>
        <w:t>сведения об опекунах и попечителях;</w:t>
      </w:r>
    </w:p>
    <w:p w14:paraId="765A4D09" w14:textId="6C31BCFC" w:rsidR="00BE1FD8" w:rsidRPr="00BE1FD8" w:rsidRDefault="00551D88" w:rsidP="00BE1FD8">
      <w:pPr>
        <w:widowControl w:val="0"/>
        <w:autoSpaceDE w:val="0"/>
        <w:autoSpaceDN w:val="0"/>
        <w:spacing w:after="0" w:line="240" w:lineRule="auto"/>
        <w:ind w:firstLine="567"/>
        <w:jc w:val="both"/>
        <w:rPr>
          <w:rFonts w:ascii="Times New Roman" w:hAnsi="Times New Roman"/>
          <w:bCs/>
          <w:sz w:val="28"/>
          <w:szCs w:val="28"/>
        </w:rPr>
      </w:pPr>
      <w:r>
        <w:rPr>
          <w:rFonts w:ascii="Times New Roman" w:hAnsi="Times New Roman"/>
          <w:bCs/>
          <w:sz w:val="28"/>
          <w:szCs w:val="28"/>
        </w:rPr>
        <w:t xml:space="preserve">- </w:t>
      </w:r>
      <w:r w:rsidR="00BE1FD8">
        <w:rPr>
          <w:rFonts w:ascii="Times New Roman" w:hAnsi="Times New Roman"/>
          <w:bCs/>
          <w:sz w:val="28"/>
          <w:szCs w:val="28"/>
        </w:rPr>
        <w:t>выписка</w:t>
      </w:r>
      <w:r w:rsidR="00BE1FD8" w:rsidRPr="00BE1FD8">
        <w:rPr>
          <w:rFonts w:ascii="Times New Roman" w:hAnsi="Times New Roman"/>
          <w:bCs/>
          <w:sz w:val="28"/>
          <w:szCs w:val="28"/>
        </w:rPr>
        <w:t xml:space="preserve"> из ЕГРН об объекте недвижимости (об испрашиваемом земельном участке) или свидетельство о государственной регистрации права собственности;</w:t>
      </w:r>
    </w:p>
    <w:p w14:paraId="053D09D8" w14:textId="4EC9B0B1" w:rsidR="00BE1FD8" w:rsidRPr="00BE1FD8" w:rsidRDefault="00BE1FD8" w:rsidP="00BE1FD8">
      <w:pPr>
        <w:widowControl w:val="0"/>
        <w:autoSpaceDE w:val="0"/>
        <w:autoSpaceDN w:val="0"/>
        <w:spacing w:after="0" w:line="240" w:lineRule="auto"/>
        <w:ind w:firstLine="567"/>
        <w:jc w:val="both"/>
        <w:rPr>
          <w:rFonts w:ascii="Times New Roman" w:hAnsi="Times New Roman"/>
          <w:bCs/>
          <w:sz w:val="28"/>
          <w:szCs w:val="28"/>
        </w:rPr>
      </w:pPr>
      <w:r>
        <w:rPr>
          <w:rFonts w:ascii="Times New Roman" w:hAnsi="Times New Roman"/>
          <w:bCs/>
          <w:sz w:val="28"/>
          <w:szCs w:val="28"/>
        </w:rPr>
        <w:t>- выписка</w:t>
      </w:r>
      <w:r w:rsidRPr="00BE1FD8">
        <w:rPr>
          <w:rFonts w:ascii="Times New Roman" w:hAnsi="Times New Roman"/>
          <w:bCs/>
          <w:sz w:val="28"/>
          <w:szCs w:val="28"/>
        </w:rPr>
        <w:t xml:space="preserve"> из ЕГРЮЛ о юридическом лице, являющемся заявителем;</w:t>
      </w:r>
    </w:p>
    <w:p w14:paraId="11AF5F0A" w14:textId="7DAA2F9D" w:rsidR="00BE1FD8" w:rsidRPr="00BE1FD8" w:rsidRDefault="00BE1FD8" w:rsidP="00BE1FD8">
      <w:pPr>
        <w:widowControl w:val="0"/>
        <w:autoSpaceDE w:val="0"/>
        <w:autoSpaceDN w:val="0"/>
        <w:spacing w:after="0" w:line="240" w:lineRule="auto"/>
        <w:ind w:firstLine="567"/>
        <w:jc w:val="both"/>
        <w:rPr>
          <w:rFonts w:ascii="Times New Roman" w:hAnsi="Times New Roman"/>
          <w:bCs/>
          <w:sz w:val="28"/>
          <w:szCs w:val="28"/>
        </w:rPr>
      </w:pPr>
      <w:r>
        <w:rPr>
          <w:rFonts w:ascii="Times New Roman" w:hAnsi="Times New Roman"/>
          <w:bCs/>
          <w:sz w:val="28"/>
          <w:szCs w:val="28"/>
        </w:rPr>
        <w:t>- выписка</w:t>
      </w:r>
      <w:r w:rsidRPr="00BE1FD8">
        <w:rPr>
          <w:rFonts w:ascii="Times New Roman" w:hAnsi="Times New Roman"/>
          <w:bCs/>
          <w:sz w:val="28"/>
          <w:szCs w:val="28"/>
        </w:rPr>
        <w:t xml:space="preserve"> из ЕГРИП об индивидуальном предпринимателе, являющемся</w:t>
      </w:r>
      <w:r>
        <w:rPr>
          <w:rFonts w:ascii="Times New Roman" w:hAnsi="Times New Roman"/>
          <w:bCs/>
          <w:sz w:val="28"/>
          <w:szCs w:val="28"/>
        </w:rPr>
        <w:t xml:space="preserve"> заявителем.</w:t>
      </w:r>
    </w:p>
    <w:p w14:paraId="36254B6C" w14:textId="355161C3" w:rsidR="00DC3ECE" w:rsidRPr="007B2856" w:rsidRDefault="00DC3ECE" w:rsidP="00154168">
      <w:pPr>
        <w:widowControl w:val="0"/>
        <w:autoSpaceDE w:val="0"/>
        <w:autoSpaceDN w:val="0"/>
        <w:spacing w:after="0" w:line="240" w:lineRule="auto"/>
        <w:ind w:firstLine="567"/>
        <w:jc w:val="both"/>
        <w:rPr>
          <w:rFonts w:ascii="Times New Roman" w:hAnsi="Times New Roman"/>
          <w:sz w:val="28"/>
          <w:szCs w:val="28"/>
        </w:rPr>
      </w:pPr>
      <w:r w:rsidRPr="007B2856">
        <w:rPr>
          <w:rFonts w:ascii="Times New Roman" w:hAnsi="Times New Roman"/>
          <w:sz w:val="28"/>
          <w:szCs w:val="28"/>
        </w:rPr>
        <w:t>2.1</w:t>
      </w:r>
      <w:r w:rsidR="00B92F0A">
        <w:rPr>
          <w:rFonts w:ascii="Times New Roman" w:hAnsi="Times New Roman"/>
          <w:sz w:val="28"/>
          <w:szCs w:val="28"/>
        </w:rPr>
        <w:t>5</w:t>
      </w:r>
      <w:r w:rsidRPr="007B2856">
        <w:rPr>
          <w:rFonts w:ascii="Times New Roman" w:hAnsi="Times New Roman"/>
          <w:sz w:val="28"/>
          <w:szCs w:val="28"/>
        </w:rPr>
        <w:t>. При предоставлении муниципальной услуги запрещается требовать от заявителя:</w:t>
      </w:r>
    </w:p>
    <w:p w14:paraId="5CCB051B" w14:textId="77777777" w:rsidR="001D63EF" w:rsidRPr="001D63EF" w:rsidRDefault="001D63EF" w:rsidP="001D63EF">
      <w:pPr>
        <w:widowControl w:val="0"/>
        <w:autoSpaceDE w:val="0"/>
        <w:autoSpaceDN w:val="0"/>
        <w:spacing w:after="0" w:line="240" w:lineRule="auto"/>
        <w:ind w:firstLine="567"/>
        <w:jc w:val="both"/>
        <w:rPr>
          <w:rFonts w:ascii="Times New Roman" w:hAnsi="Times New Roman"/>
          <w:sz w:val="28"/>
          <w:szCs w:val="28"/>
        </w:rPr>
      </w:pPr>
      <w:r w:rsidRPr="001D63EF">
        <w:rPr>
          <w:rFonts w:ascii="Times New Roman" w:hAnsi="Times New Roman"/>
          <w:sz w:val="28"/>
          <w:szCs w:val="28"/>
        </w:rPr>
        <w:t xml:space="preserve">1) представления документов и информации или осуществления действий, представление или осуществление которых не предусмотрено нормативными </w:t>
      </w:r>
      <w:r w:rsidRPr="001D63EF">
        <w:rPr>
          <w:rFonts w:ascii="Times New Roman" w:hAnsi="Times New Roman"/>
          <w:sz w:val="28"/>
          <w:szCs w:val="28"/>
        </w:rPr>
        <w:lastRenderedPageBreak/>
        <w:t>правовыми актами, регулирующими отношения, возникающие в связи с предоставлением муниципальной услуги;</w:t>
      </w:r>
    </w:p>
    <w:p w14:paraId="738FB4D9" w14:textId="2EF92EFE" w:rsidR="001D63EF" w:rsidRPr="001D63EF" w:rsidRDefault="001D63EF" w:rsidP="001D63EF">
      <w:pPr>
        <w:widowControl w:val="0"/>
        <w:autoSpaceDE w:val="0"/>
        <w:autoSpaceDN w:val="0"/>
        <w:spacing w:after="0" w:line="240" w:lineRule="auto"/>
        <w:ind w:firstLine="567"/>
        <w:jc w:val="both"/>
        <w:rPr>
          <w:rFonts w:ascii="Times New Roman" w:hAnsi="Times New Roman"/>
          <w:sz w:val="28"/>
          <w:szCs w:val="28"/>
        </w:rPr>
      </w:pPr>
      <w:r w:rsidRPr="001D63EF">
        <w:rPr>
          <w:rFonts w:ascii="Times New Roman" w:hAnsi="Times New Roman"/>
          <w:sz w:val="28"/>
          <w:szCs w:val="28"/>
        </w:rPr>
        <w:t>2) представления документов и информации, которые находятся в распоряжении</w:t>
      </w:r>
      <w:r w:rsidR="00760C49">
        <w:rPr>
          <w:rFonts w:ascii="Times New Roman" w:hAnsi="Times New Roman"/>
          <w:sz w:val="28"/>
          <w:szCs w:val="28"/>
        </w:rPr>
        <w:t xml:space="preserve"> Уполномоченного </w:t>
      </w:r>
      <w:r w:rsidRPr="001D63EF">
        <w:rPr>
          <w:rFonts w:ascii="Times New Roman" w:hAnsi="Times New Roman"/>
          <w:sz w:val="28"/>
          <w:szCs w:val="28"/>
        </w:rPr>
        <w:t xml:space="preserve">органа, иных государственных органов, органов местного самоуправления либо подведомственных государственным органам или органам местного самоуправления организаций, участвующих в предоставлении предусмотренных </w:t>
      </w:r>
      <w:hyperlink r:id="rId9" w:history="1">
        <w:r w:rsidRPr="001D63EF">
          <w:rPr>
            <w:rStyle w:val="ae"/>
            <w:rFonts w:ascii="Times New Roman" w:hAnsi="Times New Roman"/>
            <w:color w:val="auto"/>
            <w:sz w:val="28"/>
            <w:szCs w:val="28"/>
            <w:u w:val="none"/>
          </w:rPr>
          <w:t>частью 1 статьи 1</w:t>
        </w:r>
      </w:hyperlink>
      <w:r w:rsidRPr="001D63EF">
        <w:rPr>
          <w:rFonts w:ascii="Times New Roman" w:hAnsi="Times New Roman"/>
          <w:sz w:val="28"/>
          <w:szCs w:val="28"/>
        </w:rPr>
        <w:t xml:space="preserve"> Федерального закона № 210-ФЗ муниципальных  услуг, в соответствии с нормативными правовыми актами Российской Федерации, нормативными правовыми актами</w:t>
      </w:r>
      <w:r w:rsidR="00FD0CBE">
        <w:rPr>
          <w:rFonts w:ascii="Times New Roman" w:hAnsi="Times New Roman"/>
          <w:sz w:val="28"/>
          <w:szCs w:val="28"/>
        </w:rPr>
        <w:t xml:space="preserve"> Ростовской области</w:t>
      </w:r>
      <w:r w:rsidRPr="001D63EF">
        <w:rPr>
          <w:rFonts w:ascii="Times New Roman" w:hAnsi="Times New Roman"/>
          <w:sz w:val="28"/>
          <w:szCs w:val="28"/>
        </w:rPr>
        <w:t xml:space="preserve">, муниципальными правовыми актами, за исключением документов, включенных в определенный </w:t>
      </w:r>
      <w:hyperlink r:id="rId10" w:history="1">
        <w:r w:rsidRPr="001D63EF">
          <w:rPr>
            <w:rStyle w:val="ae"/>
            <w:rFonts w:ascii="Times New Roman" w:hAnsi="Times New Roman"/>
            <w:color w:val="auto"/>
            <w:sz w:val="28"/>
            <w:szCs w:val="28"/>
            <w:u w:val="none"/>
          </w:rPr>
          <w:t>частью 6 статьи 7</w:t>
        </w:r>
      </w:hyperlink>
      <w:r w:rsidRPr="001D63EF">
        <w:rPr>
          <w:rFonts w:ascii="Times New Roman" w:hAnsi="Times New Roman"/>
          <w:sz w:val="28"/>
          <w:szCs w:val="28"/>
        </w:rPr>
        <w:t xml:space="preserve"> Федерального закона № 210-ФЗ перечень документов. Заявитель вправе представить указанные документы и информацию в </w:t>
      </w:r>
      <w:r w:rsidR="00760C49">
        <w:rPr>
          <w:rFonts w:ascii="Times New Roman" w:hAnsi="Times New Roman"/>
          <w:sz w:val="28"/>
          <w:szCs w:val="28"/>
        </w:rPr>
        <w:t>Уполномоченный орган</w:t>
      </w:r>
      <w:r w:rsidRPr="001D63EF">
        <w:rPr>
          <w:rFonts w:ascii="Times New Roman" w:hAnsi="Times New Roman"/>
          <w:sz w:val="28"/>
          <w:szCs w:val="28"/>
        </w:rPr>
        <w:t xml:space="preserve"> по собственной инициативе;</w:t>
      </w:r>
    </w:p>
    <w:p w14:paraId="6B19D314" w14:textId="61DD314A" w:rsidR="001D63EF" w:rsidRPr="001D63EF" w:rsidRDefault="001D63EF" w:rsidP="001D63EF">
      <w:pPr>
        <w:widowControl w:val="0"/>
        <w:autoSpaceDE w:val="0"/>
        <w:autoSpaceDN w:val="0"/>
        <w:spacing w:after="0" w:line="240" w:lineRule="auto"/>
        <w:ind w:firstLine="567"/>
        <w:jc w:val="both"/>
        <w:rPr>
          <w:rFonts w:ascii="Times New Roman" w:hAnsi="Times New Roman"/>
          <w:sz w:val="28"/>
          <w:szCs w:val="28"/>
        </w:rPr>
      </w:pPr>
      <w:r w:rsidRPr="001D63EF">
        <w:rPr>
          <w:rFonts w:ascii="Times New Roman" w:hAnsi="Times New Roman"/>
          <w:sz w:val="28"/>
          <w:szCs w:val="28"/>
        </w:rPr>
        <w:t>3) осуществления действий, в том числе согласований, необходимых для получения муниципальных услуг и связанных с обращением в иные государственные органы, органы местного самоуправления, организации, за исключением получения услуг и получения документов и информации, предоставляемых в результате предоставления таких услуг, включенных в перечень услуг, которые являются необходимыми и обязательными для предоставления муниципальных услуг, утвержденный нормативным правовым актом представительного органа местного самоуправления</w:t>
      </w:r>
      <w:r w:rsidR="00267EEE" w:rsidRPr="00267EEE">
        <w:rPr>
          <w:rFonts w:ascii="Times New Roman" w:hAnsi="Times New Roman"/>
          <w:bCs/>
          <w:sz w:val="28"/>
          <w:szCs w:val="28"/>
          <w:lang w:bidi="ru-RU"/>
        </w:rPr>
        <w:t xml:space="preserve"> </w:t>
      </w:r>
      <w:r w:rsidR="00D01058">
        <w:rPr>
          <w:rFonts w:ascii="Times New Roman" w:hAnsi="Times New Roman"/>
          <w:bCs/>
          <w:sz w:val="28"/>
          <w:szCs w:val="28"/>
          <w:lang w:bidi="ru-RU"/>
        </w:rPr>
        <w:t>Новониколаевского</w:t>
      </w:r>
      <w:r w:rsidR="00267EEE" w:rsidRPr="00267EEE">
        <w:rPr>
          <w:rFonts w:ascii="Times New Roman" w:hAnsi="Times New Roman"/>
          <w:bCs/>
          <w:sz w:val="28"/>
          <w:szCs w:val="28"/>
          <w:lang w:bidi="ru-RU"/>
        </w:rPr>
        <w:t xml:space="preserve"> сельского поселения</w:t>
      </w:r>
      <w:r w:rsidR="00267EEE" w:rsidRPr="00267EEE">
        <w:rPr>
          <w:rFonts w:ascii="Times New Roman" w:hAnsi="Times New Roman"/>
          <w:sz w:val="28"/>
          <w:szCs w:val="28"/>
          <w:lang w:bidi="ru-RU"/>
        </w:rPr>
        <w:t xml:space="preserve"> </w:t>
      </w:r>
      <w:r w:rsidR="00267EEE" w:rsidRPr="00267EEE">
        <w:rPr>
          <w:rFonts w:ascii="Times New Roman" w:hAnsi="Times New Roman"/>
          <w:bCs/>
          <w:sz w:val="28"/>
          <w:szCs w:val="28"/>
          <w:lang w:bidi="ru-RU"/>
        </w:rPr>
        <w:t>Матвеево-Курганского района Ростовской области</w:t>
      </w:r>
      <w:r w:rsidRPr="001D63EF">
        <w:rPr>
          <w:rFonts w:ascii="Times New Roman" w:hAnsi="Times New Roman"/>
          <w:sz w:val="28"/>
          <w:szCs w:val="28"/>
        </w:rPr>
        <w:t>;</w:t>
      </w:r>
    </w:p>
    <w:p w14:paraId="58C395FC" w14:textId="77777777" w:rsidR="001D63EF" w:rsidRPr="001D63EF" w:rsidRDefault="001D63EF" w:rsidP="001D63EF">
      <w:pPr>
        <w:widowControl w:val="0"/>
        <w:autoSpaceDE w:val="0"/>
        <w:autoSpaceDN w:val="0"/>
        <w:spacing w:after="0" w:line="240" w:lineRule="auto"/>
        <w:ind w:firstLine="567"/>
        <w:jc w:val="both"/>
        <w:rPr>
          <w:rFonts w:ascii="Times New Roman" w:hAnsi="Times New Roman"/>
          <w:sz w:val="28"/>
          <w:szCs w:val="28"/>
        </w:rPr>
      </w:pPr>
      <w:r w:rsidRPr="001D63EF">
        <w:rPr>
          <w:rFonts w:ascii="Times New Roman" w:hAnsi="Times New Roman"/>
          <w:sz w:val="28"/>
          <w:szCs w:val="28"/>
        </w:rPr>
        <w:t>4) представления документов и информации, отсутствие и (или) недостоверность которых не указывались при первоначальном отказе в приеме документов, необходимых для предоставления муниципальной услуги, либо в предоставлении муниципальной услуги, за исключением следующих случаев:</w:t>
      </w:r>
    </w:p>
    <w:p w14:paraId="625DB7CA" w14:textId="693F2C37" w:rsidR="001D63EF" w:rsidRPr="001D63EF" w:rsidRDefault="001D63EF" w:rsidP="001D63EF">
      <w:pPr>
        <w:widowControl w:val="0"/>
        <w:autoSpaceDE w:val="0"/>
        <w:autoSpaceDN w:val="0"/>
        <w:spacing w:after="0" w:line="240" w:lineRule="auto"/>
        <w:ind w:firstLine="567"/>
        <w:jc w:val="both"/>
        <w:rPr>
          <w:rFonts w:ascii="Times New Roman" w:hAnsi="Times New Roman"/>
          <w:sz w:val="28"/>
          <w:szCs w:val="28"/>
        </w:rPr>
      </w:pPr>
      <w:r>
        <w:rPr>
          <w:rFonts w:ascii="Times New Roman" w:hAnsi="Times New Roman"/>
          <w:sz w:val="28"/>
          <w:szCs w:val="28"/>
        </w:rPr>
        <w:t xml:space="preserve">- </w:t>
      </w:r>
      <w:r w:rsidRPr="001D63EF">
        <w:rPr>
          <w:rFonts w:ascii="Times New Roman" w:hAnsi="Times New Roman"/>
          <w:sz w:val="28"/>
          <w:szCs w:val="28"/>
        </w:rPr>
        <w:t>изменение требований нормативных правовых актов, касающихся предоставления муниципальной услуги, после первоначальной подачи заявления о предоставлении муниципальной услуги;</w:t>
      </w:r>
    </w:p>
    <w:p w14:paraId="4060B905" w14:textId="2E6084EF" w:rsidR="001D63EF" w:rsidRPr="001D63EF" w:rsidRDefault="001D63EF" w:rsidP="001D63EF">
      <w:pPr>
        <w:widowControl w:val="0"/>
        <w:autoSpaceDE w:val="0"/>
        <w:autoSpaceDN w:val="0"/>
        <w:spacing w:after="0" w:line="240" w:lineRule="auto"/>
        <w:ind w:firstLine="567"/>
        <w:jc w:val="both"/>
        <w:rPr>
          <w:rFonts w:ascii="Times New Roman" w:hAnsi="Times New Roman"/>
          <w:sz w:val="28"/>
          <w:szCs w:val="28"/>
        </w:rPr>
      </w:pPr>
      <w:r>
        <w:rPr>
          <w:rFonts w:ascii="Times New Roman" w:hAnsi="Times New Roman"/>
          <w:sz w:val="28"/>
          <w:szCs w:val="28"/>
        </w:rPr>
        <w:t xml:space="preserve">- </w:t>
      </w:r>
      <w:r w:rsidRPr="001D63EF">
        <w:rPr>
          <w:rFonts w:ascii="Times New Roman" w:hAnsi="Times New Roman"/>
          <w:sz w:val="28"/>
          <w:szCs w:val="28"/>
        </w:rPr>
        <w:t>наличие ошибок в заявлении о предоставлении муниципальной услуги и документах, поданных заявителем после первоначального отказа в приеме документов, необходимых для предоставления муниципальной услуги, либо в предоставлении муниципальной услуги и не включенных в представленный ранее комплект документов;</w:t>
      </w:r>
    </w:p>
    <w:p w14:paraId="59A6B93A" w14:textId="5C48D18F" w:rsidR="001D63EF" w:rsidRPr="001D63EF" w:rsidRDefault="001D63EF" w:rsidP="001D63EF">
      <w:pPr>
        <w:widowControl w:val="0"/>
        <w:autoSpaceDE w:val="0"/>
        <w:autoSpaceDN w:val="0"/>
        <w:spacing w:after="0" w:line="240" w:lineRule="auto"/>
        <w:ind w:firstLine="567"/>
        <w:jc w:val="both"/>
        <w:rPr>
          <w:rFonts w:ascii="Times New Roman" w:hAnsi="Times New Roman"/>
          <w:sz w:val="28"/>
          <w:szCs w:val="28"/>
        </w:rPr>
      </w:pPr>
      <w:r>
        <w:rPr>
          <w:rFonts w:ascii="Times New Roman" w:hAnsi="Times New Roman"/>
          <w:sz w:val="28"/>
          <w:szCs w:val="28"/>
        </w:rPr>
        <w:t xml:space="preserve">- </w:t>
      </w:r>
      <w:r w:rsidRPr="001D63EF">
        <w:rPr>
          <w:rFonts w:ascii="Times New Roman" w:hAnsi="Times New Roman"/>
          <w:sz w:val="28"/>
          <w:szCs w:val="28"/>
        </w:rPr>
        <w:t>истечение срока действия документов или изменение информации после первоначального отказа в приеме документов, необходимых для предоставления муниципальной услуги, либо в предоставлении муниципальной услуги;</w:t>
      </w:r>
    </w:p>
    <w:p w14:paraId="6C1CB9B0" w14:textId="5BDA26E2" w:rsidR="001D63EF" w:rsidRPr="001D63EF" w:rsidRDefault="001D63EF" w:rsidP="001D63EF">
      <w:pPr>
        <w:widowControl w:val="0"/>
        <w:autoSpaceDE w:val="0"/>
        <w:autoSpaceDN w:val="0"/>
        <w:spacing w:after="0" w:line="240" w:lineRule="auto"/>
        <w:ind w:firstLine="567"/>
        <w:jc w:val="both"/>
        <w:rPr>
          <w:rFonts w:ascii="Times New Roman" w:hAnsi="Times New Roman"/>
          <w:sz w:val="28"/>
          <w:szCs w:val="28"/>
        </w:rPr>
      </w:pPr>
      <w:r>
        <w:rPr>
          <w:rFonts w:ascii="Times New Roman" w:hAnsi="Times New Roman"/>
          <w:sz w:val="28"/>
          <w:szCs w:val="28"/>
        </w:rPr>
        <w:t xml:space="preserve">- </w:t>
      </w:r>
      <w:r w:rsidRPr="001D63EF">
        <w:rPr>
          <w:rFonts w:ascii="Times New Roman" w:hAnsi="Times New Roman"/>
          <w:sz w:val="28"/>
          <w:szCs w:val="28"/>
        </w:rPr>
        <w:t>выявление документально подтвержденного факта (признаков) ошибочного или противоправного действия (</w:t>
      </w:r>
      <w:r w:rsidR="00760C49">
        <w:rPr>
          <w:rFonts w:ascii="Times New Roman" w:hAnsi="Times New Roman"/>
          <w:sz w:val="28"/>
          <w:szCs w:val="28"/>
        </w:rPr>
        <w:t>бездействия) должностного лица У</w:t>
      </w:r>
      <w:r w:rsidRPr="001D63EF">
        <w:rPr>
          <w:rFonts w:ascii="Times New Roman" w:hAnsi="Times New Roman"/>
          <w:sz w:val="28"/>
          <w:szCs w:val="28"/>
        </w:rPr>
        <w:t>полномоченного органа, муниципального служащего, работника</w:t>
      </w:r>
      <w:r w:rsidR="00760C49">
        <w:rPr>
          <w:rFonts w:ascii="Times New Roman" w:hAnsi="Times New Roman"/>
          <w:sz w:val="28"/>
          <w:szCs w:val="28"/>
        </w:rPr>
        <w:t xml:space="preserve"> многофункционального центра</w:t>
      </w:r>
      <w:r w:rsidRPr="001D63EF">
        <w:rPr>
          <w:rFonts w:ascii="Times New Roman" w:hAnsi="Times New Roman"/>
          <w:sz w:val="28"/>
          <w:szCs w:val="28"/>
        </w:rPr>
        <w:t xml:space="preserve">, работника организации, предусмотренной </w:t>
      </w:r>
      <w:hyperlink r:id="rId11" w:history="1">
        <w:r w:rsidRPr="001D63EF">
          <w:rPr>
            <w:rStyle w:val="ae"/>
            <w:rFonts w:ascii="Times New Roman" w:hAnsi="Times New Roman"/>
            <w:color w:val="auto"/>
            <w:sz w:val="28"/>
            <w:szCs w:val="28"/>
            <w:u w:val="none"/>
          </w:rPr>
          <w:t>частью 1.1 статьи 16</w:t>
        </w:r>
      </w:hyperlink>
      <w:r w:rsidRPr="001D63EF">
        <w:rPr>
          <w:rFonts w:ascii="Times New Roman" w:hAnsi="Times New Roman"/>
          <w:sz w:val="28"/>
          <w:szCs w:val="28"/>
        </w:rPr>
        <w:t xml:space="preserve"> Федерального закона № 210-ФЗ, при первоначальном отказе в приеме документов, необходимых для предоставления муниципальной услуги, либо в предоставлении муниципальной услуги, о чем в письменном</w:t>
      </w:r>
      <w:r w:rsidR="00760C49">
        <w:rPr>
          <w:rFonts w:ascii="Times New Roman" w:hAnsi="Times New Roman"/>
          <w:sz w:val="28"/>
          <w:szCs w:val="28"/>
        </w:rPr>
        <w:t xml:space="preserve"> виде за подписью руководителя У</w:t>
      </w:r>
      <w:r w:rsidRPr="001D63EF">
        <w:rPr>
          <w:rFonts w:ascii="Times New Roman" w:hAnsi="Times New Roman"/>
          <w:sz w:val="28"/>
          <w:szCs w:val="28"/>
        </w:rPr>
        <w:t xml:space="preserve">полномоченного органа, руководителя </w:t>
      </w:r>
      <w:r w:rsidR="00760C49">
        <w:rPr>
          <w:rFonts w:ascii="Times New Roman" w:hAnsi="Times New Roman"/>
          <w:sz w:val="28"/>
          <w:szCs w:val="28"/>
        </w:rPr>
        <w:t xml:space="preserve">многофункционального центра </w:t>
      </w:r>
      <w:r w:rsidRPr="001D63EF">
        <w:rPr>
          <w:rFonts w:ascii="Times New Roman" w:hAnsi="Times New Roman"/>
          <w:sz w:val="28"/>
          <w:szCs w:val="28"/>
        </w:rPr>
        <w:t xml:space="preserve">при первоначальном отказе в приеме документов, необходимых для предоставления муниципальной услуги, либо руководителя организации, предусмотренной </w:t>
      </w:r>
      <w:hyperlink r:id="rId12" w:history="1">
        <w:r w:rsidRPr="001D63EF">
          <w:rPr>
            <w:rStyle w:val="ae"/>
            <w:rFonts w:ascii="Times New Roman" w:hAnsi="Times New Roman"/>
            <w:color w:val="auto"/>
            <w:sz w:val="28"/>
            <w:szCs w:val="28"/>
            <w:u w:val="none"/>
          </w:rPr>
          <w:t>частью 1.1 статьи 16</w:t>
        </w:r>
      </w:hyperlink>
      <w:r w:rsidRPr="001D63EF">
        <w:rPr>
          <w:rFonts w:ascii="Times New Roman" w:hAnsi="Times New Roman"/>
          <w:sz w:val="28"/>
          <w:szCs w:val="28"/>
        </w:rPr>
        <w:t xml:space="preserve"> Федерального </w:t>
      </w:r>
      <w:r w:rsidRPr="001D63EF">
        <w:rPr>
          <w:rFonts w:ascii="Times New Roman" w:hAnsi="Times New Roman"/>
          <w:sz w:val="28"/>
          <w:szCs w:val="28"/>
        </w:rPr>
        <w:lastRenderedPageBreak/>
        <w:t>закона № 210-ФЗ, уведомляется заявитель, а также приносятся извинения за доставленные неудобства.</w:t>
      </w:r>
    </w:p>
    <w:p w14:paraId="227F1A31" w14:textId="3ACED819" w:rsidR="00DC3ECE" w:rsidRDefault="001D63EF" w:rsidP="001D63EF">
      <w:pPr>
        <w:widowControl w:val="0"/>
        <w:autoSpaceDE w:val="0"/>
        <w:autoSpaceDN w:val="0"/>
        <w:spacing w:after="0" w:line="240" w:lineRule="auto"/>
        <w:ind w:firstLine="567"/>
        <w:jc w:val="both"/>
        <w:rPr>
          <w:rFonts w:ascii="Times New Roman" w:hAnsi="Times New Roman"/>
          <w:sz w:val="28"/>
          <w:szCs w:val="28"/>
        </w:rPr>
      </w:pPr>
      <w:r w:rsidRPr="001D63EF">
        <w:rPr>
          <w:rFonts w:ascii="Times New Roman" w:hAnsi="Times New Roman"/>
          <w:sz w:val="28"/>
          <w:szCs w:val="28"/>
        </w:rPr>
        <w:t>5) предоставления на бумажном носителе документов и информации, электронные образы которых ранее были заверены в соответствии с пунктом 7.2 части 1 статьи 16 Федерального закона № 210-ФЗ, за исключением случаев, если нанесение отметок на такие документы либо их изъятие является необходимым условием предоставления муниципальной услуги, и иных случаев, устан</w:t>
      </w:r>
      <w:r>
        <w:rPr>
          <w:rFonts w:ascii="Times New Roman" w:hAnsi="Times New Roman"/>
          <w:sz w:val="28"/>
          <w:szCs w:val="28"/>
        </w:rPr>
        <w:t>овленных федеральными законами.</w:t>
      </w:r>
    </w:p>
    <w:p w14:paraId="5E81F632" w14:textId="77777777" w:rsidR="001D63EF" w:rsidRPr="007B2856" w:rsidRDefault="001D63EF" w:rsidP="001D63EF">
      <w:pPr>
        <w:widowControl w:val="0"/>
        <w:autoSpaceDE w:val="0"/>
        <w:autoSpaceDN w:val="0"/>
        <w:spacing w:after="0" w:line="240" w:lineRule="auto"/>
        <w:ind w:firstLine="567"/>
        <w:jc w:val="both"/>
        <w:rPr>
          <w:rFonts w:ascii="Times New Roman" w:hAnsi="Times New Roman"/>
          <w:sz w:val="28"/>
          <w:szCs w:val="28"/>
        </w:rPr>
      </w:pPr>
    </w:p>
    <w:p w14:paraId="3D357C02" w14:textId="3B7E9C26" w:rsidR="00DC3ECE" w:rsidRPr="007B2856" w:rsidRDefault="00DC3ECE" w:rsidP="006159CB">
      <w:pPr>
        <w:pStyle w:val="1"/>
      </w:pPr>
      <w:r w:rsidRPr="007B2856">
        <w:t xml:space="preserve">Исчерпывающий перечень оснований для отказа в приеме документов, </w:t>
      </w:r>
      <w:r>
        <w:t xml:space="preserve">необходимых для предоставления </w:t>
      </w:r>
      <w:r w:rsidRPr="007B2856">
        <w:t>муниципальной услуги</w:t>
      </w:r>
    </w:p>
    <w:p w14:paraId="545C7194" w14:textId="7C4D50CC" w:rsidR="00855311" w:rsidRDefault="00DC3ECE" w:rsidP="00855311">
      <w:pPr>
        <w:widowControl w:val="0"/>
        <w:autoSpaceDE w:val="0"/>
        <w:autoSpaceDN w:val="0"/>
        <w:spacing w:after="0" w:line="240" w:lineRule="auto"/>
        <w:ind w:firstLine="567"/>
        <w:jc w:val="both"/>
        <w:rPr>
          <w:rFonts w:ascii="Times New Roman" w:hAnsi="Times New Roman"/>
          <w:sz w:val="28"/>
          <w:szCs w:val="28"/>
        </w:rPr>
      </w:pPr>
      <w:r w:rsidRPr="007B2856">
        <w:rPr>
          <w:rFonts w:ascii="Times New Roman" w:hAnsi="Times New Roman"/>
          <w:sz w:val="28"/>
          <w:szCs w:val="28"/>
        </w:rPr>
        <w:t>2.1</w:t>
      </w:r>
      <w:r w:rsidR="00B92F0A">
        <w:rPr>
          <w:rFonts w:ascii="Times New Roman" w:hAnsi="Times New Roman"/>
          <w:sz w:val="28"/>
          <w:szCs w:val="28"/>
        </w:rPr>
        <w:t>6</w:t>
      </w:r>
      <w:r w:rsidRPr="007B2856">
        <w:rPr>
          <w:rFonts w:ascii="Times New Roman" w:hAnsi="Times New Roman"/>
          <w:sz w:val="28"/>
          <w:szCs w:val="28"/>
        </w:rPr>
        <w:t>. Основаниями для отказа в приеме к рассмотрению документов, необходимых для предоставления муниципальной услуги, являются:</w:t>
      </w:r>
    </w:p>
    <w:p w14:paraId="71CA254D" w14:textId="1049917F" w:rsidR="00DC3ECE" w:rsidRDefault="00855311" w:rsidP="00855311">
      <w:pPr>
        <w:widowControl w:val="0"/>
        <w:autoSpaceDE w:val="0"/>
        <w:autoSpaceDN w:val="0"/>
        <w:spacing w:after="0" w:line="240" w:lineRule="auto"/>
        <w:ind w:firstLine="567"/>
        <w:jc w:val="both"/>
        <w:rPr>
          <w:rFonts w:ascii="Times New Roman" w:hAnsi="Times New Roman"/>
          <w:sz w:val="28"/>
          <w:szCs w:val="28"/>
        </w:rPr>
      </w:pPr>
      <w:r>
        <w:rPr>
          <w:rFonts w:ascii="Times New Roman" w:hAnsi="Times New Roman"/>
          <w:sz w:val="28"/>
          <w:szCs w:val="28"/>
        </w:rPr>
        <w:t>- н</w:t>
      </w:r>
      <w:r w:rsidR="00DC3ECE" w:rsidRPr="007B2856">
        <w:rPr>
          <w:rFonts w:ascii="Times New Roman" w:hAnsi="Times New Roman"/>
          <w:sz w:val="28"/>
          <w:szCs w:val="28"/>
        </w:rPr>
        <w:t>еполное заполнение полей в форме заявления, в том числе в интерактивной форме заявления на ЕПГУ;</w:t>
      </w:r>
    </w:p>
    <w:p w14:paraId="7305EEE2" w14:textId="66FC80CE" w:rsidR="00DC3ECE" w:rsidRDefault="00387137" w:rsidP="00387137">
      <w:pPr>
        <w:widowControl w:val="0"/>
        <w:autoSpaceDE w:val="0"/>
        <w:autoSpaceDN w:val="0"/>
        <w:spacing w:after="0" w:line="240" w:lineRule="auto"/>
        <w:ind w:firstLine="567"/>
        <w:jc w:val="both"/>
        <w:rPr>
          <w:rFonts w:ascii="Times New Roman" w:hAnsi="Times New Roman"/>
          <w:sz w:val="28"/>
          <w:szCs w:val="28"/>
        </w:rPr>
      </w:pPr>
      <w:r>
        <w:rPr>
          <w:rFonts w:ascii="Times New Roman" w:hAnsi="Times New Roman"/>
          <w:sz w:val="28"/>
          <w:szCs w:val="28"/>
        </w:rPr>
        <w:t>- п</w:t>
      </w:r>
      <w:r w:rsidR="00DC3ECE" w:rsidRPr="007B2856">
        <w:rPr>
          <w:rFonts w:ascii="Times New Roman" w:hAnsi="Times New Roman"/>
          <w:sz w:val="28"/>
          <w:szCs w:val="28"/>
        </w:rPr>
        <w:t>одача за</w:t>
      </w:r>
      <w:r>
        <w:rPr>
          <w:rFonts w:ascii="Times New Roman" w:hAnsi="Times New Roman"/>
          <w:sz w:val="28"/>
          <w:szCs w:val="28"/>
        </w:rPr>
        <w:t>явления</w:t>
      </w:r>
      <w:r w:rsidR="00DC3ECE" w:rsidRPr="007B2856">
        <w:rPr>
          <w:rFonts w:ascii="Times New Roman" w:hAnsi="Times New Roman"/>
          <w:sz w:val="28"/>
          <w:szCs w:val="28"/>
        </w:rPr>
        <w:t xml:space="preserve"> о предоставлении услуги и документов, необходимых для предоставления услуги, в электронной форме с нарушением установленных требований;</w:t>
      </w:r>
    </w:p>
    <w:p w14:paraId="32710615" w14:textId="48D17487" w:rsidR="00DC3ECE" w:rsidRPr="007B2856" w:rsidRDefault="00387137" w:rsidP="00DC3ECE">
      <w:pPr>
        <w:widowControl w:val="0"/>
        <w:autoSpaceDE w:val="0"/>
        <w:autoSpaceDN w:val="0"/>
        <w:spacing w:after="0" w:line="240" w:lineRule="auto"/>
        <w:ind w:firstLine="567"/>
        <w:jc w:val="both"/>
        <w:rPr>
          <w:rFonts w:ascii="Times New Roman" w:hAnsi="Times New Roman"/>
          <w:sz w:val="28"/>
          <w:szCs w:val="28"/>
        </w:rPr>
      </w:pPr>
      <w:r>
        <w:rPr>
          <w:rFonts w:ascii="Times New Roman" w:hAnsi="Times New Roman"/>
          <w:sz w:val="28"/>
          <w:szCs w:val="28"/>
        </w:rPr>
        <w:t>- д</w:t>
      </w:r>
      <w:r w:rsidR="00DC3ECE" w:rsidRPr="007B2856">
        <w:rPr>
          <w:rFonts w:ascii="Times New Roman" w:hAnsi="Times New Roman"/>
          <w:sz w:val="28"/>
          <w:szCs w:val="28"/>
        </w:rPr>
        <w:t>окументы содержат повреждения, наличие которых не позволяет в полном объеме использовать информацию и сведения, содержащиеся в документах для предоставления услуги;</w:t>
      </w:r>
    </w:p>
    <w:p w14:paraId="350333FD" w14:textId="4ED9F397" w:rsidR="00DC3ECE" w:rsidRPr="007B2856" w:rsidRDefault="00387137" w:rsidP="00DC3ECE">
      <w:pPr>
        <w:widowControl w:val="0"/>
        <w:autoSpaceDE w:val="0"/>
        <w:autoSpaceDN w:val="0"/>
        <w:spacing w:after="0" w:line="240" w:lineRule="auto"/>
        <w:ind w:firstLine="567"/>
        <w:jc w:val="both"/>
        <w:rPr>
          <w:rFonts w:ascii="Times New Roman" w:hAnsi="Times New Roman"/>
          <w:sz w:val="28"/>
          <w:szCs w:val="28"/>
        </w:rPr>
      </w:pPr>
      <w:r>
        <w:rPr>
          <w:rFonts w:ascii="Times New Roman" w:hAnsi="Times New Roman"/>
          <w:sz w:val="28"/>
          <w:szCs w:val="28"/>
        </w:rPr>
        <w:t>- п</w:t>
      </w:r>
      <w:r w:rsidR="00DC3ECE" w:rsidRPr="007B2856">
        <w:rPr>
          <w:rFonts w:ascii="Times New Roman" w:hAnsi="Times New Roman"/>
          <w:sz w:val="28"/>
          <w:szCs w:val="28"/>
        </w:rPr>
        <w:t>редставленные заявителем документы содержат подчистки и исправления текста, не заверенные в порядке, установленном законодательством Российской Федерации;</w:t>
      </w:r>
    </w:p>
    <w:p w14:paraId="1C1B24ED" w14:textId="3AEED2DA" w:rsidR="00387137" w:rsidRDefault="00387137" w:rsidP="00387137">
      <w:pPr>
        <w:widowControl w:val="0"/>
        <w:autoSpaceDE w:val="0"/>
        <w:autoSpaceDN w:val="0"/>
        <w:spacing w:after="0" w:line="240" w:lineRule="auto"/>
        <w:ind w:firstLine="567"/>
        <w:jc w:val="both"/>
        <w:rPr>
          <w:rFonts w:ascii="Times New Roman" w:hAnsi="Times New Roman"/>
          <w:sz w:val="28"/>
          <w:szCs w:val="28"/>
        </w:rPr>
      </w:pPr>
      <w:r>
        <w:rPr>
          <w:rFonts w:ascii="Times New Roman" w:hAnsi="Times New Roman"/>
          <w:sz w:val="28"/>
          <w:szCs w:val="28"/>
        </w:rPr>
        <w:t>- п</w:t>
      </w:r>
      <w:r w:rsidR="00DC3ECE" w:rsidRPr="007B2856">
        <w:rPr>
          <w:rFonts w:ascii="Times New Roman" w:hAnsi="Times New Roman"/>
          <w:sz w:val="28"/>
          <w:szCs w:val="28"/>
        </w:rPr>
        <w:t>редставленные документы утратили силу на момент обращения за услугой (документ, удостоверяющий личность; документ, удостовер</w:t>
      </w:r>
      <w:r w:rsidR="00267EEE">
        <w:rPr>
          <w:rFonts w:ascii="Times New Roman" w:hAnsi="Times New Roman"/>
          <w:sz w:val="28"/>
          <w:szCs w:val="28"/>
        </w:rPr>
        <w:t>яющий полномочия представителя з</w:t>
      </w:r>
      <w:r w:rsidR="00DC3ECE" w:rsidRPr="007B2856">
        <w:rPr>
          <w:rFonts w:ascii="Times New Roman" w:hAnsi="Times New Roman"/>
          <w:sz w:val="28"/>
          <w:szCs w:val="28"/>
        </w:rPr>
        <w:t>аявителя, в случае обращения за предоста</w:t>
      </w:r>
      <w:r w:rsidR="00034900">
        <w:rPr>
          <w:rFonts w:ascii="Times New Roman" w:hAnsi="Times New Roman"/>
          <w:sz w:val="28"/>
          <w:szCs w:val="28"/>
        </w:rPr>
        <w:t>влением услуги указанным лицом).</w:t>
      </w:r>
    </w:p>
    <w:p w14:paraId="3C8CFAAA" w14:textId="3135EE58" w:rsidR="00267EEE" w:rsidRPr="006159CB" w:rsidRDefault="00BE1FD8" w:rsidP="00267EEE">
      <w:pPr>
        <w:widowControl w:val="0"/>
        <w:autoSpaceDE w:val="0"/>
        <w:autoSpaceDN w:val="0"/>
        <w:spacing w:after="0" w:line="240" w:lineRule="auto"/>
        <w:ind w:firstLine="567"/>
        <w:jc w:val="both"/>
        <w:rPr>
          <w:rFonts w:ascii="Times New Roman" w:hAnsi="Times New Roman"/>
          <w:sz w:val="28"/>
          <w:szCs w:val="28"/>
        </w:rPr>
      </w:pPr>
      <w:r>
        <w:rPr>
          <w:rFonts w:ascii="Times New Roman" w:hAnsi="Times New Roman"/>
          <w:sz w:val="28"/>
          <w:szCs w:val="28"/>
        </w:rPr>
        <w:t>2.17</w:t>
      </w:r>
      <w:r w:rsidR="006159CB" w:rsidRPr="006159CB">
        <w:rPr>
          <w:rFonts w:ascii="Times New Roman" w:hAnsi="Times New Roman"/>
          <w:sz w:val="28"/>
          <w:szCs w:val="28"/>
        </w:rPr>
        <w:t>. Решение об отказе в приеме</w:t>
      </w:r>
      <w:r w:rsidR="0081077B">
        <w:rPr>
          <w:rFonts w:ascii="Times New Roman" w:hAnsi="Times New Roman"/>
          <w:sz w:val="28"/>
          <w:szCs w:val="28"/>
        </w:rPr>
        <w:t xml:space="preserve"> </w:t>
      </w:r>
      <w:r w:rsidR="006159CB" w:rsidRPr="006159CB">
        <w:rPr>
          <w:rFonts w:ascii="Times New Roman" w:hAnsi="Times New Roman"/>
          <w:sz w:val="28"/>
          <w:szCs w:val="28"/>
        </w:rPr>
        <w:t xml:space="preserve">документов направляется заявителю способом, указанным в заявлении. </w:t>
      </w:r>
    </w:p>
    <w:p w14:paraId="79D0E196" w14:textId="7D0584C0" w:rsidR="006159CB" w:rsidRPr="006159CB" w:rsidRDefault="00BE1FD8" w:rsidP="006159CB">
      <w:pPr>
        <w:widowControl w:val="0"/>
        <w:autoSpaceDE w:val="0"/>
        <w:autoSpaceDN w:val="0"/>
        <w:spacing w:after="0" w:line="240" w:lineRule="auto"/>
        <w:ind w:firstLine="567"/>
        <w:jc w:val="both"/>
        <w:rPr>
          <w:rFonts w:ascii="Times New Roman" w:hAnsi="Times New Roman"/>
          <w:sz w:val="28"/>
          <w:szCs w:val="28"/>
        </w:rPr>
      </w:pPr>
      <w:r>
        <w:rPr>
          <w:rFonts w:ascii="Times New Roman" w:hAnsi="Times New Roman"/>
          <w:sz w:val="28"/>
          <w:szCs w:val="28"/>
        </w:rPr>
        <w:t xml:space="preserve">2.18. </w:t>
      </w:r>
      <w:r w:rsidR="006159CB" w:rsidRPr="006159CB">
        <w:rPr>
          <w:rFonts w:ascii="Times New Roman" w:hAnsi="Times New Roman"/>
          <w:sz w:val="28"/>
          <w:szCs w:val="28"/>
        </w:rPr>
        <w:t>В случае если причины, по которым заявителю было отказано в приеме документов, в последующем были устранены, заявитель вправе вновь обратиться за предоставлением муниципальной услуги.</w:t>
      </w:r>
    </w:p>
    <w:p w14:paraId="48EF5CA3" w14:textId="77777777" w:rsidR="0081077B" w:rsidRDefault="0081077B" w:rsidP="006159CB">
      <w:pPr>
        <w:pStyle w:val="1"/>
      </w:pPr>
    </w:p>
    <w:p w14:paraId="11B1B54F" w14:textId="70886459" w:rsidR="00DC3ECE" w:rsidRPr="007B2856" w:rsidRDefault="00DC3ECE" w:rsidP="006159CB">
      <w:pPr>
        <w:pStyle w:val="1"/>
      </w:pPr>
      <w:r w:rsidRPr="007B2856">
        <w:t>Исчерпывающий перечень оснований для приостановления или отказа в предоставлении муниципальной услуги</w:t>
      </w:r>
    </w:p>
    <w:p w14:paraId="7DFD5C5C" w14:textId="1EB49C35" w:rsidR="00F800F7" w:rsidRPr="00F800F7" w:rsidRDefault="00DC3ECE" w:rsidP="00BE1FD8">
      <w:pPr>
        <w:widowControl w:val="0"/>
        <w:autoSpaceDE w:val="0"/>
        <w:autoSpaceDN w:val="0"/>
        <w:spacing w:after="0" w:line="240" w:lineRule="auto"/>
        <w:ind w:firstLine="567"/>
        <w:jc w:val="both"/>
        <w:rPr>
          <w:rFonts w:ascii="Times New Roman" w:hAnsi="Times New Roman"/>
          <w:sz w:val="28"/>
          <w:szCs w:val="28"/>
        </w:rPr>
      </w:pPr>
      <w:r w:rsidRPr="007B2856">
        <w:rPr>
          <w:rFonts w:ascii="Times New Roman" w:hAnsi="Times New Roman"/>
          <w:sz w:val="28"/>
          <w:szCs w:val="28"/>
        </w:rPr>
        <w:t>2.1</w:t>
      </w:r>
      <w:r w:rsidR="00B92F0A">
        <w:rPr>
          <w:rFonts w:ascii="Times New Roman" w:hAnsi="Times New Roman"/>
          <w:sz w:val="28"/>
          <w:szCs w:val="28"/>
        </w:rPr>
        <w:t>9</w:t>
      </w:r>
      <w:r w:rsidRPr="007B2856">
        <w:rPr>
          <w:rFonts w:ascii="Times New Roman" w:hAnsi="Times New Roman"/>
          <w:sz w:val="28"/>
          <w:szCs w:val="28"/>
        </w:rPr>
        <w:t>.</w:t>
      </w:r>
      <w:r w:rsidR="00BE1FD8" w:rsidRPr="00BE1FD8">
        <w:rPr>
          <w:rFonts w:ascii="Times New Roman" w:hAnsi="Times New Roman"/>
          <w:sz w:val="28"/>
          <w:szCs w:val="28"/>
        </w:rPr>
        <w:t xml:space="preserve"> Основания для приостановления предоставления муниципальной услуги отсутствуют. </w:t>
      </w:r>
    </w:p>
    <w:p w14:paraId="085F2011" w14:textId="77777777" w:rsidR="007B53EF" w:rsidRDefault="00DC3ECE" w:rsidP="007B53EF">
      <w:pPr>
        <w:widowControl w:val="0"/>
        <w:autoSpaceDE w:val="0"/>
        <w:autoSpaceDN w:val="0"/>
        <w:spacing w:after="0" w:line="240" w:lineRule="auto"/>
        <w:ind w:firstLine="567"/>
        <w:jc w:val="both"/>
        <w:rPr>
          <w:rFonts w:ascii="Times New Roman" w:hAnsi="Times New Roman"/>
          <w:sz w:val="28"/>
          <w:szCs w:val="28"/>
        </w:rPr>
      </w:pPr>
      <w:r w:rsidRPr="007B2856">
        <w:rPr>
          <w:rFonts w:ascii="Times New Roman" w:hAnsi="Times New Roman"/>
          <w:sz w:val="28"/>
          <w:szCs w:val="28"/>
        </w:rPr>
        <w:t>2.</w:t>
      </w:r>
      <w:r w:rsidR="002267D7">
        <w:rPr>
          <w:rFonts w:ascii="Times New Roman" w:hAnsi="Times New Roman"/>
          <w:sz w:val="28"/>
          <w:szCs w:val="28"/>
        </w:rPr>
        <w:t>20</w:t>
      </w:r>
      <w:r w:rsidRPr="007B2856">
        <w:rPr>
          <w:rFonts w:ascii="Times New Roman" w:hAnsi="Times New Roman"/>
          <w:sz w:val="28"/>
          <w:szCs w:val="28"/>
        </w:rPr>
        <w:t xml:space="preserve">. </w:t>
      </w:r>
      <w:r w:rsidR="00F800F7" w:rsidRPr="00F800F7">
        <w:rPr>
          <w:rFonts w:ascii="Times New Roman" w:hAnsi="Times New Roman"/>
          <w:sz w:val="28"/>
          <w:szCs w:val="28"/>
        </w:rPr>
        <w:t>Основаниями для отказа в предоставлении муниципальной услуги являются:</w:t>
      </w:r>
    </w:p>
    <w:p w14:paraId="24A4BB73" w14:textId="76AFFE11" w:rsidR="00BE1FD8" w:rsidRPr="00BE1FD8" w:rsidRDefault="00BE1FD8" w:rsidP="00BE1FD8">
      <w:pPr>
        <w:widowControl w:val="0"/>
        <w:autoSpaceDE w:val="0"/>
        <w:autoSpaceDN w:val="0"/>
        <w:spacing w:after="0" w:line="240" w:lineRule="auto"/>
        <w:ind w:firstLine="567"/>
        <w:jc w:val="both"/>
        <w:rPr>
          <w:rFonts w:ascii="Times New Roman" w:hAnsi="Times New Roman"/>
          <w:sz w:val="28"/>
          <w:szCs w:val="28"/>
        </w:rPr>
      </w:pPr>
      <w:r w:rsidRPr="00BE1FD8">
        <w:rPr>
          <w:rFonts w:ascii="Times New Roman" w:hAnsi="Times New Roman"/>
          <w:sz w:val="28"/>
          <w:szCs w:val="28"/>
        </w:rPr>
        <w:t>1) границы земельного участка подлежат уточнению в соответствии с требованиями Федерального</w:t>
      </w:r>
      <w:r>
        <w:rPr>
          <w:rFonts w:ascii="Times New Roman" w:hAnsi="Times New Roman"/>
          <w:sz w:val="28"/>
          <w:szCs w:val="28"/>
        </w:rPr>
        <w:t xml:space="preserve"> закона</w:t>
      </w:r>
      <w:r w:rsidRPr="00BE1FD8">
        <w:rPr>
          <w:rFonts w:ascii="Times New Roman" w:hAnsi="Times New Roman"/>
          <w:sz w:val="28"/>
          <w:szCs w:val="28"/>
        </w:rPr>
        <w:t xml:space="preserve"> от 13.07.2015 № 218-ФЗ «О государственной регистрации недвижимости»;</w:t>
      </w:r>
    </w:p>
    <w:p w14:paraId="5EB7EC7D" w14:textId="1B08A96A" w:rsidR="00BE1FD8" w:rsidRPr="00BE1FD8" w:rsidRDefault="00BE1FD8" w:rsidP="00BE1FD8">
      <w:pPr>
        <w:widowControl w:val="0"/>
        <w:autoSpaceDE w:val="0"/>
        <w:autoSpaceDN w:val="0"/>
        <w:spacing w:after="0" w:line="240" w:lineRule="auto"/>
        <w:ind w:firstLine="567"/>
        <w:jc w:val="both"/>
        <w:rPr>
          <w:rFonts w:ascii="Times New Roman" w:hAnsi="Times New Roman"/>
          <w:sz w:val="28"/>
          <w:szCs w:val="28"/>
        </w:rPr>
      </w:pPr>
      <w:r w:rsidRPr="00BE1FD8">
        <w:rPr>
          <w:rFonts w:ascii="Times New Roman" w:hAnsi="Times New Roman"/>
          <w:sz w:val="28"/>
          <w:szCs w:val="28"/>
        </w:rPr>
        <w:t xml:space="preserve">2) на земельный участок не зарегистрировано право </w:t>
      </w:r>
      <w:r w:rsidR="002B6D78">
        <w:rPr>
          <w:rFonts w:ascii="Times New Roman" w:hAnsi="Times New Roman"/>
          <w:sz w:val="28"/>
          <w:szCs w:val="28"/>
        </w:rPr>
        <w:t>муниципальной собственности</w:t>
      </w:r>
      <w:r w:rsidRPr="00BE1FD8">
        <w:rPr>
          <w:rFonts w:ascii="Times New Roman" w:hAnsi="Times New Roman"/>
          <w:sz w:val="28"/>
          <w:szCs w:val="28"/>
        </w:rPr>
        <w:t>;</w:t>
      </w:r>
    </w:p>
    <w:p w14:paraId="50F85CB6" w14:textId="77777777" w:rsidR="00BE1FD8" w:rsidRPr="00BE1FD8" w:rsidRDefault="00BE1FD8" w:rsidP="00BE1FD8">
      <w:pPr>
        <w:widowControl w:val="0"/>
        <w:autoSpaceDE w:val="0"/>
        <w:autoSpaceDN w:val="0"/>
        <w:spacing w:after="0" w:line="240" w:lineRule="auto"/>
        <w:ind w:firstLine="567"/>
        <w:jc w:val="both"/>
        <w:rPr>
          <w:rFonts w:ascii="Times New Roman" w:hAnsi="Times New Roman"/>
          <w:sz w:val="28"/>
          <w:szCs w:val="28"/>
        </w:rPr>
      </w:pPr>
      <w:r w:rsidRPr="00BE1FD8">
        <w:rPr>
          <w:rFonts w:ascii="Times New Roman" w:hAnsi="Times New Roman"/>
          <w:sz w:val="28"/>
          <w:szCs w:val="28"/>
        </w:rPr>
        <w:t xml:space="preserve">3) в отношении земельного участка в установленном законодательством Российской Федерации порядке не определены предельные параметры разрешенного </w:t>
      </w:r>
      <w:r w:rsidRPr="00BE1FD8">
        <w:rPr>
          <w:rFonts w:ascii="Times New Roman" w:hAnsi="Times New Roman"/>
          <w:sz w:val="28"/>
          <w:szCs w:val="28"/>
        </w:rPr>
        <w:lastRenderedPageBreak/>
        <w:t>строительства, реконструкции, за исключением случаев, если в соответствии с разрешенным использованием земельного участка не предусматривается возможность строительства зданий, сооружений;</w:t>
      </w:r>
    </w:p>
    <w:p w14:paraId="6309A222" w14:textId="77777777" w:rsidR="00BE1FD8" w:rsidRPr="00BE1FD8" w:rsidRDefault="00BE1FD8" w:rsidP="00BE1FD8">
      <w:pPr>
        <w:widowControl w:val="0"/>
        <w:autoSpaceDE w:val="0"/>
        <w:autoSpaceDN w:val="0"/>
        <w:spacing w:after="0" w:line="240" w:lineRule="auto"/>
        <w:ind w:firstLine="567"/>
        <w:jc w:val="both"/>
        <w:rPr>
          <w:rFonts w:ascii="Times New Roman" w:hAnsi="Times New Roman"/>
          <w:sz w:val="28"/>
          <w:szCs w:val="28"/>
        </w:rPr>
      </w:pPr>
      <w:r w:rsidRPr="00BE1FD8">
        <w:rPr>
          <w:rFonts w:ascii="Times New Roman" w:hAnsi="Times New Roman"/>
          <w:sz w:val="28"/>
          <w:szCs w:val="28"/>
        </w:rPr>
        <w:t xml:space="preserve">4) в отношении земельного участка отсутствует градостроительный план земельного участка, за исключением случаев, если в соответствии с разрешенным использованием земельного участка не предусматривается возможность строительства зданий, сооружений; </w:t>
      </w:r>
    </w:p>
    <w:p w14:paraId="039DE166" w14:textId="77777777" w:rsidR="00BE1FD8" w:rsidRPr="00BE1FD8" w:rsidRDefault="00BE1FD8" w:rsidP="00BE1FD8">
      <w:pPr>
        <w:widowControl w:val="0"/>
        <w:autoSpaceDE w:val="0"/>
        <w:autoSpaceDN w:val="0"/>
        <w:spacing w:after="0" w:line="240" w:lineRule="auto"/>
        <w:ind w:firstLine="567"/>
        <w:jc w:val="both"/>
        <w:rPr>
          <w:rFonts w:ascii="Times New Roman" w:hAnsi="Times New Roman"/>
          <w:sz w:val="28"/>
          <w:szCs w:val="28"/>
        </w:rPr>
      </w:pPr>
      <w:r w:rsidRPr="00BE1FD8">
        <w:rPr>
          <w:rFonts w:ascii="Times New Roman" w:hAnsi="Times New Roman"/>
          <w:sz w:val="28"/>
          <w:szCs w:val="28"/>
        </w:rPr>
        <w:t>5) в отношении земельного участка не установлено разрешенное использование или разрешенное использование земельного участка не соответствует целям использования земельного участка, указанным в заявлении о проведении аукциона;</w:t>
      </w:r>
    </w:p>
    <w:p w14:paraId="5ADCC0DF" w14:textId="2DA96C05" w:rsidR="00BE1FD8" w:rsidRPr="00BE1FD8" w:rsidRDefault="002B6D78" w:rsidP="00BE1FD8">
      <w:pPr>
        <w:widowControl w:val="0"/>
        <w:autoSpaceDE w:val="0"/>
        <w:autoSpaceDN w:val="0"/>
        <w:spacing w:after="0" w:line="240" w:lineRule="auto"/>
        <w:ind w:firstLine="567"/>
        <w:jc w:val="both"/>
        <w:rPr>
          <w:rFonts w:ascii="Times New Roman" w:hAnsi="Times New Roman"/>
          <w:sz w:val="28"/>
          <w:szCs w:val="28"/>
        </w:rPr>
      </w:pPr>
      <w:r>
        <w:rPr>
          <w:rFonts w:ascii="Times New Roman" w:hAnsi="Times New Roman"/>
          <w:sz w:val="28"/>
          <w:szCs w:val="28"/>
        </w:rPr>
        <w:t>6</w:t>
      </w:r>
      <w:r w:rsidR="00BE1FD8" w:rsidRPr="00BE1FD8">
        <w:rPr>
          <w:rFonts w:ascii="Times New Roman" w:hAnsi="Times New Roman"/>
          <w:sz w:val="28"/>
          <w:szCs w:val="28"/>
        </w:rPr>
        <w:t>) земельный участок полностью расположен в границах зоны с особыми условиями использования территории, установленные ограничения использования земельных участков в которой не допускают использования земельного участка в соответствии с целями использования такого земельного участка, указанными в заявлении о проведении аукциона;</w:t>
      </w:r>
    </w:p>
    <w:p w14:paraId="61E01B67" w14:textId="773AD7F1" w:rsidR="00BE1FD8" w:rsidRPr="00BE1FD8" w:rsidRDefault="002B6D78" w:rsidP="00BE1FD8">
      <w:pPr>
        <w:widowControl w:val="0"/>
        <w:autoSpaceDE w:val="0"/>
        <w:autoSpaceDN w:val="0"/>
        <w:spacing w:after="0" w:line="240" w:lineRule="auto"/>
        <w:ind w:firstLine="567"/>
        <w:jc w:val="both"/>
        <w:rPr>
          <w:rFonts w:ascii="Times New Roman" w:hAnsi="Times New Roman"/>
          <w:sz w:val="28"/>
          <w:szCs w:val="28"/>
        </w:rPr>
      </w:pPr>
      <w:r>
        <w:rPr>
          <w:rFonts w:ascii="Times New Roman" w:hAnsi="Times New Roman"/>
          <w:sz w:val="28"/>
          <w:szCs w:val="28"/>
        </w:rPr>
        <w:t>7</w:t>
      </w:r>
      <w:r w:rsidR="00BE1FD8" w:rsidRPr="00BE1FD8">
        <w:rPr>
          <w:rFonts w:ascii="Times New Roman" w:hAnsi="Times New Roman"/>
          <w:sz w:val="28"/>
          <w:szCs w:val="28"/>
        </w:rPr>
        <w:t>) земельный участок не отнесен к определенной категории земель;</w:t>
      </w:r>
    </w:p>
    <w:p w14:paraId="6D8829F0" w14:textId="3A9C741F" w:rsidR="00BE1FD8" w:rsidRPr="00BE1FD8" w:rsidRDefault="002B6D78" w:rsidP="00BE1FD8">
      <w:pPr>
        <w:widowControl w:val="0"/>
        <w:autoSpaceDE w:val="0"/>
        <w:autoSpaceDN w:val="0"/>
        <w:spacing w:after="0" w:line="240" w:lineRule="auto"/>
        <w:ind w:firstLine="567"/>
        <w:jc w:val="both"/>
        <w:rPr>
          <w:rFonts w:ascii="Times New Roman" w:hAnsi="Times New Roman"/>
          <w:sz w:val="28"/>
          <w:szCs w:val="28"/>
        </w:rPr>
      </w:pPr>
      <w:r>
        <w:rPr>
          <w:rFonts w:ascii="Times New Roman" w:hAnsi="Times New Roman"/>
          <w:sz w:val="28"/>
          <w:szCs w:val="28"/>
        </w:rPr>
        <w:t>8</w:t>
      </w:r>
      <w:r w:rsidR="00BE1FD8" w:rsidRPr="00BE1FD8">
        <w:rPr>
          <w:rFonts w:ascii="Times New Roman" w:hAnsi="Times New Roman"/>
          <w:sz w:val="28"/>
          <w:szCs w:val="28"/>
        </w:rPr>
        <w:t>) земельный участок предоставлен на праве постоянного (бессрочного) пользования, безвозмездного пользования, пожизненного наследуемого владения или аренды;</w:t>
      </w:r>
    </w:p>
    <w:p w14:paraId="1BBDCF21" w14:textId="40FD8A9A" w:rsidR="00BE1FD8" w:rsidRPr="00BE1FD8" w:rsidRDefault="002B6D78" w:rsidP="00BE1FD8">
      <w:pPr>
        <w:widowControl w:val="0"/>
        <w:autoSpaceDE w:val="0"/>
        <w:autoSpaceDN w:val="0"/>
        <w:spacing w:after="0" w:line="240" w:lineRule="auto"/>
        <w:ind w:firstLine="567"/>
        <w:jc w:val="both"/>
        <w:rPr>
          <w:rFonts w:ascii="Times New Roman" w:hAnsi="Times New Roman"/>
          <w:sz w:val="28"/>
          <w:szCs w:val="28"/>
        </w:rPr>
      </w:pPr>
      <w:r>
        <w:rPr>
          <w:rFonts w:ascii="Times New Roman" w:hAnsi="Times New Roman"/>
          <w:sz w:val="28"/>
          <w:szCs w:val="28"/>
        </w:rPr>
        <w:t>9</w:t>
      </w:r>
      <w:r w:rsidR="00BE1FD8" w:rsidRPr="00BE1FD8">
        <w:rPr>
          <w:rFonts w:ascii="Times New Roman" w:hAnsi="Times New Roman"/>
          <w:sz w:val="28"/>
          <w:szCs w:val="28"/>
        </w:rPr>
        <w:t>) на земельном участке расположены здание, сооружение, объект незавершенного строительства, принадлежащие гражданам или юридическим лицам, за исключением случаев, если на земельном участке расположены сооружения (в том числе сооружения, строительство которых не завершено), размещение которых допускается на основании сервитута, публичного сервитута, или объекты, размещенные в соответствии со</w:t>
      </w:r>
      <w:r>
        <w:rPr>
          <w:rFonts w:ascii="Times New Roman" w:hAnsi="Times New Roman"/>
          <w:sz w:val="28"/>
          <w:szCs w:val="28"/>
        </w:rPr>
        <w:t xml:space="preserve"> статьей 39.36 ЗК РФ, </w:t>
      </w:r>
      <w:r w:rsidR="00BE1FD8" w:rsidRPr="00BE1FD8">
        <w:rPr>
          <w:rFonts w:ascii="Times New Roman" w:hAnsi="Times New Roman"/>
          <w:sz w:val="28"/>
          <w:szCs w:val="28"/>
        </w:rPr>
        <w:t>а также случаев проведения аукциона на право заключения договора аренды земельного участка, если в отношении расположенных на нем здания, сооружения, объекта незавершенного строительства принято решение о сносе самовольной постройки либо решение о сносе самовольной постройки или ее приведении в соответствие с установленными требованиями и в сроки, установленные указанными решениями, не выполнены обязанности, предусмотренные</w:t>
      </w:r>
      <w:r>
        <w:rPr>
          <w:rFonts w:ascii="Times New Roman" w:hAnsi="Times New Roman"/>
          <w:sz w:val="28"/>
          <w:szCs w:val="28"/>
        </w:rPr>
        <w:t xml:space="preserve"> частью 11 статьи 55.32</w:t>
      </w:r>
      <w:r w:rsidR="00BE1FD8" w:rsidRPr="00BE1FD8">
        <w:rPr>
          <w:rFonts w:ascii="Times New Roman" w:hAnsi="Times New Roman"/>
          <w:sz w:val="28"/>
          <w:szCs w:val="28"/>
        </w:rPr>
        <w:t xml:space="preserve"> Градостроительного кодекса Российской Федерации;</w:t>
      </w:r>
    </w:p>
    <w:p w14:paraId="5BBFF10A" w14:textId="48FB8EEC" w:rsidR="00BE1FD8" w:rsidRPr="00BE1FD8" w:rsidRDefault="002B6D78" w:rsidP="00BE1FD8">
      <w:pPr>
        <w:widowControl w:val="0"/>
        <w:autoSpaceDE w:val="0"/>
        <w:autoSpaceDN w:val="0"/>
        <w:spacing w:after="0" w:line="240" w:lineRule="auto"/>
        <w:ind w:firstLine="567"/>
        <w:jc w:val="both"/>
        <w:rPr>
          <w:rFonts w:ascii="Times New Roman" w:hAnsi="Times New Roman"/>
          <w:sz w:val="28"/>
          <w:szCs w:val="28"/>
        </w:rPr>
      </w:pPr>
      <w:r>
        <w:rPr>
          <w:rFonts w:ascii="Times New Roman" w:hAnsi="Times New Roman"/>
          <w:sz w:val="28"/>
          <w:szCs w:val="28"/>
        </w:rPr>
        <w:t>10</w:t>
      </w:r>
      <w:r w:rsidR="00BE1FD8" w:rsidRPr="00BE1FD8">
        <w:rPr>
          <w:rFonts w:ascii="Times New Roman" w:hAnsi="Times New Roman"/>
          <w:sz w:val="28"/>
          <w:szCs w:val="28"/>
        </w:rPr>
        <w:t>) на земельном участке расположены здание, сооружение, объект незавершенного строительства, находящиеся в государственной или муниципальной собственности, и продажа или предоставление в аренду указанных здания, сооружения, объекта незавершенного строительства является предметом другого аукциона либо указанные здание, сооружение, объект незавершенного строительства не продаются или не передаются в аренду на этом аукционе одновременно с земельным участком, за исключением случаев, если на земельном участке расположены сооружения (в том числе сооружения, строительство которых не завершено), размещение которых допускается на основании сервитута, публичного сервитута, или объекты, размещенные в соответствии со</w:t>
      </w:r>
      <w:r>
        <w:rPr>
          <w:rFonts w:ascii="Times New Roman" w:hAnsi="Times New Roman"/>
          <w:sz w:val="28"/>
          <w:szCs w:val="28"/>
        </w:rPr>
        <w:t xml:space="preserve"> статьей 39.36</w:t>
      </w:r>
      <w:r w:rsidR="00BE1FD8" w:rsidRPr="00BE1FD8">
        <w:rPr>
          <w:rFonts w:ascii="Times New Roman" w:hAnsi="Times New Roman"/>
          <w:sz w:val="28"/>
          <w:szCs w:val="28"/>
        </w:rPr>
        <w:t xml:space="preserve"> ЗК РФ;</w:t>
      </w:r>
    </w:p>
    <w:p w14:paraId="6D8EF47B" w14:textId="6C61F7B0" w:rsidR="00BE1FD8" w:rsidRPr="00BE1FD8" w:rsidRDefault="002B6D78" w:rsidP="00BE1FD8">
      <w:pPr>
        <w:widowControl w:val="0"/>
        <w:autoSpaceDE w:val="0"/>
        <w:autoSpaceDN w:val="0"/>
        <w:spacing w:after="0" w:line="240" w:lineRule="auto"/>
        <w:ind w:firstLine="567"/>
        <w:jc w:val="both"/>
        <w:rPr>
          <w:rFonts w:ascii="Times New Roman" w:hAnsi="Times New Roman"/>
          <w:sz w:val="28"/>
          <w:szCs w:val="28"/>
        </w:rPr>
      </w:pPr>
      <w:r>
        <w:rPr>
          <w:rFonts w:ascii="Times New Roman" w:hAnsi="Times New Roman"/>
          <w:sz w:val="28"/>
          <w:szCs w:val="28"/>
        </w:rPr>
        <w:t>11</w:t>
      </w:r>
      <w:r w:rsidR="00BE1FD8" w:rsidRPr="00BE1FD8">
        <w:rPr>
          <w:rFonts w:ascii="Times New Roman" w:hAnsi="Times New Roman"/>
          <w:sz w:val="28"/>
          <w:szCs w:val="28"/>
        </w:rPr>
        <w:t>) земельный участок изъят из оборота, за исключением случаев, в которых в соответствии с федеральным законом изъятые из оборота земельные участки могут быть предметом договора аренды;</w:t>
      </w:r>
    </w:p>
    <w:p w14:paraId="20460972" w14:textId="4F340BDB" w:rsidR="00BE1FD8" w:rsidRPr="00BE1FD8" w:rsidRDefault="002B6D78" w:rsidP="00BE1FD8">
      <w:pPr>
        <w:widowControl w:val="0"/>
        <w:autoSpaceDE w:val="0"/>
        <w:autoSpaceDN w:val="0"/>
        <w:spacing w:after="0" w:line="240" w:lineRule="auto"/>
        <w:ind w:firstLine="567"/>
        <w:jc w:val="both"/>
        <w:rPr>
          <w:rFonts w:ascii="Times New Roman" w:hAnsi="Times New Roman"/>
          <w:sz w:val="28"/>
          <w:szCs w:val="28"/>
        </w:rPr>
      </w:pPr>
      <w:r>
        <w:rPr>
          <w:rFonts w:ascii="Times New Roman" w:hAnsi="Times New Roman"/>
          <w:sz w:val="28"/>
          <w:szCs w:val="28"/>
        </w:rPr>
        <w:t>12</w:t>
      </w:r>
      <w:r w:rsidR="00BE1FD8" w:rsidRPr="00BE1FD8">
        <w:rPr>
          <w:rFonts w:ascii="Times New Roman" w:hAnsi="Times New Roman"/>
          <w:sz w:val="28"/>
          <w:szCs w:val="28"/>
        </w:rPr>
        <w:t>) земельный участок ограничен в обороте, за исключением случая проведения аукциона на право заключения договора аренды земельного участка;</w:t>
      </w:r>
    </w:p>
    <w:p w14:paraId="39E53082" w14:textId="1E1AABE1" w:rsidR="00BE1FD8" w:rsidRPr="00BE1FD8" w:rsidRDefault="002B6D78" w:rsidP="00BE1FD8">
      <w:pPr>
        <w:widowControl w:val="0"/>
        <w:autoSpaceDE w:val="0"/>
        <w:autoSpaceDN w:val="0"/>
        <w:spacing w:after="0" w:line="240" w:lineRule="auto"/>
        <w:ind w:firstLine="567"/>
        <w:jc w:val="both"/>
        <w:rPr>
          <w:rFonts w:ascii="Times New Roman" w:hAnsi="Times New Roman"/>
          <w:sz w:val="28"/>
          <w:szCs w:val="28"/>
        </w:rPr>
      </w:pPr>
      <w:r>
        <w:rPr>
          <w:rFonts w:ascii="Times New Roman" w:hAnsi="Times New Roman"/>
          <w:sz w:val="28"/>
          <w:szCs w:val="28"/>
        </w:rPr>
        <w:lastRenderedPageBreak/>
        <w:t>13</w:t>
      </w:r>
      <w:r w:rsidR="00BE1FD8" w:rsidRPr="00BE1FD8">
        <w:rPr>
          <w:rFonts w:ascii="Times New Roman" w:hAnsi="Times New Roman"/>
          <w:sz w:val="28"/>
          <w:szCs w:val="28"/>
        </w:rPr>
        <w:t>) земельный участок зарезервирован для государственных или муниципальных нужд, за исключением случая проведения аукциона на право заключения договора аренды земельного участка на срок, не превышающий срока резервирования земельного участка;</w:t>
      </w:r>
    </w:p>
    <w:p w14:paraId="2882B9C1" w14:textId="6C1D228C" w:rsidR="00BE1FD8" w:rsidRPr="00BE1FD8" w:rsidRDefault="002B6D78" w:rsidP="00BE1FD8">
      <w:pPr>
        <w:widowControl w:val="0"/>
        <w:autoSpaceDE w:val="0"/>
        <w:autoSpaceDN w:val="0"/>
        <w:spacing w:after="0" w:line="240" w:lineRule="auto"/>
        <w:ind w:firstLine="567"/>
        <w:jc w:val="both"/>
        <w:rPr>
          <w:rFonts w:ascii="Times New Roman" w:hAnsi="Times New Roman"/>
          <w:sz w:val="28"/>
          <w:szCs w:val="28"/>
        </w:rPr>
      </w:pPr>
      <w:r>
        <w:rPr>
          <w:rFonts w:ascii="Times New Roman" w:hAnsi="Times New Roman"/>
          <w:sz w:val="28"/>
          <w:szCs w:val="28"/>
        </w:rPr>
        <w:t>14</w:t>
      </w:r>
      <w:r w:rsidR="00BE1FD8" w:rsidRPr="00BE1FD8">
        <w:rPr>
          <w:rFonts w:ascii="Times New Roman" w:hAnsi="Times New Roman"/>
          <w:sz w:val="28"/>
          <w:szCs w:val="28"/>
        </w:rPr>
        <w:t>) земельный участок расположен в границах территории, в отношении которой заключен договор о ее комплексном развитии или принято решение о комплексном развитии территории, реализация которого обеспечивается в соответствии с Градостроительным кодексом Российской Федерации юридическим лицом, определенным Российской Федерацией или субъектом Российской Федерации;</w:t>
      </w:r>
    </w:p>
    <w:p w14:paraId="3A1CE260" w14:textId="50220FAC" w:rsidR="00BE1FD8" w:rsidRPr="00BE1FD8" w:rsidRDefault="002B6D78" w:rsidP="00BE1FD8">
      <w:pPr>
        <w:widowControl w:val="0"/>
        <w:autoSpaceDE w:val="0"/>
        <w:autoSpaceDN w:val="0"/>
        <w:spacing w:after="0" w:line="240" w:lineRule="auto"/>
        <w:ind w:firstLine="567"/>
        <w:jc w:val="both"/>
        <w:rPr>
          <w:rFonts w:ascii="Times New Roman" w:hAnsi="Times New Roman"/>
          <w:sz w:val="28"/>
          <w:szCs w:val="28"/>
        </w:rPr>
      </w:pPr>
      <w:r>
        <w:rPr>
          <w:rFonts w:ascii="Times New Roman" w:hAnsi="Times New Roman"/>
          <w:sz w:val="28"/>
          <w:szCs w:val="28"/>
        </w:rPr>
        <w:t>15</w:t>
      </w:r>
      <w:r w:rsidR="00BE1FD8" w:rsidRPr="00BE1FD8">
        <w:rPr>
          <w:rFonts w:ascii="Times New Roman" w:hAnsi="Times New Roman"/>
          <w:sz w:val="28"/>
          <w:szCs w:val="28"/>
        </w:rPr>
        <w:t>) земельный участок в соответствии с утвержденными документами территориального планирования и (или) документацией по планировке территории предназначен для размещения объектов федерального значения, объектов регионального значения или объектов местного значения;</w:t>
      </w:r>
    </w:p>
    <w:p w14:paraId="01255EBC" w14:textId="737DA9E4" w:rsidR="00BE1FD8" w:rsidRPr="00BE1FD8" w:rsidRDefault="002B6D78" w:rsidP="00BE1FD8">
      <w:pPr>
        <w:widowControl w:val="0"/>
        <w:autoSpaceDE w:val="0"/>
        <w:autoSpaceDN w:val="0"/>
        <w:spacing w:after="0" w:line="240" w:lineRule="auto"/>
        <w:ind w:firstLine="567"/>
        <w:jc w:val="both"/>
        <w:rPr>
          <w:rFonts w:ascii="Times New Roman" w:hAnsi="Times New Roman"/>
          <w:sz w:val="28"/>
          <w:szCs w:val="28"/>
        </w:rPr>
      </w:pPr>
      <w:r>
        <w:rPr>
          <w:rFonts w:ascii="Times New Roman" w:hAnsi="Times New Roman"/>
          <w:sz w:val="28"/>
          <w:szCs w:val="28"/>
        </w:rPr>
        <w:t>16</w:t>
      </w:r>
      <w:r w:rsidR="00BE1FD8" w:rsidRPr="00BE1FD8">
        <w:rPr>
          <w:rFonts w:ascii="Times New Roman" w:hAnsi="Times New Roman"/>
          <w:sz w:val="28"/>
          <w:szCs w:val="28"/>
        </w:rPr>
        <w:t>) земельный участок предназначен для размещения здания или сооружения в соответствии с государственной программой Российской Федерации, государственной программой субъекта Российской Федерации и (или) региональной инвестиционной программой;</w:t>
      </w:r>
    </w:p>
    <w:p w14:paraId="11B00E51" w14:textId="14617914" w:rsidR="00BE1FD8" w:rsidRPr="00BE1FD8" w:rsidRDefault="002B6D78" w:rsidP="00BE1FD8">
      <w:pPr>
        <w:widowControl w:val="0"/>
        <w:autoSpaceDE w:val="0"/>
        <w:autoSpaceDN w:val="0"/>
        <w:spacing w:after="0" w:line="240" w:lineRule="auto"/>
        <w:ind w:firstLine="567"/>
        <w:jc w:val="both"/>
        <w:rPr>
          <w:rFonts w:ascii="Times New Roman" w:hAnsi="Times New Roman"/>
          <w:sz w:val="28"/>
          <w:szCs w:val="28"/>
        </w:rPr>
      </w:pPr>
      <w:r>
        <w:rPr>
          <w:rFonts w:ascii="Times New Roman" w:hAnsi="Times New Roman"/>
          <w:sz w:val="28"/>
          <w:szCs w:val="28"/>
        </w:rPr>
        <w:t>17</w:t>
      </w:r>
      <w:r w:rsidR="00BE1FD8" w:rsidRPr="00BE1FD8">
        <w:rPr>
          <w:rFonts w:ascii="Times New Roman" w:hAnsi="Times New Roman"/>
          <w:sz w:val="28"/>
          <w:szCs w:val="28"/>
        </w:rPr>
        <w:t>) в отношении земельного участка принято решение о предварительном согласовании его предоставления;</w:t>
      </w:r>
    </w:p>
    <w:p w14:paraId="2A21FFDC" w14:textId="3FB688B6" w:rsidR="00BE1FD8" w:rsidRPr="00BE1FD8" w:rsidRDefault="002B6D78" w:rsidP="00BE1FD8">
      <w:pPr>
        <w:widowControl w:val="0"/>
        <w:autoSpaceDE w:val="0"/>
        <w:autoSpaceDN w:val="0"/>
        <w:spacing w:after="0" w:line="240" w:lineRule="auto"/>
        <w:ind w:firstLine="567"/>
        <w:jc w:val="both"/>
        <w:rPr>
          <w:rFonts w:ascii="Times New Roman" w:hAnsi="Times New Roman"/>
          <w:sz w:val="28"/>
          <w:szCs w:val="28"/>
        </w:rPr>
      </w:pPr>
      <w:r>
        <w:rPr>
          <w:rFonts w:ascii="Times New Roman" w:hAnsi="Times New Roman"/>
          <w:sz w:val="28"/>
          <w:szCs w:val="28"/>
        </w:rPr>
        <w:t>18</w:t>
      </w:r>
      <w:r w:rsidR="00BE1FD8" w:rsidRPr="00BE1FD8">
        <w:rPr>
          <w:rFonts w:ascii="Times New Roman" w:hAnsi="Times New Roman"/>
          <w:sz w:val="28"/>
          <w:szCs w:val="28"/>
        </w:rPr>
        <w:t>) в отношении земельного участка поступило заявление о предварительном согласовании его предоставления или заявление о предоставлении земельного участка, за исключением случаев, если принято решение об отказе в предварительном согласовании предоставления такого земельного участка или решение об отказе в его предоставлении;</w:t>
      </w:r>
    </w:p>
    <w:p w14:paraId="7561765E" w14:textId="6AE77383" w:rsidR="00BE1FD8" w:rsidRPr="00BE1FD8" w:rsidRDefault="002B6D78" w:rsidP="00BE1FD8">
      <w:pPr>
        <w:widowControl w:val="0"/>
        <w:autoSpaceDE w:val="0"/>
        <w:autoSpaceDN w:val="0"/>
        <w:spacing w:after="0" w:line="240" w:lineRule="auto"/>
        <w:ind w:firstLine="567"/>
        <w:jc w:val="both"/>
        <w:rPr>
          <w:rFonts w:ascii="Times New Roman" w:hAnsi="Times New Roman"/>
          <w:sz w:val="28"/>
          <w:szCs w:val="28"/>
        </w:rPr>
      </w:pPr>
      <w:r>
        <w:rPr>
          <w:rFonts w:ascii="Times New Roman" w:hAnsi="Times New Roman"/>
          <w:sz w:val="28"/>
          <w:szCs w:val="28"/>
        </w:rPr>
        <w:t>19</w:t>
      </w:r>
      <w:r w:rsidR="00BE1FD8" w:rsidRPr="00BE1FD8">
        <w:rPr>
          <w:rFonts w:ascii="Times New Roman" w:hAnsi="Times New Roman"/>
          <w:sz w:val="28"/>
          <w:szCs w:val="28"/>
        </w:rPr>
        <w:t>) земельный участок является земельным участком общего пользования или расположен в границах земель общего пользования, территории общего пользования;</w:t>
      </w:r>
    </w:p>
    <w:p w14:paraId="3706FBBB" w14:textId="4325AFF1" w:rsidR="00BE1FD8" w:rsidRPr="00BE1FD8" w:rsidRDefault="002B6D78" w:rsidP="00BE1FD8">
      <w:pPr>
        <w:widowControl w:val="0"/>
        <w:autoSpaceDE w:val="0"/>
        <w:autoSpaceDN w:val="0"/>
        <w:spacing w:after="0" w:line="240" w:lineRule="auto"/>
        <w:ind w:firstLine="567"/>
        <w:jc w:val="both"/>
        <w:rPr>
          <w:rFonts w:ascii="Times New Roman" w:hAnsi="Times New Roman"/>
          <w:sz w:val="28"/>
          <w:szCs w:val="28"/>
        </w:rPr>
      </w:pPr>
      <w:r>
        <w:rPr>
          <w:rFonts w:ascii="Times New Roman" w:hAnsi="Times New Roman"/>
          <w:sz w:val="28"/>
          <w:szCs w:val="28"/>
        </w:rPr>
        <w:t>20</w:t>
      </w:r>
      <w:r w:rsidR="00BE1FD8" w:rsidRPr="00BE1FD8">
        <w:rPr>
          <w:rFonts w:ascii="Times New Roman" w:hAnsi="Times New Roman"/>
          <w:sz w:val="28"/>
          <w:szCs w:val="28"/>
        </w:rPr>
        <w:t>) земельный участок изъят для государственных или муниципальных нужд, за исключением земельных участков, изъятых для государственных или муниципальных нужд в связи с признанием многоквартирного дома, который расположен на таком земельном участке, аварийным и подлежащим сносу или реконструкции.</w:t>
      </w:r>
    </w:p>
    <w:p w14:paraId="007AE29A" w14:textId="77777777" w:rsidR="00034900" w:rsidRPr="00034900" w:rsidRDefault="00034900" w:rsidP="00034900">
      <w:pPr>
        <w:widowControl w:val="0"/>
        <w:autoSpaceDE w:val="0"/>
        <w:autoSpaceDN w:val="0"/>
        <w:spacing w:after="0" w:line="240" w:lineRule="auto"/>
        <w:ind w:firstLine="567"/>
        <w:jc w:val="both"/>
        <w:rPr>
          <w:rFonts w:ascii="Times New Roman" w:hAnsi="Times New Roman"/>
          <w:sz w:val="28"/>
          <w:szCs w:val="28"/>
        </w:rPr>
      </w:pPr>
    </w:p>
    <w:p w14:paraId="4AD76C32" w14:textId="455888E4" w:rsidR="00DC3ECE" w:rsidRPr="007B2856" w:rsidRDefault="00DC3ECE" w:rsidP="006159CB">
      <w:pPr>
        <w:pStyle w:val="1"/>
      </w:pPr>
      <w:r w:rsidRPr="007B2856">
        <w:t>Перечень услуг, которые являются необходимыми и обязательными для предоставления муниципальной услуги, в том числе сведения о документе (документах), выдаваемом (выдаваемых) организациями, участвующими в предоставлении муниципальной услуги</w:t>
      </w:r>
    </w:p>
    <w:p w14:paraId="455E9919" w14:textId="21AA8FBE" w:rsidR="00DC3ECE" w:rsidRPr="007B2856" w:rsidRDefault="00DC3ECE" w:rsidP="00DC3ECE">
      <w:pPr>
        <w:widowControl w:val="0"/>
        <w:autoSpaceDE w:val="0"/>
        <w:autoSpaceDN w:val="0"/>
        <w:spacing w:after="0" w:line="240" w:lineRule="auto"/>
        <w:ind w:firstLine="567"/>
        <w:jc w:val="both"/>
        <w:rPr>
          <w:rFonts w:ascii="Times New Roman" w:hAnsi="Times New Roman"/>
          <w:sz w:val="28"/>
          <w:szCs w:val="28"/>
        </w:rPr>
      </w:pPr>
      <w:r w:rsidRPr="007B2856">
        <w:rPr>
          <w:rFonts w:ascii="Times New Roman" w:hAnsi="Times New Roman"/>
          <w:sz w:val="28"/>
          <w:szCs w:val="28"/>
        </w:rPr>
        <w:t>2.</w:t>
      </w:r>
      <w:r w:rsidR="002267D7">
        <w:rPr>
          <w:rFonts w:ascii="Times New Roman" w:hAnsi="Times New Roman"/>
          <w:sz w:val="28"/>
          <w:szCs w:val="28"/>
        </w:rPr>
        <w:t>21</w:t>
      </w:r>
      <w:r w:rsidRPr="007B2856">
        <w:rPr>
          <w:rFonts w:ascii="Times New Roman" w:hAnsi="Times New Roman"/>
          <w:sz w:val="28"/>
          <w:szCs w:val="28"/>
        </w:rPr>
        <w:t>. Услуги, необходимые и обязательные для предоставления муниципальной услуги, отсутствуют.</w:t>
      </w:r>
    </w:p>
    <w:p w14:paraId="5924333D" w14:textId="77777777" w:rsidR="00DC3ECE" w:rsidRPr="007B2856" w:rsidRDefault="00DC3ECE" w:rsidP="00DC3ECE">
      <w:pPr>
        <w:widowControl w:val="0"/>
        <w:autoSpaceDE w:val="0"/>
        <w:autoSpaceDN w:val="0"/>
        <w:spacing w:after="0" w:line="240" w:lineRule="auto"/>
        <w:ind w:firstLine="567"/>
        <w:jc w:val="both"/>
        <w:rPr>
          <w:rFonts w:ascii="Times New Roman" w:hAnsi="Times New Roman"/>
          <w:sz w:val="28"/>
          <w:szCs w:val="28"/>
        </w:rPr>
      </w:pPr>
    </w:p>
    <w:p w14:paraId="7DBF3568" w14:textId="1BA5DE94" w:rsidR="00DC3ECE" w:rsidRPr="007B2856" w:rsidRDefault="00DC3ECE" w:rsidP="006159CB">
      <w:pPr>
        <w:pStyle w:val="1"/>
      </w:pPr>
      <w:r w:rsidRPr="007B2856">
        <w:t>Порядок, размер и основания взимания государственной пошлины или иной оплаты, взимаемой за предоставление муниципальной услуги</w:t>
      </w:r>
    </w:p>
    <w:p w14:paraId="2B70BF9C" w14:textId="62DF543B" w:rsidR="00DC3ECE" w:rsidRPr="007B2856" w:rsidRDefault="00DC3ECE" w:rsidP="00DC3ECE">
      <w:pPr>
        <w:widowControl w:val="0"/>
        <w:autoSpaceDE w:val="0"/>
        <w:autoSpaceDN w:val="0"/>
        <w:spacing w:after="0" w:line="240" w:lineRule="auto"/>
        <w:ind w:firstLine="567"/>
        <w:jc w:val="both"/>
        <w:rPr>
          <w:rFonts w:ascii="Times New Roman" w:hAnsi="Times New Roman"/>
          <w:sz w:val="28"/>
          <w:szCs w:val="28"/>
        </w:rPr>
      </w:pPr>
      <w:r w:rsidRPr="007B2856">
        <w:rPr>
          <w:rFonts w:ascii="Times New Roman" w:hAnsi="Times New Roman"/>
          <w:sz w:val="28"/>
          <w:szCs w:val="28"/>
        </w:rPr>
        <w:t>2.</w:t>
      </w:r>
      <w:r w:rsidR="002267D7">
        <w:rPr>
          <w:rFonts w:ascii="Times New Roman" w:hAnsi="Times New Roman"/>
          <w:sz w:val="28"/>
          <w:szCs w:val="28"/>
        </w:rPr>
        <w:t>22</w:t>
      </w:r>
      <w:r w:rsidRPr="007B2856">
        <w:rPr>
          <w:rFonts w:ascii="Times New Roman" w:hAnsi="Times New Roman"/>
          <w:sz w:val="28"/>
          <w:szCs w:val="28"/>
        </w:rPr>
        <w:t>. Предоставление</w:t>
      </w:r>
      <w:r w:rsidR="00774632">
        <w:rPr>
          <w:rFonts w:ascii="Times New Roman" w:hAnsi="Times New Roman"/>
          <w:sz w:val="28"/>
          <w:szCs w:val="28"/>
        </w:rPr>
        <w:t xml:space="preserve"> </w:t>
      </w:r>
      <w:r w:rsidRPr="007B2856">
        <w:rPr>
          <w:rFonts w:ascii="Times New Roman" w:hAnsi="Times New Roman"/>
          <w:sz w:val="28"/>
          <w:szCs w:val="28"/>
        </w:rPr>
        <w:t>муниципальной услуги осуществляется бесплатно.</w:t>
      </w:r>
    </w:p>
    <w:p w14:paraId="1F737BA5" w14:textId="77777777" w:rsidR="00DC3ECE" w:rsidRPr="007B2856" w:rsidRDefault="00DC3ECE" w:rsidP="00DC3ECE">
      <w:pPr>
        <w:widowControl w:val="0"/>
        <w:autoSpaceDE w:val="0"/>
        <w:autoSpaceDN w:val="0"/>
        <w:spacing w:after="0" w:line="240" w:lineRule="auto"/>
        <w:ind w:firstLine="567"/>
        <w:jc w:val="both"/>
        <w:rPr>
          <w:rFonts w:ascii="Times New Roman" w:hAnsi="Times New Roman"/>
          <w:sz w:val="28"/>
          <w:szCs w:val="28"/>
        </w:rPr>
      </w:pPr>
    </w:p>
    <w:p w14:paraId="424EF926" w14:textId="473A1E36" w:rsidR="00DC3ECE" w:rsidRPr="007B2856" w:rsidRDefault="00DC3ECE" w:rsidP="006159CB">
      <w:pPr>
        <w:pStyle w:val="1"/>
      </w:pPr>
      <w:r w:rsidRPr="007B2856">
        <w:t>Порядок, размер и основания взимания платы за предоставление услуг, которые являются необходимыми и обязательными для предоставления муниципальной услуги, включая информацию о методике расчета размера такой платы</w:t>
      </w:r>
    </w:p>
    <w:p w14:paraId="6AB90B82" w14:textId="4B800CC0" w:rsidR="00DC3ECE" w:rsidRPr="007B2856" w:rsidRDefault="00DC3ECE" w:rsidP="00DC3ECE">
      <w:pPr>
        <w:widowControl w:val="0"/>
        <w:autoSpaceDE w:val="0"/>
        <w:autoSpaceDN w:val="0"/>
        <w:spacing w:after="0" w:line="240" w:lineRule="auto"/>
        <w:ind w:firstLine="567"/>
        <w:jc w:val="both"/>
        <w:rPr>
          <w:rFonts w:ascii="Times New Roman" w:hAnsi="Times New Roman"/>
          <w:sz w:val="28"/>
          <w:szCs w:val="28"/>
        </w:rPr>
      </w:pPr>
      <w:r w:rsidRPr="007B2856">
        <w:rPr>
          <w:rFonts w:ascii="Times New Roman" w:hAnsi="Times New Roman"/>
          <w:sz w:val="28"/>
          <w:szCs w:val="28"/>
        </w:rPr>
        <w:lastRenderedPageBreak/>
        <w:t>2.</w:t>
      </w:r>
      <w:r w:rsidR="002267D7">
        <w:rPr>
          <w:rFonts w:ascii="Times New Roman" w:hAnsi="Times New Roman"/>
          <w:sz w:val="28"/>
          <w:szCs w:val="28"/>
        </w:rPr>
        <w:t>23</w:t>
      </w:r>
      <w:r w:rsidRPr="007B2856">
        <w:rPr>
          <w:rFonts w:ascii="Times New Roman" w:hAnsi="Times New Roman"/>
          <w:sz w:val="28"/>
          <w:szCs w:val="28"/>
        </w:rPr>
        <w:t>. За предоставление услуг, необходимых и обязательных для предоставления муниципальной услуги не предусмотрена плата.</w:t>
      </w:r>
    </w:p>
    <w:p w14:paraId="57FB58DC" w14:textId="77777777" w:rsidR="00DC3ECE" w:rsidRPr="007B2856" w:rsidRDefault="00DC3ECE" w:rsidP="00DC3ECE">
      <w:pPr>
        <w:widowControl w:val="0"/>
        <w:autoSpaceDE w:val="0"/>
        <w:autoSpaceDN w:val="0"/>
        <w:spacing w:after="0" w:line="240" w:lineRule="auto"/>
        <w:ind w:firstLine="567"/>
        <w:jc w:val="both"/>
        <w:rPr>
          <w:rFonts w:ascii="Times New Roman" w:hAnsi="Times New Roman"/>
          <w:sz w:val="28"/>
          <w:szCs w:val="28"/>
        </w:rPr>
      </w:pPr>
    </w:p>
    <w:p w14:paraId="1683943A" w14:textId="4543705B" w:rsidR="00DC3ECE" w:rsidRPr="007B2856" w:rsidRDefault="00DC3ECE" w:rsidP="006159CB">
      <w:pPr>
        <w:pStyle w:val="1"/>
      </w:pPr>
      <w:r w:rsidRPr="007B2856">
        <w:t>Максимальный срок ожидания в очереди при подаче з</w:t>
      </w:r>
      <w:r w:rsidR="00774632">
        <w:t>аявления</w:t>
      </w:r>
      <w:r w:rsidRPr="007B2856">
        <w:t xml:space="preserve"> о предоставлении муниципальной услуги и при получении результата предоставления муниципальной услуги</w:t>
      </w:r>
    </w:p>
    <w:p w14:paraId="50DA34E9" w14:textId="37D02F37" w:rsidR="00DC3ECE" w:rsidRPr="007B2856" w:rsidRDefault="00DC3ECE" w:rsidP="00DC3ECE">
      <w:pPr>
        <w:widowControl w:val="0"/>
        <w:autoSpaceDE w:val="0"/>
        <w:autoSpaceDN w:val="0"/>
        <w:spacing w:after="0" w:line="240" w:lineRule="auto"/>
        <w:ind w:firstLine="567"/>
        <w:jc w:val="both"/>
        <w:rPr>
          <w:rFonts w:ascii="Times New Roman" w:hAnsi="Times New Roman"/>
          <w:sz w:val="28"/>
          <w:szCs w:val="28"/>
        </w:rPr>
      </w:pPr>
      <w:r w:rsidRPr="007B2856">
        <w:rPr>
          <w:rFonts w:ascii="Times New Roman" w:hAnsi="Times New Roman"/>
          <w:sz w:val="28"/>
          <w:szCs w:val="28"/>
        </w:rPr>
        <w:t>2.2</w:t>
      </w:r>
      <w:r w:rsidR="002267D7">
        <w:rPr>
          <w:rFonts w:ascii="Times New Roman" w:hAnsi="Times New Roman"/>
          <w:sz w:val="28"/>
          <w:szCs w:val="28"/>
        </w:rPr>
        <w:t>4</w:t>
      </w:r>
      <w:r w:rsidRPr="007B2856">
        <w:rPr>
          <w:rFonts w:ascii="Times New Roman" w:hAnsi="Times New Roman"/>
          <w:sz w:val="28"/>
          <w:szCs w:val="28"/>
        </w:rPr>
        <w:t xml:space="preserve">. </w:t>
      </w:r>
      <w:r w:rsidR="006159CB" w:rsidRPr="006159CB">
        <w:rPr>
          <w:rFonts w:ascii="Times New Roman" w:hAnsi="Times New Roman"/>
          <w:sz w:val="28"/>
          <w:szCs w:val="28"/>
        </w:rPr>
        <w:t>Максимальный срок ожидания в очереди при подаче заявления о предоставлении муниципальной услуги и при получении результата предоставления муниципальной услуги непосредственно в Уполномоченном органе или многофункциональном центре составляет не более 15 минут</w:t>
      </w:r>
      <w:r w:rsidR="006159CB">
        <w:rPr>
          <w:rFonts w:ascii="Times New Roman" w:hAnsi="Times New Roman"/>
          <w:sz w:val="28"/>
          <w:szCs w:val="28"/>
        </w:rPr>
        <w:t>.</w:t>
      </w:r>
    </w:p>
    <w:p w14:paraId="5E2C9F31" w14:textId="77777777" w:rsidR="00DC3ECE" w:rsidRPr="007B2856" w:rsidRDefault="00DC3ECE" w:rsidP="00DC3ECE">
      <w:pPr>
        <w:widowControl w:val="0"/>
        <w:autoSpaceDE w:val="0"/>
        <w:autoSpaceDN w:val="0"/>
        <w:spacing w:after="0" w:line="240" w:lineRule="auto"/>
        <w:ind w:firstLine="567"/>
        <w:jc w:val="both"/>
        <w:rPr>
          <w:rFonts w:ascii="Times New Roman" w:hAnsi="Times New Roman"/>
          <w:sz w:val="28"/>
          <w:szCs w:val="28"/>
        </w:rPr>
      </w:pPr>
    </w:p>
    <w:p w14:paraId="75B117CA" w14:textId="28F11F1D" w:rsidR="00DC3ECE" w:rsidRPr="007B2856" w:rsidRDefault="00DC3ECE" w:rsidP="006159CB">
      <w:pPr>
        <w:pStyle w:val="1"/>
      </w:pPr>
      <w:r w:rsidRPr="007B2856">
        <w:t>Срок и порядок регистрации запроса заявителя о предоставлении муниципальной услуги, в том числе в электронной форме</w:t>
      </w:r>
    </w:p>
    <w:p w14:paraId="25EA8CF5" w14:textId="4C7C488C" w:rsidR="00DC3ECE" w:rsidRPr="007B2856" w:rsidRDefault="00DC3ECE" w:rsidP="00DC3ECE">
      <w:pPr>
        <w:widowControl w:val="0"/>
        <w:autoSpaceDE w:val="0"/>
        <w:autoSpaceDN w:val="0"/>
        <w:spacing w:after="0" w:line="240" w:lineRule="auto"/>
        <w:ind w:firstLine="567"/>
        <w:jc w:val="both"/>
        <w:rPr>
          <w:rFonts w:ascii="Times New Roman" w:hAnsi="Times New Roman"/>
          <w:sz w:val="28"/>
          <w:szCs w:val="28"/>
        </w:rPr>
      </w:pPr>
      <w:r w:rsidRPr="007B2856">
        <w:rPr>
          <w:rFonts w:ascii="Times New Roman" w:hAnsi="Times New Roman"/>
          <w:sz w:val="28"/>
          <w:szCs w:val="28"/>
        </w:rPr>
        <w:t>2.2</w:t>
      </w:r>
      <w:r w:rsidR="002267D7">
        <w:rPr>
          <w:rFonts w:ascii="Times New Roman" w:hAnsi="Times New Roman"/>
          <w:sz w:val="28"/>
          <w:szCs w:val="28"/>
        </w:rPr>
        <w:t>5</w:t>
      </w:r>
      <w:r w:rsidRPr="007B2856">
        <w:rPr>
          <w:rFonts w:ascii="Times New Roman" w:hAnsi="Times New Roman"/>
          <w:sz w:val="28"/>
          <w:szCs w:val="28"/>
        </w:rPr>
        <w:t xml:space="preserve">. </w:t>
      </w:r>
      <w:r w:rsidR="001E4F5D">
        <w:rPr>
          <w:rFonts w:ascii="Times New Roman" w:hAnsi="Times New Roman"/>
          <w:sz w:val="28"/>
          <w:szCs w:val="28"/>
        </w:rPr>
        <w:t>З</w:t>
      </w:r>
      <w:r w:rsidRPr="007B2856">
        <w:rPr>
          <w:rFonts w:ascii="Times New Roman" w:hAnsi="Times New Roman"/>
          <w:sz w:val="28"/>
          <w:szCs w:val="28"/>
        </w:rPr>
        <w:t>а</w:t>
      </w:r>
      <w:r w:rsidR="001E4F5D">
        <w:rPr>
          <w:rFonts w:ascii="Times New Roman" w:hAnsi="Times New Roman"/>
          <w:sz w:val="28"/>
          <w:szCs w:val="28"/>
        </w:rPr>
        <w:t>явление</w:t>
      </w:r>
      <w:r w:rsidRPr="007B2856">
        <w:rPr>
          <w:rFonts w:ascii="Times New Roman" w:hAnsi="Times New Roman"/>
          <w:sz w:val="28"/>
          <w:szCs w:val="28"/>
        </w:rPr>
        <w:t xml:space="preserve"> о предоставле</w:t>
      </w:r>
      <w:r w:rsidR="001E4F5D">
        <w:rPr>
          <w:rFonts w:ascii="Times New Roman" w:hAnsi="Times New Roman"/>
          <w:sz w:val="28"/>
          <w:szCs w:val="28"/>
        </w:rPr>
        <w:t>нии муниципальной услуги подлежи</w:t>
      </w:r>
      <w:r w:rsidRPr="007B2856">
        <w:rPr>
          <w:rFonts w:ascii="Times New Roman" w:hAnsi="Times New Roman"/>
          <w:sz w:val="28"/>
          <w:szCs w:val="28"/>
        </w:rPr>
        <w:t>т регистрации в Уполномоченном органе в течение 1 рабочего дня со дня получения заявления и документов, необходимых для предоставления муниципальной услуги.</w:t>
      </w:r>
    </w:p>
    <w:p w14:paraId="322E4E20" w14:textId="77777777" w:rsidR="00DC3ECE" w:rsidRPr="007B2856" w:rsidRDefault="00DC3ECE" w:rsidP="00DC3ECE">
      <w:pPr>
        <w:widowControl w:val="0"/>
        <w:autoSpaceDE w:val="0"/>
        <w:autoSpaceDN w:val="0"/>
        <w:spacing w:after="0" w:line="240" w:lineRule="auto"/>
        <w:ind w:firstLine="567"/>
        <w:jc w:val="both"/>
        <w:rPr>
          <w:rFonts w:ascii="Times New Roman" w:hAnsi="Times New Roman"/>
          <w:sz w:val="28"/>
          <w:szCs w:val="28"/>
        </w:rPr>
      </w:pPr>
    </w:p>
    <w:p w14:paraId="5305E34B" w14:textId="34AB4133" w:rsidR="00DC3ECE" w:rsidRPr="007B2856" w:rsidRDefault="00DC3ECE" w:rsidP="006159CB">
      <w:pPr>
        <w:pStyle w:val="1"/>
      </w:pPr>
      <w:r w:rsidRPr="007B2856">
        <w:t xml:space="preserve">Требования к помещениям, в которых предоставляется </w:t>
      </w:r>
      <w:r w:rsidR="00231904">
        <w:t>м</w:t>
      </w:r>
      <w:r w:rsidRPr="007B2856">
        <w:t>униципальная услуга</w:t>
      </w:r>
    </w:p>
    <w:p w14:paraId="250A519B" w14:textId="77777777" w:rsidR="006159CB" w:rsidRPr="006159CB" w:rsidRDefault="00DC3ECE" w:rsidP="006159CB">
      <w:pPr>
        <w:widowControl w:val="0"/>
        <w:autoSpaceDE w:val="0"/>
        <w:autoSpaceDN w:val="0"/>
        <w:spacing w:after="0" w:line="240" w:lineRule="auto"/>
        <w:ind w:firstLine="567"/>
        <w:jc w:val="both"/>
        <w:rPr>
          <w:rFonts w:ascii="Times New Roman" w:hAnsi="Times New Roman"/>
          <w:sz w:val="28"/>
          <w:szCs w:val="28"/>
        </w:rPr>
      </w:pPr>
      <w:r w:rsidRPr="007B2856">
        <w:rPr>
          <w:rFonts w:ascii="Times New Roman" w:hAnsi="Times New Roman"/>
          <w:sz w:val="28"/>
          <w:szCs w:val="28"/>
        </w:rPr>
        <w:t>2.2</w:t>
      </w:r>
      <w:r w:rsidR="002267D7">
        <w:rPr>
          <w:rFonts w:ascii="Times New Roman" w:hAnsi="Times New Roman"/>
          <w:sz w:val="28"/>
          <w:szCs w:val="28"/>
        </w:rPr>
        <w:t>6</w:t>
      </w:r>
      <w:r w:rsidRPr="007B2856">
        <w:rPr>
          <w:rFonts w:ascii="Times New Roman" w:hAnsi="Times New Roman"/>
          <w:sz w:val="28"/>
          <w:szCs w:val="28"/>
        </w:rPr>
        <w:t xml:space="preserve">. </w:t>
      </w:r>
      <w:r w:rsidR="006159CB" w:rsidRPr="006159CB">
        <w:rPr>
          <w:rFonts w:ascii="Times New Roman" w:hAnsi="Times New Roman"/>
          <w:sz w:val="28"/>
          <w:szCs w:val="28"/>
        </w:rPr>
        <w:t>Требования к обеспечению доступности для инвалидов в соответствии с законодательством Российской Федерации о социальной защите инвалидов:</w:t>
      </w:r>
    </w:p>
    <w:p w14:paraId="17E97C35" w14:textId="77777777" w:rsidR="006159CB" w:rsidRPr="006159CB" w:rsidRDefault="006159CB" w:rsidP="006159CB">
      <w:pPr>
        <w:widowControl w:val="0"/>
        <w:autoSpaceDE w:val="0"/>
        <w:autoSpaceDN w:val="0"/>
        <w:spacing w:after="0" w:line="240" w:lineRule="auto"/>
        <w:ind w:firstLine="567"/>
        <w:jc w:val="both"/>
        <w:rPr>
          <w:rFonts w:ascii="Times New Roman" w:hAnsi="Times New Roman"/>
          <w:sz w:val="28"/>
          <w:szCs w:val="28"/>
        </w:rPr>
      </w:pPr>
      <w:r w:rsidRPr="006159CB">
        <w:rPr>
          <w:rFonts w:ascii="Times New Roman" w:hAnsi="Times New Roman"/>
          <w:sz w:val="28"/>
          <w:szCs w:val="28"/>
        </w:rPr>
        <w:t>- условия для беспрепятственного доступа к объектам, к местам отдыха и к предоставляемым в них услугам;</w:t>
      </w:r>
    </w:p>
    <w:p w14:paraId="734EA902" w14:textId="77777777" w:rsidR="006159CB" w:rsidRPr="006159CB" w:rsidRDefault="006159CB" w:rsidP="006159CB">
      <w:pPr>
        <w:widowControl w:val="0"/>
        <w:autoSpaceDE w:val="0"/>
        <w:autoSpaceDN w:val="0"/>
        <w:spacing w:after="0" w:line="240" w:lineRule="auto"/>
        <w:ind w:firstLine="567"/>
        <w:jc w:val="both"/>
        <w:rPr>
          <w:rFonts w:ascii="Times New Roman" w:hAnsi="Times New Roman"/>
          <w:sz w:val="28"/>
          <w:szCs w:val="28"/>
        </w:rPr>
      </w:pPr>
      <w:r w:rsidRPr="006159CB">
        <w:rPr>
          <w:rFonts w:ascii="Times New Roman" w:hAnsi="Times New Roman"/>
          <w:sz w:val="28"/>
          <w:szCs w:val="28"/>
        </w:rPr>
        <w:t>- возможность самостоятельного передвижения по территории, на которой расположены объекты, входа в такие объекты и выхода из них, посадки в транспортное средство и высадки из него, в том числе с использованием кресла- коляски;</w:t>
      </w:r>
    </w:p>
    <w:p w14:paraId="2BB6B4ED" w14:textId="77777777" w:rsidR="006159CB" w:rsidRPr="006159CB" w:rsidRDefault="006159CB" w:rsidP="006159CB">
      <w:pPr>
        <w:widowControl w:val="0"/>
        <w:autoSpaceDE w:val="0"/>
        <w:autoSpaceDN w:val="0"/>
        <w:spacing w:after="0" w:line="240" w:lineRule="auto"/>
        <w:ind w:firstLine="567"/>
        <w:jc w:val="both"/>
        <w:rPr>
          <w:rFonts w:ascii="Times New Roman" w:hAnsi="Times New Roman"/>
          <w:sz w:val="28"/>
          <w:szCs w:val="28"/>
        </w:rPr>
      </w:pPr>
      <w:r w:rsidRPr="006159CB">
        <w:rPr>
          <w:rFonts w:ascii="Times New Roman" w:hAnsi="Times New Roman"/>
          <w:sz w:val="28"/>
          <w:szCs w:val="28"/>
        </w:rPr>
        <w:t>- сопровождение инвалидов, имеющих стойкие расстройства функции зрения и самостоятельного передвижения, и оказание им помощи на объектах социальной, инженерной и транспортной инфраструктур;</w:t>
      </w:r>
    </w:p>
    <w:p w14:paraId="1B47C40A" w14:textId="77777777" w:rsidR="006159CB" w:rsidRPr="006159CB" w:rsidRDefault="006159CB" w:rsidP="006159CB">
      <w:pPr>
        <w:widowControl w:val="0"/>
        <w:autoSpaceDE w:val="0"/>
        <w:autoSpaceDN w:val="0"/>
        <w:spacing w:after="0" w:line="240" w:lineRule="auto"/>
        <w:ind w:firstLine="567"/>
        <w:jc w:val="both"/>
        <w:rPr>
          <w:rFonts w:ascii="Times New Roman" w:hAnsi="Times New Roman"/>
          <w:sz w:val="28"/>
          <w:szCs w:val="28"/>
        </w:rPr>
      </w:pPr>
      <w:r w:rsidRPr="006159CB">
        <w:rPr>
          <w:rFonts w:ascii="Times New Roman" w:hAnsi="Times New Roman"/>
          <w:sz w:val="28"/>
          <w:szCs w:val="28"/>
        </w:rPr>
        <w:t>- надлежащее размещение оборудования и носителей информации, необходимых для обеспечения беспрепятственного доступа инвалидов к объектам и к услугам с учетом ограничений их жизнедеятельности;</w:t>
      </w:r>
    </w:p>
    <w:p w14:paraId="2B38623D" w14:textId="77777777" w:rsidR="006159CB" w:rsidRPr="006159CB" w:rsidRDefault="006159CB" w:rsidP="006159CB">
      <w:pPr>
        <w:widowControl w:val="0"/>
        <w:autoSpaceDE w:val="0"/>
        <w:autoSpaceDN w:val="0"/>
        <w:spacing w:after="0" w:line="240" w:lineRule="auto"/>
        <w:ind w:firstLine="567"/>
        <w:jc w:val="both"/>
        <w:rPr>
          <w:rFonts w:ascii="Times New Roman" w:hAnsi="Times New Roman"/>
          <w:sz w:val="28"/>
          <w:szCs w:val="28"/>
        </w:rPr>
      </w:pPr>
      <w:r w:rsidRPr="006159CB">
        <w:rPr>
          <w:rFonts w:ascii="Times New Roman" w:hAnsi="Times New Roman"/>
          <w:sz w:val="28"/>
          <w:szCs w:val="28"/>
        </w:rPr>
        <w:t>- дублирование необходимой для инвалидов звуковой и зрительной информации, а также надписей, знаков и иной текстовой и графической информации знаками, выполненными рельефно-точечным шрифтом Брайля, допуск сурдопереводчика и тифлосурдопереводчика;</w:t>
      </w:r>
    </w:p>
    <w:p w14:paraId="2D1D9740" w14:textId="77777777" w:rsidR="006159CB" w:rsidRPr="006159CB" w:rsidRDefault="006159CB" w:rsidP="006159CB">
      <w:pPr>
        <w:widowControl w:val="0"/>
        <w:autoSpaceDE w:val="0"/>
        <w:autoSpaceDN w:val="0"/>
        <w:spacing w:after="0" w:line="240" w:lineRule="auto"/>
        <w:ind w:firstLine="567"/>
        <w:jc w:val="both"/>
        <w:rPr>
          <w:rFonts w:ascii="Times New Roman" w:hAnsi="Times New Roman"/>
          <w:sz w:val="28"/>
          <w:szCs w:val="28"/>
        </w:rPr>
      </w:pPr>
      <w:r w:rsidRPr="006159CB">
        <w:rPr>
          <w:rFonts w:ascii="Times New Roman" w:hAnsi="Times New Roman"/>
          <w:sz w:val="28"/>
          <w:szCs w:val="28"/>
        </w:rPr>
        <w:t>- допуск на объекты собаки-проводника при наличии документа, подтверждающего ее специальное обучение и выдаваемого по форме и в порядке, которые определяются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социальной защиты населения;</w:t>
      </w:r>
    </w:p>
    <w:p w14:paraId="63404AF7" w14:textId="77777777" w:rsidR="006159CB" w:rsidRPr="006159CB" w:rsidRDefault="006159CB" w:rsidP="006159CB">
      <w:pPr>
        <w:widowControl w:val="0"/>
        <w:autoSpaceDE w:val="0"/>
        <w:autoSpaceDN w:val="0"/>
        <w:spacing w:after="0" w:line="240" w:lineRule="auto"/>
        <w:ind w:firstLine="567"/>
        <w:jc w:val="both"/>
        <w:rPr>
          <w:rFonts w:ascii="Times New Roman" w:hAnsi="Times New Roman"/>
          <w:sz w:val="28"/>
          <w:szCs w:val="28"/>
        </w:rPr>
      </w:pPr>
      <w:r w:rsidRPr="006159CB">
        <w:rPr>
          <w:rFonts w:ascii="Times New Roman" w:hAnsi="Times New Roman"/>
          <w:sz w:val="28"/>
          <w:szCs w:val="28"/>
        </w:rPr>
        <w:t>- оказание работниками, предоставляющими услуги населению, помощи инвалидам в преодолении барьеров, мешающих получению ими услуг наравне с другими лицами.</w:t>
      </w:r>
    </w:p>
    <w:p w14:paraId="3488C1F8" w14:textId="77777777" w:rsidR="006159CB" w:rsidRPr="006159CB" w:rsidRDefault="006159CB" w:rsidP="006159CB">
      <w:pPr>
        <w:widowControl w:val="0"/>
        <w:autoSpaceDE w:val="0"/>
        <w:autoSpaceDN w:val="0"/>
        <w:spacing w:after="0" w:line="240" w:lineRule="auto"/>
        <w:ind w:firstLine="567"/>
        <w:jc w:val="both"/>
        <w:rPr>
          <w:rFonts w:ascii="Times New Roman" w:hAnsi="Times New Roman"/>
          <w:sz w:val="28"/>
          <w:szCs w:val="28"/>
        </w:rPr>
      </w:pPr>
      <w:r w:rsidRPr="006159CB">
        <w:rPr>
          <w:rFonts w:ascii="Times New Roman" w:hAnsi="Times New Roman"/>
          <w:sz w:val="28"/>
          <w:szCs w:val="28"/>
        </w:rPr>
        <w:t xml:space="preserve">Выделение на всех парковках общего пользования, около объектов, не менее 10 процентов мест (но не менее одного места) для бесплатной парковки транспортных </w:t>
      </w:r>
      <w:r w:rsidRPr="006159CB">
        <w:rPr>
          <w:rFonts w:ascii="Times New Roman" w:hAnsi="Times New Roman"/>
          <w:sz w:val="28"/>
          <w:szCs w:val="28"/>
        </w:rPr>
        <w:lastRenderedPageBreak/>
        <w:t>средств, управляемых инвалидами I, II групп, и транспортных средств, перевозящих таких инвалидов и (или) детей-инвалидов. На граждан из числа инвалидов III группы данное право распространяется в порядке, определяемом Правительством Российской Федерации. На указанных транспортных средствах должен быть установлен опознавательный знак «Инвалид» и информация об этих транспортных средствах должна быть внесена в государственную информационную систему «Единая централизованная цифровая платформа в социальной сфере».</w:t>
      </w:r>
    </w:p>
    <w:p w14:paraId="7D861192" w14:textId="77777777" w:rsidR="006159CB" w:rsidRPr="006159CB" w:rsidRDefault="006159CB" w:rsidP="006159CB">
      <w:pPr>
        <w:widowControl w:val="0"/>
        <w:autoSpaceDE w:val="0"/>
        <w:autoSpaceDN w:val="0"/>
        <w:spacing w:after="0" w:line="240" w:lineRule="auto"/>
        <w:ind w:firstLine="567"/>
        <w:jc w:val="both"/>
        <w:rPr>
          <w:rFonts w:ascii="Times New Roman" w:hAnsi="Times New Roman"/>
          <w:sz w:val="28"/>
          <w:szCs w:val="28"/>
        </w:rPr>
      </w:pPr>
      <w:r w:rsidRPr="006159CB">
        <w:rPr>
          <w:rFonts w:ascii="Times New Roman" w:hAnsi="Times New Roman"/>
          <w:sz w:val="28"/>
          <w:szCs w:val="28"/>
        </w:rPr>
        <w:t>В случаях, если существующие объекты невозможно полностью приспособить с учетом потребностей инвалидов, до их реконструкции или капитального ремонта, принимаются согласованные с одним из общественных объединений инвалидов, осуществляющих свою деятельность на территории муниципального образования, минимальные меры для обеспечения доступа инвалидов к месту предоставления услуги либо, когда это возможно, обеспечить предоставление необходимых услуг по месту жительства инвалида или в дистанционном режиме.</w:t>
      </w:r>
    </w:p>
    <w:p w14:paraId="1B5CFD03" w14:textId="77777777" w:rsidR="006159CB" w:rsidRPr="006159CB" w:rsidRDefault="006159CB" w:rsidP="006159CB">
      <w:pPr>
        <w:widowControl w:val="0"/>
        <w:autoSpaceDE w:val="0"/>
        <w:autoSpaceDN w:val="0"/>
        <w:spacing w:after="0" w:line="240" w:lineRule="auto"/>
        <w:ind w:firstLine="567"/>
        <w:jc w:val="both"/>
        <w:rPr>
          <w:rFonts w:ascii="Times New Roman" w:hAnsi="Times New Roman"/>
          <w:sz w:val="28"/>
          <w:szCs w:val="28"/>
        </w:rPr>
      </w:pPr>
      <w:r w:rsidRPr="006159CB">
        <w:rPr>
          <w:rFonts w:ascii="Times New Roman" w:hAnsi="Times New Roman"/>
          <w:sz w:val="28"/>
          <w:szCs w:val="28"/>
        </w:rPr>
        <w:t>Специалисты, работающие с инвалидами, проходят инструктирование или обучение по вопросам, связанным с обеспечением доступности для них объектов социальной, инженерной и транспортной инфраструктур и услуг.</w:t>
      </w:r>
    </w:p>
    <w:p w14:paraId="59631004" w14:textId="77777777" w:rsidR="006159CB" w:rsidRPr="006159CB" w:rsidRDefault="006159CB" w:rsidP="006159CB">
      <w:pPr>
        <w:widowControl w:val="0"/>
        <w:autoSpaceDE w:val="0"/>
        <w:autoSpaceDN w:val="0"/>
        <w:spacing w:after="0" w:line="240" w:lineRule="auto"/>
        <w:ind w:firstLine="567"/>
        <w:jc w:val="both"/>
        <w:rPr>
          <w:rFonts w:ascii="Times New Roman" w:hAnsi="Times New Roman"/>
          <w:sz w:val="28"/>
          <w:szCs w:val="28"/>
        </w:rPr>
      </w:pPr>
      <w:r w:rsidRPr="006159CB">
        <w:rPr>
          <w:rFonts w:ascii="Times New Roman" w:hAnsi="Times New Roman"/>
          <w:sz w:val="28"/>
          <w:szCs w:val="28"/>
        </w:rPr>
        <w:t>Должностные лица, предоставляющие муниципальную услугу, несут персональную ответственность за неоказание помощи инвалидам в преодолении барьеров, мешающих получению ими муниципальной услуги наравне с другими лицами.</w:t>
      </w:r>
    </w:p>
    <w:p w14:paraId="486A3E92" w14:textId="77777777" w:rsidR="006159CB" w:rsidRPr="006159CB" w:rsidRDefault="006159CB" w:rsidP="006159CB">
      <w:pPr>
        <w:widowControl w:val="0"/>
        <w:autoSpaceDE w:val="0"/>
        <w:autoSpaceDN w:val="0"/>
        <w:spacing w:after="0" w:line="240" w:lineRule="auto"/>
        <w:ind w:firstLine="567"/>
        <w:jc w:val="both"/>
        <w:rPr>
          <w:rFonts w:ascii="Times New Roman" w:hAnsi="Times New Roman"/>
          <w:sz w:val="28"/>
          <w:szCs w:val="28"/>
        </w:rPr>
      </w:pPr>
      <w:r w:rsidRPr="006159CB">
        <w:rPr>
          <w:rFonts w:ascii="Times New Roman" w:hAnsi="Times New Roman"/>
          <w:sz w:val="28"/>
          <w:szCs w:val="28"/>
        </w:rPr>
        <w:t>Требования к помещениям, в которых предоставляется муниципальная услуга.</w:t>
      </w:r>
    </w:p>
    <w:p w14:paraId="2EEF4E11" w14:textId="77777777" w:rsidR="006159CB" w:rsidRPr="006159CB" w:rsidRDefault="006159CB" w:rsidP="006159CB">
      <w:pPr>
        <w:widowControl w:val="0"/>
        <w:autoSpaceDE w:val="0"/>
        <w:autoSpaceDN w:val="0"/>
        <w:spacing w:after="0" w:line="240" w:lineRule="auto"/>
        <w:ind w:firstLine="567"/>
        <w:jc w:val="both"/>
        <w:rPr>
          <w:rFonts w:ascii="Times New Roman" w:hAnsi="Times New Roman"/>
          <w:sz w:val="28"/>
          <w:szCs w:val="28"/>
        </w:rPr>
      </w:pPr>
      <w:r w:rsidRPr="006159CB">
        <w:rPr>
          <w:rFonts w:ascii="Times New Roman" w:hAnsi="Times New Roman"/>
          <w:sz w:val="28"/>
          <w:szCs w:val="28"/>
        </w:rPr>
        <w:t>Помещения, в которых предоставляется муниципальная услуга:</w:t>
      </w:r>
    </w:p>
    <w:p w14:paraId="2D92B2A6" w14:textId="77777777" w:rsidR="006159CB" w:rsidRPr="006159CB" w:rsidRDefault="006159CB" w:rsidP="006159CB">
      <w:pPr>
        <w:widowControl w:val="0"/>
        <w:autoSpaceDE w:val="0"/>
        <w:autoSpaceDN w:val="0"/>
        <w:spacing w:after="0" w:line="240" w:lineRule="auto"/>
        <w:ind w:firstLine="567"/>
        <w:jc w:val="both"/>
        <w:rPr>
          <w:rFonts w:ascii="Times New Roman" w:hAnsi="Times New Roman"/>
          <w:sz w:val="28"/>
          <w:szCs w:val="28"/>
        </w:rPr>
      </w:pPr>
      <w:r w:rsidRPr="006159CB">
        <w:rPr>
          <w:rFonts w:ascii="Times New Roman" w:hAnsi="Times New Roman"/>
          <w:sz w:val="28"/>
          <w:szCs w:val="28"/>
        </w:rPr>
        <w:t>- предпочтительно размещаются на нижних этажах зданий, или в отдельно стоящих зданиях, и должны быть оборудованы отдельным входом. Расположение выше первого этажа допускается при наличии в здании специально оборудованного лифта или подъемника для инвалидов и иных маломобильных групп населения. Входы в помещения оборудуются пандусами, расширенными проходами, позволяющими обеспечить беспрепятственный доступ инвалидов, включая инвалидов, использующих кресла-коляски;</w:t>
      </w:r>
    </w:p>
    <w:p w14:paraId="6FDC674A" w14:textId="77777777" w:rsidR="006159CB" w:rsidRPr="006159CB" w:rsidRDefault="006159CB" w:rsidP="006159CB">
      <w:pPr>
        <w:widowControl w:val="0"/>
        <w:autoSpaceDE w:val="0"/>
        <w:autoSpaceDN w:val="0"/>
        <w:spacing w:after="0" w:line="240" w:lineRule="auto"/>
        <w:ind w:firstLine="567"/>
        <w:jc w:val="both"/>
        <w:rPr>
          <w:rFonts w:ascii="Times New Roman" w:hAnsi="Times New Roman"/>
          <w:sz w:val="28"/>
          <w:szCs w:val="28"/>
        </w:rPr>
      </w:pPr>
      <w:r w:rsidRPr="006159CB">
        <w:rPr>
          <w:rFonts w:ascii="Times New Roman" w:hAnsi="Times New Roman"/>
          <w:sz w:val="28"/>
          <w:szCs w:val="28"/>
        </w:rPr>
        <w:t>- должны соответствовать санитарно-гигиеническим, противопожарным требованиям и требованиям техники безопасности, а также обеспечивать свободный доступ к ним инвалидов и маломобильных групп населения;</w:t>
      </w:r>
    </w:p>
    <w:p w14:paraId="75736BAE" w14:textId="77777777" w:rsidR="006159CB" w:rsidRPr="006159CB" w:rsidRDefault="006159CB" w:rsidP="006159CB">
      <w:pPr>
        <w:widowControl w:val="0"/>
        <w:autoSpaceDE w:val="0"/>
        <w:autoSpaceDN w:val="0"/>
        <w:spacing w:after="0" w:line="240" w:lineRule="auto"/>
        <w:ind w:firstLine="567"/>
        <w:jc w:val="both"/>
        <w:rPr>
          <w:rFonts w:ascii="Times New Roman" w:hAnsi="Times New Roman"/>
          <w:sz w:val="28"/>
          <w:szCs w:val="28"/>
        </w:rPr>
      </w:pPr>
      <w:r w:rsidRPr="006159CB">
        <w:rPr>
          <w:rFonts w:ascii="Times New Roman" w:hAnsi="Times New Roman"/>
          <w:sz w:val="28"/>
          <w:szCs w:val="28"/>
        </w:rPr>
        <w:t>- оборудуются световым информационным табло;</w:t>
      </w:r>
    </w:p>
    <w:p w14:paraId="67F6DE55" w14:textId="77777777" w:rsidR="006159CB" w:rsidRPr="006159CB" w:rsidRDefault="006159CB" w:rsidP="006159CB">
      <w:pPr>
        <w:widowControl w:val="0"/>
        <w:autoSpaceDE w:val="0"/>
        <w:autoSpaceDN w:val="0"/>
        <w:spacing w:after="0" w:line="240" w:lineRule="auto"/>
        <w:ind w:firstLine="567"/>
        <w:jc w:val="both"/>
        <w:rPr>
          <w:rFonts w:ascii="Times New Roman" w:hAnsi="Times New Roman"/>
          <w:sz w:val="28"/>
          <w:szCs w:val="28"/>
        </w:rPr>
      </w:pPr>
      <w:r w:rsidRPr="006159CB">
        <w:rPr>
          <w:rFonts w:ascii="Times New Roman" w:hAnsi="Times New Roman"/>
          <w:sz w:val="28"/>
          <w:szCs w:val="28"/>
        </w:rPr>
        <w:t>- комплектуется необходимым оборудованием в целях создания комфортных условий для получателей услуги;</w:t>
      </w:r>
    </w:p>
    <w:p w14:paraId="04BC40EB" w14:textId="77777777" w:rsidR="006159CB" w:rsidRPr="006159CB" w:rsidRDefault="006159CB" w:rsidP="006159CB">
      <w:pPr>
        <w:widowControl w:val="0"/>
        <w:autoSpaceDE w:val="0"/>
        <w:autoSpaceDN w:val="0"/>
        <w:spacing w:after="0" w:line="240" w:lineRule="auto"/>
        <w:ind w:firstLine="567"/>
        <w:jc w:val="both"/>
        <w:rPr>
          <w:rFonts w:ascii="Times New Roman" w:hAnsi="Times New Roman"/>
          <w:sz w:val="28"/>
          <w:szCs w:val="28"/>
        </w:rPr>
      </w:pPr>
      <w:r w:rsidRPr="006159CB">
        <w:rPr>
          <w:rFonts w:ascii="Times New Roman" w:hAnsi="Times New Roman"/>
          <w:sz w:val="28"/>
          <w:szCs w:val="28"/>
        </w:rPr>
        <w:t>- должны быть оборудованы устройствами для озвучивания визуальной, текстовой информации, а также надписями, знаками и иной текстовой и графической информацией, выполненными рельефно-точечным шрифтом Брайля и на контрастном фоне, в соответствии с действующими стандартами выполнения и размещения таких знаков, а также визуальными индикаторами, преобразующими звуковые сигналы в световые, речевые сигналы в текстовую бегущую строку.</w:t>
      </w:r>
    </w:p>
    <w:p w14:paraId="45132946" w14:textId="77777777" w:rsidR="006159CB" w:rsidRPr="006159CB" w:rsidRDefault="006159CB" w:rsidP="006159CB">
      <w:pPr>
        <w:widowControl w:val="0"/>
        <w:autoSpaceDE w:val="0"/>
        <w:autoSpaceDN w:val="0"/>
        <w:spacing w:after="0" w:line="240" w:lineRule="auto"/>
        <w:ind w:firstLine="567"/>
        <w:jc w:val="both"/>
        <w:rPr>
          <w:rFonts w:ascii="Times New Roman" w:hAnsi="Times New Roman"/>
          <w:sz w:val="28"/>
          <w:szCs w:val="28"/>
        </w:rPr>
      </w:pPr>
      <w:r w:rsidRPr="006159CB">
        <w:rPr>
          <w:rFonts w:ascii="Times New Roman" w:hAnsi="Times New Roman"/>
          <w:sz w:val="28"/>
          <w:szCs w:val="28"/>
        </w:rPr>
        <w:t>Требования к помещениям в которых предоставляется муниципальная услуга размещены на официальном сайте Уполномоченного органа в сети «Интернет», ЕПГУ.</w:t>
      </w:r>
    </w:p>
    <w:p w14:paraId="0B233B39" w14:textId="77777777" w:rsidR="006159CB" w:rsidRPr="006159CB" w:rsidRDefault="006159CB" w:rsidP="006159CB">
      <w:pPr>
        <w:widowControl w:val="0"/>
        <w:autoSpaceDE w:val="0"/>
        <w:autoSpaceDN w:val="0"/>
        <w:spacing w:after="0" w:line="240" w:lineRule="auto"/>
        <w:ind w:firstLine="567"/>
        <w:jc w:val="both"/>
        <w:rPr>
          <w:rFonts w:ascii="Times New Roman" w:hAnsi="Times New Roman"/>
          <w:sz w:val="28"/>
          <w:szCs w:val="28"/>
        </w:rPr>
      </w:pPr>
      <w:r w:rsidRPr="006159CB">
        <w:rPr>
          <w:rFonts w:ascii="Times New Roman" w:hAnsi="Times New Roman"/>
          <w:sz w:val="28"/>
          <w:szCs w:val="28"/>
        </w:rPr>
        <w:t>Требования к залу ожидания.</w:t>
      </w:r>
    </w:p>
    <w:p w14:paraId="61A3B68C" w14:textId="77777777" w:rsidR="006159CB" w:rsidRPr="006159CB" w:rsidRDefault="006159CB" w:rsidP="006159CB">
      <w:pPr>
        <w:widowControl w:val="0"/>
        <w:autoSpaceDE w:val="0"/>
        <w:autoSpaceDN w:val="0"/>
        <w:spacing w:after="0" w:line="240" w:lineRule="auto"/>
        <w:ind w:firstLine="567"/>
        <w:jc w:val="both"/>
        <w:rPr>
          <w:rFonts w:ascii="Times New Roman" w:hAnsi="Times New Roman"/>
          <w:sz w:val="28"/>
          <w:szCs w:val="28"/>
        </w:rPr>
      </w:pPr>
      <w:r w:rsidRPr="006159CB">
        <w:rPr>
          <w:rFonts w:ascii="Times New Roman" w:hAnsi="Times New Roman"/>
          <w:sz w:val="28"/>
          <w:szCs w:val="28"/>
        </w:rPr>
        <w:t xml:space="preserve">Места ожидания должны быть оборудованы стульями, кресельными секциями, </w:t>
      </w:r>
      <w:r w:rsidRPr="006159CB">
        <w:rPr>
          <w:rFonts w:ascii="Times New Roman" w:hAnsi="Times New Roman"/>
          <w:sz w:val="28"/>
          <w:szCs w:val="28"/>
        </w:rPr>
        <w:lastRenderedPageBreak/>
        <w:t>скамьями.</w:t>
      </w:r>
    </w:p>
    <w:p w14:paraId="609F0594" w14:textId="77777777" w:rsidR="006159CB" w:rsidRPr="006159CB" w:rsidRDefault="006159CB" w:rsidP="006159CB">
      <w:pPr>
        <w:widowControl w:val="0"/>
        <w:autoSpaceDE w:val="0"/>
        <w:autoSpaceDN w:val="0"/>
        <w:spacing w:after="0" w:line="240" w:lineRule="auto"/>
        <w:ind w:firstLine="567"/>
        <w:jc w:val="both"/>
        <w:rPr>
          <w:rFonts w:ascii="Times New Roman" w:hAnsi="Times New Roman"/>
          <w:sz w:val="28"/>
          <w:szCs w:val="28"/>
        </w:rPr>
      </w:pPr>
      <w:r w:rsidRPr="006159CB">
        <w:rPr>
          <w:rFonts w:ascii="Times New Roman" w:hAnsi="Times New Roman"/>
          <w:sz w:val="28"/>
          <w:szCs w:val="28"/>
        </w:rPr>
        <w:t>Количество мест ожидания определяется исходя из фактической нагрузки и возможностей для их размещения.</w:t>
      </w:r>
    </w:p>
    <w:p w14:paraId="4FA5EE1C" w14:textId="77777777" w:rsidR="006159CB" w:rsidRPr="006159CB" w:rsidRDefault="006159CB" w:rsidP="006159CB">
      <w:pPr>
        <w:widowControl w:val="0"/>
        <w:autoSpaceDE w:val="0"/>
        <w:autoSpaceDN w:val="0"/>
        <w:spacing w:after="0" w:line="240" w:lineRule="auto"/>
        <w:ind w:firstLine="567"/>
        <w:jc w:val="both"/>
        <w:rPr>
          <w:rFonts w:ascii="Times New Roman" w:hAnsi="Times New Roman"/>
          <w:sz w:val="28"/>
          <w:szCs w:val="28"/>
        </w:rPr>
      </w:pPr>
      <w:r w:rsidRPr="006159CB">
        <w:rPr>
          <w:rFonts w:ascii="Times New Roman" w:hAnsi="Times New Roman"/>
          <w:sz w:val="28"/>
          <w:szCs w:val="28"/>
        </w:rPr>
        <w:t>Требования к местам для заполнения запросов о предоставлении муниципальной услуги.</w:t>
      </w:r>
    </w:p>
    <w:p w14:paraId="2BAC7EDE" w14:textId="77777777" w:rsidR="006159CB" w:rsidRPr="006159CB" w:rsidRDefault="006159CB" w:rsidP="006159CB">
      <w:pPr>
        <w:widowControl w:val="0"/>
        <w:autoSpaceDE w:val="0"/>
        <w:autoSpaceDN w:val="0"/>
        <w:spacing w:after="0" w:line="240" w:lineRule="auto"/>
        <w:ind w:firstLine="567"/>
        <w:jc w:val="both"/>
        <w:rPr>
          <w:rFonts w:ascii="Times New Roman" w:hAnsi="Times New Roman"/>
          <w:sz w:val="28"/>
          <w:szCs w:val="28"/>
        </w:rPr>
      </w:pPr>
      <w:r w:rsidRPr="006159CB">
        <w:rPr>
          <w:rFonts w:ascii="Times New Roman" w:hAnsi="Times New Roman"/>
          <w:sz w:val="28"/>
          <w:szCs w:val="28"/>
        </w:rPr>
        <w:t>Места для заполнения документов должны быть оборудованы стульями, столами (стойками) и обеспечены образцами заполнения документов, бланками заявлений и канцелярскими принадлежностями.</w:t>
      </w:r>
    </w:p>
    <w:p w14:paraId="138BC432" w14:textId="77777777" w:rsidR="006159CB" w:rsidRPr="006159CB" w:rsidRDefault="006159CB" w:rsidP="006159CB">
      <w:pPr>
        <w:widowControl w:val="0"/>
        <w:autoSpaceDE w:val="0"/>
        <w:autoSpaceDN w:val="0"/>
        <w:spacing w:after="0" w:line="240" w:lineRule="auto"/>
        <w:ind w:firstLine="567"/>
        <w:jc w:val="both"/>
        <w:rPr>
          <w:rFonts w:ascii="Times New Roman" w:hAnsi="Times New Roman"/>
          <w:sz w:val="28"/>
          <w:szCs w:val="28"/>
        </w:rPr>
      </w:pPr>
      <w:r w:rsidRPr="006159CB">
        <w:rPr>
          <w:rFonts w:ascii="Times New Roman" w:hAnsi="Times New Roman"/>
          <w:sz w:val="28"/>
          <w:szCs w:val="28"/>
        </w:rPr>
        <w:t>Требования к информационным стендам с образцами их заполнения и перечнем документов, необходимых для предоставления услуги.</w:t>
      </w:r>
    </w:p>
    <w:p w14:paraId="73F278D2" w14:textId="77777777" w:rsidR="006159CB" w:rsidRPr="006159CB" w:rsidRDefault="006159CB" w:rsidP="006159CB">
      <w:pPr>
        <w:widowControl w:val="0"/>
        <w:autoSpaceDE w:val="0"/>
        <w:autoSpaceDN w:val="0"/>
        <w:spacing w:after="0" w:line="240" w:lineRule="auto"/>
        <w:ind w:firstLine="567"/>
        <w:jc w:val="both"/>
        <w:rPr>
          <w:rFonts w:ascii="Times New Roman" w:hAnsi="Times New Roman"/>
          <w:sz w:val="28"/>
          <w:szCs w:val="28"/>
        </w:rPr>
      </w:pPr>
      <w:r w:rsidRPr="006159CB">
        <w:rPr>
          <w:rFonts w:ascii="Times New Roman" w:hAnsi="Times New Roman"/>
          <w:sz w:val="28"/>
          <w:szCs w:val="28"/>
        </w:rPr>
        <w:t>Места для информирования, предназначенные для ознакомления заявителей с информационными материалами, оборудуются информационными стендами.</w:t>
      </w:r>
    </w:p>
    <w:p w14:paraId="3811F525" w14:textId="77777777" w:rsidR="006159CB" w:rsidRPr="006159CB" w:rsidRDefault="006159CB" w:rsidP="006159CB">
      <w:pPr>
        <w:widowControl w:val="0"/>
        <w:autoSpaceDE w:val="0"/>
        <w:autoSpaceDN w:val="0"/>
        <w:spacing w:after="0" w:line="240" w:lineRule="auto"/>
        <w:ind w:firstLine="567"/>
        <w:jc w:val="both"/>
        <w:rPr>
          <w:rFonts w:ascii="Times New Roman" w:hAnsi="Times New Roman"/>
          <w:sz w:val="28"/>
          <w:szCs w:val="28"/>
        </w:rPr>
      </w:pPr>
      <w:r w:rsidRPr="006159CB">
        <w:rPr>
          <w:rFonts w:ascii="Times New Roman" w:hAnsi="Times New Roman"/>
          <w:sz w:val="28"/>
          <w:szCs w:val="28"/>
        </w:rPr>
        <w:t>На информационных стендах или информационных терминалах размещается визуальная, текстовая и мультимедийная информация о порядке предоставления услуги. Информационные стенды устанавливаются в удобном для граждан месте и должны соответствовать оптимальному зрительному и слуховому восприятию этой информации гражданами.</w:t>
      </w:r>
    </w:p>
    <w:p w14:paraId="23F652CD" w14:textId="77777777" w:rsidR="006159CB" w:rsidRPr="006159CB" w:rsidRDefault="006159CB" w:rsidP="006159CB">
      <w:pPr>
        <w:widowControl w:val="0"/>
        <w:autoSpaceDE w:val="0"/>
        <w:autoSpaceDN w:val="0"/>
        <w:spacing w:after="0" w:line="240" w:lineRule="auto"/>
        <w:ind w:firstLine="567"/>
        <w:jc w:val="both"/>
        <w:rPr>
          <w:rFonts w:ascii="Times New Roman" w:hAnsi="Times New Roman"/>
          <w:sz w:val="28"/>
          <w:szCs w:val="28"/>
        </w:rPr>
      </w:pPr>
      <w:r w:rsidRPr="006159CB">
        <w:rPr>
          <w:rFonts w:ascii="Times New Roman" w:hAnsi="Times New Roman"/>
          <w:bCs/>
          <w:sz w:val="28"/>
          <w:szCs w:val="28"/>
        </w:rPr>
        <w:t>На официальном сайте Уполномоченного органа, ЕПГУ размещаются требования, которым должны соответствовать помещения, в которых предоставляется муниципальная услуга, в том числе зал ожидания, места для заполнения запросов о предоставлении муниципальной услуги, информационные стенды с образцами их заполнения и перечнем документов и (или) информации, необходимых для предоставления каждой муниципальной услуги, а также требований к обеспечению доступности для инвалидов указанных объектов в соответствии с законодательством Российской Федерации о социальной защите инвалидов.</w:t>
      </w:r>
      <w:r w:rsidRPr="006159CB">
        <w:rPr>
          <w:rFonts w:ascii="Times New Roman" w:hAnsi="Times New Roman"/>
          <w:sz w:val="28"/>
          <w:szCs w:val="28"/>
        </w:rPr>
        <w:t xml:space="preserve"> </w:t>
      </w:r>
    </w:p>
    <w:p w14:paraId="2CB4C056" w14:textId="77777777" w:rsidR="006159CB" w:rsidRDefault="006159CB" w:rsidP="00DC3ECE">
      <w:pPr>
        <w:pStyle w:val="1"/>
      </w:pPr>
    </w:p>
    <w:p w14:paraId="7AC69356" w14:textId="46BBFB7A" w:rsidR="00DC3ECE" w:rsidRPr="007B2856" w:rsidRDefault="00DC3ECE" w:rsidP="006159CB">
      <w:pPr>
        <w:pStyle w:val="1"/>
      </w:pPr>
      <w:r w:rsidRPr="007B2856">
        <w:t>Показатели доступности и качества муниципальной услуги</w:t>
      </w:r>
    </w:p>
    <w:p w14:paraId="788A0DED" w14:textId="3471AEBD" w:rsidR="006159CB" w:rsidRPr="006159CB" w:rsidRDefault="00DC3ECE" w:rsidP="006159CB">
      <w:pPr>
        <w:widowControl w:val="0"/>
        <w:autoSpaceDE w:val="0"/>
        <w:autoSpaceDN w:val="0"/>
        <w:spacing w:after="0" w:line="240" w:lineRule="auto"/>
        <w:ind w:firstLine="567"/>
        <w:jc w:val="both"/>
        <w:rPr>
          <w:rFonts w:ascii="Times New Roman" w:hAnsi="Times New Roman"/>
          <w:sz w:val="28"/>
          <w:szCs w:val="28"/>
        </w:rPr>
      </w:pPr>
      <w:r w:rsidRPr="007B2856">
        <w:rPr>
          <w:rFonts w:ascii="Times New Roman" w:hAnsi="Times New Roman"/>
          <w:sz w:val="28"/>
          <w:szCs w:val="28"/>
        </w:rPr>
        <w:t>2.2</w:t>
      </w:r>
      <w:r w:rsidR="002267D7">
        <w:rPr>
          <w:rFonts w:ascii="Times New Roman" w:hAnsi="Times New Roman"/>
          <w:sz w:val="28"/>
          <w:szCs w:val="28"/>
        </w:rPr>
        <w:t>7</w:t>
      </w:r>
      <w:r w:rsidRPr="007B2856">
        <w:rPr>
          <w:rFonts w:ascii="Times New Roman" w:hAnsi="Times New Roman"/>
          <w:sz w:val="28"/>
          <w:szCs w:val="28"/>
        </w:rPr>
        <w:t>.</w:t>
      </w:r>
      <w:r w:rsidR="006159CB" w:rsidRPr="006159CB">
        <w:rPr>
          <w:rFonts w:ascii="Times New Roman" w:hAnsi="Times New Roman"/>
          <w:sz w:val="28"/>
          <w:szCs w:val="28"/>
        </w:rPr>
        <w:t xml:space="preserve"> Основными показателями доступности предоставления муниципальной услуги являются:</w:t>
      </w:r>
    </w:p>
    <w:p w14:paraId="63452B3E" w14:textId="77777777" w:rsidR="006159CB" w:rsidRPr="006159CB" w:rsidRDefault="006159CB" w:rsidP="006159CB">
      <w:pPr>
        <w:widowControl w:val="0"/>
        <w:autoSpaceDE w:val="0"/>
        <w:autoSpaceDN w:val="0"/>
        <w:spacing w:after="0" w:line="240" w:lineRule="auto"/>
        <w:ind w:firstLine="567"/>
        <w:jc w:val="both"/>
        <w:rPr>
          <w:rFonts w:ascii="Times New Roman" w:hAnsi="Times New Roman"/>
          <w:sz w:val="28"/>
          <w:szCs w:val="28"/>
        </w:rPr>
      </w:pPr>
      <w:r w:rsidRPr="006159CB">
        <w:rPr>
          <w:rFonts w:ascii="Times New Roman" w:hAnsi="Times New Roman"/>
          <w:sz w:val="28"/>
          <w:szCs w:val="28"/>
        </w:rPr>
        <w:t>1) наличие полной и понятной информации о порядке, сроках и ходе предоставления муниципальной в информационно-телекоммуникационных сетях общего пользования (в том числе в сети "Интернет"), средствах массовой информации;</w:t>
      </w:r>
    </w:p>
    <w:p w14:paraId="6F98C3F6" w14:textId="77777777" w:rsidR="006159CB" w:rsidRPr="006159CB" w:rsidRDefault="006159CB" w:rsidP="006159CB">
      <w:pPr>
        <w:widowControl w:val="0"/>
        <w:autoSpaceDE w:val="0"/>
        <w:autoSpaceDN w:val="0"/>
        <w:spacing w:after="0" w:line="240" w:lineRule="auto"/>
        <w:ind w:firstLine="567"/>
        <w:jc w:val="both"/>
        <w:rPr>
          <w:rFonts w:ascii="Times New Roman" w:hAnsi="Times New Roman"/>
          <w:sz w:val="28"/>
          <w:szCs w:val="28"/>
        </w:rPr>
      </w:pPr>
      <w:r w:rsidRPr="006159CB">
        <w:rPr>
          <w:rFonts w:ascii="Times New Roman" w:hAnsi="Times New Roman"/>
          <w:sz w:val="28"/>
          <w:szCs w:val="28"/>
        </w:rPr>
        <w:t>2) возможность получения заявителем уведомлений о предоставлении муниципальной услуги с помощью ЕПГУ;</w:t>
      </w:r>
    </w:p>
    <w:p w14:paraId="52A2976C" w14:textId="77777777" w:rsidR="006159CB" w:rsidRPr="006159CB" w:rsidRDefault="006159CB" w:rsidP="006159CB">
      <w:pPr>
        <w:widowControl w:val="0"/>
        <w:autoSpaceDE w:val="0"/>
        <w:autoSpaceDN w:val="0"/>
        <w:spacing w:after="0" w:line="240" w:lineRule="auto"/>
        <w:ind w:firstLine="567"/>
        <w:jc w:val="both"/>
        <w:rPr>
          <w:rFonts w:ascii="Times New Roman" w:hAnsi="Times New Roman"/>
          <w:sz w:val="28"/>
          <w:szCs w:val="28"/>
        </w:rPr>
      </w:pPr>
      <w:r w:rsidRPr="006159CB">
        <w:rPr>
          <w:rFonts w:ascii="Times New Roman" w:hAnsi="Times New Roman"/>
          <w:sz w:val="28"/>
          <w:szCs w:val="28"/>
        </w:rPr>
        <w:t>3) возможность получения информации о ходе предоставления муниципальной услуги, в том числе с использованием информационно-коммуникационных технологий.</w:t>
      </w:r>
    </w:p>
    <w:p w14:paraId="4297E92B" w14:textId="77777777" w:rsidR="006159CB" w:rsidRPr="006159CB" w:rsidRDefault="006159CB" w:rsidP="006159CB">
      <w:pPr>
        <w:widowControl w:val="0"/>
        <w:autoSpaceDE w:val="0"/>
        <w:autoSpaceDN w:val="0"/>
        <w:spacing w:after="0" w:line="240" w:lineRule="auto"/>
        <w:ind w:firstLine="567"/>
        <w:jc w:val="both"/>
        <w:rPr>
          <w:rFonts w:ascii="Times New Roman" w:hAnsi="Times New Roman"/>
          <w:sz w:val="28"/>
          <w:szCs w:val="28"/>
        </w:rPr>
      </w:pPr>
      <w:r w:rsidRPr="006159CB">
        <w:rPr>
          <w:rFonts w:ascii="Times New Roman" w:hAnsi="Times New Roman"/>
          <w:sz w:val="28"/>
          <w:szCs w:val="28"/>
        </w:rPr>
        <w:t>2.28. Основными показателями качества предоставления муниципальной услуги являются:</w:t>
      </w:r>
    </w:p>
    <w:p w14:paraId="58D8F5C7" w14:textId="77777777" w:rsidR="006159CB" w:rsidRPr="006159CB" w:rsidRDefault="006159CB" w:rsidP="006159CB">
      <w:pPr>
        <w:widowControl w:val="0"/>
        <w:autoSpaceDE w:val="0"/>
        <w:autoSpaceDN w:val="0"/>
        <w:spacing w:after="0" w:line="240" w:lineRule="auto"/>
        <w:ind w:firstLine="567"/>
        <w:jc w:val="both"/>
        <w:rPr>
          <w:rFonts w:ascii="Times New Roman" w:hAnsi="Times New Roman"/>
          <w:sz w:val="28"/>
          <w:szCs w:val="28"/>
        </w:rPr>
      </w:pPr>
      <w:r w:rsidRPr="006159CB">
        <w:rPr>
          <w:rFonts w:ascii="Times New Roman" w:hAnsi="Times New Roman"/>
          <w:sz w:val="28"/>
          <w:szCs w:val="28"/>
        </w:rPr>
        <w:t>1) своевременность предоставления муниципальной услуги в соответствии со стандартом ее предоставления, установленным настоящим Административным регламентом;</w:t>
      </w:r>
    </w:p>
    <w:p w14:paraId="1659C75C" w14:textId="77777777" w:rsidR="006159CB" w:rsidRPr="006159CB" w:rsidRDefault="006159CB" w:rsidP="006159CB">
      <w:pPr>
        <w:widowControl w:val="0"/>
        <w:autoSpaceDE w:val="0"/>
        <w:autoSpaceDN w:val="0"/>
        <w:spacing w:after="0" w:line="240" w:lineRule="auto"/>
        <w:ind w:firstLine="567"/>
        <w:jc w:val="both"/>
        <w:rPr>
          <w:rFonts w:ascii="Times New Roman" w:hAnsi="Times New Roman"/>
          <w:sz w:val="28"/>
          <w:szCs w:val="28"/>
        </w:rPr>
      </w:pPr>
      <w:r w:rsidRPr="006159CB">
        <w:rPr>
          <w:rFonts w:ascii="Times New Roman" w:hAnsi="Times New Roman"/>
          <w:sz w:val="28"/>
          <w:szCs w:val="28"/>
        </w:rPr>
        <w:t>2) минимально возможное количество взаимодействий гражданина с должностными лицами, участвующими в предоставлении муниципальной услуги;</w:t>
      </w:r>
    </w:p>
    <w:p w14:paraId="0D41D5C3" w14:textId="77777777" w:rsidR="006159CB" w:rsidRPr="006159CB" w:rsidRDefault="006159CB" w:rsidP="006159CB">
      <w:pPr>
        <w:widowControl w:val="0"/>
        <w:autoSpaceDE w:val="0"/>
        <w:autoSpaceDN w:val="0"/>
        <w:spacing w:after="0" w:line="240" w:lineRule="auto"/>
        <w:ind w:firstLine="567"/>
        <w:jc w:val="both"/>
        <w:rPr>
          <w:rFonts w:ascii="Times New Roman" w:hAnsi="Times New Roman"/>
          <w:sz w:val="28"/>
          <w:szCs w:val="28"/>
        </w:rPr>
      </w:pPr>
      <w:r w:rsidRPr="006159CB">
        <w:rPr>
          <w:rFonts w:ascii="Times New Roman" w:hAnsi="Times New Roman"/>
          <w:sz w:val="28"/>
          <w:szCs w:val="28"/>
        </w:rPr>
        <w:t xml:space="preserve">3) отсутствие обоснованных жалоб на действия (бездействие) сотрудников и их </w:t>
      </w:r>
      <w:r w:rsidRPr="006159CB">
        <w:rPr>
          <w:rFonts w:ascii="Times New Roman" w:hAnsi="Times New Roman"/>
          <w:sz w:val="28"/>
          <w:szCs w:val="28"/>
        </w:rPr>
        <w:lastRenderedPageBreak/>
        <w:t>некорректное (невнимательное) отношение к заявителям;</w:t>
      </w:r>
    </w:p>
    <w:p w14:paraId="31B25C4D" w14:textId="77777777" w:rsidR="006159CB" w:rsidRPr="006159CB" w:rsidRDefault="006159CB" w:rsidP="006159CB">
      <w:pPr>
        <w:widowControl w:val="0"/>
        <w:autoSpaceDE w:val="0"/>
        <w:autoSpaceDN w:val="0"/>
        <w:spacing w:after="0" w:line="240" w:lineRule="auto"/>
        <w:ind w:firstLine="567"/>
        <w:jc w:val="both"/>
        <w:rPr>
          <w:rFonts w:ascii="Times New Roman" w:hAnsi="Times New Roman"/>
          <w:sz w:val="28"/>
          <w:szCs w:val="28"/>
        </w:rPr>
      </w:pPr>
      <w:r w:rsidRPr="006159CB">
        <w:rPr>
          <w:rFonts w:ascii="Times New Roman" w:hAnsi="Times New Roman"/>
          <w:sz w:val="28"/>
          <w:szCs w:val="28"/>
        </w:rPr>
        <w:t>4) отсутствие нарушений установленных сроков в процессе предоставления муниципальной услуги;</w:t>
      </w:r>
    </w:p>
    <w:p w14:paraId="228BD43C" w14:textId="77777777" w:rsidR="006159CB" w:rsidRPr="006159CB" w:rsidRDefault="006159CB" w:rsidP="006159CB">
      <w:pPr>
        <w:widowControl w:val="0"/>
        <w:autoSpaceDE w:val="0"/>
        <w:autoSpaceDN w:val="0"/>
        <w:spacing w:after="0" w:line="240" w:lineRule="auto"/>
        <w:ind w:firstLine="567"/>
        <w:jc w:val="both"/>
        <w:rPr>
          <w:rFonts w:ascii="Times New Roman" w:hAnsi="Times New Roman"/>
          <w:sz w:val="28"/>
          <w:szCs w:val="28"/>
        </w:rPr>
      </w:pPr>
      <w:r w:rsidRPr="006159CB">
        <w:rPr>
          <w:rFonts w:ascii="Times New Roman" w:hAnsi="Times New Roman"/>
          <w:sz w:val="28"/>
          <w:szCs w:val="28"/>
        </w:rPr>
        <w:t>5) отсутствие заявлений об оспаривании решений, действий (бездействия) Уполномоченного органа, его должностных лиц, принимаемых (совершенных) при предоставлении муниципальной услуги, по итогам рассмотрения которых вынесены решения об удовлетворении (частичном удовлетворении) требований заявителей.</w:t>
      </w:r>
    </w:p>
    <w:p w14:paraId="6959C89A" w14:textId="77777777" w:rsidR="006159CB" w:rsidRPr="006159CB" w:rsidRDefault="006159CB" w:rsidP="006159CB">
      <w:pPr>
        <w:widowControl w:val="0"/>
        <w:autoSpaceDE w:val="0"/>
        <w:autoSpaceDN w:val="0"/>
        <w:spacing w:after="0" w:line="240" w:lineRule="auto"/>
        <w:ind w:firstLine="567"/>
        <w:jc w:val="both"/>
        <w:rPr>
          <w:rFonts w:ascii="Times New Roman" w:hAnsi="Times New Roman"/>
          <w:sz w:val="28"/>
          <w:szCs w:val="28"/>
        </w:rPr>
      </w:pPr>
      <w:r w:rsidRPr="006159CB">
        <w:rPr>
          <w:rFonts w:ascii="Times New Roman" w:hAnsi="Times New Roman"/>
          <w:sz w:val="28"/>
          <w:szCs w:val="28"/>
        </w:rPr>
        <w:t xml:space="preserve">2.29. </w:t>
      </w:r>
      <w:r w:rsidRPr="006159CB">
        <w:rPr>
          <w:rFonts w:ascii="Times New Roman" w:hAnsi="Times New Roman"/>
          <w:bCs/>
          <w:sz w:val="28"/>
          <w:szCs w:val="28"/>
          <w:lang w:bidi="ru-RU"/>
        </w:rPr>
        <w:t>На официальном сайте Уполномоченного органа, ЕПГУ размещается перечень показателей качества и доступности муниципальной услуги, в том числе о доступности электронных форм документов, необходимых для предоставления муниципальной услуги, возможности подачи запроса на получение муниципальной услуги и документов в электронной форме, своевременности предоставления муниципальной услуги (отсутствии нарушений сроков предоставления муниципальной услуги), предоставлении муниципальной услуги в соответствии с вариантом предоставления муниципальной услуги, доступности инструментов совершения в электронном виде платежей, необходимых для получения муниципальной услуги, удобстве информирования заявителя о ходе предоставления муниципальной услуги, а также получения результата предоставления услуги.</w:t>
      </w:r>
    </w:p>
    <w:p w14:paraId="6614FD45" w14:textId="77777777" w:rsidR="00DC3ECE" w:rsidRPr="007B2856" w:rsidRDefault="00DC3ECE" w:rsidP="002B7540">
      <w:pPr>
        <w:widowControl w:val="0"/>
        <w:autoSpaceDE w:val="0"/>
        <w:autoSpaceDN w:val="0"/>
        <w:spacing w:after="0" w:line="240" w:lineRule="auto"/>
        <w:jc w:val="both"/>
        <w:rPr>
          <w:rFonts w:ascii="Times New Roman" w:hAnsi="Times New Roman"/>
          <w:sz w:val="28"/>
          <w:szCs w:val="28"/>
        </w:rPr>
      </w:pPr>
    </w:p>
    <w:p w14:paraId="4D66FAC9" w14:textId="1EDE06EA" w:rsidR="00DC3ECE" w:rsidRPr="007B2856" w:rsidRDefault="00DC3ECE" w:rsidP="006159CB">
      <w:pPr>
        <w:pStyle w:val="1"/>
      </w:pPr>
      <w:r w:rsidRPr="007B2856">
        <w:t>Иные требования, в том числе учитывающие особенности предоставления муниципальной услуги в многофункциональных центрах, особенности предоставления муниципальной услуги по экстерриториальному принципу и особенности предоставления муниципальной услуги в электронной форме</w:t>
      </w:r>
    </w:p>
    <w:p w14:paraId="02AFE05E" w14:textId="12A1CE8A" w:rsidR="00DC3ECE" w:rsidRPr="007B2856" w:rsidRDefault="002B7540" w:rsidP="00DC3ECE">
      <w:pPr>
        <w:widowControl w:val="0"/>
        <w:autoSpaceDE w:val="0"/>
        <w:autoSpaceDN w:val="0"/>
        <w:spacing w:after="0" w:line="240" w:lineRule="auto"/>
        <w:ind w:firstLine="567"/>
        <w:jc w:val="both"/>
        <w:rPr>
          <w:rFonts w:ascii="Times New Roman" w:hAnsi="Times New Roman"/>
          <w:sz w:val="28"/>
          <w:szCs w:val="28"/>
        </w:rPr>
      </w:pPr>
      <w:r>
        <w:rPr>
          <w:rFonts w:ascii="Times New Roman" w:hAnsi="Times New Roman"/>
          <w:sz w:val="28"/>
          <w:szCs w:val="28"/>
        </w:rPr>
        <w:t>2.30</w:t>
      </w:r>
      <w:r w:rsidR="00DC3ECE" w:rsidRPr="007B2856">
        <w:rPr>
          <w:rFonts w:ascii="Times New Roman" w:hAnsi="Times New Roman"/>
          <w:sz w:val="28"/>
          <w:szCs w:val="28"/>
        </w:rPr>
        <w:t>. Предоставление муниципальной услуги по экстерриториальному принципу осуществляется в части обеспечения возможности подачи заявлений посредством ЕПГУ</w:t>
      </w:r>
      <w:r w:rsidR="00B85F4E">
        <w:rPr>
          <w:rFonts w:ascii="Times New Roman" w:hAnsi="Times New Roman"/>
          <w:sz w:val="28"/>
          <w:szCs w:val="28"/>
        </w:rPr>
        <w:t xml:space="preserve"> </w:t>
      </w:r>
      <w:r w:rsidR="00DC3ECE" w:rsidRPr="007B2856">
        <w:rPr>
          <w:rFonts w:ascii="Times New Roman" w:hAnsi="Times New Roman"/>
          <w:sz w:val="28"/>
          <w:szCs w:val="28"/>
        </w:rPr>
        <w:t>и получения результата муниципальной услуги в многофункциональном центре.</w:t>
      </w:r>
    </w:p>
    <w:p w14:paraId="303F267A" w14:textId="00649EDD" w:rsidR="00DC3ECE" w:rsidRPr="007B2856" w:rsidRDefault="00DC3ECE" w:rsidP="00DC3ECE">
      <w:pPr>
        <w:widowControl w:val="0"/>
        <w:autoSpaceDE w:val="0"/>
        <w:autoSpaceDN w:val="0"/>
        <w:spacing w:after="0" w:line="240" w:lineRule="auto"/>
        <w:ind w:firstLine="567"/>
        <w:jc w:val="both"/>
        <w:rPr>
          <w:rFonts w:ascii="Times New Roman" w:hAnsi="Times New Roman"/>
          <w:sz w:val="28"/>
          <w:szCs w:val="28"/>
        </w:rPr>
      </w:pPr>
      <w:r w:rsidRPr="007B2856">
        <w:rPr>
          <w:rFonts w:ascii="Times New Roman" w:hAnsi="Times New Roman"/>
          <w:sz w:val="28"/>
          <w:szCs w:val="28"/>
        </w:rPr>
        <w:t>2.</w:t>
      </w:r>
      <w:r w:rsidR="002B7540">
        <w:rPr>
          <w:rFonts w:ascii="Times New Roman" w:hAnsi="Times New Roman"/>
          <w:sz w:val="28"/>
          <w:szCs w:val="28"/>
        </w:rPr>
        <w:t>31</w:t>
      </w:r>
      <w:r w:rsidRPr="007B2856">
        <w:rPr>
          <w:rFonts w:ascii="Times New Roman" w:hAnsi="Times New Roman"/>
          <w:sz w:val="28"/>
          <w:szCs w:val="28"/>
        </w:rPr>
        <w:t>. Заявителям обеспечивается возможность представления заявления и прилагаемых документов в форме электронных документов посредством ЕПГУ.</w:t>
      </w:r>
    </w:p>
    <w:p w14:paraId="01B3F63C" w14:textId="77777777" w:rsidR="00DC3ECE" w:rsidRPr="007B2856" w:rsidRDefault="00DC3ECE" w:rsidP="00DC3ECE">
      <w:pPr>
        <w:widowControl w:val="0"/>
        <w:autoSpaceDE w:val="0"/>
        <w:autoSpaceDN w:val="0"/>
        <w:spacing w:after="0" w:line="240" w:lineRule="auto"/>
        <w:ind w:firstLine="567"/>
        <w:jc w:val="both"/>
        <w:rPr>
          <w:rFonts w:ascii="Times New Roman" w:hAnsi="Times New Roman"/>
          <w:sz w:val="28"/>
          <w:szCs w:val="28"/>
        </w:rPr>
      </w:pPr>
      <w:r w:rsidRPr="007B2856">
        <w:rPr>
          <w:rFonts w:ascii="Times New Roman" w:hAnsi="Times New Roman"/>
          <w:sz w:val="28"/>
          <w:szCs w:val="28"/>
        </w:rPr>
        <w:t>В этом случае заявитель или его представитель авторизуется на ЕПГУ посредством подтвержденной учетной записи в ЕСИА, заполняет заявление о предоставлении муниципальной услуги с использованием интерактивной формы в электронном виде.</w:t>
      </w:r>
    </w:p>
    <w:p w14:paraId="6FFA1317" w14:textId="77777777" w:rsidR="00DC3ECE" w:rsidRPr="007B2856" w:rsidRDefault="00DC3ECE" w:rsidP="00DC3ECE">
      <w:pPr>
        <w:widowControl w:val="0"/>
        <w:autoSpaceDE w:val="0"/>
        <w:autoSpaceDN w:val="0"/>
        <w:spacing w:after="0" w:line="240" w:lineRule="auto"/>
        <w:ind w:firstLine="567"/>
        <w:jc w:val="both"/>
        <w:rPr>
          <w:rFonts w:ascii="Times New Roman" w:hAnsi="Times New Roman"/>
          <w:sz w:val="28"/>
          <w:szCs w:val="28"/>
        </w:rPr>
      </w:pPr>
      <w:r w:rsidRPr="007B2856">
        <w:rPr>
          <w:rFonts w:ascii="Times New Roman" w:hAnsi="Times New Roman"/>
          <w:sz w:val="28"/>
          <w:szCs w:val="28"/>
        </w:rPr>
        <w:t>Заполненное заявление о предоставлении муниципальной услуги отправляется заявителем вместе с прикрепленными электронными образами документов, необходимыми для предоставления муниципальной услуги, в Уполномоченный орган. При авторизации в ЕСИА заявление о предоставлении муниципальной услуги считается подписанным простой электронной подписью заявителя, представителя, уполномоченного на подписание заявления.</w:t>
      </w:r>
    </w:p>
    <w:p w14:paraId="67BB5B82" w14:textId="77777777" w:rsidR="00DC3ECE" w:rsidRPr="007B2856" w:rsidRDefault="00DC3ECE" w:rsidP="00DC3ECE">
      <w:pPr>
        <w:widowControl w:val="0"/>
        <w:autoSpaceDE w:val="0"/>
        <w:autoSpaceDN w:val="0"/>
        <w:spacing w:after="0" w:line="240" w:lineRule="auto"/>
        <w:ind w:firstLine="567"/>
        <w:jc w:val="both"/>
        <w:rPr>
          <w:rFonts w:ascii="Times New Roman" w:hAnsi="Times New Roman"/>
          <w:sz w:val="28"/>
          <w:szCs w:val="28"/>
        </w:rPr>
      </w:pPr>
      <w:r w:rsidRPr="007B2856">
        <w:rPr>
          <w:rFonts w:ascii="Times New Roman" w:hAnsi="Times New Roman"/>
          <w:sz w:val="28"/>
          <w:szCs w:val="28"/>
        </w:rPr>
        <w:t>Результаты предоставления муниципальной услуги, указанные в пункте 2.5 настоящего Административного регламента, направляются заявителю, представителю в личный кабинет на ЕПГУ в форме электронного документа, подписанного усиленной квалифицированной электронной подписью уполномоченного должностного лица Уполномоченного органа в случае направления заявления посредством ЕПГУ.</w:t>
      </w:r>
    </w:p>
    <w:p w14:paraId="6739E71C" w14:textId="11A6E449" w:rsidR="006159CB" w:rsidRDefault="006159CB" w:rsidP="006159CB">
      <w:pPr>
        <w:widowControl w:val="0"/>
        <w:autoSpaceDE w:val="0"/>
        <w:autoSpaceDN w:val="0"/>
        <w:spacing w:after="0" w:line="240" w:lineRule="auto"/>
        <w:ind w:firstLine="567"/>
        <w:jc w:val="both"/>
        <w:rPr>
          <w:rFonts w:ascii="Times New Roman" w:hAnsi="Times New Roman"/>
          <w:sz w:val="28"/>
          <w:szCs w:val="28"/>
        </w:rPr>
      </w:pPr>
      <w:r w:rsidRPr="006159CB">
        <w:rPr>
          <w:rFonts w:ascii="Times New Roman" w:hAnsi="Times New Roman"/>
          <w:sz w:val="28"/>
          <w:szCs w:val="28"/>
        </w:rPr>
        <w:t xml:space="preserve">В случае направления заявления посредством ЕПГУ результат предоставления муниципальной услуги также может быть выдан заявителю на бумажном носителе в </w:t>
      </w:r>
      <w:r w:rsidRPr="006159CB">
        <w:rPr>
          <w:rFonts w:ascii="Times New Roman" w:hAnsi="Times New Roman"/>
          <w:sz w:val="28"/>
          <w:szCs w:val="28"/>
        </w:rPr>
        <w:lastRenderedPageBreak/>
        <w:t>многофункциональном центре в порядке, предусмотренном пунктом 3.9.2 Административного регламента.</w:t>
      </w:r>
    </w:p>
    <w:p w14:paraId="6C56AA9A" w14:textId="05CB3E00" w:rsidR="00DC3ECE" w:rsidRPr="007B2856" w:rsidRDefault="00DC3ECE" w:rsidP="00DC3ECE">
      <w:pPr>
        <w:widowControl w:val="0"/>
        <w:autoSpaceDE w:val="0"/>
        <w:autoSpaceDN w:val="0"/>
        <w:spacing w:after="0" w:line="240" w:lineRule="auto"/>
        <w:ind w:firstLine="567"/>
        <w:jc w:val="both"/>
        <w:rPr>
          <w:rFonts w:ascii="Times New Roman" w:hAnsi="Times New Roman"/>
          <w:sz w:val="28"/>
          <w:szCs w:val="28"/>
        </w:rPr>
      </w:pPr>
      <w:r w:rsidRPr="007B2856">
        <w:rPr>
          <w:rFonts w:ascii="Times New Roman" w:hAnsi="Times New Roman"/>
          <w:sz w:val="28"/>
          <w:szCs w:val="28"/>
        </w:rPr>
        <w:t>2.</w:t>
      </w:r>
      <w:r w:rsidR="002B7540">
        <w:rPr>
          <w:rFonts w:ascii="Times New Roman" w:hAnsi="Times New Roman"/>
          <w:sz w:val="28"/>
          <w:szCs w:val="28"/>
        </w:rPr>
        <w:t>32</w:t>
      </w:r>
      <w:r w:rsidRPr="007B2856">
        <w:rPr>
          <w:rFonts w:ascii="Times New Roman" w:hAnsi="Times New Roman"/>
          <w:sz w:val="28"/>
          <w:szCs w:val="28"/>
        </w:rPr>
        <w:t>. Электронные документы могут быть предоставлены в следующих форматах: xml, doc, docx, odt, xls, xlsx, ods, pdf, jpg, jpeg, zip, rar, sig, png, bmp, tiff.</w:t>
      </w:r>
    </w:p>
    <w:p w14:paraId="53DBD519" w14:textId="77777777" w:rsidR="00DC3ECE" w:rsidRPr="007B2856" w:rsidRDefault="00DC3ECE" w:rsidP="00DC3ECE">
      <w:pPr>
        <w:widowControl w:val="0"/>
        <w:autoSpaceDE w:val="0"/>
        <w:autoSpaceDN w:val="0"/>
        <w:spacing w:after="0" w:line="240" w:lineRule="auto"/>
        <w:ind w:firstLine="567"/>
        <w:jc w:val="both"/>
        <w:rPr>
          <w:rFonts w:ascii="Times New Roman" w:hAnsi="Times New Roman"/>
          <w:sz w:val="28"/>
          <w:szCs w:val="28"/>
        </w:rPr>
      </w:pPr>
      <w:r w:rsidRPr="007B2856">
        <w:rPr>
          <w:rFonts w:ascii="Times New Roman" w:hAnsi="Times New Roman"/>
          <w:sz w:val="28"/>
          <w:szCs w:val="28"/>
        </w:rPr>
        <w:t>Допускается формирование электронного документа путем сканирования непосредственно с оригинала документа (использование копий не допускается), которое осуществляется с сохранением ориентации оригинала документа в разрешении 300 - 500 dpi (масштаб 1:1) с использованием следующих режимов:</w:t>
      </w:r>
    </w:p>
    <w:p w14:paraId="338B035D" w14:textId="21F886B2" w:rsidR="00DC3ECE" w:rsidRPr="007B2856" w:rsidRDefault="00DC3ECE" w:rsidP="00DC3ECE">
      <w:pPr>
        <w:widowControl w:val="0"/>
        <w:autoSpaceDE w:val="0"/>
        <w:autoSpaceDN w:val="0"/>
        <w:spacing w:after="0" w:line="240" w:lineRule="auto"/>
        <w:ind w:firstLine="567"/>
        <w:jc w:val="both"/>
        <w:rPr>
          <w:rFonts w:ascii="Times New Roman" w:hAnsi="Times New Roman"/>
          <w:sz w:val="28"/>
          <w:szCs w:val="28"/>
        </w:rPr>
      </w:pPr>
      <w:r w:rsidRPr="007B2856">
        <w:rPr>
          <w:rFonts w:ascii="Times New Roman" w:hAnsi="Times New Roman"/>
          <w:sz w:val="28"/>
          <w:szCs w:val="28"/>
        </w:rPr>
        <w:t xml:space="preserve">- </w:t>
      </w:r>
      <w:r w:rsidR="00B85F4E">
        <w:rPr>
          <w:rFonts w:ascii="Times New Roman" w:hAnsi="Times New Roman"/>
          <w:sz w:val="28"/>
          <w:szCs w:val="28"/>
        </w:rPr>
        <w:t>"</w:t>
      </w:r>
      <w:r w:rsidRPr="007B2856">
        <w:rPr>
          <w:rFonts w:ascii="Times New Roman" w:hAnsi="Times New Roman"/>
          <w:sz w:val="28"/>
          <w:szCs w:val="28"/>
        </w:rPr>
        <w:t>черно-белый</w:t>
      </w:r>
      <w:r w:rsidR="00B85F4E">
        <w:rPr>
          <w:rFonts w:ascii="Times New Roman" w:hAnsi="Times New Roman"/>
          <w:sz w:val="28"/>
          <w:szCs w:val="28"/>
        </w:rPr>
        <w:t>"</w:t>
      </w:r>
      <w:r w:rsidRPr="007B2856">
        <w:rPr>
          <w:rFonts w:ascii="Times New Roman" w:hAnsi="Times New Roman"/>
          <w:sz w:val="28"/>
          <w:szCs w:val="28"/>
        </w:rPr>
        <w:t xml:space="preserve"> (при отсутствии в документе графических изображений и (или) цветного текста);</w:t>
      </w:r>
    </w:p>
    <w:p w14:paraId="770CD41C" w14:textId="24B001A9" w:rsidR="00DC3ECE" w:rsidRPr="007B2856" w:rsidRDefault="00DC3ECE" w:rsidP="00DC3ECE">
      <w:pPr>
        <w:widowControl w:val="0"/>
        <w:autoSpaceDE w:val="0"/>
        <w:autoSpaceDN w:val="0"/>
        <w:spacing w:after="0" w:line="240" w:lineRule="auto"/>
        <w:ind w:firstLine="567"/>
        <w:jc w:val="both"/>
        <w:rPr>
          <w:rFonts w:ascii="Times New Roman" w:hAnsi="Times New Roman"/>
          <w:sz w:val="28"/>
          <w:szCs w:val="28"/>
        </w:rPr>
      </w:pPr>
      <w:r w:rsidRPr="007B2856">
        <w:rPr>
          <w:rFonts w:ascii="Times New Roman" w:hAnsi="Times New Roman"/>
          <w:sz w:val="28"/>
          <w:szCs w:val="28"/>
        </w:rPr>
        <w:t xml:space="preserve">- </w:t>
      </w:r>
      <w:r w:rsidR="00B85F4E">
        <w:rPr>
          <w:rFonts w:ascii="Times New Roman" w:hAnsi="Times New Roman"/>
          <w:sz w:val="28"/>
          <w:szCs w:val="28"/>
        </w:rPr>
        <w:t>"</w:t>
      </w:r>
      <w:r w:rsidRPr="007B2856">
        <w:rPr>
          <w:rFonts w:ascii="Times New Roman" w:hAnsi="Times New Roman"/>
          <w:sz w:val="28"/>
          <w:szCs w:val="28"/>
        </w:rPr>
        <w:t>оттенки серого</w:t>
      </w:r>
      <w:r w:rsidR="00B85F4E">
        <w:rPr>
          <w:rFonts w:ascii="Times New Roman" w:hAnsi="Times New Roman"/>
          <w:sz w:val="28"/>
          <w:szCs w:val="28"/>
        </w:rPr>
        <w:t>"</w:t>
      </w:r>
      <w:r w:rsidRPr="007B2856">
        <w:rPr>
          <w:rFonts w:ascii="Times New Roman" w:hAnsi="Times New Roman"/>
          <w:sz w:val="28"/>
          <w:szCs w:val="28"/>
        </w:rPr>
        <w:t xml:space="preserve"> (при наличии в документе графических изображений, отличных от цветного графического изображения);</w:t>
      </w:r>
    </w:p>
    <w:p w14:paraId="42322165" w14:textId="419AEF35" w:rsidR="00DC3ECE" w:rsidRPr="007B2856" w:rsidRDefault="00DC3ECE" w:rsidP="00DC3ECE">
      <w:pPr>
        <w:widowControl w:val="0"/>
        <w:autoSpaceDE w:val="0"/>
        <w:autoSpaceDN w:val="0"/>
        <w:spacing w:after="0" w:line="240" w:lineRule="auto"/>
        <w:ind w:firstLine="567"/>
        <w:jc w:val="both"/>
        <w:rPr>
          <w:rFonts w:ascii="Times New Roman" w:hAnsi="Times New Roman"/>
          <w:sz w:val="28"/>
          <w:szCs w:val="28"/>
        </w:rPr>
      </w:pPr>
      <w:r w:rsidRPr="007B2856">
        <w:rPr>
          <w:rFonts w:ascii="Times New Roman" w:hAnsi="Times New Roman"/>
          <w:sz w:val="28"/>
          <w:szCs w:val="28"/>
        </w:rPr>
        <w:t xml:space="preserve">- </w:t>
      </w:r>
      <w:r w:rsidR="00B85F4E">
        <w:rPr>
          <w:rFonts w:ascii="Times New Roman" w:hAnsi="Times New Roman"/>
          <w:sz w:val="28"/>
          <w:szCs w:val="28"/>
        </w:rPr>
        <w:t>"</w:t>
      </w:r>
      <w:r w:rsidRPr="007B2856">
        <w:rPr>
          <w:rFonts w:ascii="Times New Roman" w:hAnsi="Times New Roman"/>
          <w:sz w:val="28"/>
          <w:szCs w:val="28"/>
        </w:rPr>
        <w:t>цветной</w:t>
      </w:r>
      <w:r w:rsidR="00B85F4E">
        <w:rPr>
          <w:rFonts w:ascii="Times New Roman" w:hAnsi="Times New Roman"/>
          <w:sz w:val="28"/>
          <w:szCs w:val="28"/>
        </w:rPr>
        <w:t>"</w:t>
      </w:r>
      <w:r w:rsidRPr="007B2856">
        <w:rPr>
          <w:rFonts w:ascii="Times New Roman" w:hAnsi="Times New Roman"/>
          <w:sz w:val="28"/>
          <w:szCs w:val="28"/>
        </w:rPr>
        <w:t xml:space="preserve"> или </w:t>
      </w:r>
      <w:r w:rsidR="00B85F4E">
        <w:rPr>
          <w:rFonts w:ascii="Times New Roman" w:hAnsi="Times New Roman"/>
          <w:sz w:val="28"/>
          <w:szCs w:val="28"/>
        </w:rPr>
        <w:t>"</w:t>
      </w:r>
      <w:r w:rsidRPr="007B2856">
        <w:rPr>
          <w:rFonts w:ascii="Times New Roman" w:hAnsi="Times New Roman"/>
          <w:sz w:val="28"/>
          <w:szCs w:val="28"/>
        </w:rPr>
        <w:t>режим полной цветопередачи</w:t>
      </w:r>
      <w:r w:rsidR="00B85F4E">
        <w:rPr>
          <w:rFonts w:ascii="Times New Roman" w:hAnsi="Times New Roman"/>
          <w:sz w:val="28"/>
          <w:szCs w:val="28"/>
        </w:rPr>
        <w:t>"</w:t>
      </w:r>
      <w:r w:rsidRPr="007B2856">
        <w:rPr>
          <w:rFonts w:ascii="Times New Roman" w:hAnsi="Times New Roman"/>
          <w:sz w:val="28"/>
          <w:szCs w:val="28"/>
        </w:rPr>
        <w:t xml:space="preserve"> (при наличии в документе цветных графических изображений либо цветного текста);</w:t>
      </w:r>
    </w:p>
    <w:p w14:paraId="1837F6D6" w14:textId="77777777" w:rsidR="00DC3ECE" w:rsidRPr="007B2856" w:rsidRDefault="00DC3ECE" w:rsidP="00DC3ECE">
      <w:pPr>
        <w:widowControl w:val="0"/>
        <w:autoSpaceDE w:val="0"/>
        <w:autoSpaceDN w:val="0"/>
        <w:spacing w:after="0" w:line="240" w:lineRule="auto"/>
        <w:ind w:firstLine="567"/>
        <w:jc w:val="both"/>
        <w:rPr>
          <w:rFonts w:ascii="Times New Roman" w:hAnsi="Times New Roman"/>
          <w:sz w:val="28"/>
          <w:szCs w:val="28"/>
        </w:rPr>
      </w:pPr>
      <w:r w:rsidRPr="007B2856">
        <w:rPr>
          <w:rFonts w:ascii="Times New Roman" w:hAnsi="Times New Roman"/>
          <w:sz w:val="28"/>
          <w:szCs w:val="28"/>
        </w:rPr>
        <w:t>- сохранением всех аутентичных признаков подлинности, а именно: графической подписи лица, печати, углового штампа бланка;</w:t>
      </w:r>
    </w:p>
    <w:p w14:paraId="36052CBC" w14:textId="77777777" w:rsidR="00DC3ECE" w:rsidRPr="007B2856" w:rsidRDefault="00DC3ECE" w:rsidP="00DC3ECE">
      <w:pPr>
        <w:widowControl w:val="0"/>
        <w:autoSpaceDE w:val="0"/>
        <w:autoSpaceDN w:val="0"/>
        <w:spacing w:after="0" w:line="240" w:lineRule="auto"/>
        <w:ind w:firstLine="567"/>
        <w:jc w:val="both"/>
        <w:rPr>
          <w:rFonts w:ascii="Times New Roman" w:hAnsi="Times New Roman"/>
          <w:sz w:val="28"/>
          <w:szCs w:val="28"/>
        </w:rPr>
      </w:pPr>
      <w:r w:rsidRPr="007B2856">
        <w:rPr>
          <w:rFonts w:ascii="Times New Roman" w:hAnsi="Times New Roman"/>
          <w:sz w:val="28"/>
          <w:szCs w:val="28"/>
        </w:rPr>
        <w:t>- количество файлов должно соответствовать количеству документов, каждый из которых содержит текстовую и (или) графическую информацию.</w:t>
      </w:r>
    </w:p>
    <w:p w14:paraId="7F91FC96" w14:textId="77777777" w:rsidR="00DC3ECE" w:rsidRPr="007B2856" w:rsidRDefault="00DC3ECE" w:rsidP="00DC3ECE">
      <w:pPr>
        <w:widowControl w:val="0"/>
        <w:autoSpaceDE w:val="0"/>
        <w:autoSpaceDN w:val="0"/>
        <w:spacing w:after="0" w:line="240" w:lineRule="auto"/>
        <w:ind w:firstLine="567"/>
        <w:jc w:val="both"/>
        <w:rPr>
          <w:rFonts w:ascii="Times New Roman" w:hAnsi="Times New Roman"/>
          <w:sz w:val="28"/>
          <w:szCs w:val="28"/>
        </w:rPr>
      </w:pPr>
      <w:r w:rsidRPr="007B2856">
        <w:rPr>
          <w:rFonts w:ascii="Times New Roman" w:hAnsi="Times New Roman"/>
          <w:sz w:val="28"/>
          <w:szCs w:val="28"/>
        </w:rPr>
        <w:t>Электронные документы должны обеспечивать:</w:t>
      </w:r>
    </w:p>
    <w:p w14:paraId="1E9413F6" w14:textId="77777777" w:rsidR="00DC3ECE" w:rsidRPr="007B2856" w:rsidRDefault="00DC3ECE" w:rsidP="00DC3ECE">
      <w:pPr>
        <w:widowControl w:val="0"/>
        <w:autoSpaceDE w:val="0"/>
        <w:autoSpaceDN w:val="0"/>
        <w:spacing w:after="0" w:line="240" w:lineRule="auto"/>
        <w:ind w:firstLine="567"/>
        <w:jc w:val="both"/>
        <w:rPr>
          <w:rFonts w:ascii="Times New Roman" w:hAnsi="Times New Roman"/>
          <w:sz w:val="28"/>
          <w:szCs w:val="28"/>
        </w:rPr>
      </w:pPr>
      <w:r w:rsidRPr="007B2856">
        <w:rPr>
          <w:rFonts w:ascii="Times New Roman" w:hAnsi="Times New Roman"/>
          <w:sz w:val="28"/>
          <w:szCs w:val="28"/>
        </w:rPr>
        <w:t>- возможность идентифицировать документ и количество листов в документе;</w:t>
      </w:r>
    </w:p>
    <w:p w14:paraId="31CE7572" w14:textId="77777777" w:rsidR="00DC3ECE" w:rsidRPr="007B2856" w:rsidRDefault="00DC3ECE" w:rsidP="00DC3ECE">
      <w:pPr>
        <w:widowControl w:val="0"/>
        <w:autoSpaceDE w:val="0"/>
        <w:autoSpaceDN w:val="0"/>
        <w:spacing w:after="0" w:line="240" w:lineRule="auto"/>
        <w:ind w:firstLine="567"/>
        <w:jc w:val="both"/>
        <w:rPr>
          <w:rFonts w:ascii="Times New Roman" w:hAnsi="Times New Roman"/>
          <w:sz w:val="28"/>
          <w:szCs w:val="28"/>
        </w:rPr>
      </w:pPr>
      <w:r w:rsidRPr="007B2856">
        <w:rPr>
          <w:rFonts w:ascii="Times New Roman" w:hAnsi="Times New Roman"/>
          <w:sz w:val="28"/>
          <w:szCs w:val="28"/>
        </w:rPr>
        <w:t>- для документов, содержащих структурированные по частям, главам, разделам (подразделам) данные и закладки, обеспечивающие переходы по оглавлению и (или) к содержащимся в тексте рисункам и таблицам.</w:t>
      </w:r>
    </w:p>
    <w:p w14:paraId="587C6F47" w14:textId="77777777" w:rsidR="00DC3ECE" w:rsidRDefault="00DC3ECE" w:rsidP="00DC3ECE">
      <w:pPr>
        <w:widowControl w:val="0"/>
        <w:autoSpaceDE w:val="0"/>
        <w:autoSpaceDN w:val="0"/>
        <w:spacing w:after="0" w:line="240" w:lineRule="auto"/>
        <w:ind w:firstLine="567"/>
        <w:jc w:val="both"/>
        <w:rPr>
          <w:rFonts w:ascii="Times New Roman" w:hAnsi="Times New Roman"/>
          <w:sz w:val="28"/>
          <w:szCs w:val="28"/>
        </w:rPr>
      </w:pPr>
      <w:r w:rsidRPr="007B2856">
        <w:rPr>
          <w:rFonts w:ascii="Times New Roman" w:hAnsi="Times New Roman"/>
          <w:sz w:val="28"/>
          <w:szCs w:val="28"/>
        </w:rPr>
        <w:t>Документы, подлежащие представлению в форматах xls, xlsx или ods, формируются в виде отдельного электронного документа.</w:t>
      </w:r>
    </w:p>
    <w:p w14:paraId="68CD003A" w14:textId="3AF4F8B5" w:rsidR="00DF0058" w:rsidRPr="007B2856" w:rsidRDefault="002B7540" w:rsidP="00DF0058">
      <w:pPr>
        <w:widowControl w:val="0"/>
        <w:autoSpaceDE w:val="0"/>
        <w:autoSpaceDN w:val="0"/>
        <w:spacing w:after="0" w:line="240" w:lineRule="auto"/>
        <w:ind w:firstLine="567"/>
        <w:jc w:val="both"/>
        <w:rPr>
          <w:rFonts w:ascii="Times New Roman" w:hAnsi="Times New Roman"/>
          <w:sz w:val="28"/>
          <w:szCs w:val="28"/>
        </w:rPr>
      </w:pPr>
      <w:r>
        <w:rPr>
          <w:rFonts w:ascii="Times New Roman" w:hAnsi="Times New Roman"/>
          <w:sz w:val="28"/>
          <w:szCs w:val="28"/>
        </w:rPr>
        <w:t>2.33</w:t>
      </w:r>
      <w:r w:rsidR="00DF0058">
        <w:rPr>
          <w:rFonts w:ascii="Times New Roman" w:hAnsi="Times New Roman"/>
          <w:sz w:val="28"/>
          <w:szCs w:val="28"/>
        </w:rPr>
        <w:t xml:space="preserve">. </w:t>
      </w:r>
      <w:r w:rsidR="00DF0058" w:rsidRPr="00DF0058">
        <w:rPr>
          <w:rFonts w:ascii="Times New Roman" w:hAnsi="Times New Roman"/>
          <w:sz w:val="28"/>
          <w:szCs w:val="28"/>
        </w:rPr>
        <w:t xml:space="preserve">Муниципальная услуга не предоставляется в упреждающем (проактивном) режиме, предусмотренном частью 1 статьи 7.3 Федерального закона № 210-ФЗ. </w:t>
      </w:r>
    </w:p>
    <w:p w14:paraId="28797FAC" w14:textId="77777777" w:rsidR="00DC3ECE" w:rsidRPr="00CD0C8B" w:rsidRDefault="00DC3ECE" w:rsidP="00CD0C8B">
      <w:pPr>
        <w:widowControl w:val="0"/>
        <w:autoSpaceDE w:val="0"/>
        <w:autoSpaceDN w:val="0"/>
        <w:spacing w:after="0" w:line="240" w:lineRule="auto"/>
        <w:ind w:firstLine="567"/>
        <w:jc w:val="both"/>
        <w:rPr>
          <w:rFonts w:ascii="Times New Roman" w:hAnsi="Times New Roman"/>
          <w:sz w:val="28"/>
          <w:szCs w:val="28"/>
          <w:lang w:eastAsia="en-US"/>
        </w:rPr>
      </w:pPr>
    </w:p>
    <w:p w14:paraId="73496A3B" w14:textId="77777777" w:rsidR="00EB6B96" w:rsidRPr="007B2856" w:rsidRDefault="00EB6B96" w:rsidP="00EB6B96">
      <w:pPr>
        <w:pStyle w:val="1"/>
      </w:pPr>
      <w:r w:rsidRPr="007B2856">
        <w:t xml:space="preserve">III. Состав, последовательность и сроки выполнения административных процедур (действий), требования к порядку их выполнения, в том числе особенности выполнения административных процедур в электронной форме </w:t>
      </w:r>
    </w:p>
    <w:p w14:paraId="627D4DA5" w14:textId="77777777" w:rsidR="00EB6B96" w:rsidRPr="007B2856" w:rsidRDefault="00EB6B96" w:rsidP="00EB6B96">
      <w:pPr>
        <w:widowControl w:val="0"/>
        <w:autoSpaceDE w:val="0"/>
        <w:autoSpaceDN w:val="0"/>
        <w:spacing w:after="0" w:line="240" w:lineRule="auto"/>
        <w:ind w:firstLine="567"/>
        <w:jc w:val="both"/>
        <w:rPr>
          <w:rFonts w:ascii="Times New Roman" w:hAnsi="Times New Roman"/>
          <w:sz w:val="28"/>
          <w:szCs w:val="28"/>
        </w:rPr>
      </w:pPr>
    </w:p>
    <w:p w14:paraId="18BF3903" w14:textId="226F3201" w:rsidR="00111088" w:rsidRPr="007B2856" w:rsidRDefault="00EB6B96" w:rsidP="006159CB">
      <w:pPr>
        <w:pStyle w:val="1"/>
      </w:pPr>
      <w:r w:rsidRPr="007B2856">
        <w:t>Исчерпывающий перечень административных процедур</w:t>
      </w:r>
    </w:p>
    <w:p w14:paraId="7B92276F" w14:textId="4B0AAF85" w:rsidR="00111088" w:rsidRDefault="00111088" w:rsidP="00111088">
      <w:pPr>
        <w:widowControl w:val="0"/>
        <w:autoSpaceDE w:val="0"/>
        <w:autoSpaceDN w:val="0"/>
        <w:spacing w:after="0" w:line="240" w:lineRule="auto"/>
        <w:ind w:firstLine="567"/>
        <w:jc w:val="both"/>
        <w:rPr>
          <w:rFonts w:ascii="Times New Roman" w:hAnsi="Times New Roman"/>
          <w:sz w:val="28"/>
          <w:szCs w:val="28"/>
        </w:rPr>
      </w:pPr>
      <w:r w:rsidRPr="00111088">
        <w:rPr>
          <w:rFonts w:ascii="Times New Roman" w:hAnsi="Times New Roman"/>
          <w:sz w:val="28"/>
          <w:szCs w:val="28"/>
        </w:rPr>
        <w:t>3.1. Предоставление муниципальной услуги включает в себя следующие административные процедуры:</w:t>
      </w:r>
    </w:p>
    <w:p w14:paraId="68B5B748" w14:textId="479D68FD" w:rsidR="00533813" w:rsidRDefault="00533813" w:rsidP="00533813">
      <w:pPr>
        <w:widowControl w:val="0"/>
        <w:autoSpaceDE w:val="0"/>
        <w:autoSpaceDN w:val="0"/>
        <w:spacing w:after="0" w:line="240" w:lineRule="auto"/>
        <w:ind w:firstLine="567"/>
        <w:jc w:val="both"/>
        <w:rPr>
          <w:rFonts w:ascii="Times New Roman" w:hAnsi="Times New Roman"/>
          <w:sz w:val="28"/>
          <w:szCs w:val="28"/>
        </w:rPr>
      </w:pPr>
      <w:r w:rsidRPr="00533813">
        <w:rPr>
          <w:rFonts w:ascii="Times New Roman" w:hAnsi="Times New Roman"/>
          <w:sz w:val="28"/>
          <w:szCs w:val="28"/>
        </w:rPr>
        <w:t xml:space="preserve">- </w:t>
      </w:r>
      <w:r w:rsidR="002B6D78" w:rsidRPr="002B6D78">
        <w:rPr>
          <w:rFonts w:ascii="Times New Roman" w:hAnsi="Times New Roman"/>
          <w:sz w:val="28"/>
          <w:szCs w:val="28"/>
        </w:rPr>
        <w:t>прием и регистрация заявления о проведении аукциона либо отказ в приеме к рассмотрению заявления</w:t>
      </w:r>
      <w:r w:rsidRPr="00533813">
        <w:rPr>
          <w:rFonts w:ascii="Times New Roman" w:hAnsi="Times New Roman"/>
          <w:sz w:val="28"/>
          <w:szCs w:val="28"/>
        </w:rPr>
        <w:t xml:space="preserve">; </w:t>
      </w:r>
    </w:p>
    <w:p w14:paraId="04A26470" w14:textId="4C27295D" w:rsidR="00327BA0" w:rsidRPr="00533813" w:rsidRDefault="00327BA0" w:rsidP="00327BA0">
      <w:pPr>
        <w:widowControl w:val="0"/>
        <w:autoSpaceDE w:val="0"/>
        <w:autoSpaceDN w:val="0"/>
        <w:spacing w:after="0" w:line="240" w:lineRule="auto"/>
        <w:ind w:firstLine="567"/>
        <w:jc w:val="both"/>
        <w:rPr>
          <w:rFonts w:ascii="Times New Roman" w:hAnsi="Times New Roman"/>
          <w:sz w:val="28"/>
          <w:szCs w:val="28"/>
        </w:rPr>
      </w:pPr>
      <w:r>
        <w:rPr>
          <w:rFonts w:ascii="Times New Roman" w:hAnsi="Times New Roman"/>
          <w:sz w:val="28"/>
          <w:szCs w:val="28"/>
        </w:rPr>
        <w:t xml:space="preserve">- </w:t>
      </w:r>
      <w:r w:rsidR="002B6D78" w:rsidRPr="002B6D78">
        <w:rPr>
          <w:rFonts w:ascii="Times New Roman" w:hAnsi="Times New Roman"/>
          <w:sz w:val="28"/>
          <w:szCs w:val="28"/>
        </w:rPr>
        <w:t>формирование и направление межведомственных запросов о предоставлении документов (информации), необходимых для рассмотрения заявления о проведении аукциона</w:t>
      </w:r>
      <w:r w:rsidRPr="00327BA0">
        <w:rPr>
          <w:rFonts w:ascii="Times New Roman" w:hAnsi="Times New Roman"/>
          <w:sz w:val="28"/>
          <w:szCs w:val="28"/>
        </w:rPr>
        <w:t>;</w:t>
      </w:r>
    </w:p>
    <w:p w14:paraId="1E4542AA" w14:textId="4BEE38AE" w:rsidR="00533813" w:rsidRDefault="00533813" w:rsidP="00533813">
      <w:pPr>
        <w:widowControl w:val="0"/>
        <w:autoSpaceDE w:val="0"/>
        <w:autoSpaceDN w:val="0"/>
        <w:spacing w:after="0" w:line="240" w:lineRule="auto"/>
        <w:ind w:firstLine="567"/>
        <w:jc w:val="both"/>
        <w:rPr>
          <w:rFonts w:ascii="Times New Roman" w:hAnsi="Times New Roman"/>
          <w:sz w:val="28"/>
          <w:szCs w:val="28"/>
        </w:rPr>
      </w:pPr>
      <w:r w:rsidRPr="00533813">
        <w:rPr>
          <w:rFonts w:ascii="Times New Roman" w:hAnsi="Times New Roman"/>
          <w:sz w:val="28"/>
          <w:szCs w:val="28"/>
        </w:rPr>
        <w:t xml:space="preserve">- </w:t>
      </w:r>
      <w:r w:rsidR="002B6D78" w:rsidRPr="002B6D78">
        <w:rPr>
          <w:rFonts w:ascii="Times New Roman" w:hAnsi="Times New Roman"/>
          <w:sz w:val="28"/>
          <w:szCs w:val="28"/>
        </w:rPr>
        <w:t>направление заявления о регистрации права муниципальной собственности на земельный участок</w:t>
      </w:r>
      <w:r w:rsidRPr="00533813">
        <w:rPr>
          <w:rFonts w:ascii="Times New Roman" w:hAnsi="Times New Roman"/>
          <w:sz w:val="28"/>
          <w:szCs w:val="28"/>
        </w:rPr>
        <w:t xml:space="preserve">; </w:t>
      </w:r>
    </w:p>
    <w:p w14:paraId="01AA5D90" w14:textId="77777777" w:rsidR="002B6D78" w:rsidRDefault="00533813" w:rsidP="002B6D78">
      <w:pPr>
        <w:widowControl w:val="0"/>
        <w:autoSpaceDE w:val="0"/>
        <w:autoSpaceDN w:val="0"/>
        <w:spacing w:after="0" w:line="240" w:lineRule="auto"/>
        <w:ind w:firstLine="567"/>
        <w:jc w:val="both"/>
        <w:rPr>
          <w:rFonts w:ascii="Times New Roman" w:hAnsi="Times New Roman"/>
          <w:sz w:val="28"/>
          <w:szCs w:val="28"/>
        </w:rPr>
      </w:pPr>
      <w:r w:rsidRPr="00533813">
        <w:rPr>
          <w:rFonts w:ascii="Times New Roman" w:hAnsi="Times New Roman"/>
          <w:sz w:val="28"/>
          <w:szCs w:val="28"/>
        </w:rPr>
        <w:t xml:space="preserve">- </w:t>
      </w:r>
      <w:r w:rsidR="002B6D78" w:rsidRPr="002B6D78">
        <w:rPr>
          <w:rFonts w:ascii="Times New Roman" w:hAnsi="Times New Roman"/>
          <w:sz w:val="28"/>
          <w:szCs w:val="28"/>
        </w:rPr>
        <w:t>рассмотрение заявления о проведении аукциона, принятие решения по итогам рассмотрения</w:t>
      </w:r>
      <w:r w:rsidR="002B6D78">
        <w:rPr>
          <w:rFonts w:ascii="Times New Roman" w:hAnsi="Times New Roman"/>
          <w:sz w:val="28"/>
          <w:szCs w:val="28"/>
        </w:rPr>
        <w:t>.</w:t>
      </w:r>
      <w:bookmarkStart w:id="13" w:name="_Hlk98148241"/>
      <w:bookmarkStart w:id="14" w:name="_Toc486608800"/>
    </w:p>
    <w:p w14:paraId="221D3CE5" w14:textId="77777777" w:rsidR="002B6D78" w:rsidRDefault="002B6D78" w:rsidP="002B6D78">
      <w:pPr>
        <w:widowControl w:val="0"/>
        <w:autoSpaceDE w:val="0"/>
        <w:autoSpaceDN w:val="0"/>
        <w:spacing w:after="0" w:line="240" w:lineRule="auto"/>
        <w:ind w:firstLine="567"/>
        <w:jc w:val="both"/>
        <w:rPr>
          <w:rFonts w:ascii="Times New Roman" w:hAnsi="Times New Roman"/>
          <w:sz w:val="28"/>
          <w:szCs w:val="28"/>
        </w:rPr>
      </w:pPr>
      <w:r w:rsidRPr="002B6D78">
        <w:rPr>
          <w:rFonts w:ascii="Times New Roman" w:hAnsi="Times New Roman"/>
          <w:sz w:val="28"/>
          <w:szCs w:val="28"/>
        </w:rPr>
        <w:t>3.</w:t>
      </w:r>
      <w:r>
        <w:rPr>
          <w:rFonts w:ascii="Times New Roman" w:hAnsi="Times New Roman"/>
          <w:sz w:val="28"/>
          <w:szCs w:val="28"/>
        </w:rPr>
        <w:t>1.1</w:t>
      </w:r>
      <w:r w:rsidRPr="002B6D78">
        <w:rPr>
          <w:rFonts w:ascii="Times New Roman" w:hAnsi="Times New Roman"/>
          <w:sz w:val="28"/>
          <w:szCs w:val="28"/>
        </w:rPr>
        <w:t>. Прием и регистрация заявления о проведении аукциона либо отказ в приеме к рассмотрению заявления.</w:t>
      </w:r>
    </w:p>
    <w:p w14:paraId="5AF64814" w14:textId="4C2E4BC8" w:rsidR="002B6D78" w:rsidRPr="002B6D78" w:rsidRDefault="002B6D78" w:rsidP="002B6D78">
      <w:pPr>
        <w:widowControl w:val="0"/>
        <w:autoSpaceDE w:val="0"/>
        <w:autoSpaceDN w:val="0"/>
        <w:spacing w:after="0" w:line="240" w:lineRule="auto"/>
        <w:ind w:firstLine="567"/>
        <w:jc w:val="both"/>
        <w:rPr>
          <w:rFonts w:ascii="Times New Roman" w:hAnsi="Times New Roman"/>
          <w:sz w:val="28"/>
          <w:szCs w:val="28"/>
        </w:rPr>
      </w:pPr>
      <w:r w:rsidRPr="002B6D78">
        <w:rPr>
          <w:rFonts w:ascii="Times New Roman" w:hAnsi="Times New Roman"/>
          <w:sz w:val="28"/>
          <w:szCs w:val="28"/>
        </w:rPr>
        <w:t>Основанием для начала административной пр</w:t>
      </w:r>
      <w:r>
        <w:rPr>
          <w:rFonts w:ascii="Times New Roman" w:hAnsi="Times New Roman"/>
          <w:sz w:val="28"/>
          <w:szCs w:val="28"/>
        </w:rPr>
        <w:t xml:space="preserve">оцедуры является поступление в </w:t>
      </w:r>
      <w:r>
        <w:rPr>
          <w:rFonts w:ascii="Times New Roman" w:hAnsi="Times New Roman"/>
          <w:sz w:val="28"/>
          <w:szCs w:val="28"/>
        </w:rPr>
        <w:lastRenderedPageBreak/>
        <w:t>У</w:t>
      </w:r>
      <w:r w:rsidRPr="002B6D78">
        <w:rPr>
          <w:rFonts w:ascii="Times New Roman" w:hAnsi="Times New Roman"/>
          <w:sz w:val="28"/>
          <w:szCs w:val="28"/>
        </w:rPr>
        <w:t>полномоченный орган заявления о проведении аукциона и прилагаемых к нему документов, предусмотренных пунктом 2.</w:t>
      </w:r>
      <w:r>
        <w:rPr>
          <w:rFonts w:ascii="Times New Roman" w:hAnsi="Times New Roman"/>
          <w:sz w:val="28"/>
          <w:szCs w:val="28"/>
        </w:rPr>
        <w:t>8</w:t>
      </w:r>
      <w:r w:rsidRPr="002B6D78">
        <w:rPr>
          <w:rFonts w:ascii="Times New Roman" w:hAnsi="Times New Roman"/>
          <w:sz w:val="28"/>
          <w:szCs w:val="28"/>
        </w:rPr>
        <w:t xml:space="preserve"> </w:t>
      </w:r>
      <w:r>
        <w:rPr>
          <w:rFonts w:ascii="Times New Roman" w:hAnsi="Times New Roman"/>
          <w:sz w:val="28"/>
          <w:szCs w:val="28"/>
        </w:rPr>
        <w:t>А</w:t>
      </w:r>
      <w:r w:rsidRPr="002B6D78">
        <w:rPr>
          <w:rFonts w:ascii="Times New Roman" w:hAnsi="Times New Roman"/>
          <w:sz w:val="28"/>
          <w:szCs w:val="28"/>
        </w:rPr>
        <w:t>дминистративного реглам</w:t>
      </w:r>
      <w:r>
        <w:rPr>
          <w:rFonts w:ascii="Times New Roman" w:hAnsi="Times New Roman"/>
          <w:sz w:val="28"/>
          <w:szCs w:val="28"/>
        </w:rPr>
        <w:t>ента на личном приеме, через многофункциональный центр</w:t>
      </w:r>
      <w:r w:rsidRPr="002B6D78">
        <w:rPr>
          <w:rFonts w:ascii="Times New Roman" w:hAnsi="Times New Roman"/>
          <w:sz w:val="28"/>
          <w:szCs w:val="28"/>
        </w:rPr>
        <w:t>, почтовым отправлением, в электронной форме или с использованием Е</w:t>
      </w:r>
      <w:r>
        <w:rPr>
          <w:rFonts w:ascii="Times New Roman" w:hAnsi="Times New Roman"/>
          <w:sz w:val="28"/>
          <w:szCs w:val="28"/>
        </w:rPr>
        <w:t>ПГУ</w:t>
      </w:r>
      <w:r w:rsidRPr="002B6D78">
        <w:rPr>
          <w:rFonts w:ascii="Times New Roman" w:hAnsi="Times New Roman"/>
          <w:sz w:val="28"/>
          <w:szCs w:val="28"/>
        </w:rPr>
        <w:t>.</w:t>
      </w:r>
    </w:p>
    <w:p w14:paraId="3538108A" w14:textId="3F0A77A2" w:rsidR="002B6D78" w:rsidRPr="002B6D78" w:rsidRDefault="002B6D78" w:rsidP="002B6D78">
      <w:pPr>
        <w:autoSpaceDE w:val="0"/>
        <w:spacing w:after="0" w:line="240" w:lineRule="auto"/>
        <w:ind w:firstLine="709"/>
        <w:jc w:val="both"/>
        <w:rPr>
          <w:rFonts w:ascii="Times New Roman" w:hAnsi="Times New Roman"/>
          <w:sz w:val="28"/>
          <w:szCs w:val="28"/>
        </w:rPr>
      </w:pPr>
      <w:r w:rsidRPr="002B6D78">
        <w:rPr>
          <w:rFonts w:ascii="Times New Roman" w:hAnsi="Times New Roman"/>
          <w:sz w:val="28"/>
          <w:szCs w:val="28"/>
        </w:rPr>
        <w:t>Прием заявления о проведении аукциона и прилагаемых к нему документов</w:t>
      </w:r>
      <w:r>
        <w:rPr>
          <w:rFonts w:ascii="Times New Roman" w:hAnsi="Times New Roman"/>
          <w:sz w:val="28"/>
          <w:szCs w:val="28"/>
        </w:rPr>
        <w:t xml:space="preserve"> осуществляет должностное лицо У</w:t>
      </w:r>
      <w:r w:rsidRPr="002B6D78">
        <w:rPr>
          <w:rFonts w:ascii="Times New Roman" w:hAnsi="Times New Roman"/>
          <w:sz w:val="28"/>
          <w:szCs w:val="28"/>
        </w:rPr>
        <w:t>полномоченного органа, ответственное за предоставление муниципальной услуги.</w:t>
      </w:r>
    </w:p>
    <w:p w14:paraId="42DF5FD7" w14:textId="748FA268" w:rsidR="002B6D78" w:rsidRPr="002B6D78" w:rsidRDefault="002B6D78" w:rsidP="002B6D78">
      <w:pPr>
        <w:autoSpaceDE w:val="0"/>
        <w:autoSpaceDN w:val="0"/>
        <w:adjustRightInd w:val="0"/>
        <w:spacing w:after="0" w:line="240" w:lineRule="auto"/>
        <w:ind w:firstLine="709"/>
        <w:jc w:val="both"/>
        <w:rPr>
          <w:rFonts w:ascii="Times New Roman" w:hAnsi="Times New Roman"/>
          <w:sz w:val="28"/>
          <w:szCs w:val="28"/>
        </w:rPr>
      </w:pPr>
      <w:r>
        <w:rPr>
          <w:rFonts w:ascii="Times New Roman" w:hAnsi="Times New Roman"/>
          <w:sz w:val="28"/>
          <w:szCs w:val="28"/>
        </w:rPr>
        <w:t>Должностное лицо У</w:t>
      </w:r>
      <w:r w:rsidRPr="002B6D78">
        <w:rPr>
          <w:rFonts w:ascii="Times New Roman" w:hAnsi="Times New Roman"/>
          <w:sz w:val="28"/>
          <w:szCs w:val="28"/>
        </w:rPr>
        <w:t>полномоченного органа, ответственное за предоставление муниципальной услуги, принимает и регистрирует заявление о проведении аукциона с прилагаемыми к нему документами, а также заверяет копии документов, представленных заявителем в подлиннике.</w:t>
      </w:r>
    </w:p>
    <w:p w14:paraId="0E6C8F8E" w14:textId="5DE26FB2" w:rsidR="002B6D78" w:rsidRPr="002B6D78" w:rsidRDefault="002B6D78" w:rsidP="002B6D78">
      <w:pPr>
        <w:autoSpaceDE w:val="0"/>
        <w:autoSpaceDN w:val="0"/>
        <w:adjustRightInd w:val="0"/>
        <w:spacing w:after="0" w:line="240" w:lineRule="auto"/>
        <w:ind w:firstLine="709"/>
        <w:jc w:val="both"/>
        <w:rPr>
          <w:rFonts w:ascii="Times New Roman" w:hAnsi="Times New Roman"/>
          <w:sz w:val="28"/>
          <w:szCs w:val="28"/>
        </w:rPr>
      </w:pPr>
      <w:r w:rsidRPr="002B6D78">
        <w:rPr>
          <w:rFonts w:ascii="Times New Roman" w:hAnsi="Times New Roman"/>
          <w:sz w:val="28"/>
          <w:szCs w:val="28"/>
        </w:rPr>
        <w:t xml:space="preserve">Получение заявления и прилагаемых к </w:t>
      </w:r>
      <w:r>
        <w:rPr>
          <w:rFonts w:ascii="Times New Roman" w:hAnsi="Times New Roman"/>
          <w:sz w:val="28"/>
          <w:szCs w:val="28"/>
        </w:rPr>
        <w:t>нему документов подтверждается У</w:t>
      </w:r>
      <w:r w:rsidRPr="002B6D78">
        <w:rPr>
          <w:rFonts w:ascii="Times New Roman" w:hAnsi="Times New Roman"/>
          <w:sz w:val="28"/>
          <w:szCs w:val="28"/>
        </w:rPr>
        <w:t>полномоченным органом путем выдачи (направления) заявителю расписки в получении документов.</w:t>
      </w:r>
    </w:p>
    <w:p w14:paraId="75CBE2E5" w14:textId="05938DBE" w:rsidR="002B6D78" w:rsidRPr="002B6D78" w:rsidRDefault="002B6D78" w:rsidP="002B6D78">
      <w:pPr>
        <w:autoSpaceDE w:val="0"/>
        <w:autoSpaceDN w:val="0"/>
        <w:adjustRightInd w:val="0"/>
        <w:spacing w:after="0" w:line="240" w:lineRule="auto"/>
        <w:ind w:firstLine="709"/>
        <w:jc w:val="both"/>
        <w:rPr>
          <w:rFonts w:ascii="Times New Roman" w:hAnsi="Times New Roman"/>
          <w:sz w:val="28"/>
          <w:szCs w:val="28"/>
        </w:rPr>
      </w:pPr>
      <w:r w:rsidRPr="002B6D78">
        <w:rPr>
          <w:rFonts w:ascii="Times New Roman" w:hAnsi="Times New Roman"/>
          <w:sz w:val="28"/>
          <w:szCs w:val="28"/>
        </w:rPr>
        <w:t xml:space="preserve">Получение заявления о проведении аукциона в форме электронного документа и прилагаемых к </w:t>
      </w:r>
      <w:r>
        <w:rPr>
          <w:rFonts w:ascii="Times New Roman" w:hAnsi="Times New Roman"/>
          <w:sz w:val="28"/>
          <w:szCs w:val="28"/>
        </w:rPr>
        <w:t>нему документов подтверждается У</w:t>
      </w:r>
      <w:r w:rsidRPr="002B6D78">
        <w:rPr>
          <w:rFonts w:ascii="Times New Roman" w:hAnsi="Times New Roman"/>
          <w:sz w:val="28"/>
          <w:szCs w:val="28"/>
        </w:rPr>
        <w:t>полномоченным органом путем направления заявителю уведомления, содержащего входящий регистрационный номер заявления, дату получения указанного заявления и прилагаемых к нему документов, а также перечень наименований файлов, представленных в форме электронных документов, с указанием их объема (далее – уведомление о получении заявления).</w:t>
      </w:r>
    </w:p>
    <w:p w14:paraId="29CC60C1" w14:textId="1EA54EB0" w:rsidR="002B6D78" w:rsidRPr="002B6D78" w:rsidRDefault="002B6D78" w:rsidP="002B6D78">
      <w:pPr>
        <w:autoSpaceDE w:val="0"/>
        <w:autoSpaceDN w:val="0"/>
        <w:adjustRightInd w:val="0"/>
        <w:spacing w:after="0" w:line="240" w:lineRule="auto"/>
        <w:ind w:firstLine="709"/>
        <w:jc w:val="both"/>
        <w:rPr>
          <w:rFonts w:ascii="Times New Roman" w:hAnsi="Times New Roman"/>
          <w:sz w:val="28"/>
          <w:szCs w:val="28"/>
        </w:rPr>
      </w:pPr>
      <w:r w:rsidRPr="002B6D78">
        <w:rPr>
          <w:rFonts w:ascii="Times New Roman" w:hAnsi="Times New Roman"/>
          <w:sz w:val="28"/>
          <w:szCs w:val="28"/>
        </w:rPr>
        <w:t>Уведомление о получении заявления направляется указанным заявителем в заявлении способом не позднее рабочего дня, следующего з</w:t>
      </w:r>
      <w:r>
        <w:rPr>
          <w:rFonts w:ascii="Times New Roman" w:hAnsi="Times New Roman"/>
          <w:sz w:val="28"/>
          <w:szCs w:val="28"/>
        </w:rPr>
        <w:t>а днем поступления заявления в У</w:t>
      </w:r>
      <w:r w:rsidRPr="002B6D78">
        <w:rPr>
          <w:rFonts w:ascii="Times New Roman" w:hAnsi="Times New Roman"/>
          <w:sz w:val="28"/>
          <w:szCs w:val="28"/>
        </w:rPr>
        <w:t>полномоченный орган.</w:t>
      </w:r>
    </w:p>
    <w:p w14:paraId="20A8A5CE" w14:textId="2D251B4B" w:rsidR="002B6D78" w:rsidRPr="002B6D78" w:rsidRDefault="002B6D78" w:rsidP="002B6D78">
      <w:pPr>
        <w:autoSpaceDE w:val="0"/>
        <w:autoSpaceDN w:val="0"/>
        <w:adjustRightInd w:val="0"/>
        <w:spacing w:after="0" w:line="240" w:lineRule="auto"/>
        <w:ind w:firstLine="709"/>
        <w:jc w:val="both"/>
        <w:rPr>
          <w:rFonts w:ascii="Times New Roman" w:hAnsi="Times New Roman"/>
          <w:sz w:val="28"/>
          <w:szCs w:val="28"/>
        </w:rPr>
      </w:pPr>
      <w:r w:rsidRPr="002B6D78">
        <w:rPr>
          <w:rFonts w:ascii="Times New Roman" w:hAnsi="Times New Roman"/>
          <w:sz w:val="28"/>
          <w:szCs w:val="28"/>
        </w:rPr>
        <w:t xml:space="preserve">В случае представления заявления о проведении аукциона в форме электронного документа должностное лицо </w:t>
      </w:r>
      <w:r>
        <w:rPr>
          <w:rFonts w:ascii="Times New Roman" w:hAnsi="Times New Roman"/>
          <w:sz w:val="28"/>
          <w:szCs w:val="28"/>
        </w:rPr>
        <w:t>У</w:t>
      </w:r>
      <w:r w:rsidRPr="002B6D78">
        <w:rPr>
          <w:rFonts w:ascii="Times New Roman" w:hAnsi="Times New Roman"/>
          <w:sz w:val="28"/>
          <w:szCs w:val="28"/>
        </w:rPr>
        <w:t>полномоченного органа, ответственное за предоставление муниципальной услуги, в течение 1 рабочего дня с момента его регистрации проводит процедуру проверки заявления и прилагаемых к нему документов на соответствие требованиям пункта</w:t>
      </w:r>
      <w:r>
        <w:rPr>
          <w:rFonts w:ascii="Times New Roman" w:hAnsi="Times New Roman"/>
          <w:sz w:val="28"/>
          <w:szCs w:val="28"/>
        </w:rPr>
        <w:t xml:space="preserve"> 2.8</w:t>
      </w:r>
      <w:r w:rsidRPr="002B6D78">
        <w:rPr>
          <w:rFonts w:ascii="Times New Roman" w:hAnsi="Times New Roman"/>
          <w:sz w:val="28"/>
          <w:szCs w:val="28"/>
        </w:rPr>
        <w:t xml:space="preserve"> </w:t>
      </w:r>
      <w:r>
        <w:rPr>
          <w:rFonts w:ascii="Times New Roman" w:hAnsi="Times New Roman"/>
          <w:sz w:val="28"/>
          <w:szCs w:val="28"/>
        </w:rPr>
        <w:t>А</w:t>
      </w:r>
      <w:r w:rsidRPr="002B6D78">
        <w:rPr>
          <w:rFonts w:ascii="Times New Roman" w:hAnsi="Times New Roman"/>
          <w:sz w:val="28"/>
          <w:szCs w:val="28"/>
        </w:rPr>
        <w:t xml:space="preserve">дминистративного регламента, </w:t>
      </w:r>
      <w:r>
        <w:rPr>
          <w:rFonts w:ascii="Times New Roman" w:hAnsi="Times New Roman"/>
          <w:sz w:val="28"/>
          <w:szCs w:val="28"/>
        </w:rPr>
        <w:t>п</w:t>
      </w:r>
      <w:r w:rsidRPr="002B6D78">
        <w:rPr>
          <w:rFonts w:ascii="Times New Roman" w:hAnsi="Times New Roman"/>
          <w:sz w:val="28"/>
          <w:szCs w:val="28"/>
        </w:rPr>
        <w:t>риказ</w:t>
      </w:r>
      <w:r>
        <w:rPr>
          <w:rFonts w:ascii="Times New Roman" w:hAnsi="Times New Roman"/>
          <w:sz w:val="28"/>
          <w:szCs w:val="28"/>
        </w:rPr>
        <w:t>а</w:t>
      </w:r>
      <w:r w:rsidRPr="002B6D78">
        <w:rPr>
          <w:rFonts w:ascii="Times New Roman" w:hAnsi="Times New Roman"/>
          <w:sz w:val="28"/>
          <w:szCs w:val="28"/>
        </w:rPr>
        <w:t xml:space="preserve"> Министерства экономического развития Р</w:t>
      </w:r>
      <w:r>
        <w:rPr>
          <w:rFonts w:ascii="Times New Roman" w:hAnsi="Times New Roman"/>
          <w:sz w:val="28"/>
          <w:szCs w:val="28"/>
        </w:rPr>
        <w:t xml:space="preserve">оссийской </w:t>
      </w:r>
      <w:r w:rsidRPr="002B6D78">
        <w:rPr>
          <w:rFonts w:ascii="Times New Roman" w:hAnsi="Times New Roman"/>
          <w:sz w:val="28"/>
          <w:szCs w:val="28"/>
        </w:rPr>
        <w:t>Ф</w:t>
      </w:r>
      <w:r>
        <w:rPr>
          <w:rFonts w:ascii="Times New Roman" w:hAnsi="Times New Roman"/>
          <w:sz w:val="28"/>
          <w:szCs w:val="28"/>
        </w:rPr>
        <w:t>едерации</w:t>
      </w:r>
      <w:r w:rsidRPr="002B6D78">
        <w:rPr>
          <w:rFonts w:ascii="Times New Roman" w:hAnsi="Times New Roman"/>
          <w:sz w:val="28"/>
          <w:szCs w:val="28"/>
        </w:rPr>
        <w:t xml:space="preserve"> от 14</w:t>
      </w:r>
      <w:r>
        <w:rPr>
          <w:rFonts w:ascii="Times New Roman" w:hAnsi="Times New Roman"/>
          <w:sz w:val="28"/>
          <w:szCs w:val="28"/>
        </w:rPr>
        <w:t>.01.2015</w:t>
      </w:r>
      <w:r w:rsidRPr="002B6D78">
        <w:rPr>
          <w:rFonts w:ascii="Times New Roman" w:hAnsi="Times New Roman"/>
          <w:sz w:val="28"/>
          <w:szCs w:val="28"/>
        </w:rPr>
        <w:t xml:space="preserve"> </w:t>
      </w:r>
      <w:r>
        <w:rPr>
          <w:rFonts w:ascii="Times New Roman" w:hAnsi="Times New Roman"/>
          <w:sz w:val="28"/>
          <w:szCs w:val="28"/>
        </w:rPr>
        <w:t xml:space="preserve">№ </w:t>
      </w:r>
      <w:r w:rsidRPr="002B6D78">
        <w:rPr>
          <w:rFonts w:ascii="Times New Roman" w:hAnsi="Times New Roman"/>
          <w:sz w:val="28"/>
          <w:szCs w:val="28"/>
        </w:rPr>
        <w:t>7 "Об утверждении порядка и способов подачи заявлений об утверждении схемы расположения земельного участка или земельных участков на кадастровом плане территории, заявления о проведении аукциона по продаже земельного участка, находящегося в государственной или муниципальной собственности, или аукциона на право заключения договора аренды земельного участка, находящегося в государственной или муниципальной собственности, заявления о предварительном согласовании предоставления земельного участка, находящегося в государственной или муниципальной собственности, заявления о предоставлении земельного участка, находящегося в государственной или муниципальной собственности, и заявления о перераспределении земель и (или) земельных участков, находящихся в государственной или муниципальной собственности, и земельных участков, находящихся в частной собственности, в форме электронных документов с использованием информационно-телекоммуникационной сети "Интернет"</w:t>
      </w:r>
      <w:r w:rsidR="00FC6C8A">
        <w:rPr>
          <w:rFonts w:ascii="Times New Roman" w:hAnsi="Times New Roman"/>
          <w:sz w:val="28"/>
          <w:szCs w:val="28"/>
        </w:rPr>
        <w:t xml:space="preserve"> (далее – Приказ № 7)</w:t>
      </w:r>
      <w:r w:rsidRPr="002B6D78">
        <w:rPr>
          <w:rFonts w:ascii="Times New Roman" w:hAnsi="Times New Roman"/>
          <w:sz w:val="28"/>
          <w:szCs w:val="28"/>
        </w:rPr>
        <w:t>, а также требований к их формату", а также на предмет соблюдения установленных условий признания действительности в заявлении квалифицированной подписи.</w:t>
      </w:r>
    </w:p>
    <w:p w14:paraId="00ED9393" w14:textId="14670E36" w:rsidR="002B6D78" w:rsidRPr="002B6D78" w:rsidRDefault="002B6D78" w:rsidP="002B6D78">
      <w:pPr>
        <w:autoSpaceDE w:val="0"/>
        <w:autoSpaceDN w:val="0"/>
        <w:adjustRightInd w:val="0"/>
        <w:spacing w:after="0" w:line="240" w:lineRule="auto"/>
        <w:ind w:firstLine="709"/>
        <w:jc w:val="both"/>
        <w:rPr>
          <w:rFonts w:ascii="Times New Roman" w:hAnsi="Times New Roman"/>
          <w:sz w:val="28"/>
          <w:szCs w:val="28"/>
        </w:rPr>
      </w:pPr>
      <w:r w:rsidRPr="002B6D78">
        <w:rPr>
          <w:rFonts w:ascii="Times New Roman" w:hAnsi="Times New Roman"/>
          <w:sz w:val="28"/>
          <w:szCs w:val="28"/>
        </w:rPr>
        <w:lastRenderedPageBreak/>
        <w:t>При наличии оснований, предусмотренных пунктом 2.</w:t>
      </w:r>
      <w:r w:rsidR="00FC6C8A">
        <w:rPr>
          <w:rFonts w:ascii="Times New Roman" w:hAnsi="Times New Roman"/>
          <w:sz w:val="28"/>
          <w:szCs w:val="28"/>
        </w:rPr>
        <w:t>1</w:t>
      </w:r>
      <w:r w:rsidRPr="002B6D78">
        <w:rPr>
          <w:rFonts w:ascii="Times New Roman" w:hAnsi="Times New Roman"/>
          <w:sz w:val="28"/>
          <w:szCs w:val="28"/>
        </w:rPr>
        <w:t xml:space="preserve">6 </w:t>
      </w:r>
      <w:r w:rsidR="00FC6C8A">
        <w:rPr>
          <w:rFonts w:ascii="Times New Roman" w:hAnsi="Times New Roman"/>
          <w:sz w:val="28"/>
          <w:szCs w:val="28"/>
        </w:rPr>
        <w:t>Административного регламента, У</w:t>
      </w:r>
      <w:r w:rsidRPr="002B6D78">
        <w:rPr>
          <w:rFonts w:ascii="Times New Roman" w:hAnsi="Times New Roman"/>
          <w:sz w:val="28"/>
          <w:szCs w:val="28"/>
        </w:rPr>
        <w:t>полномоченный орган принимает решение об отказе в приеме к рассмотрению заявления.</w:t>
      </w:r>
    </w:p>
    <w:p w14:paraId="354329AC" w14:textId="65DE6F35" w:rsidR="002B6D78" w:rsidRPr="002B6D78" w:rsidRDefault="002B6D78" w:rsidP="002B6D78">
      <w:pPr>
        <w:autoSpaceDE w:val="0"/>
        <w:autoSpaceDN w:val="0"/>
        <w:adjustRightInd w:val="0"/>
        <w:spacing w:after="0" w:line="240" w:lineRule="auto"/>
        <w:ind w:firstLine="709"/>
        <w:jc w:val="both"/>
        <w:rPr>
          <w:rFonts w:ascii="Times New Roman" w:hAnsi="Times New Roman"/>
          <w:sz w:val="28"/>
          <w:szCs w:val="28"/>
        </w:rPr>
      </w:pPr>
      <w:r w:rsidRPr="002B6D78">
        <w:rPr>
          <w:rFonts w:ascii="Times New Roman" w:hAnsi="Times New Roman"/>
          <w:sz w:val="28"/>
          <w:szCs w:val="28"/>
        </w:rPr>
        <w:t>В случае выявления в результате проверки в заявлении и прилагаемых к нему документов нарушений требовани</w:t>
      </w:r>
      <w:r w:rsidR="00FC6C8A">
        <w:rPr>
          <w:rFonts w:ascii="Times New Roman" w:hAnsi="Times New Roman"/>
          <w:sz w:val="28"/>
          <w:szCs w:val="28"/>
        </w:rPr>
        <w:t>й, установленных пунктом 2.8</w:t>
      </w:r>
      <w:r w:rsidRPr="002B6D78">
        <w:rPr>
          <w:rFonts w:ascii="Times New Roman" w:hAnsi="Times New Roman"/>
          <w:sz w:val="28"/>
          <w:szCs w:val="28"/>
        </w:rPr>
        <w:t xml:space="preserve"> </w:t>
      </w:r>
      <w:r w:rsidR="00FC6C8A">
        <w:rPr>
          <w:rFonts w:ascii="Times New Roman" w:hAnsi="Times New Roman"/>
          <w:sz w:val="28"/>
          <w:szCs w:val="28"/>
        </w:rPr>
        <w:t>А</w:t>
      </w:r>
      <w:r w:rsidRPr="002B6D78">
        <w:rPr>
          <w:rFonts w:ascii="Times New Roman" w:hAnsi="Times New Roman"/>
          <w:sz w:val="28"/>
          <w:szCs w:val="28"/>
        </w:rPr>
        <w:t>дминистратив</w:t>
      </w:r>
      <w:r w:rsidR="00FC6C8A">
        <w:rPr>
          <w:rFonts w:ascii="Times New Roman" w:hAnsi="Times New Roman"/>
          <w:sz w:val="28"/>
          <w:szCs w:val="28"/>
        </w:rPr>
        <w:t>ного регламента, Приказом № 7, У</w:t>
      </w:r>
      <w:r w:rsidRPr="002B6D78">
        <w:rPr>
          <w:rFonts w:ascii="Times New Roman" w:hAnsi="Times New Roman"/>
          <w:sz w:val="28"/>
          <w:szCs w:val="28"/>
        </w:rPr>
        <w:t>полномоченный орган не позднее пяти рабочих дней со дня представления такого заявления направляет заявителю на указанный в заявлении адрес электронной почты (при наличии) заявителя или иным указанным в заявлении способом уведомление с указанием допущенных нарушений требований, в соответствии с которыми должно быть представлено заявление.</w:t>
      </w:r>
    </w:p>
    <w:p w14:paraId="189387E5" w14:textId="77777777" w:rsidR="00FC6C8A" w:rsidRDefault="002B6D78" w:rsidP="00FC6C8A">
      <w:pPr>
        <w:autoSpaceDE w:val="0"/>
        <w:autoSpaceDN w:val="0"/>
        <w:adjustRightInd w:val="0"/>
        <w:spacing w:after="0" w:line="240" w:lineRule="auto"/>
        <w:ind w:firstLine="709"/>
        <w:jc w:val="both"/>
        <w:rPr>
          <w:rFonts w:ascii="Times New Roman" w:hAnsi="Times New Roman"/>
          <w:sz w:val="28"/>
          <w:szCs w:val="28"/>
        </w:rPr>
      </w:pPr>
      <w:r w:rsidRPr="002B6D78">
        <w:rPr>
          <w:rFonts w:ascii="Times New Roman" w:hAnsi="Times New Roman"/>
          <w:sz w:val="28"/>
          <w:szCs w:val="28"/>
        </w:rPr>
        <w:t xml:space="preserve">В случае, если в результате проверки квалифицированной подписи будет выявлено несоблюдение установленных условий </w:t>
      </w:r>
      <w:r w:rsidR="00FC6C8A">
        <w:rPr>
          <w:rFonts w:ascii="Times New Roman" w:hAnsi="Times New Roman"/>
          <w:sz w:val="28"/>
          <w:szCs w:val="28"/>
        </w:rPr>
        <w:t>признания ее действительности, У</w:t>
      </w:r>
      <w:r w:rsidRPr="002B6D78">
        <w:rPr>
          <w:rFonts w:ascii="Times New Roman" w:hAnsi="Times New Roman"/>
          <w:sz w:val="28"/>
          <w:szCs w:val="28"/>
        </w:rPr>
        <w:t xml:space="preserve">полномоченный орган в течение трех дней со дня завершения проведения такой проверки принимает решение об отказе в приеме к рассмотрению обращения за получением услуг и направляет заявителю уведомление об этом в электронной форме с указанием пунктов </w:t>
      </w:r>
      <w:hyperlink r:id="rId13" w:history="1">
        <w:r w:rsidRPr="002B6D78">
          <w:rPr>
            <w:rFonts w:ascii="Times New Roman" w:hAnsi="Times New Roman"/>
            <w:sz w:val="28"/>
            <w:szCs w:val="28"/>
          </w:rPr>
          <w:t>статьи 11</w:t>
        </w:r>
      </w:hyperlink>
      <w:r w:rsidRPr="002B6D78">
        <w:rPr>
          <w:rFonts w:ascii="Times New Roman" w:hAnsi="Times New Roman"/>
          <w:sz w:val="28"/>
          <w:szCs w:val="28"/>
        </w:rPr>
        <w:t xml:space="preserve"> Федерального закона</w:t>
      </w:r>
      <w:r w:rsidR="00FC6C8A" w:rsidRPr="00FC6C8A">
        <w:rPr>
          <w:rFonts w:ascii="Times New Roman" w:hAnsi="Times New Roman"/>
          <w:sz w:val="28"/>
          <w:szCs w:val="28"/>
        </w:rPr>
        <w:t xml:space="preserve"> от 06.04.2011 № </w:t>
      </w:r>
      <w:r w:rsidR="00FC6C8A">
        <w:rPr>
          <w:rFonts w:ascii="Times New Roman" w:hAnsi="Times New Roman"/>
          <w:sz w:val="28"/>
          <w:szCs w:val="28"/>
        </w:rPr>
        <w:t>63-ФЗ</w:t>
      </w:r>
      <w:r w:rsidRPr="002B6D78">
        <w:rPr>
          <w:rFonts w:ascii="Times New Roman" w:hAnsi="Times New Roman"/>
          <w:sz w:val="28"/>
          <w:szCs w:val="28"/>
        </w:rPr>
        <w:t xml:space="preserve"> «Об электронной подписи», которые послужили основанием для принятия указанного решения. </w:t>
      </w:r>
    </w:p>
    <w:p w14:paraId="300753AA" w14:textId="6ED10B52" w:rsidR="002B6D78" w:rsidRPr="002B6D78" w:rsidRDefault="002B6D78" w:rsidP="00FC6C8A">
      <w:pPr>
        <w:autoSpaceDE w:val="0"/>
        <w:autoSpaceDN w:val="0"/>
        <w:adjustRightInd w:val="0"/>
        <w:spacing w:after="0" w:line="240" w:lineRule="auto"/>
        <w:ind w:firstLine="709"/>
        <w:jc w:val="both"/>
        <w:rPr>
          <w:rFonts w:ascii="Times New Roman" w:hAnsi="Times New Roman"/>
          <w:sz w:val="28"/>
          <w:szCs w:val="28"/>
        </w:rPr>
      </w:pPr>
      <w:r w:rsidRPr="002B6D78">
        <w:rPr>
          <w:rFonts w:ascii="Times New Roman" w:hAnsi="Times New Roman"/>
          <w:sz w:val="28"/>
          <w:szCs w:val="28"/>
        </w:rPr>
        <w:t>Максимальный срок исполнения административной процедуры:</w:t>
      </w:r>
    </w:p>
    <w:p w14:paraId="24217E58" w14:textId="1BE32630" w:rsidR="002B6D78" w:rsidRPr="002B6D78" w:rsidRDefault="002B6D78" w:rsidP="002B6D78">
      <w:pPr>
        <w:spacing w:after="0" w:line="240" w:lineRule="auto"/>
        <w:ind w:firstLine="709"/>
        <w:jc w:val="both"/>
        <w:rPr>
          <w:rFonts w:ascii="Times New Roman" w:hAnsi="Times New Roman"/>
          <w:sz w:val="28"/>
          <w:szCs w:val="28"/>
        </w:rPr>
      </w:pPr>
      <w:r w:rsidRPr="002B6D78">
        <w:rPr>
          <w:rFonts w:ascii="Times New Roman" w:hAnsi="Times New Roman"/>
          <w:sz w:val="28"/>
          <w:szCs w:val="28"/>
        </w:rPr>
        <w:t xml:space="preserve">- при личном приеме граждан – не более </w:t>
      </w:r>
      <w:r w:rsidR="00FC6C8A">
        <w:rPr>
          <w:rFonts w:ascii="Times New Roman" w:hAnsi="Times New Roman"/>
          <w:sz w:val="28"/>
          <w:szCs w:val="28"/>
        </w:rPr>
        <w:t>15</w:t>
      </w:r>
      <w:r w:rsidRPr="002B6D78">
        <w:rPr>
          <w:rFonts w:ascii="Times New Roman" w:hAnsi="Times New Roman"/>
          <w:sz w:val="28"/>
          <w:szCs w:val="28"/>
        </w:rPr>
        <w:t xml:space="preserve"> минут;</w:t>
      </w:r>
    </w:p>
    <w:p w14:paraId="6A1C5157" w14:textId="77777777" w:rsidR="00FC6C8A" w:rsidRDefault="002B6D78" w:rsidP="00FC6C8A">
      <w:pPr>
        <w:spacing w:after="0" w:line="240" w:lineRule="auto"/>
        <w:ind w:firstLine="709"/>
        <w:jc w:val="both"/>
        <w:rPr>
          <w:rFonts w:ascii="Times New Roman" w:hAnsi="Times New Roman"/>
          <w:sz w:val="28"/>
          <w:szCs w:val="28"/>
        </w:rPr>
      </w:pPr>
      <w:r w:rsidRPr="002B6D78">
        <w:rPr>
          <w:rFonts w:ascii="Times New Roman" w:hAnsi="Times New Roman"/>
          <w:sz w:val="28"/>
          <w:szCs w:val="28"/>
        </w:rPr>
        <w:t xml:space="preserve">- при поступлении заявления </w:t>
      </w:r>
      <w:r w:rsidR="00FC6C8A">
        <w:rPr>
          <w:rFonts w:ascii="Times New Roman" w:hAnsi="Times New Roman"/>
          <w:sz w:val="28"/>
          <w:szCs w:val="28"/>
        </w:rPr>
        <w:t>и документов по почте, через многофункциональный центр или в форме электронного документа посредством ЕПГУ</w:t>
      </w:r>
      <w:r w:rsidRPr="002B6D78">
        <w:rPr>
          <w:rFonts w:ascii="Times New Roman" w:hAnsi="Times New Roman"/>
          <w:sz w:val="28"/>
          <w:szCs w:val="28"/>
        </w:rPr>
        <w:t xml:space="preserve"> – не позднее 1 рабочего дня, следующего за днем </w:t>
      </w:r>
      <w:r w:rsidR="00FC6C8A">
        <w:rPr>
          <w:rFonts w:ascii="Times New Roman" w:hAnsi="Times New Roman"/>
          <w:sz w:val="28"/>
          <w:szCs w:val="28"/>
        </w:rPr>
        <w:t>поступления заявления в У</w:t>
      </w:r>
      <w:r w:rsidRPr="002B6D78">
        <w:rPr>
          <w:rFonts w:ascii="Times New Roman" w:hAnsi="Times New Roman"/>
          <w:sz w:val="28"/>
          <w:szCs w:val="28"/>
        </w:rPr>
        <w:t>полномоченный орган;</w:t>
      </w:r>
    </w:p>
    <w:p w14:paraId="54F5FE49" w14:textId="5B69613A" w:rsidR="00FC6C8A" w:rsidRDefault="002B6D78" w:rsidP="00FC6C8A">
      <w:pPr>
        <w:spacing w:after="0" w:line="240" w:lineRule="auto"/>
        <w:ind w:firstLine="709"/>
        <w:jc w:val="both"/>
        <w:rPr>
          <w:rFonts w:ascii="Times New Roman" w:hAnsi="Times New Roman"/>
          <w:sz w:val="28"/>
          <w:szCs w:val="28"/>
        </w:rPr>
      </w:pPr>
      <w:r w:rsidRPr="002B6D78">
        <w:rPr>
          <w:rFonts w:ascii="Times New Roman" w:hAnsi="Times New Roman"/>
          <w:sz w:val="28"/>
          <w:szCs w:val="28"/>
        </w:rPr>
        <w:t xml:space="preserve">уведомление с указанием допущенных нарушений требований к электронной форме документов направляется заявителю не позднее 5 рабочих дней </w:t>
      </w:r>
      <w:r w:rsidR="00FC6C8A">
        <w:rPr>
          <w:rFonts w:ascii="Times New Roman" w:hAnsi="Times New Roman"/>
          <w:sz w:val="28"/>
          <w:szCs w:val="28"/>
        </w:rPr>
        <w:t>со дня поступления заявления в У</w:t>
      </w:r>
      <w:r w:rsidRPr="002B6D78">
        <w:rPr>
          <w:rFonts w:ascii="Times New Roman" w:hAnsi="Times New Roman"/>
          <w:sz w:val="28"/>
          <w:szCs w:val="28"/>
        </w:rPr>
        <w:t>полномоченный орган;</w:t>
      </w:r>
    </w:p>
    <w:p w14:paraId="0326F62F" w14:textId="77777777" w:rsidR="00FC6C8A" w:rsidRDefault="002B6D78" w:rsidP="00FC6C8A">
      <w:pPr>
        <w:autoSpaceDE w:val="0"/>
        <w:spacing w:after="0" w:line="240" w:lineRule="auto"/>
        <w:ind w:firstLine="709"/>
        <w:jc w:val="both"/>
        <w:rPr>
          <w:rFonts w:ascii="Times New Roman" w:hAnsi="Times New Roman"/>
          <w:sz w:val="28"/>
          <w:szCs w:val="28"/>
        </w:rPr>
      </w:pPr>
      <w:r w:rsidRPr="002B6D78">
        <w:rPr>
          <w:rFonts w:ascii="Times New Roman" w:hAnsi="Times New Roman"/>
          <w:iCs/>
          <w:sz w:val="28"/>
          <w:szCs w:val="28"/>
        </w:rPr>
        <w:t xml:space="preserve">уведомление </w:t>
      </w:r>
      <w:r w:rsidRPr="002B6D78">
        <w:rPr>
          <w:rFonts w:ascii="Times New Roman" w:hAnsi="Times New Roman"/>
          <w:sz w:val="28"/>
          <w:szCs w:val="28"/>
        </w:rPr>
        <w:t xml:space="preserve">об отказе в приеме к рассмотрению заявления о проведении аукциона, в случае выявления в ходе проверки усиленной квалифицированной электронной подписи заявителя несоблюдения установленных условий признания ее действительности </w:t>
      </w:r>
      <w:r w:rsidRPr="002B6D78">
        <w:rPr>
          <w:rFonts w:ascii="Times New Roman" w:hAnsi="Times New Roman"/>
          <w:iCs/>
          <w:sz w:val="28"/>
          <w:szCs w:val="28"/>
        </w:rPr>
        <w:t xml:space="preserve">направляется в течение 3 дней со дня </w:t>
      </w:r>
      <w:r w:rsidRPr="002B6D78">
        <w:rPr>
          <w:rFonts w:ascii="Times New Roman" w:hAnsi="Times New Roman"/>
          <w:sz w:val="28"/>
          <w:szCs w:val="28"/>
        </w:rPr>
        <w:t>завершения проведения такой проверки.</w:t>
      </w:r>
    </w:p>
    <w:p w14:paraId="0E3ED8EA" w14:textId="08BF1AE8" w:rsidR="002B6D78" w:rsidRPr="002B6D78" w:rsidRDefault="002B6D78" w:rsidP="00FC6C8A">
      <w:pPr>
        <w:autoSpaceDE w:val="0"/>
        <w:spacing w:after="0" w:line="240" w:lineRule="auto"/>
        <w:ind w:firstLine="709"/>
        <w:jc w:val="both"/>
        <w:rPr>
          <w:rFonts w:ascii="Times New Roman" w:hAnsi="Times New Roman"/>
          <w:sz w:val="28"/>
          <w:szCs w:val="28"/>
        </w:rPr>
      </w:pPr>
      <w:r w:rsidRPr="002B6D78">
        <w:rPr>
          <w:rFonts w:ascii="Times New Roman" w:hAnsi="Times New Roman"/>
          <w:sz w:val="28"/>
          <w:szCs w:val="28"/>
        </w:rPr>
        <w:t>Результатом исполнения административной процедуры является:</w:t>
      </w:r>
    </w:p>
    <w:p w14:paraId="1C14391D" w14:textId="06B16B71" w:rsidR="002B6D78" w:rsidRPr="002B6D78" w:rsidRDefault="002B6D78" w:rsidP="002B6D78">
      <w:pPr>
        <w:autoSpaceDE w:val="0"/>
        <w:autoSpaceDN w:val="0"/>
        <w:adjustRightInd w:val="0"/>
        <w:spacing w:after="0" w:line="240" w:lineRule="auto"/>
        <w:ind w:firstLine="709"/>
        <w:jc w:val="both"/>
        <w:rPr>
          <w:rFonts w:ascii="Times New Roman" w:hAnsi="Times New Roman"/>
          <w:sz w:val="28"/>
          <w:szCs w:val="28"/>
        </w:rPr>
      </w:pPr>
      <w:r w:rsidRPr="002B6D78">
        <w:rPr>
          <w:rFonts w:ascii="Times New Roman" w:hAnsi="Times New Roman"/>
          <w:sz w:val="28"/>
          <w:szCs w:val="28"/>
        </w:rPr>
        <w:t>- прием и регистрация заявления о проведении аукциона, выдача (направле</w:t>
      </w:r>
      <w:r w:rsidR="00FC6C8A">
        <w:rPr>
          <w:rFonts w:ascii="Times New Roman" w:hAnsi="Times New Roman"/>
          <w:sz w:val="28"/>
          <w:szCs w:val="28"/>
        </w:rPr>
        <w:t>ние в электронном виде или в многофункциональный центр</w:t>
      </w:r>
      <w:r w:rsidRPr="002B6D78">
        <w:rPr>
          <w:rFonts w:ascii="Times New Roman" w:hAnsi="Times New Roman"/>
          <w:sz w:val="28"/>
          <w:szCs w:val="28"/>
        </w:rPr>
        <w:t>) заявителю расписки в получении заявления и приложенных к нему документов (уведомления о получении заявления);</w:t>
      </w:r>
    </w:p>
    <w:p w14:paraId="7C82F926" w14:textId="5F73953B" w:rsidR="002B6D78" w:rsidRPr="002B6D78" w:rsidRDefault="002B6D78" w:rsidP="00FC6C8A">
      <w:pPr>
        <w:spacing w:after="0" w:line="240" w:lineRule="auto"/>
        <w:ind w:firstLine="709"/>
        <w:jc w:val="both"/>
        <w:rPr>
          <w:rFonts w:ascii="Times New Roman" w:hAnsi="Times New Roman"/>
          <w:sz w:val="28"/>
          <w:szCs w:val="28"/>
        </w:rPr>
      </w:pPr>
      <w:r w:rsidRPr="002B6D78">
        <w:rPr>
          <w:rFonts w:ascii="Times New Roman" w:hAnsi="Times New Roman"/>
          <w:sz w:val="28"/>
          <w:szCs w:val="28"/>
        </w:rPr>
        <w:t xml:space="preserve">- направление заявителю, направившему заявление о проведении аукциона в форме электронного документа, уведомления о допущенных нарушениях требований, в соответствии с которыми должно быть представлено данное заявление или направление </w:t>
      </w:r>
      <w:r w:rsidRPr="002B6D78">
        <w:rPr>
          <w:rFonts w:ascii="Times New Roman" w:hAnsi="Times New Roman"/>
          <w:iCs/>
          <w:sz w:val="28"/>
          <w:szCs w:val="28"/>
        </w:rPr>
        <w:t xml:space="preserve">уведомления </w:t>
      </w:r>
      <w:r w:rsidRPr="002B6D78">
        <w:rPr>
          <w:rFonts w:ascii="Times New Roman" w:hAnsi="Times New Roman"/>
          <w:sz w:val="28"/>
          <w:szCs w:val="28"/>
        </w:rPr>
        <w:t>об отказе в приеме к рассмотрению заявления (в случае выявления несоблюдения установленных условий признания действительности усиленной квалифицированной электронной подписи).</w:t>
      </w:r>
    </w:p>
    <w:p w14:paraId="479D30E6" w14:textId="28CCC721" w:rsidR="002B6D78" w:rsidRPr="002B6D78" w:rsidRDefault="002B6D78" w:rsidP="002B6D78">
      <w:pPr>
        <w:autoSpaceDE w:val="0"/>
        <w:autoSpaceDN w:val="0"/>
        <w:adjustRightInd w:val="0"/>
        <w:spacing w:after="0" w:line="240" w:lineRule="auto"/>
        <w:ind w:firstLine="709"/>
        <w:jc w:val="both"/>
        <w:rPr>
          <w:rFonts w:ascii="Times New Roman" w:hAnsi="Times New Roman"/>
          <w:sz w:val="28"/>
          <w:szCs w:val="28"/>
        </w:rPr>
      </w:pPr>
      <w:r w:rsidRPr="002B6D78">
        <w:rPr>
          <w:rFonts w:ascii="Times New Roman" w:hAnsi="Times New Roman"/>
          <w:sz w:val="28"/>
          <w:szCs w:val="28"/>
        </w:rPr>
        <w:t>3.</w:t>
      </w:r>
      <w:r w:rsidR="00FC6C8A">
        <w:rPr>
          <w:rFonts w:ascii="Times New Roman" w:hAnsi="Times New Roman"/>
          <w:sz w:val="28"/>
          <w:szCs w:val="28"/>
        </w:rPr>
        <w:t>1.2.</w:t>
      </w:r>
      <w:r w:rsidRPr="002B6D78">
        <w:rPr>
          <w:rFonts w:ascii="Times New Roman" w:hAnsi="Times New Roman"/>
          <w:sz w:val="28"/>
          <w:szCs w:val="28"/>
        </w:rPr>
        <w:t xml:space="preserve"> Формирование и направление межведомственных запросов о предоставлении документов (информации), необходимых для рассмотрения заявления о проведении аукциона. </w:t>
      </w:r>
    </w:p>
    <w:p w14:paraId="7469B866" w14:textId="52FFFD20" w:rsidR="002B6D78" w:rsidRPr="002B6D78" w:rsidRDefault="002B6D78" w:rsidP="002B6D78">
      <w:pPr>
        <w:autoSpaceDE w:val="0"/>
        <w:autoSpaceDN w:val="0"/>
        <w:adjustRightInd w:val="0"/>
        <w:spacing w:after="0" w:line="240" w:lineRule="auto"/>
        <w:ind w:firstLine="709"/>
        <w:jc w:val="both"/>
        <w:rPr>
          <w:rFonts w:ascii="Times New Roman" w:hAnsi="Times New Roman"/>
          <w:sz w:val="28"/>
          <w:szCs w:val="28"/>
        </w:rPr>
      </w:pPr>
      <w:r w:rsidRPr="002B6D78">
        <w:rPr>
          <w:rFonts w:ascii="Times New Roman" w:hAnsi="Times New Roman"/>
          <w:sz w:val="28"/>
          <w:szCs w:val="28"/>
        </w:rPr>
        <w:lastRenderedPageBreak/>
        <w:t>Основанием для начала выполнения административной процедуры является получение зарегистрированного в установленном порядке заявления о проведении аукциона.</w:t>
      </w:r>
    </w:p>
    <w:p w14:paraId="16D420E3" w14:textId="79B7729F" w:rsidR="002B6D78" w:rsidRPr="002B6D78" w:rsidRDefault="002B6D78" w:rsidP="002B6D78">
      <w:pPr>
        <w:autoSpaceDE w:val="0"/>
        <w:autoSpaceDN w:val="0"/>
        <w:adjustRightInd w:val="0"/>
        <w:spacing w:after="0" w:line="240" w:lineRule="auto"/>
        <w:ind w:firstLine="709"/>
        <w:jc w:val="both"/>
        <w:rPr>
          <w:rFonts w:ascii="Times New Roman" w:hAnsi="Times New Roman"/>
          <w:sz w:val="28"/>
          <w:szCs w:val="28"/>
        </w:rPr>
      </w:pPr>
      <w:r w:rsidRPr="002B6D78">
        <w:rPr>
          <w:rFonts w:ascii="Times New Roman" w:hAnsi="Times New Roman"/>
          <w:sz w:val="28"/>
          <w:szCs w:val="28"/>
        </w:rPr>
        <w:t>Если документы (информация), предусмотренные</w:t>
      </w:r>
      <w:r w:rsidR="00FC6C8A">
        <w:rPr>
          <w:rFonts w:ascii="Times New Roman" w:hAnsi="Times New Roman"/>
          <w:sz w:val="28"/>
          <w:szCs w:val="28"/>
        </w:rPr>
        <w:t xml:space="preserve"> пунктом 2.14</w:t>
      </w:r>
      <w:r w:rsidRPr="002B6D78">
        <w:rPr>
          <w:rFonts w:ascii="Times New Roman" w:hAnsi="Times New Roman"/>
          <w:sz w:val="28"/>
          <w:szCs w:val="28"/>
        </w:rPr>
        <w:t xml:space="preserve"> </w:t>
      </w:r>
      <w:r w:rsidR="00FC6C8A">
        <w:rPr>
          <w:rFonts w:ascii="Times New Roman" w:hAnsi="Times New Roman"/>
          <w:sz w:val="28"/>
          <w:szCs w:val="28"/>
        </w:rPr>
        <w:t>А</w:t>
      </w:r>
      <w:r w:rsidRPr="002B6D78">
        <w:rPr>
          <w:rFonts w:ascii="Times New Roman" w:hAnsi="Times New Roman"/>
          <w:sz w:val="28"/>
          <w:szCs w:val="28"/>
        </w:rPr>
        <w:t>дминистративного регламента, которые заявитель вправе представить по собственной инициативе, не были представлены з</w:t>
      </w:r>
      <w:r w:rsidR="00FC6C8A">
        <w:rPr>
          <w:rFonts w:ascii="Times New Roman" w:hAnsi="Times New Roman"/>
          <w:sz w:val="28"/>
          <w:szCs w:val="28"/>
        </w:rPr>
        <w:t>аявителем или У</w:t>
      </w:r>
      <w:r w:rsidRPr="002B6D78">
        <w:rPr>
          <w:rFonts w:ascii="Times New Roman" w:hAnsi="Times New Roman"/>
          <w:sz w:val="28"/>
          <w:szCs w:val="28"/>
        </w:rPr>
        <w:t>полномоченному органу для предоставления муниципальной услуги необходима дополнительна</w:t>
      </w:r>
      <w:r w:rsidR="00FC6C8A">
        <w:rPr>
          <w:rFonts w:ascii="Times New Roman" w:hAnsi="Times New Roman"/>
          <w:sz w:val="28"/>
          <w:szCs w:val="28"/>
        </w:rPr>
        <w:t>я информация, должностное лицо У</w:t>
      </w:r>
      <w:r w:rsidRPr="002B6D78">
        <w:rPr>
          <w:rFonts w:ascii="Times New Roman" w:hAnsi="Times New Roman"/>
          <w:sz w:val="28"/>
          <w:szCs w:val="28"/>
        </w:rPr>
        <w:t>полномоченного органа, ответственное за предоставление муниципальной услуги, готовит и направляет межведомственные запросы в органы, в распоряжении которых находятся указанные документы и информация.</w:t>
      </w:r>
    </w:p>
    <w:p w14:paraId="62FE5371" w14:textId="7F9827AA" w:rsidR="002B6D78" w:rsidRPr="002B6D78" w:rsidRDefault="002B6D78" w:rsidP="002B6D78">
      <w:pPr>
        <w:autoSpaceDE w:val="0"/>
        <w:autoSpaceDN w:val="0"/>
        <w:adjustRightInd w:val="0"/>
        <w:spacing w:after="0" w:line="240" w:lineRule="auto"/>
        <w:ind w:firstLine="709"/>
        <w:jc w:val="both"/>
        <w:rPr>
          <w:rFonts w:ascii="Times New Roman" w:hAnsi="Times New Roman"/>
          <w:sz w:val="28"/>
          <w:szCs w:val="28"/>
        </w:rPr>
      </w:pPr>
      <w:r w:rsidRPr="002B6D78">
        <w:rPr>
          <w:rFonts w:ascii="Times New Roman" w:hAnsi="Times New Roman"/>
          <w:sz w:val="28"/>
          <w:szCs w:val="28"/>
        </w:rPr>
        <w:t>Максимальный срок исполнения административной процедуры – 3 рабочих дня со дня окончания приема док</w:t>
      </w:r>
      <w:r w:rsidR="00FC6C8A">
        <w:rPr>
          <w:rFonts w:ascii="Times New Roman" w:hAnsi="Times New Roman"/>
          <w:sz w:val="28"/>
          <w:szCs w:val="28"/>
        </w:rPr>
        <w:t>ументов и регистрации заявления.</w:t>
      </w:r>
    </w:p>
    <w:p w14:paraId="4FC2B4A8" w14:textId="496EEE2E" w:rsidR="002B6D78" w:rsidRPr="002B6D78" w:rsidRDefault="002B6D78" w:rsidP="00FC6C8A">
      <w:pPr>
        <w:autoSpaceDE w:val="0"/>
        <w:autoSpaceDN w:val="0"/>
        <w:adjustRightInd w:val="0"/>
        <w:spacing w:after="0" w:line="240" w:lineRule="auto"/>
        <w:ind w:firstLine="709"/>
        <w:jc w:val="both"/>
        <w:rPr>
          <w:rFonts w:ascii="Times New Roman" w:hAnsi="Times New Roman"/>
          <w:sz w:val="28"/>
          <w:szCs w:val="28"/>
        </w:rPr>
      </w:pPr>
      <w:r w:rsidRPr="002B6D78">
        <w:rPr>
          <w:rFonts w:ascii="Times New Roman" w:hAnsi="Times New Roman"/>
          <w:sz w:val="28"/>
          <w:szCs w:val="28"/>
        </w:rPr>
        <w:t xml:space="preserve">Результатом исполнения административной процедуры является формирование и направление межведомственных запросов о предоставлении документов (информации), необходимых для рассмотрения заявления о проведении аукциона. </w:t>
      </w:r>
    </w:p>
    <w:p w14:paraId="7B996F23" w14:textId="7898CC70" w:rsidR="002B6D78" w:rsidRPr="002B6D78" w:rsidRDefault="002B6D78" w:rsidP="002B6D78">
      <w:pPr>
        <w:autoSpaceDE w:val="0"/>
        <w:autoSpaceDN w:val="0"/>
        <w:adjustRightInd w:val="0"/>
        <w:spacing w:after="0" w:line="240" w:lineRule="auto"/>
        <w:ind w:firstLine="709"/>
        <w:jc w:val="both"/>
        <w:rPr>
          <w:rFonts w:ascii="Times New Roman" w:hAnsi="Times New Roman"/>
          <w:sz w:val="28"/>
          <w:szCs w:val="28"/>
        </w:rPr>
      </w:pPr>
      <w:r w:rsidRPr="002B6D78">
        <w:rPr>
          <w:rFonts w:ascii="Times New Roman" w:hAnsi="Times New Roman"/>
          <w:sz w:val="28"/>
          <w:szCs w:val="28"/>
        </w:rPr>
        <w:t xml:space="preserve"> 3.</w:t>
      </w:r>
      <w:r w:rsidR="00FC6C8A">
        <w:rPr>
          <w:rFonts w:ascii="Times New Roman" w:hAnsi="Times New Roman"/>
          <w:sz w:val="28"/>
          <w:szCs w:val="28"/>
        </w:rPr>
        <w:t>1.3</w:t>
      </w:r>
      <w:r w:rsidRPr="002B6D78">
        <w:rPr>
          <w:rFonts w:ascii="Times New Roman" w:hAnsi="Times New Roman"/>
          <w:sz w:val="28"/>
          <w:szCs w:val="28"/>
        </w:rPr>
        <w:t>. Направление заявления о регистрации права муниципальной собственности на земельный участок.</w:t>
      </w:r>
    </w:p>
    <w:p w14:paraId="48499750" w14:textId="5A5A701E" w:rsidR="002B6D78" w:rsidRPr="002B6D78" w:rsidRDefault="002B6D78" w:rsidP="002B6D78">
      <w:pPr>
        <w:autoSpaceDE w:val="0"/>
        <w:autoSpaceDN w:val="0"/>
        <w:adjustRightInd w:val="0"/>
        <w:spacing w:after="0" w:line="240" w:lineRule="auto"/>
        <w:ind w:firstLine="709"/>
        <w:jc w:val="both"/>
        <w:rPr>
          <w:rFonts w:ascii="Times New Roman" w:hAnsi="Times New Roman"/>
          <w:sz w:val="28"/>
          <w:szCs w:val="28"/>
        </w:rPr>
      </w:pPr>
      <w:r w:rsidRPr="002B6D78">
        <w:rPr>
          <w:rFonts w:ascii="Times New Roman" w:hAnsi="Times New Roman"/>
          <w:sz w:val="28"/>
          <w:szCs w:val="28"/>
        </w:rPr>
        <w:t>Основанием для начала административной процедуры являет</w:t>
      </w:r>
      <w:r w:rsidR="00FC6C8A">
        <w:rPr>
          <w:rFonts w:ascii="Times New Roman" w:hAnsi="Times New Roman"/>
          <w:sz w:val="28"/>
          <w:szCs w:val="28"/>
        </w:rPr>
        <w:t>ся получение должностным лицом У</w:t>
      </w:r>
      <w:r w:rsidRPr="002B6D78">
        <w:rPr>
          <w:rFonts w:ascii="Times New Roman" w:hAnsi="Times New Roman"/>
          <w:sz w:val="28"/>
          <w:szCs w:val="28"/>
        </w:rPr>
        <w:t>полномоченного органа, ответственным за предоставление муниципальной услуги, заявления о проведении аукциона с прилагаемыми к нему документами и документов (информаций), запрошенных в рамках межведомственного информационного взаимодействия, в случае направления таких запросов.</w:t>
      </w:r>
    </w:p>
    <w:p w14:paraId="4A3EACCE" w14:textId="2522B7D9" w:rsidR="002B6D78" w:rsidRPr="002B6D78" w:rsidRDefault="00FC6C8A" w:rsidP="002B6D78">
      <w:pPr>
        <w:autoSpaceDE w:val="0"/>
        <w:autoSpaceDN w:val="0"/>
        <w:adjustRightInd w:val="0"/>
        <w:spacing w:after="0" w:line="240" w:lineRule="auto"/>
        <w:ind w:firstLine="709"/>
        <w:jc w:val="both"/>
        <w:rPr>
          <w:rFonts w:ascii="Times New Roman" w:hAnsi="Times New Roman"/>
          <w:sz w:val="28"/>
          <w:szCs w:val="28"/>
        </w:rPr>
      </w:pPr>
      <w:r>
        <w:rPr>
          <w:rFonts w:ascii="Times New Roman" w:hAnsi="Times New Roman"/>
          <w:sz w:val="28"/>
          <w:szCs w:val="28"/>
        </w:rPr>
        <w:t>Должностное лицо У</w:t>
      </w:r>
      <w:r w:rsidR="002B6D78" w:rsidRPr="002B6D78">
        <w:rPr>
          <w:rFonts w:ascii="Times New Roman" w:hAnsi="Times New Roman"/>
          <w:sz w:val="28"/>
          <w:szCs w:val="28"/>
        </w:rPr>
        <w:t>полномоченного органа, ответственное за предоставление муниципальной услуги, удостоверяется, что земельный участок образован из земельного участка или земель, находящихся в муниципальной собственности.</w:t>
      </w:r>
    </w:p>
    <w:p w14:paraId="5E0AA5AE" w14:textId="3B23D7AF" w:rsidR="002B6D78" w:rsidRPr="002B6D78" w:rsidRDefault="002B6D78" w:rsidP="002B6D78">
      <w:pPr>
        <w:autoSpaceDE w:val="0"/>
        <w:autoSpaceDN w:val="0"/>
        <w:adjustRightInd w:val="0"/>
        <w:spacing w:after="0" w:line="240" w:lineRule="auto"/>
        <w:ind w:firstLine="709"/>
        <w:jc w:val="both"/>
        <w:rPr>
          <w:rFonts w:ascii="Times New Roman" w:hAnsi="Times New Roman"/>
          <w:sz w:val="28"/>
          <w:szCs w:val="28"/>
        </w:rPr>
      </w:pPr>
      <w:r w:rsidRPr="002B6D78">
        <w:rPr>
          <w:rFonts w:ascii="Times New Roman" w:hAnsi="Times New Roman"/>
          <w:sz w:val="28"/>
          <w:szCs w:val="28"/>
        </w:rPr>
        <w:t>Должностное лицо уполномоченного органа, ответственное за предоставление муниципальной услуги, проводит проверку правильности оформления и полноты содержания документов, необходимых для рассмотрения заявления о проведении аукциона, выявляет наличие либо отсутствие оснований, предусмотренных подпунктами 1, 5 -</w:t>
      </w:r>
      <w:r w:rsidR="00FC6C8A">
        <w:rPr>
          <w:rFonts w:ascii="Times New Roman" w:hAnsi="Times New Roman"/>
          <w:sz w:val="28"/>
          <w:szCs w:val="28"/>
        </w:rPr>
        <w:t xml:space="preserve"> 20 пункта 2.20</w:t>
      </w:r>
      <w:r w:rsidRPr="002B6D78">
        <w:rPr>
          <w:rFonts w:ascii="Times New Roman" w:hAnsi="Times New Roman"/>
          <w:sz w:val="28"/>
          <w:szCs w:val="28"/>
        </w:rPr>
        <w:t xml:space="preserve"> </w:t>
      </w:r>
      <w:r w:rsidR="00FC6C8A">
        <w:rPr>
          <w:rFonts w:ascii="Times New Roman" w:hAnsi="Times New Roman"/>
          <w:sz w:val="28"/>
          <w:szCs w:val="28"/>
        </w:rPr>
        <w:t>А</w:t>
      </w:r>
      <w:r w:rsidRPr="002B6D78">
        <w:rPr>
          <w:rFonts w:ascii="Times New Roman" w:hAnsi="Times New Roman"/>
          <w:sz w:val="28"/>
          <w:szCs w:val="28"/>
        </w:rPr>
        <w:t>дминистративного регламента.</w:t>
      </w:r>
    </w:p>
    <w:p w14:paraId="5982DF53" w14:textId="4056F8AB" w:rsidR="002B6D78" w:rsidRPr="002B6D78" w:rsidRDefault="002B6D78" w:rsidP="002B6D78">
      <w:pPr>
        <w:autoSpaceDE w:val="0"/>
        <w:autoSpaceDN w:val="0"/>
        <w:adjustRightInd w:val="0"/>
        <w:spacing w:after="0" w:line="240" w:lineRule="auto"/>
        <w:ind w:firstLine="709"/>
        <w:jc w:val="both"/>
        <w:rPr>
          <w:rFonts w:ascii="Times New Roman" w:hAnsi="Times New Roman"/>
          <w:sz w:val="28"/>
          <w:szCs w:val="28"/>
        </w:rPr>
      </w:pPr>
      <w:r w:rsidRPr="002B6D78">
        <w:rPr>
          <w:rFonts w:ascii="Times New Roman" w:hAnsi="Times New Roman"/>
          <w:sz w:val="28"/>
          <w:szCs w:val="28"/>
        </w:rPr>
        <w:t>По результатам рассмотрения заявления о проведении аукциона и документов, представленных заявителем и полученных в рамках межведомственного информационного взаимодействия, должнос</w:t>
      </w:r>
      <w:r w:rsidR="00FC6C8A">
        <w:rPr>
          <w:rFonts w:ascii="Times New Roman" w:hAnsi="Times New Roman"/>
          <w:sz w:val="28"/>
          <w:szCs w:val="28"/>
        </w:rPr>
        <w:t>тное лицо У</w:t>
      </w:r>
      <w:r w:rsidRPr="002B6D78">
        <w:rPr>
          <w:rFonts w:ascii="Times New Roman" w:hAnsi="Times New Roman"/>
          <w:sz w:val="28"/>
          <w:szCs w:val="28"/>
        </w:rPr>
        <w:t xml:space="preserve">полномоченного органа, ответственное за предоставление муниципальной услуги, готовит проект заявления о государственной регистрации права муниципальной собственности на земельный участок в Управление Федеральной службы государственной регистрации, кадастра и картографии по </w:t>
      </w:r>
      <w:r w:rsidR="00FC6C8A">
        <w:rPr>
          <w:rFonts w:ascii="Times New Roman" w:hAnsi="Times New Roman"/>
          <w:sz w:val="28"/>
          <w:szCs w:val="28"/>
        </w:rPr>
        <w:t xml:space="preserve">Ростовской </w:t>
      </w:r>
      <w:r w:rsidRPr="002B6D78">
        <w:rPr>
          <w:rFonts w:ascii="Times New Roman" w:hAnsi="Times New Roman"/>
          <w:sz w:val="28"/>
          <w:szCs w:val="28"/>
        </w:rPr>
        <w:t>области или проект решения об отказе в проведении аукциона.</w:t>
      </w:r>
    </w:p>
    <w:p w14:paraId="0CBE4833" w14:textId="15F1F559" w:rsidR="002B6D78" w:rsidRPr="002B6D78" w:rsidRDefault="002B6D78" w:rsidP="002B6D78">
      <w:pPr>
        <w:autoSpaceDE w:val="0"/>
        <w:autoSpaceDN w:val="0"/>
        <w:adjustRightInd w:val="0"/>
        <w:spacing w:after="0" w:line="240" w:lineRule="auto"/>
        <w:ind w:firstLine="709"/>
        <w:jc w:val="both"/>
        <w:rPr>
          <w:rFonts w:ascii="Times New Roman" w:hAnsi="Times New Roman"/>
          <w:sz w:val="28"/>
          <w:szCs w:val="28"/>
        </w:rPr>
      </w:pPr>
      <w:r w:rsidRPr="002B6D78">
        <w:rPr>
          <w:rFonts w:ascii="Times New Roman" w:hAnsi="Times New Roman"/>
          <w:sz w:val="28"/>
          <w:szCs w:val="28"/>
        </w:rPr>
        <w:t xml:space="preserve">Проект решения об отказе в проведении аукциона должен быть подготовлен </w:t>
      </w:r>
      <w:r w:rsidR="00FC6C8A">
        <w:rPr>
          <w:rFonts w:ascii="Times New Roman" w:hAnsi="Times New Roman"/>
          <w:sz w:val="28"/>
          <w:szCs w:val="28"/>
        </w:rPr>
        <w:t>должностным лицом У</w:t>
      </w:r>
      <w:r w:rsidRPr="002B6D78">
        <w:rPr>
          <w:rFonts w:ascii="Times New Roman" w:hAnsi="Times New Roman"/>
          <w:sz w:val="28"/>
          <w:szCs w:val="28"/>
        </w:rPr>
        <w:t>полномоченного органа при наличии оснований для отказа в провед</w:t>
      </w:r>
      <w:r w:rsidR="00561F27">
        <w:rPr>
          <w:rFonts w:ascii="Times New Roman" w:hAnsi="Times New Roman"/>
          <w:sz w:val="28"/>
          <w:szCs w:val="28"/>
        </w:rPr>
        <w:t>ении аукциона</w:t>
      </w:r>
      <w:r w:rsidRPr="002B6D78">
        <w:rPr>
          <w:rFonts w:ascii="Times New Roman" w:hAnsi="Times New Roman"/>
          <w:sz w:val="28"/>
          <w:szCs w:val="28"/>
        </w:rPr>
        <w:t xml:space="preserve">. В этом случае </w:t>
      </w:r>
      <w:r w:rsidR="00561F27">
        <w:rPr>
          <w:rFonts w:ascii="Times New Roman" w:hAnsi="Times New Roman"/>
          <w:sz w:val="28"/>
          <w:szCs w:val="28"/>
        </w:rPr>
        <w:t>должностное лицо У</w:t>
      </w:r>
      <w:r w:rsidRPr="002B6D78">
        <w:rPr>
          <w:rFonts w:ascii="Times New Roman" w:hAnsi="Times New Roman"/>
          <w:sz w:val="28"/>
          <w:szCs w:val="28"/>
        </w:rPr>
        <w:t>полномоченного органа, ответственное за предоставление муниципальной услуги, переходит к исполнению</w:t>
      </w:r>
      <w:r w:rsidR="00561F27">
        <w:rPr>
          <w:rFonts w:ascii="Times New Roman" w:hAnsi="Times New Roman"/>
          <w:sz w:val="28"/>
          <w:szCs w:val="28"/>
        </w:rPr>
        <w:t xml:space="preserve"> следующей административной</w:t>
      </w:r>
      <w:r w:rsidRPr="002B6D78">
        <w:rPr>
          <w:rFonts w:ascii="Times New Roman" w:hAnsi="Times New Roman"/>
          <w:sz w:val="28"/>
          <w:szCs w:val="28"/>
        </w:rPr>
        <w:t xml:space="preserve"> процедур</w:t>
      </w:r>
      <w:r w:rsidR="00561F27">
        <w:rPr>
          <w:rFonts w:ascii="Times New Roman" w:hAnsi="Times New Roman"/>
          <w:sz w:val="28"/>
          <w:szCs w:val="28"/>
        </w:rPr>
        <w:t>е</w:t>
      </w:r>
      <w:r w:rsidRPr="002B6D78">
        <w:rPr>
          <w:rFonts w:ascii="Times New Roman" w:hAnsi="Times New Roman"/>
          <w:sz w:val="28"/>
          <w:szCs w:val="28"/>
        </w:rPr>
        <w:t>.</w:t>
      </w:r>
    </w:p>
    <w:p w14:paraId="7AE48638" w14:textId="29C34654" w:rsidR="002B6D78" w:rsidRPr="002B6D78" w:rsidRDefault="00561F27" w:rsidP="002B6D78">
      <w:pPr>
        <w:autoSpaceDE w:val="0"/>
        <w:autoSpaceDN w:val="0"/>
        <w:adjustRightInd w:val="0"/>
        <w:spacing w:after="0" w:line="240" w:lineRule="auto"/>
        <w:ind w:firstLine="709"/>
        <w:jc w:val="both"/>
        <w:rPr>
          <w:rFonts w:ascii="Times New Roman" w:hAnsi="Times New Roman"/>
          <w:kern w:val="2"/>
          <w:sz w:val="28"/>
          <w:szCs w:val="28"/>
        </w:rPr>
      </w:pPr>
      <w:r>
        <w:rPr>
          <w:rFonts w:ascii="Times New Roman" w:hAnsi="Times New Roman"/>
          <w:sz w:val="28"/>
          <w:szCs w:val="28"/>
        </w:rPr>
        <w:t>Руководитель У</w:t>
      </w:r>
      <w:r w:rsidR="002B6D78" w:rsidRPr="002B6D78">
        <w:rPr>
          <w:rFonts w:ascii="Times New Roman" w:hAnsi="Times New Roman"/>
          <w:sz w:val="28"/>
          <w:szCs w:val="28"/>
        </w:rPr>
        <w:t xml:space="preserve">полномоченного органа или уполномоченное им должностное лицо, рассмотрев представленный на подпись проект заявления о государственной </w:t>
      </w:r>
      <w:r w:rsidR="002B6D78" w:rsidRPr="002B6D78">
        <w:rPr>
          <w:rFonts w:ascii="Times New Roman" w:hAnsi="Times New Roman"/>
          <w:sz w:val="28"/>
          <w:szCs w:val="28"/>
        </w:rPr>
        <w:lastRenderedPageBreak/>
        <w:t>регистрации права муниципальной собственности на земельный участок, в случае отсутствия замечаний подписывает его</w:t>
      </w:r>
      <w:r w:rsidR="002B6D78" w:rsidRPr="002B6D78">
        <w:rPr>
          <w:rFonts w:ascii="Times New Roman" w:hAnsi="Times New Roman"/>
          <w:kern w:val="2"/>
          <w:sz w:val="28"/>
          <w:szCs w:val="28"/>
        </w:rPr>
        <w:t>.</w:t>
      </w:r>
    </w:p>
    <w:p w14:paraId="2BFE0D4D" w14:textId="436DC867" w:rsidR="002B6D78" w:rsidRPr="002B6D78" w:rsidRDefault="002B6D78" w:rsidP="002B6D78">
      <w:pPr>
        <w:autoSpaceDE w:val="0"/>
        <w:autoSpaceDN w:val="0"/>
        <w:adjustRightInd w:val="0"/>
        <w:spacing w:after="0" w:line="240" w:lineRule="auto"/>
        <w:ind w:firstLine="709"/>
        <w:jc w:val="both"/>
        <w:rPr>
          <w:rFonts w:ascii="Times New Roman" w:hAnsi="Times New Roman"/>
          <w:sz w:val="28"/>
          <w:szCs w:val="28"/>
        </w:rPr>
      </w:pPr>
      <w:r w:rsidRPr="002B6D78">
        <w:rPr>
          <w:rFonts w:ascii="Times New Roman" w:hAnsi="Times New Roman"/>
          <w:sz w:val="28"/>
          <w:szCs w:val="28"/>
        </w:rPr>
        <w:t>Максимальный срок исполнения административной процедуры – 2 рабочих дня со дня получения заявления о проведении аукциона с прилагаемыми к нему документами и документов (информаций), запрошенных в рамках межведомственного информационного взаимодействия.</w:t>
      </w:r>
    </w:p>
    <w:p w14:paraId="4C511FA9" w14:textId="42D21657" w:rsidR="002B6D78" w:rsidRPr="002B6D78" w:rsidRDefault="002B6D78" w:rsidP="002B6D78">
      <w:pPr>
        <w:autoSpaceDE w:val="0"/>
        <w:autoSpaceDN w:val="0"/>
        <w:adjustRightInd w:val="0"/>
        <w:spacing w:after="0" w:line="240" w:lineRule="auto"/>
        <w:ind w:firstLine="709"/>
        <w:jc w:val="both"/>
        <w:rPr>
          <w:rFonts w:ascii="Times New Roman" w:hAnsi="Times New Roman"/>
          <w:sz w:val="28"/>
          <w:szCs w:val="28"/>
        </w:rPr>
      </w:pPr>
      <w:r w:rsidRPr="002B6D78">
        <w:rPr>
          <w:rFonts w:ascii="Times New Roman" w:hAnsi="Times New Roman"/>
          <w:sz w:val="28"/>
          <w:szCs w:val="28"/>
        </w:rPr>
        <w:t>Результатом исполнения админ</w:t>
      </w:r>
      <w:r w:rsidR="00561F27">
        <w:rPr>
          <w:rFonts w:ascii="Times New Roman" w:hAnsi="Times New Roman"/>
          <w:sz w:val="28"/>
          <w:szCs w:val="28"/>
        </w:rPr>
        <w:t xml:space="preserve">истративной процедуры является </w:t>
      </w:r>
      <w:r w:rsidRPr="002B6D78">
        <w:rPr>
          <w:rFonts w:ascii="Times New Roman" w:hAnsi="Times New Roman"/>
          <w:sz w:val="28"/>
          <w:szCs w:val="28"/>
        </w:rPr>
        <w:t xml:space="preserve">подписание заявления о государственной регистрации права муниципальной собственности на земельный участок в Управление Федеральной службы государственной регистрации, кадастра и картографии по </w:t>
      </w:r>
      <w:r w:rsidR="00561F27">
        <w:rPr>
          <w:rFonts w:ascii="Times New Roman" w:hAnsi="Times New Roman"/>
          <w:sz w:val="28"/>
          <w:szCs w:val="28"/>
        </w:rPr>
        <w:t xml:space="preserve">Ростовской </w:t>
      </w:r>
      <w:r w:rsidRPr="002B6D78">
        <w:rPr>
          <w:rFonts w:ascii="Times New Roman" w:hAnsi="Times New Roman"/>
          <w:sz w:val="28"/>
          <w:szCs w:val="28"/>
        </w:rPr>
        <w:t>области или принятие решения об отказе в проведении аукциона.</w:t>
      </w:r>
    </w:p>
    <w:p w14:paraId="116D7409" w14:textId="3B0CEBA5" w:rsidR="002B6D78" w:rsidRPr="002B6D78" w:rsidRDefault="00561F27" w:rsidP="002B6D78">
      <w:pPr>
        <w:autoSpaceDE w:val="0"/>
        <w:autoSpaceDN w:val="0"/>
        <w:adjustRightInd w:val="0"/>
        <w:spacing w:after="0" w:line="240" w:lineRule="auto"/>
        <w:ind w:firstLine="709"/>
        <w:jc w:val="both"/>
        <w:rPr>
          <w:rFonts w:ascii="Times New Roman" w:eastAsia="Calibri" w:hAnsi="Times New Roman"/>
          <w:sz w:val="28"/>
          <w:szCs w:val="28"/>
        </w:rPr>
      </w:pPr>
      <w:r w:rsidRPr="00561F27">
        <w:rPr>
          <w:rFonts w:ascii="Times New Roman" w:eastAsia="Calibri" w:hAnsi="Times New Roman"/>
          <w:sz w:val="28"/>
          <w:szCs w:val="28"/>
        </w:rPr>
        <w:t>3.1.4</w:t>
      </w:r>
      <w:r w:rsidR="002B6D78" w:rsidRPr="002B6D78">
        <w:rPr>
          <w:rFonts w:ascii="Times New Roman" w:eastAsia="Calibri" w:hAnsi="Times New Roman"/>
          <w:sz w:val="28"/>
          <w:szCs w:val="28"/>
        </w:rPr>
        <w:t>. Рассмотрение заявления о проведении аукциона, принятие решения по итогам рассмотрения.</w:t>
      </w:r>
    </w:p>
    <w:p w14:paraId="2F09335E" w14:textId="4D82FBC3" w:rsidR="002B6D78" w:rsidRPr="002B6D78" w:rsidRDefault="002B6D78" w:rsidP="002B6D78">
      <w:pPr>
        <w:autoSpaceDE w:val="0"/>
        <w:autoSpaceDN w:val="0"/>
        <w:adjustRightInd w:val="0"/>
        <w:spacing w:after="0" w:line="240" w:lineRule="auto"/>
        <w:ind w:firstLine="709"/>
        <w:jc w:val="both"/>
        <w:rPr>
          <w:rFonts w:ascii="Times New Roman" w:eastAsia="Calibri" w:hAnsi="Times New Roman"/>
          <w:sz w:val="28"/>
          <w:szCs w:val="28"/>
        </w:rPr>
      </w:pPr>
      <w:r w:rsidRPr="002B6D78">
        <w:rPr>
          <w:rFonts w:ascii="Times New Roman" w:eastAsia="Calibri" w:hAnsi="Times New Roman"/>
          <w:sz w:val="28"/>
          <w:szCs w:val="28"/>
        </w:rPr>
        <w:t>Основанием для начала административной процедуры являет</w:t>
      </w:r>
      <w:r w:rsidR="00561F27">
        <w:rPr>
          <w:rFonts w:ascii="Times New Roman" w:eastAsia="Calibri" w:hAnsi="Times New Roman"/>
          <w:sz w:val="28"/>
          <w:szCs w:val="28"/>
        </w:rPr>
        <w:t>ся получение должностным лицом У</w:t>
      </w:r>
      <w:r w:rsidRPr="002B6D78">
        <w:rPr>
          <w:rFonts w:ascii="Times New Roman" w:eastAsia="Calibri" w:hAnsi="Times New Roman"/>
          <w:sz w:val="28"/>
          <w:szCs w:val="28"/>
        </w:rPr>
        <w:t>полно</w:t>
      </w:r>
      <w:r w:rsidR="00561F27">
        <w:rPr>
          <w:rFonts w:ascii="Times New Roman" w:eastAsia="Calibri" w:hAnsi="Times New Roman"/>
          <w:sz w:val="28"/>
          <w:szCs w:val="28"/>
        </w:rPr>
        <w:t>моченного органа, ответственным</w:t>
      </w:r>
      <w:r w:rsidRPr="002B6D78">
        <w:rPr>
          <w:rFonts w:ascii="Times New Roman" w:eastAsia="Calibri" w:hAnsi="Times New Roman"/>
          <w:sz w:val="28"/>
          <w:szCs w:val="28"/>
        </w:rPr>
        <w:t xml:space="preserve"> за предоставление муниципальной услуги, всех документов (информации), необходимых для рассмотрения заявления о проведении аукциона.</w:t>
      </w:r>
    </w:p>
    <w:p w14:paraId="0F047C89" w14:textId="6789DA77" w:rsidR="002B6D78" w:rsidRPr="002B6D78" w:rsidRDefault="00561F27" w:rsidP="002B6D78">
      <w:pPr>
        <w:autoSpaceDE w:val="0"/>
        <w:autoSpaceDN w:val="0"/>
        <w:adjustRightInd w:val="0"/>
        <w:spacing w:after="0" w:line="240" w:lineRule="auto"/>
        <w:ind w:firstLine="709"/>
        <w:jc w:val="both"/>
        <w:rPr>
          <w:rFonts w:ascii="Times New Roman" w:eastAsia="Calibri" w:hAnsi="Times New Roman"/>
          <w:sz w:val="28"/>
          <w:szCs w:val="28"/>
        </w:rPr>
      </w:pPr>
      <w:r>
        <w:rPr>
          <w:rFonts w:ascii="Times New Roman" w:eastAsia="Calibri" w:hAnsi="Times New Roman"/>
          <w:sz w:val="28"/>
          <w:szCs w:val="28"/>
        </w:rPr>
        <w:t>Должностное лицо У</w:t>
      </w:r>
      <w:r w:rsidR="002B6D78" w:rsidRPr="002B6D78">
        <w:rPr>
          <w:rFonts w:ascii="Times New Roman" w:eastAsia="Calibri" w:hAnsi="Times New Roman"/>
          <w:sz w:val="28"/>
          <w:szCs w:val="28"/>
        </w:rPr>
        <w:t>полномоченного органа, ответственное за предоставление муниципальной услуги рассматривает представленные документы и информацию на предмет отсутствия (наличия) оснований для отказа в предоставлении муниципальной услуги, предусмотренных пунктом</w:t>
      </w:r>
      <w:r>
        <w:rPr>
          <w:rFonts w:ascii="Times New Roman" w:eastAsia="Calibri" w:hAnsi="Times New Roman"/>
          <w:sz w:val="28"/>
          <w:szCs w:val="28"/>
        </w:rPr>
        <w:t xml:space="preserve"> 2.20</w:t>
      </w:r>
      <w:r w:rsidR="002B6D78" w:rsidRPr="002B6D78">
        <w:rPr>
          <w:rFonts w:ascii="Times New Roman" w:eastAsia="Calibri" w:hAnsi="Times New Roman"/>
          <w:sz w:val="28"/>
          <w:szCs w:val="28"/>
        </w:rPr>
        <w:t xml:space="preserve"> </w:t>
      </w:r>
      <w:r>
        <w:rPr>
          <w:rFonts w:ascii="Times New Roman" w:eastAsia="Calibri" w:hAnsi="Times New Roman"/>
          <w:sz w:val="28"/>
          <w:szCs w:val="28"/>
        </w:rPr>
        <w:t>А</w:t>
      </w:r>
      <w:r w:rsidR="002B6D78" w:rsidRPr="002B6D78">
        <w:rPr>
          <w:rFonts w:ascii="Times New Roman" w:eastAsia="Calibri" w:hAnsi="Times New Roman"/>
          <w:sz w:val="28"/>
          <w:szCs w:val="28"/>
        </w:rPr>
        <w:t>дминистративного регламента.</w:t>
      </w:r>
    </w:p>
    <w:p w14:paraId="3A2A5003" w14:textId="6B5A2E58" w:rsidR="002B6D78" w:rsidRPr="002B6D78" w:rsidRDefault="002B6D78" w:rsidP="002B6D78">
      <w:pPr>
        <w:autoSpaceDE w:val="0"/>
        <w:autoSpaceDN w:val="0"/>
        <w:adjustRightInd w:val="0"/>
        <w:spacing w:after="0" w:line="240" w:lineRule="auto"/>
        <w:ind w:firstLine="709"/>
        <w:jc w:val="both"/>
        <w:rPr>
          <w:rFonts w:ascii="Times New Roman" w:eastAsia="Calibri" w:hAnsi="Times New Roman"/>
          <w:sz w:val="28"/>
          <w:szCs w:val="28"/>
        </w:rPr>
      </w:pPr>
      <w:r w:rsidRPr="002B6D78">
        <w:rPr>
          <w:rFonts w:ascii="Times New Roman" w:eastAsia="Calibri" w:hAnsi="Times New Roman"/>
          <w:sz w:val="28"/>
          <w:szCs w:val="28"/>
        </w:rPr>
        <w:t>При наличии оснований для отказа в предоставлении муниципальной услуги, преду</w:t>
      </w:r>
      <w:r w:rsidR="00561F27">
        <w:rPr>
          <w:rFonts w:ascii="Times New Roman" w:eastAsia="Calibri" w:hAnsi="Times New Roman"/>
          <w:sz w:val="28"/>
          <w:szCs w:val="28"/>
        </w:rPr>
        <w:t>смотренных подпунктами 1 - 3, 5 - 20 пункта 2.20</w:t>
      </w:r>
      <w:r w:rsidRPr="002B6D78">
        <w:rPr>
          <w:rFonts w:ascii="Times New Roman" w:eastAsia="Calibri" w:hAnsi="Times New Roman"/>
          <w:sz w:val="28"/>
          <w:szCs w:val="28"/>
        </w:rPr>
        <w:t xml:space="preserve"> </w:t>
      </w:r>
      <w:r w:rsidR="00561F27">
        <w:rPr>
          <w:rFonts w:ascii="Times New Roman" w:eastAsia="Calibri" w:hAnsi="Times New Roman"/>
          <w:sz w:val="28"/>
          <w:szCs w:val="28"/>
        </w:rPr>
        <w:t>А</w:t>
      </w:r>
      <w:r w:rsidRPr="002B6D78">
        <w:rPr>
          <w:rFonts w:ascii="Times New Roman" w:eastAsia="Calibri" w:hAnsi="Times New Roman"/>
          <w:sz w:val="28"/>
          <w:szCs w:val="28"/>
        </w:rPr>
        <w:t>дминистративног</w:t>
      </w:r>
      <w:r w:rsidR="00561F27">
        <w:rPr>
          <w:rFonts w:ascii="Times New Roman" w:eastAsia="Calibri" w:hAnsi="Times New Roman"/>
          <w:sz w:val="28"/>
          <w:szCs w:val="28"/>
        </w:rPr>
        <w:t>о регламента, должностное лицо У</w:t>
      </w:r>
      <w:r w:rsidRPr="002B6D78">
        <w:rPr>
          <w:rFonts w:ascii="Times New Roman" w:eastAsia="Calibri" w:hAnsi="Times New Roman"/>
          <w:sz w:val="28"/>
          <w:szCs w:val="28"/>
        </w:rPr>
        <w:t>полномоченного органа, ответственное за предоставление муниципальной услуги, готовит проект решения об отказе в проведении аукциона.</w:t>
      </w:r>
    </w:p>
    <w:p w14:paraId="044C5E6E" w14:textId="404BC1F0" w:rsidR="002B6D78" w:rsidRPr="002B6D78" w:rsidRDefault="002B6D78" w:rsidP="002B6D78">
      <w:pPr>
        <w:autoSpaceDE w:val="0"/>
        <w:autoSpaceDN w:val="0"/>
        <w:adjustRightInd w:val="0"/>
        <w:spacing w:after="0" w:line="240" w:lineRule="auto"/>
        <w:ind w:firstLine="709"/>
        <w:jc w:val="both"/>
        <w:rPr>
          <w:rFonts w:ascii="Times New Roman" w:eastAsia="Calibri" w:hAnsi="Times New Roman"/>
          <w:sz w:val="28"/>
          <w:szCs w:val="28"/>
        </w:rPr>
      </w:pPr>
      <w:r w:rsidRPr="002B6D78">
        <w:rPr>
          <w:rFonts w:ascii="Times New Roman" w:eastAsia="Calibri" w:hAnsi="Times New Roman"/>
          <w:sz w:val="28"/>
          <w:szCs w:val="28"/>
        </w:rPr>
        <w:t>При отсутствии оснований, предусмотр</w:t>
      </w:r>
      <w:r w:rsidR="00561F27">
        <w:rPr>
          <w:rFonts w:ascii="Times New Roman" w:eastAsia="Calibri" w:hAnsi="Times New Roman"/>
          <w:sz w:val="28"/>
          <w:szCs w:val="28"/>
        </w:rPr>
        <w:t>енных подпунктами 1 - 3, 5 - 20</w:t>
      </w:r>
      <w:r w:rsidRPr="002B6D78">
        <w:rPr>
          <w:rFonts w:ascii="Times New Roman" w:eastAsia="Calibri" w:hAnsi="Times New Roman"/>
          <w:sz w:val="28"/>
          <w:szCs w:val="28"/>
        </w:rPr>
        <w:t xml:space="preserve"> </w:t>
      </w:r>
      <w:r w:rsidR="00561F27">
        <w:rPr>
          <w:rFonts w:ascii="Times New Roman" w:eastAsia="Calibri" w:hAnsi="Times New Roman"/>
          <w:sz w:val="28"/>
          <w:szCs w:val="28"/>
        </w:rPr>
        <w:t>пункта 2.20</w:t>
      </w:r>
      <w:r w:rsidRPr="002B6D78">
        <w:rPr>
          <w:rFonts w:ascii="Times New Roman" w:eastAsia="Calibri" w:hAnsi="Times New Roman"/>
          <w:sz w:val="28"/>
          <w:szCs w:val="28"/>
        </w:rPr>
        <w:t xml:space="preserve"> </w:t>
      </w:r>
      <w:r w:rsidR="00561F27">
        <w:rPr>
          <w:rFonts w:ascii="Times New Roman" w:eastAsia="Calibri" w:hAnsi="Times New Roman"/>
          <w:sz w:val="28"/>
          <w:szCs w:val="28"/>
        </w:rPr>
        <w:t>А</w:t>
      </w:r>
      <w:r w:rsidRPr="002B6D78">
        <w:rPr>
          <w:rFonts w:ascii="Times New Roman" w:eastAsia="Calibri" w:hAnsi="Times New Roman"/>
          <w:sz w:val="28"/>
          <w:szCs w:val="28"/>
        </w:rPr>
        <w:t>дминистративног</w:t>
      </w:r>
      <w:r w:rsidR="00561F27">
        <w:rPr>
          <w:rFonts w:ascii="Times New Roman" w:eastAsia="Calibri" w:hAnsi="Times New Roman"/>
          <w:sz w:val="28"/>
          <w:szCs w:val="28"/>
        </w:rPr>
        <w:t>о регламента, должностное лицо У</w:t>
      </w:r>
      <w:r w:rsidRPr="002B6D78">
        <w:rPr>
          <w:rFonts w:ascii="Times New Roman" w:eastAsia="Calibri" w:hAnsi="Times New Roman"/>
          <w:sz w:val="28"/>
          <w:szCs w:val="28"/>
        </w:rPr>
        <w:t>полномоченного органа, ответственное за предоставление муниципальной услуги:</w:t>
      </w:r>
    </w:p>
    <w:p w14:paraId="00CF658D" w14:textId="010B5905" w:rsidR="002B6D78" w:rsidRPr="002B6D78" w:rsidRDefault="00561F27" w:rsidP="002B6D78">
      <w:pPr>
        <w:autoSpaceDE w:val="0"/>
        <w:autoSpaceDN w:val="0"/>
        <w:adjustRightInd w:val="0"/>
        <w:spacing w:after="0" w:line="240" w:lineRule="auto"/>
        <w:ind w:firstLine="709"/>
        <w:jc w:val="both"/>
        <w:rPr>
          <w:rFonts w:ascii="Times New Roman" w:eastAsia="Calibri" w:hAnsi="Times New Roman"/>
          <w:sz w:val="28"/>
          <w:szCs w:val="28"/>
        </w:rPr>
      </w:pPr>
      <w:r>
        <w:rPr>
          <w:rFonts w:ascii="Times New Roman" w:eastAsia="Calibri" w:hAnsi="Times New Roman"/>
          <w:sz w:val="28"/>
          <w:szCs w:val="28"/>
        </w:rPr>
        <w:t xml:space="preserve">- </w:t>
      </w:r>
      <w:r w:rsidR="002B6D78" w:rsidRPr="002B6D78">
        <w:rPr>
          <w:rFonts w:ascii="Times New Roman" w:eastAsia="Calibri" w:hAnsi="Times New Roman"/>
          <w:sz w:val="28"/>
          <w:szCs w:val="28"/>
        </w:rPr>
        <w:t>готовит проект решения о проведении аукциона (если в соответствии с основным видом разрешенного использования земельного участка не предусматривается возможность строительства зданий, сооружений);</w:t>
      </w:r>
    </w:p>
    <w:p w14:paraId="2F777F8E" w14:textId="4B2A096A" w:rsidR="002B6D78" w:rsidRPr="002B6D78" w:rsidRDefault="00561F27" w:rsidP="002B6D78">
      <w:pPr>
        <w:autoSpaceDE w:val="0"/>
        <w:autoSpaceDN w:val="0"/>
        <w:adjustRightInd w:val="0"/>
        <w:spacing w:after="0" w:line="240" w:lineRule="auto"/>
        <w:ind w:firstLine="709"/>
        <w:jc w:val="both"/>
        <w:rPr>
          <w:rFonts w:ascii="Times New Roman" w:eastAsia="Calibri" w:hAnsi="Times New Roman"/>
          <w:sz w:val="28"/>
          <w:szCs w:val="28"/>
        </w:rPr>
      </w:pPr>
      <w:r>
        <w:rPr>
          <w:rFonts w:ascii="Times New Roman" w:eastAsia="Calibri" w:hAnsi="Times New Roman"/>
          <w:sz w:val="28"/>
          <w:szCs w:val="28"/>
        </w:rPr>
        <w:t xml:space="preserve">- </w:t>
      </w:r>
      <w:r w:rsidR="002B6D78" w:rsidRPr="002B6D78">
        <w:rPr>
          <w:rFonts w:ascii="Times New Roman" w:eastAsia="Calibri" w:hAnsi="Times New Roman"/>
          <w:sz w:val="28"/>
          <w:szCs w:val="28"/>
        </w:rPr>
        <w:t>переходит к подготовке градостроительного плана земельного участка (если в соответствии с основным видом разрешенного использования земельного участка предусматривается возможность строительства зданий, сооружений).</w:t>
      </w:r>
    </w:p>
    <w:p w14:paraId="1665404F" w14:textId="2262752C" w:rsidR="002B6D78" w:rsidRPr="002B6D78" w:rsidRDefault="002B6D78" w:rsidP="002B6D78">
      <w:pPr>
        <w:spacing w:after="0" w:line="240" w:lineRule="auto"/>
        <w:ind w:firstLine="709"/>
        <w:jc w:val="both"/>
        <w:rPr>
          <w:rFonts w:ascii="Times New Roman" w:hAnsi="Times New Roman"/>
          <w:sz w:val="28"/>
          <w:szCs w:val="28"/>
        </w:rPr>
      </w:pPr>
      <w:r w:rsidRPr="002B6D78">
        <w:rPr>
          <w:rFonts w:ascii="Times New Roman" w:hAnsi="Times New Roman"/>
          <w:sz w:val="28"/>
          <w:szCs w:val="28"/>
        </w:rPr>
        <w:t>По окончании подготовки градостроительного плана земел</w:t>
      </w:r>
      <w:r w:rsidR="00561F27">
        <w:rPr>
          <w:rFonts w:ascii="Times New Roman" w:hAnsi="Times New Roman"/>
          <w:sz w:val="28"/>
          <w:szCs w:val="28"/>
        </w:rPr>
        <w:t>ьного участка должностное лицо У</w:t>
      </w:r>
      <w:r w:rsidRPr="002B6D78">
        <w:rPr>
          <w:rFonts w:ascii="Times New Roman" w:hAnsi="Times New Roman"/>
          <w:sz w:val="28"/>
          <w:szCs w:val="28"/>
        </w:rPr>
        <w:t>полномоченного органа, ответственное за предоставление муниципальной услуги, подготавливает проект решения о проведении аукциона.</w:t>
      </w:r>
    </w:p>
    <w:p w14:paraId="4560CDE2" w14:textId="4A20AA21" w:rsidR="002B6D78" w:rsidRPr="002B6D78" w:rsidRDefault="002B6D78" w:rsidP="002B6D78">
      <w:pPr>
        <w:spacing w:after="0" w:line="240" w:lineRule="auto"/>
        <w:ind w:firstLine="709"/>
        <w:jc w:val="both"/>
        <w:rPr>
          <w:rFonts w:ascii="Times New Roman" w:hAnsi="Times New Roman"/>
          <w:sz w:val="28"/>
          <w:szCs w:val="28"/>
        </w:rPr>
      </w:pPr>
      <w:r w:rsidRPr="002B6D78">
        <w:rPr>
          <w:rFonts w:ascii="Times New Roman" w:hAnsi="Times New Roman"/>
          <w:sz w:val="28"/>
          <w:szCs w:val="28"/>
        </w:rPr>
        <w:t>В случае невозможности подготовки градостроительного плана земельного участка</w:t>
      </w:r>
      <w:r w:rsidRPr="002B6D78">
        <w:rPr>
          <w:rFonts w:ascii="Times New Roman" w:eastAsia="Calibri" w:hAnsi="Times New Roman"/>
          <w:sz w:val="20"/>
          <w:szCs w:val="20"/>
        </w:rPr>
        <w:t xml:space="preserve"> </w:t>
      </w:r>
      <w:r w:rsidR="00561F27">
        <w:rPr>
          <w:rFonts w:ascii="Times New Roman" w:hAnsi="Times New Roman"/>
          <w:sz w:val="28"/>
          <w:szCs w:val="28"/>
        </w:rPr>
        <w:t>должностное лицо У</w:t>
      </w:r>
      <w:r w:rsidRPr="002B6D78">
        <w:rPr>
          <w:rFonts w:ascii="Times New Roman" w:hAnsi="Times New Roman"/>
          <w:sz w:val="28"/>
          <w:szCs w:val="28"/>
        </w:rPr>
        <w:t>полномоченного органа, ответственное за предоставление муниципальной услуги,</w:t>
      </w:r>
      <w:r w:rsidRPr="002B6D78">
        <w:rPr>
          <w:rFonts w:ascii="Times New Roman" w:eastAsia="Calibri" w:hAnsi="Times New Roman"/>
          <w:sz w:val="20"/>
          <w:szCs w:val="20"/>
        </w:rPr>
        <w:t xml:space="preserve"> </w:t>
      </w:r>
      <w:r w:rsidRPr="002B6D78">
        <w:rPr>
          <w:rFonts w:ascii="Times New Roman" w:eastAsia="Calibri" w:hAnsi="Times New Roman"/>
          <w:sz w:val="28"/>
          <w:szCs w:val="28"/>
        </w:rPr>
        <w:t xml:space="preserve">готовит </w:t>
      </w:r>
      <w:r w:rsidRPr="002B6D78">
        <w:rPr>
          <w:rFonts w:ascii="Times New Roman" w:hAnsi="Times New Roman"/>
          <w:sz w:val="28"/>
          <w:szCs w:val="28"/>
        </w:rPr>
        <w:t>проект решения об отказе в проведении аукциона.</w:t>
      </w:r>
    </w:p>
    <w:p w14:paraId="2DC73B9F" w14:textId="5C3A9498" w:rsidR="002B6D78" w:rsidRPr="002B6D78" w:rsidRDefault="00561F27" w:rsidP="002B6D78">
      <w:pPr>
        <w:autoSpaceDE w:val="0"/>
        <w:autoSpaceDN w:val="0"/>
        <w:adjustRightInd w:val="0"/>
        <w:spacing w:after="0" w:line="240" w:lineRule="auto"/>
        <w:ind w:firstLine="709"/>
        <w:jc w:val="both"/>
        <w:rPr>
          <w:rFonts w:ascii="Times New Roman" w:eastAsia="Calibri" w:hAnsi="Times New Roman"/>
          <w:kern w:val="2"/>
          <w:sz w:val="28"/>
          <w:szCs w:val="28"/>
          <w:lang w:eastAsia="ar-SA"/>
        </w:rPr>
      </w:pPr>
      <w:r>
        <w:rPr>
          <w:rFonts w:ascii="Times New Roman" w:eastAsia="Calibri" w:hAnsi="Times New Roman"/>
          <w:sz w:val="28"/>
          <w:szCs w:val="28"/>
        </w:rPr>
        <w:t>Руководитель У</w:t>
      </w:r>
      <w:r w:rsidR="002B6D78" w:rsidRPr="002B6D78">
        <w:rPr>
          <w:rFonts w:ascii="Times New Roman" w:eastAsia="Calibri" w:hAnsi="Times New Roman"/>
          <w:sz w:val="28"/>
          <w:szCs w:val="28"/>
        </w:rPr>
        <w:t>полномоченного органа или уполномоченное им должностное лицо, рассмотрев представленный на подпись проект решения о проведении аукциона (об отказе в проведении аукциона), в случае отсутствия замечаний подписывает соответствующее решение</w:t>
      </w:r>
      <w:r w:rsidR="002B6D78" w:rsidRPr="002B6D78">
        <w:rPr>
          <w:rFonts w:ascii="Times New Roman" w:eastAsia="Calibri" w:hAnsi="Times New Roman"/>
          <w:kern w:val="2"/>
          <w:sz w:val="28"/>
          <w:szCs w:val="28"/>
          <w:lang w:eastAsia="ar-SA"/>
        </w:rPr>
        <w:t>.</w:t>
      </w:r>
    </w:p>
    <w:p w14:paraId="4F46FCC1" w14:textId="48711156" w:rsidR="002B6D78" w:rsidRPr="002B6D78" w:rsidRDefault="002B6D78" w:rsidP="002B6D78">
      <w:pPr>
        <w:tabs>
          <w:tab w:val="left" w:pos="567"/>
        </w:tabs>
        <w:spacing w:after="0" w:line="240" w:lineRule="auto"/>
        <w:ind w:firstLine="709"/>
        <w:jc w:val="both"/>
        <w:rPr>
          <w:rFonts w:ascii="Times New Roman" w:eastAsia="Calibri" w:hAnsi="Times New Roman"/>
          <w:sz w:val="28"/>
          <w:szCs w:val="28"/>
        </w:rPr>
      </w:pPr>
      <w:r w:rsidRPr="002B6D78">
        <w:rPr>
          <w:rFonts w:ascii="Times New Roman" w:eastAsia="Calibri" w:hAnsi="Times New Roman"/>
          <w:sz w:val="28"/>
          <w:szCs w:val="28"/>
        </w:rPr>
        <w:lastRenderedPageBreak/>
        <w:t>Подписанное решение о проведении аукциона (об отказе в проведении аукциона) ре</w:t>
      </w:r>
      <w:r w:rsidR="00561F27">
        <w:rPr>
          <w:rFonts w:ascii="Times New Roman" w:eastAsia="Calibri" w:hAnsi="Times New Roman"/>
          <w:sz w:val="28"/>
          <w:szCs w:val="28"/>
        </w:rPr>
        <w:t>гистрируется должностным лицом У</w:t>
      </w:r>
      <w:r w:rsidRPr="002B6D78">
        <w:rPr>
          <w:rFonts w:ascii="Times New Roman" w:eastAsia="Calibri" w:hAnsi="Times New Roman"/>
          <w:sz w:val="28"/>
          <w:szCs w:val="28"/>
        </w:rPr>
        <w:t>полномоченного органа, ответственным за предоставление муниципальной услуги, в установленном законодательством порядке.</w:t>
      </w:r>
    </w:p>
    <w:p w14:paraId="715B6894" w14:textId="34B2E4EA" w:rsidR="002B6D78" w:rsidRPr="002B6D78" w:rsidRDefault="002B6D78" w:rsidP="002B6D78">
      <w:pPr>
        <w:autoSpaceDE w:val="0"/>
        <w:autoSpaceDN w:val="0"/>
        <w:adjustRightInd w:val="0"/>
        <w:spacing w:after="0" w:line="240" w:lineRule="auto"/>
        <w:ind w:firstLine="709"/>
        <w:jc w:val="both"/>
        <w:rPr>
          <w:rFonts w:ascii="Times New Roman" w:eastAsia="Calibri" w:hAnsi="Times New Roman"/>
          <w:sz w:val="28"/>
          <w:szCs w:val="28"/>
        </w:rPr>
      </w:pPr>
      <w:r w:rsidRPr="002B6D78">
        <w:rPr>
          <w:rFonts w:ascii="Times New Roman" w:eastAsia="Calibri" w:hAnsi="Times New Roman"/>
          <w:sz w:val="28"/>
          <w:szCs w:val="28"/>
        </w:rPr>
        <w:t>Решение о проведении аукциона (об отказе в проведении аукциона) направляется заявителю должностным лицом, ответственным за предоставление муниципальной услуги, заказным письмом (по адресу, указанному в заявлении) или вручается ему под расписку не позднее чем через 3</w:t>
      </w:r>
      <w:r w:rsidRPr="002B6D78">
        <w:rPr>
          <w:rFonts w:ascii="Times New Roman" w:eastAsia="Calibri" w:hAnsi="Times New Roman"/>
          <w:sz w:val="26"/>
          <w:szCs w:val="26"/>
        </w:rPr>
        <w:t xml:space="preserve"> </w:t>
      </w:r>
      <w:r w:rsidRPr="002B6D78">
        <w:rPr>
          <w:rFonts w:ascii="Times New Roman" w:eastAsia="Calibri" w:hAnsi="Times New Roman"/>
          <w:sz w:val="28"/>
          <w:szCs w:val="28"/>
        </w:rPr>
        <w:t>рабочих дня со дня принятия соответствующего решения.</w:t>
      </w:r>
    </w:p>
    <w:p w14:paraId="5AC7E841" w14:textId="7C0672C6" w:rsidR="002B6D78" w:rsidRPr="002B6D78" w:rsidRDefault="002B6D78" w:rsidP="002B6D78">
      <w:pPr>
        <w:autoSpaceDE w:val="0"/>
        <w:autoSpaceDN w:val="0"/>
        <w:adjustRightInd w:val="0"/>
        <w:spacing w:after="0" w:line="240" w:lineRule="auto"/>
        <w:ind w:firstLine="709"/>
        <w:jc w:val="both"/>
        <w:rPr>
          <w:rFonts w:ascii="Times New Roman" w:eastAsia="Calibri" w:hAnsi="Times New Roman"/>
          <w:sz w:val="28"/>
          <w:szCs w:val="28"/>
        </w:rPr>
      </w:pPr>
      <w:r w:rsidRPr="002B6D78">
        <w:rPr>
          <w:rFonts w:ascii="Times New Roman" w:eastAsia="Calibri" w:hAnsi="Times New Roman"/>
          <w:sz w:val="28"/>
          <w:szCs w:val="28"/>
        </w:rPr>
        <w:t>В случае п</w:t>
      </w:r>
      <w:r w:rsidR="00561F27">
        <w:rPr>
          <w:rFonts w:ascii="Times New Roman" w:eastAsia="Calibri" w:hAnsi="Times New Roman"/>
          <w:sz w:val="28"/>
          <w:szCs w:val="28"/>
        </w:rPr>
        <w:t>редставления заявления через многофункциональный центр</w:t>
      </w:r>
      <w:r w:rsidRPr="002B6D78">
        <w:rPr>
          <w:rFonts w:ascii="Times New Roman" w:eastAsia="Calibri" w:hAnsi="Times New Roman"/>
          <w:sz w:val="28"/>
          <w:szCs w:val="28"/>
        </w:rPr>
        <w:t xml:space="preserve"> документ, подтверждающий прин</w:t>
      </w:r>
      <w:r w:rsidR="00561F27">
        <w:rPr>
          <w:rFonts w:ascii="Times New Roman" w:eastAsia="Calibri" w:hAnsi="Times New Roman"/>
          <w:sz w:val="28"/>
          <w:szCs w:val="28"/>
        </w:rPr>
        <w:t>ятие решения, направляется в многофункциональный центр</w:t>
      </w:r>
      <w:r w:rsidRPr="002B6D78">
        <w:rPr>
          <w:rFonts w:ascii="Times New Roman" w:eastAsia="Calibri" w:hAnsi="Times New Roman"/>
          <w:sz w:val="28"/>
          <w:szCs w:val="28"/>
        </w:rPr>
        <w:t xml:space="preserve"> для его передачи заявителю, если им не указан иной способ его получения.</w:t>
      </w:r>
    </w:p>
    <w:p w14:paraId="4225F46F" w14:textId="0091498B" w:rsidR="002B6D78" w:rsidRPr="002B6D78" w:rsidRDefault="002B6D78" w:rsidP="002B6D78">
      <w:pPr>
        <w:autoSpaceDE w:val="0"/>
        <w:autoSpaceDN w:val="0"/>
        <w:adjustRightInd w:val="0"/>
        <w:spacing w:after="0" w:line="240" w:lineRule="auto"/>
        <w:ind w:firstLine="709"/>
        <w:jc w:val="both"/>
        <w:rPr>
          <w:rFonts w:ascii="Times New Roman" w:hAnsi="Times New Roman"/>
          <w:sz w:val="28"/>
          <w:szCs w:val="28"/>
        </w:rPr>
      </w:pPr>
      <w:r w:rsidRPr="002B6D78">
        <w:rPr>
          <w:rFonts w:ascii="Times New Roman" w:hAnsi="Times New Roman"/>
          <w:sz w:val="28"/>
          <w:szCs w:val="28"/>
        </w:rPr>
        <w:t>В случае отказа в предо</w:t>
      </w:r>
      <w:r w:rsidR="00561F27">
        <w:rPr>
          <w:rFonts w:ascii="Times New Roman" w:hAnsi="Times New Roman"/>
          <w:sz w:val="28"/>
          <w:szCs w:val="28"/>
        </w:rPr>
        <w:t>ставлении муниципальной услуги У</w:t>
      </w:r>
      <w:r w:rsidRPr="002B6D78">
        <w:rPr>
          <w:rFonts w:ascii="Times New Roman" w:hAnsi="Times New Roman"/>
          <w:sz w:val="28"/>
          <w:szCs w:val="28"/>
        </w:rPr>
        <w:t xml:space="preserve">полномоченный орган информирует заявителя о причинах такого отказа с указанием перечня документов и информации, отсутствие и (или) недостоверность которых стали причиной отказа, а также с указанием перечня установленных федеральными законами и (или) иными нормативными правовыми актами требований, несоответствие которым повлекло отказ в предоставлении муниципальной услуги. </w:t>
      </w:r>
    </w:p>
    <w:p w14:paraId="451F129A" w14:textId="77777777" w:rsidR="002B6D78" w:rsidRPr="002B6D78" w:rsidRDefault="002B6D78" w:rsidP="002B6D78">
      <w:pPr>
        <w:autoSpaceDE w:val="0"/>
        <w:autoSpaceDN w:val="0"/>
        <w:adjustRightInd w:val="0"/>
        <w:spacing w:after="0" w:line="240" w:lineRule="auto"/>
        <w:ind w:firstLine="709"/>
        <w:jc w:val="both"/>
        <w:rPr>
          <w:rFonts w:ascii="Times New Roman" w:eastAsia="Calibri" w:hAnsi="Times New Roman"/>
          <w:sz w:val="28"/>
          <w:szCs w:val="28"/>
        </w:rPr>
      </w:pPr>
      <w:r w:rsidRPr="002B6D78">
        <w:rPr>
          <w:rFonts w:ascii="Times New Roman" w:eastAsia="Calibri" w:hAnsi="Times New Roman"/>
          <w:sz w:val="28"/>
          <w:szCs w:val="28"/>
        </w:rPr>
        <w:t xml:space="preserve">Извещение об отказе в проведении аукциона размещается на официальном сайте Российской Федерации в информационно-телекоммуникационной сети «Интернет» для размещения информации о проведении торгов, определенном Правительством Российской Федерации (далее – официальный сайт), организатором аукциона в течение 3 дней со дня принятия данного решения. </w:t>
      </w:r>
    </w:p>
    <w:p w14:paraId="54197456" w14:textId="4B9CCDD9" w:rsidR="002B6D78" w:rsidRPr="002B6D78" w:rsidRDefault="002B6D78" w:rsidP="002B6D78">
      <w:pPr>
        <w:autoSpaceDE w:val="0"/>
        <w:autoSpaceDN w:val="0"/>
        <w:adjustRightInd w:val="0"/>
        <w:spacing w:after="0" w:line="240" w:lineRule="auto"/>
        <w:ind w:firstLine="709"/>
        <w:jc w:val="both"/>
        <w:rPr>
          <w:rFonts w:ascii="Times New Roman" w:eastAsia="Calibri" w:hAnsi="Times New Roman"/>
          <w:sz w:val="28"/>
          <w:szCs w:val="28"/>
        </w:rPr>
      </w:pPr>
      <w:r w:rsidRPr="002B6D78">
        <w:rPr>
          <w:rFonts w:ascii="Times New Roman" w:eastAsia="Calibri" w:hAnsi="Times New Roman"/>
          <w:sz w:val="28"/>
          <w:szCs w:val="28"/>
        </w:rPr>
        <w:t xml:space="preserve">В случае принятия </w:t>
      </w:r>
      <w:r w:rsidR="00561F27">
        <w:rPr>
          <w:rFonts w:ascii="Times New Roman" w:eastAsia="Calibri" w:hAnsi="Times New Roman"/>
          <w:sz w:val="28"/>
          <w:szCs w:val="28"/>
        </w:rPr>
        <w:t>решения о проведении аукциона, У</w:t>
      </w:r>
      <w:r w:rsidRPr="002B6D78">
        <w:rPr>
          <w:rFonts w:ascii="Times New Roman" w:eastAsia="Calibri" w:hAnsi="Times New Roman"/>
          <w:sz w:val="28"/>
          <w:szCs w:val="28"/>
        </w:rPr>
        <w:t>полномоченный орган либо специализированная организация, дейст</w:t>
      </w:r>
      <w:r w:rsidR="00561F27">
        <w:rPr>
          <w:rFonts w:ascii="Times New Roman" w:eastAsia="Calibri" w:hAnsi="Times New Roman"/>
          <w:sz w:val="28"/>
          <w:szCs w:val="28"/>
        </w:rPr>
        <w:t>вующая на основании договора с У</w:t>
      </w:r>
      <w:r w:rsidRPr="002B6D78">
        <w:rPr>
          <w:rFonts w:ascii="Times New Roman" w:eastAsia="Calibri" w:hAnsi="Times New Roman"/>
          <w:sz w:val="28"/>
          <w:szCs w:val="28"/>
        </w:rPr>
        <w:t>полномоченным органом в качестве организатора аукциона, (далее – организатор аукциона) осуществляет подготовку и размещение извещения о проведении аукциона на официальн</w:t>
      </w:r>
      <w:r w:rsidR="00561F27">
        <w:rPr>
          <w:rFonts w:ascii="Times New Roman" w:eastAsia="Calibri" w:hAnsi="Times New Roman"/>
          <w:sz w:val="28"/>
          <w:szCs w:val="28"/>
        </w:rPr>
        <w:t>ом сайте, на официальном сайте У</w:t>
      </w:r>
      <w:r w:rsidRPr="002B6D78">
        <w:rPr>
          <w:rFonts w:ascii="Times New Roman" w:eastAsia="Calibri" w:hAnsi="Times New Roman"/>
          <w:sz w:val="28"/>
          <w:szCs w:val="28"/>
        </w:rPr>
        <w:t>полномоченного органа не менее чем за десять рабочих дней до дня проведения аукциона. Указанное извещение должно быть доступно для ознакомления всем заинтересованным лицам без взимания платы.</w:t>
      </w:r>
    </w:p>
    <w:p w14:paraId="6F90F1A3" w14:textId="77777777" w:rsidR="002B6D78" w:rsidRPr="002B6D78" w:rsidRDefault="002B6D78" w:rsidP="002B6D78">
      <w:pPr>
        <w:autoSpaceDE w:val="0"/>
        <w:autoSpaceDN w:val="0"/>
        <w:adjustRightInd w:val="0"/>
        <w:spacing w:after="0" w:line="240" w:lineRule="auto"/>
        <w:ind w:firstLine="709"/>
        <w:jc w:val="both"/>
        <w:rPr>
          <w:rFonts w:ascii="Times New Roman" w:eastAsia="Calibri" w:hAnsi="Times New Roman"/>
          <w:sz w:val="28"/>
          <w:szCs w:val="28"/>
        </w:rPr>
      </w:pPr>
      <w:r w:rsidRPr="002B6D78">
        <w:rPr>
          <w:rFonts w:ascii="Times New Roman" w:eastAsia="Calibri" w:hAnsi="Times New Roman"/>
          <w:sz w:val="28"/>
          <w:szCs w:val="28"/>
        </w:rPr>
        <w:t>Извещение о проведении аукциона должно содержать сведения:</w:t>
      </w:r>
    </w:p>
    <w:p w14:paraId="2692F7B9" w14:textId="77777777" w:rsidR="002B6D78" w:rsidRPr="002B6D78" w:rsidRDefault="002B6D78" w:rsidP="002B6D78">
      <w:pPr>
        <w:autoSpaceDE w:val="0"/>
        <w:autoSpaceDN w:val="0"/>
        <w:adjustRightInd w:val="0"/>
        <w:spacing w:after="0" w:line="240" w:lineRule="auto"/>
        <w:ind w:firstLine="709"/>
        <w:jc w:val="both"/>
        <w:rPr>
          <w:rFonts w:ascii="Times New Roman" w:eastAsia="Calibri" w:hAnsi="Times New Roman"/>
          <w:sz w:val="28"/>
          <w:szCs w:val="28"/>
        </w:rPr>
      </w:pPr>
      <w:r w:rsidRPr="002B6D78">
        <w:rPr>
          <w:rFonts w:ascii="Times New Roman" w:eastAsia="Calibri" w:hAnsi="Times New Roman"/>
          <w:sz w:val="28"/>
          <w:szCs w:val="28"/>
        </w:rPr>
        <w:t>1) об организаторе аукциона;</w:t>
      </w:r>
    </w:p>
    <w:p w14:paraId="6F363145" w14:textId="2467533E" w:rsidR="002B6D78" w:rsidRPr="002B6D78" w:rsidRDefault="00561F27" w:rsidP="002B6D78">
      <w:pPr>
        <w:autoSpaceDE w:val="0"/>
        <w:autoSpaceDN w:val="0"/>
        <w:adjustRightInd w:val="0"/>
        <w:spacing w:after="0" w:line="240" w:lineRule="auto"/>
        <w:ind w:firstLine="709"/>
        <w:jc w:val="both"/>
        <w:rPr>
          <w:rFonts w:ascii="Times New Roman" w:eastAsia="Calibri" w:hAnsi="Times New Roman"/>
          <w:sz w:val="28"/>
          <w:szCs w:val="28"/>
        </w:rPr>
      </w:pPr>
      <w:r>
        <w:rPr>
          <w:rFonts w:ascii="Times New Roman" w:eastAsia="Calibri" w:hAnsi="Times New Roman"/>
          <w:sz w:val="28"/>
          <w:szCs w:val="28"/>
        </w:rPr>
        <w:t>2) об У</w:t>
      </w:r>
      <w:r w:rsidR="002B6D78" w:rsidRPr="002B6D78">
        <w:rPr>
          <w:rFonts w:ascii="Times New Roman" w:eastAsia="Calibri" w:hAnsi="Times New Roman"/>
          <w:sz w:val="28"/>
          <w:szCs w:val="28"/>
        </w:rPr>
        <w:t>полномоченном органе и о реквизитах решения о проведении аукциона;</w:t>
      </w:r>
    </w:p>
    <w:p w14:paraId="0D0D25B2" w14:textId="77777777" w:rsidR="002B6D78" w:rsidRPr="002B6D78" w:rsidRDefault="002B6D78" w:rsidP="002B6D78">
      <w:pPr>
        <w:autoSpaceDE w:val="0"/>
        <w:autoSpaceDN w:val="0"/>
        <w:adjustRightInd w:val="0"/>
        <w:spacing w:after="0" w:line="240" w:lineRule="auto"/>
        <w:ind w:firstLine="709"/>
        <w:jc w:val="both"/>
        <w:rPr>
          <w:rFonts w:ascii="Times New Roman" w:eastAsia="Calibri" w:hAnsi="Times New Roman"/>
          <w:sz w:val="28"/>
          <w:szCs w:val="28"/>
        </w:rPr>
      </w:pPr>
      <w:r w:rsidRPr="002B6D78">
        <w:rPr>
          <w:rFonts w:ascii="Times New Roman" w:eastAsia="Calibri" w:hAnsi="Times New Roman"/>
          <w:sz w:val="28"/>
          <w:szCs w:val="28"/>
        </w:rPr>
        <w:t>3) о месте, дате, времени и порядке проведения аукциона;</w:t>
      </w:r>
    </w:p>
    <w:p w14:paraId="4C6BDA6E" w14:textId="2AF13676" w:rsidR="002B6D78" w:rsidRPr="002B6D78" w:rsidRDefault="002B6D78" w:rsidP="002B6D78">
      <w:pPr>
        <w:autoSpaceDE w:val="0"/>
        <w:autoSpaceDN w:val="0"/>
        <w:adjustRightInd w:val="0"/>
        <w:spacing w:after="0" w:line="240" w:lineRule="auto"/>
        <w:ind w:firstLine="709"/>
        <w:jc w:val="both"/>
        <w:rPr>
          <w:rFonts w:ascii="Times New Roman" w:eastAsia="Calibri" w:hAnsi="Times New Roman"/>
          <w:sz w:val="28"/>
          <w:szCs w:val="28"/>
        </w:rPr>
      </w:pPr>
      <w:r w:rsidRPr="002B6D78">
        <w:rPr>
          <w:rFonts w:ascii="Times New Roman" w:eastAsia="Calibri" w:hAnsi="Times New Roman"/>
          <w:sz w:val="28"/>
          <w:szCs w:val="28"/>
        </w:rPr>
        <w:t xml:space="preserve">4) о предмете аукциона (в том числе о местоположении, площади и кадастровом номере земельного участка), правах на земельный участок, об ограничениях этих прав, о разрешенном использовании и принадлежности земельного участка к определенной категории земель, а также о максимально и (или) минимально допустимых параметрах разрешенного строительства объекта капитального строительства (за исключением случаев, если в соответствии с основным видом разрешенного использования земельного участка не предусматривается строительство здания, сооружения), о возможности подключения (технологического присоединения) объектов капитального строительства к сетям инженерно-технического обеспечения (за исключением сетей электроснабжения) (за исключением случаев, если в соответствии с основным видом разрешенного </w:t>
      </w:r>
      <w:r w:rsidRPr="002B6D78">
        <w:rPr>
          <w:rFonts w:ascii="Times New Roman" w:eastAsia="Calibri" w:hAnsi="Times New Roman"/>
          <w:sz w:val="28"/>
          <w:szCs w:val="28"/>
        </w:rPr>
        <w:lastRenderedPageBreak/>
        <w:t>использования земельного участка не предусматривается строительство здания, сооружения);</w:t>
      </w:r>
    </w:p>
    <w:p w14:paraId="60A793B6" w14:textId="77777777" w:rsidR="002B6D78" w:rsidRPr="002B6D78" w:rsidRDefault="002B6D78" w:rsidP="002B6D78">
      <w:pPr>
        <w:autoSpaceDE w:val="0"/>
        <w:autoSpaceDN w:val="0"/>
        <w:adjustRightInd w:val="0"/>
        <w:spacing w:after="0" w:line="240" w:lineRule="auto"/>
        <w:ind w:firstLine="709"/>
        <w:jc w:val="both"/>
        <w:rPr>
          <w:rFonts w:ascii="Times New Roman" w:eastAsia="Calibri" w:hAnsi="Times New Roman"/>
          <w:sz w:val="28"/>
          <w:szCs w:val="28"/>
        </w:rPr>
      </w:pPr>
      <w:r w:rsidRPr="002B6D78">
        <w:rPr>
          <w:rFonts w:ascii="Times New Roman" w:eastAsia="Calibri" w:hAnsi="Times New Roman"/>
          <w:sz w:val="28"/>
          <w:szCs w:val="28"/>
        </w:rPr>
        <w:t>5) о начальной цене предмета аукциона;</w:t>
      </w:r>
    </w:p>
    <w:p w14:paraId="17DAA096" w14:textId="77777777" w:rsidR="002B6D78" w:rsidRPr="002B6D78" w:rsidRDefault="002B6D78" w:rsidP="002B6D78">
      <w:pPr>
        <w:autoSpaceDE w:val="0"/>
        <w:autoSpaceDN w:val="0"/>
        <w:adjustRightInd w:val="0"/>
        <w:spacing w:after="0" w:line="240" w:lineRule="auto"/>
        <w:ind w:firstLine="709"/>
        <w:jc w:val="both"/>
        <w:rPr>
          <w:rFonts w:ascii="Times New Roman" w:eastAsia="Calibri" w:hAnsi="Times New Roman"/>
          <w:sz w:val="28"/>
          <w:szCs w:val="28"/>
        </w:rPr>
      </w:pPr>
      <w:r w:rsidRPr="002B6D78">
        <w:rPr>
          <w:rFonts w:ascii="Times New Roman" w:eastAsia="Calibri" w:hAnsi="Times New Roman"/>
          <w:sz w:val="28"/>
          <w:szCs w:val="28"/>
        </w:rPr>
        <w:t>6) о «шаге аукциона»;</w:t>
      </w:r>
    </w:p>
    <w:p w14:paraId="394F4A72" w14:textId="77777777" w:rsidR="002B6D78" w:rsidRPr="002B6D78" w:rsidRDefault="002B6D78" w:rsidP="002B6D78">
      <w:pPr>
        <w:autoSpaceDE w:val="0"/>
        <w:autoSpaceDN w:val="0"/>
        <w:adjustRightInd w:val="0"/>
        <w:spacing w:after="0" w:line="240" w:lineRule="auto"/>
        <w:ind w:firstLine="709"/>
        <w:jc w:val="both"/>
        <w:rPr>
          <w:rFonts w:ascii="Times New Roman" w:eastAsia="Calibri" w:hAnsi="Times New Roman"/>
          <w:sz w:val="28"/>
          <w:szCs w:val="28"/>
        </w:rPr>
      </w:pPr>
      <w:r w:rsidRPr="002B6D78">
        <w:rPr>
          <w:rFonts w:ascii="Times New Roman" w:eastAsia="Calibri" w:hAnsi="Times New Roman"/>
          <w:sz w:val="28"/>
          <w:szCs w:val="28"/>
        </w:rPr>
        <w:t>7) о форме заявки на участие в аукционе, порядке ее приема, об адресе места ее приема, о дате и времени начала и окончания приема заявок на участие в аукционе;</w:t>
      </w:r>
    </w:p>
    <w:p w14:paraId="31E7DAD8" w14:textId="77777777" w:rsidR="002B6D78" w:rsidRPr="002B6D78" w:rsidRDefault="002B6D78" w:rsidP="002B6D78">
      <w:pPr>
        <w:autoSpaceDE w:val="0"/>
        <w:autoSpaceDN w:val="0"/>
        <w:adjustRightInd w:val="0"/>
        <w:spacing w:after="0" w:line="240" w:lineRule="auto"/>
        <w:ind w:firstLine="709"/>
        <w:jc w:val="both"/>
        <w:rPr>
          <w:rFonts w:ascii="Times New Roman" w:eastAsia="Calibri" w:hAnsi="Times New Roman"/>
          <w:sz w:val="28"/>
          <w:szCs w:val="28"/>
        </w:rPr>
      </w:pPr>
      <w:r w:rsidRPr="002B6D78">
        <w:rPr>
          <w:rFonts w:ascii="Times New Roman" w:eastAsia="Calibri" w:hAnsi="Times New Roman"/>
          <w:sz w:val="28"/>
          <w:szCs w:val="28"/>
        </w:rPr>
        <w:t>8) о размере задатка, порядке его внесения участниками аукциона и возврата им задатка, банковских реквизитах счета для перечисления задатка;</w:t>
      </w:r>
    </w:p>
    <w:p w14:paraId="26C36BBC" w14:textId="77777777" w:rsidR="002B6D78" w:rsidRPr="002B6D78" w:rsidRDefault="002B6D78" w:rsidP="002B6D78">
      <w:pPr>
        <w:autoSpaceDE w:val="0"/>
        <w:autoSpaceDN w:val="0"/>
        <w:adjustRightInd w:val="0"/>
        <w:spacing w:after="0" w:line="240" w:lineRule="auto"/>
        <w:ind w:firstLine="709"/>
        <w:jc w:val="both"/>
        <w:rPr>
          <w:rFonts w:ascii="Times New Roman" w:eastAsia="Calibri" w:hAnsi="Times New Roman"/>
          <w:sz w:val="28"/>
          <w:szCs w:val="28"/>
        </w:rPr>
      </w:pPr>
      <w:r w:rsidRPr="002B6D78">
        <w:rPr>
          <w:rFonts w:ascii="Times New Roman" w:eastAsia="Calibri" w:hAnsi="Times New Roman"/>
          <w:sz w:val="28"/>
          <w:szCs w:val="28"/>
        </w:rPr>
        <w:t>9) об обязательстве по сносу здания, сооружения, объекта незавершенного строительства, которые расположены на земельном участке и в отношении которых принято решение о сносе самовольной постройки, в срок, не превышающий двенадцати месяцев;</w:t>
      </w:r>
    </w:p>
    <w:p w14:paraId="3208C7EA" w14:textId="77777777" w:rsidR="002B6D78" w:rsidRPr="002B6D78" w:rsidRDefault="002B6D78" w:rsidP="002B6D78">
      <w:pPr>
        <w:autoSpaceDE w:val="0"/>
        <w:autoSpaceDN w:val="0"/>
        <w:adjustRightInd w:val="0"/>
        <w:spacing w:after="0" w:line="240" w:lineRule="auto"/>
        <w:ind w:firstLine="709"/>
        <w:jc w:val="both"/>
        <w:rPr>
          <w:rFonts w:ascii="Times New Roman" w:eastAsia="Calibri" w:hAnsi="Times New Roman"/>
          <w:sz w:val="28"/>
          <w:szCs w:val="28"/>
        </w:rPr>
      </w:pPr>
      <w:r w:rsidRPr="002B6D78">
        <w:rPr>
          <w:rFonts w:ascii="Times New Roman" w:eastAsia="Calibri" w:hAnsi="Times New Roman"/>
          <w:sz w:val="28"/>
          <w:szCs w:val="28"/>
        </w:rPr>
        <w:t>10) об обязательстве по сносу здания, сооружения, объекта незавершенного строительства, которые расположены на земельном участке и в отношении которых принято решение о сносе самовольной постройки или ее приведении в соответствие с установленными требованиями, либо по представлению в орган местного самоуправления поселения, муниципального округа или городского округа по месту нахождения самовольной постройки или в случае, если самовольная постройка расположена на межселенной территории, в орган местного самоуправления муниципального района утвержденной проектной документации по реконструкции самовольной постройки в целях ее приведения в соответствие с установленными требованиями в срок, не превышающий двенадцати месяцев;</w:t>
      </w:r>
    </w:p>
    <w:p w14:paraId="15EA33D4" w14:textId="77777777" w:rsidR="002B6D78" w:rsidRPr="002B6D78" w:rsidRDefault="002B6D78" w:rsidP="002B6D78">
      <w:pPr>
        <w:autoSpaceDE w:val="0"/>
        <w:autoSpaceDN w:val="0"/>
        <w:adjustRightInd w:val="0"/>
        <w:spacing w:after="0" w:line="240" w:lineRule="auto"/>
        <w:ind w:firstLine="709"/>
        <w:jc w:val="both"/>
        <w:rPr>
          <w:rFonts w:ascii="Times New Roman" w:eastAsia="Calibri" w:hAnsi="Times New Roman"/>
          <w:sz w:val="28"/>
          <w:szCs w:val="28"/>
        </w:rPr>
      </w:pPr>
      <w:r w:rsidRPr="002B6D78">
        <w:rPr>
          <w:rFonts w:ascii="Times New Roman" w:eastAsia="Calibri" w:hAnsi="Times New Roman"/>
          <w:sz w:val="28"/>
          <w:szCs w:val="28"/>
        </w:rPr>
        <w:t>11) об обязательстве по приведению в соответствие с установленными требованиями здания, сооружения, объекта незавершенного строительства, которые расположены на земельном участке и в отношении которых принято решение о сносе самовольной постройки или ее приведении в соответствие с установленными требованиями, в срок, не превышающий трех лет;</w:t>
      </w:r>
    </w:p>
    <w:p w14:paraId="54D2FAFF" w14:textId="77777777" w:rsidR="002B6D78" w:rsidRPr="002B6D78" w:rsidRDefault="002B6D78" w:rsidP="002B6D78">
      <w:pPr>
        <w:autoSpaceDE w:val="0"/>
        <w:autoSpaceDN w:val="0"/>
        <w:adjustRightInd w:val="0"/>
        <w:spacing w:after="0" w:line="240" w:lineRule="auto"/>
        <w:ind w:firstLine="709"/>
        <w:jc w:val="both"/>
        <w:rPr>
          <w:rFonts w:ascii="Times New Roman" w:eastAsia="Calibri" w:hAnsi="Times New Roman"/>
          <w:sz w:val="28"/>
          <w:szCs w:val="28"/>
        </w:rPr>
      </w:pPr>
      <w:r w:rsidRPr="002B6D78">
        <w:rPr>
          <w:rFonts w:ascii="Times New Roman" w:eastAsia="Calibri" w:hAnsi="Times New Roman"/>
          <w:sz w:val="28"/>
          <w:szCs w:val="28"/>
        </w:rPr>
        <w:t>12) о дате размещения извещения в соответствии с подпунктом 1 пункта 1 статьи 39.18 ЗК РФ.</w:t>
      </w:r>
    </w:p>
    <w:p w14:paraId="3CF3DE35" w14:textId="03BA45C6" w:rsidR="002B6D78" w:rsidRPr="002B6D78" w:rsidRDefault="002B6D78" w:rsidP="002B6D78">
      <w:pPr>
        <w:autoSpaceDE w:val="0"/>
        <w:autoSpaceDN w:val="0"/>
        <w:adjustRightInd w:val="0"/>
        <w:spacing w:after="0" w:line="240" w:lineRule="auto"/>
        <w:ind w:firstLine="709"/>
        <w:jc w:val="both"/>
        <w:rPr>
          <w:rFonts w:ascii="Times New Roman" w:eastAsia="Calibri" w:hAnsi="Times New Roman"/>
          <w:sz w:val="28"/>
          <w:szCs w:val="28"/>
        </w:rPr>
      </w:pPr>
      <w:r w:rsidRPr="002B6D78">
        <w:rPr>
          <w:rFonts w:ascii="Times New Roman" w:eastAsia="Calibri" w:hAnsi="Times New Roman"/>
          <w:sz w:val="28"/>
          <w:szCs w:val="28"/>
        </w:rPr>
        <w:t>Обязательным приложением к размещенному на официальн</w:t>
      </w:r>
      <w:r w:rsidR="00561F27">
        <w:rPr>
          <w:rFonts w:ascii="Times New Roman" w:eastAsia="Calibri" w:hAnsi="Times New Roman"/>
          <w:sz w:val="28"/>
          <w:szCs w:val="28"/>
        </w:rPr>
        <w:t>ом сайте, на официальном сайте У</w:t>
      </w:r>
      <w:r w:rsidRPr="002B6D78">
        <w:rPr>
          <w:rFonts w:ascii="Times New Roman" w:eastAsia="Calibri" w:hAnsi="Times New Roman"/>
          <w:sz w:val="28"/>
          <w:szCs w:val="28"/>
        </w:rPr>
        <w:t xml:space="preserve">полномоченного органа извещению о проведении аукциона является проект договора </w:t>
      </w:r>
      <w:r w:rsidR="00561F27">
        <w:rPr>
          <w:rFonts w:ascii="Times New Roman" w:eastAsia="Calibri" w:hAnsi="Times New Roman"/>
          <w:sz w:val="28"/>
          <w:szCs w:val="28"/>
        </w:rPr>
        <w:t>аренды (</w:t>
      </w:r>
      <w:r w:rsidRPr="002B6D78">
        <w:rPr>
          <w:rFonts w:ascii="Times New Roman" w:eastAsia="Calibri" w:hAnsi="Times New Roman"/>
          <w:sz w:val="28"/>
          <w:szCs w:val="28"/>
        </w:rPr>
        <w:t>купли-продажи</w:t>
      </w:r>
      <w:r w:rsidR="00561F27">
        <w:rPr>
          <w:rFonts w:ascii="Times New Roman" w:eastAsia="Calibri" w:hAnsi="Times New Roman"/>
          <w:sz w:val="28"/>
          <w:szCs w:val="28"/>
        </w:rPr>
        <w:t>)</w:t>
      </w:r>
      <w:r w:rsidRPr="002B6D78">
        <w:rPr>
          <w:rFonts w:ascii="Times New Roman" w:eastAsia="Calibri" w:hAnsi="Times New Roman"/>
          <w:sz w:val="28"/>
          <w:szCs w:val="28"/>
        </w:rPr>
        <w:t xml:space="preserve"> земельного участка, а также градостроительный план земельного участка (если в соответствии с основным видом разрешенного использования земельного участка предусматривается возможность строительства зданий, сооружений).</w:t>
      </w:r>
    </w:p>
    <w:p w14:paraId="72A05B5C" w14:textId="2F253907" w:rsidR="002B6D78" w:rsidRPr="002B6D78" w:rsidRDefault="002B6D78" w:rsidP="002B6D78">
      <w:pPr>
        <w:autoSpaceDE w:val="0"/>
        <w:autoSpaceDN w:val="0"/>
        <w:adjustRightInd w:val="0"/>
        <w:spacing w:after="0" w:line="240" w:lineRule="auto"/>
        <w:ind w:firstLine="709"/>
        <w:jc w:val="both"/>
        <w:rPr>
          <w:rFonts w:ascii="Times New Roman" w:eastAsia="Calibri" w:hAnsi="Times New Roman"/>
          <w:sz w:val="28"/>
          <w:szCs w:val="28"/>
        </w:rPr>
      </w:pPr>
      <w:r w:rsidRPr="002B6D78">
        <w:rPr>
          <w:rFonts w:ascii="Times New Roman" w:eastAsia="Calibri" w:hAnsi="Times New Roman"/>
          <w:sz w:val="28"/>
          <w:szCs w:val="28"/>
        </w:rPr>
        <w:t>Максимальный срок исполнения ад</w:t>
      </w:r>
      <w:r w:rsidR="00561F27">
        <w:rPr>
          <w:rFonts w:ascii="Times New Roman" w:eastAsia="Calibri" w:hAnsi="Times New Roman"/>
          <w:sz w:val="28"/>
          <w:szCs w:val="28"/>
        </w:rPr>
        <w:t xml:space="preserve">министративной процедуры – </w:t>
      </w:r>
      <w:r w:rsidRPr="002B6D78">
        <w:rPr>
          <w:rFonts w:ascii="Times New Roman" w:eastAsia="Calibri" w:hAnsi="Times New Roman"/>
          <w:sz w:val="28"/>
          <w:szCs w:val="28"/>
        </w:rPr>
        <w:t>5 рабочих дней со дня получения всех документов (информации), необходимых для рассмотрения заявления о проведении аукциона.</w:t>
      </w:r>
    </w:p>
    <w:p w14:paraId="0CDDDCE6" w14:textId="1B4F914B" w:rsidR="002B6D78" w:rsidRPr="002B6D78" w:rsidRDefault="002B6D78" w:rsidP="002B6D78">
      <w:pPr>
        <w:autoSpaceDE w:val="0"/>
        <w:autoSpaceDN w:val="0"/>
        <w:adjustRightInd w:val="0"/>
        <w:spacing w:after="0" w:line="240" w:lineRule="auto"/>
        <w:ind w:firstLine="709"/>
        <w:jc w:val="both"/>
        <w:rPr>
          <w:rFonts w:ascii="Times New Roman" w:eastAsia="Calibri" w:hAnsi="Times New Roman"/>
          <w:sz w:val="28"/>
          <w:szCs w:val="28"/>
        </w:rPr>
      </w:pPr>
      <w:r w:rsidRPr="002B6D78">
        <w:rPr>
          <w:rFonts w:ascii="Times New Roman" w:eastAsia="Calibri" w:hAnsi="Times New Roman"/>
          <w:kern w:val="2"/>
          <w:sz w:val="28"/>
          <w:szCs w:val="28"/>
          <w:lang w:eastAsia="ar-SA"/>
        </w:rPr>
        <w:t>Результатом выполнения данной административной процедуры является п</w:t>
      </w:r>
      <w:r w:rsidR="00561F27">
        <w:rPr>
          <w:rFonts w:ascii="Times New Roman" w:eastAsia="Calibri" w:hAnsi="Times New Roman"/>
          <w:sz w:val="28"/>
          <w:szCs w:val="28"/>
        </w:rPr>
        <w:t>ринятие У</w:t>
      </w:r>
      <w:r w:rsidRPr="002B6D78">
        <w:rPr>
          <w:rFonts w:ascii="Times New Roman" w:eastAsia="Calibri" w:hAnsi="Times New Roman"/>
          <w:sz w:val="28"/>
          <w:szCs w:val="28"/>
        </w:rPr>
        <w:t>полномоченным органом одного из следующих решений:</w:t>
      </w:r>
    </w:p>
    <w:p w14:paraId="36701C6D" w14:textId="77777777" w:rsidR="002B6D78" w:rsidRPr="002B6D78" w:rsidRDefault="002B6D78" w:rsidP="002B6D78">
      <w:pPr>
        <w:autoSpaceDE w:val="0"/>
        <w:autoSpaceDN w:val="0"/>
        <w:adjustRightInd w:val="0"/>
        <w:spacing w:after="0" w:line="240" w:lineRule="auto"/>
        <w:ind w:firstLine="709"/>
        <w:jc w:val="both"/>
        <w:rPr>
          <w:rFonts w:ascii="Times New Roman" w:eastAsia="Calibri" w:hAnsi="Times New Roman"/>
          <w:sz w:val="28"/>
          <w:szCs w:val="28"/>
        </w:rPr>
      </w:pPr>
      <w:r w:rsidRPr="002B6D78">
        <w:rPr>
          <w:rFonts w:ascii="Times New Roman" w:eastAsia="Calibri" w:hAnsi="Times New Roman"/>
          <w:sz w:val="28"/>
          <w:szCs w:val="28"/>
        </w:rPr>
        <w:t>- решения о проведении аукциона;</w:t>
      </w:r>
    </w:p>
    <w:p w14:paraId="05FF5645" w14:textId="77777777" w:rsidR="002B6D78" w:rsidRPr="002B6D78" w:rsidRDefault="002B6D78" w:rsidP="002B6D78">
      <w:pPr>
        <w:autoSpaceDE w:val="0"/>
        <w:autoSpaceDN w:val="0"/>
        <w:adjustRightInd w:val="0"/>
        <w:spacing w:after="0" w:line="240" w:lineRule="auto"/>
        <w:ind w:firstLine="709"/>
        <w:jc w:val="both"/>
        <w:rPr>
          <w:rFonts w:ascii="Times New Roman" w:eastAsia="Calibri" w:hAnsi="Times New Roman"/>
          <w:sz w:val="28"/>
          <w:szCs w:val="28"/>
        </w:rPr>
      </w:pPr>
      <w:r w:rsidRPr="002B6D78">
        <w:rPr>
          <w:rFonts w:ascii="Times New Roman" w:eastAsia="Calibri" w:hAnsi="Times New Roman"/>
          <w:sz w:val="28"/>
          <w:szCs w:val="28"/>
        </w:rPr>
        <w:t>- решения об отказе в проведении аукциона.</w:t>
      </w:r>
    </w:p>
    <w:p w14:paraId="2F9D5249" w14:textId="77777777" w:rsidR="002B6D78" w:rsidRPr="002B6D78" w:rsidRDefault="002B6D78" w:rsidP="002B6D78">
      <w:pPr>
        <w:autoSpaceDE w:val="0"/>
        <w:autoSpaceDN w:val="0"/>
        <w:adjustRightInd w:val="0"/>
        <w:spacing w:after="0" w:line="240" w:lineRule="auto"/>
        <w:ind w:firstLine="709"/>
        <w:jc w:val="both"/>
        <w:rPr>
          <w:rFonts w:ascii="Times New Roman" w:hAnsi="Times New Roman"/>
          <w:sz w:val="28"/>
          <w:szCs w:val="28"/>
          <w:u w:val="single"/>
        </w:rPr>
      </w:pPr>
    </w:p>
    <w:p w14:paraId="0075201C" w14:textId="77777777" w:rsidR="006159CB" w:rsidRPr="00A7219E" w:rsidRDefault="006159CB" w:rsidP="006159CB">
      <w:pPr>
        <w:widowControl w:val="0"/>
        <w:autoSpaceDE w:val="0"/>
        <w:autoSpaceDN w:val="0"/>
        <w:spacing w:after="0" w:line="240" w:lineRule="auto"/>
        <w:ind w:firstLine="567"/>
        <w:jc w:val="center"/>
        <w:rPr>
          <w:rFonts w:ascii="Times New Roman" w:hAnsi="Times New Roman"/>
          <w:b/>
          <w:bCs/>
          <w:sz w:val="28"/>
          <w:szCs w:val="28"/>
        </w:rPr>
      </w:pPr>
      <w:r w:rsidRPr="00D60E00">
        <w:rPr>
          <w:rFonts w:ascii="Times New Roman" w:hAnsi="Times New Roman"/>
          <w:b/>
          <w:bCs/>
          <w:sz w:val="28"/>
          <w:szCs w:val="28"/>
        </w:rPr>
        <w:t xml:space="preserve">Перечень административных процедур (действий) при предоставлении муниципальной услуги </w:t>
      </w:r>
      <w:r>
        <w:rPr>
          <w:rFonts w:ascii="Times New Roman" w:hAnsi="Times New Roman"/>
          <w:b/>
          <w:bCs/>
          <w:sz w:val="28"/>
          <w:szCs w:val="28"/>
        </w:rPr>
        <w:t>в электронной форме</w:t>
      </w:r>
    </w:p>
    <w:p w14:paraId="285D8008" w14:textId="77777777" w:rsidR="006159CB" w:rsidRPr="00D60E00" w:rsidRDefault="006159CB" w:rsidP="006159CB">
      <w:pPr>
        <w:widowControl w:val="0"/>
        <w:autoSpaceDE w:val="0"/>
        <w:autoSpaceDN w:val="0"/>
        <w:spacing w:after="0" w:line="240" w:lineRule="auto"/>
        <w:ind w:firstLine="567"/>
        <w:jc w:val="both"/>
        <w:rPr>
          <w:rFonts w:ascii="Times New Roman" w:hAnsi="Times New Roman"/>
          <w:sz w:val="28"/>
          <w:szCs w:val="28"/>
        </w:rPr>
      </w:pPr>
      <w:r w:rsidRPr="00D60E00">
        <w:rPr>
          <w:rFonts w:ascii="Times New Roman" w:hAnsi="Times New Roman"/>
          <w:sz w:val="28"/>
          <w:szCs w:val="28"/>
        </w:rPr>
        <w:t>3.2. При предоставлении муниципальной услуги в электронной форме заявителю обеспечиваются:</w:t>
      </w:r>
    </w:p>
    <w:p w14:paraId="26056CAE" w14:textId="77777777" w:rsidR="006159CB" w:rsidRPr="00D60E00" w:rsidRDefault="006159CB" w:rsidP="006159CB">
      <w:pPr>
        <w:widowControl w:val="0"/>
        <w:autoSpaceDE w:val="0"/>
        <w:autoSpaceDN w:val="0"/>
        <w:spacing w:after="0" w:line="240" w:lineRule="auto"/>
        <w:ind w:firstLine="567"/>
        <w:jc w:val="both"/>
        <w:rPr>
          <w:rFonts w:ascii="Times New Roman" w:hAnsi="Times New Roman"/>
          <w:sz w:val="28"/>
          <w:szCs w:val="28"/>
        </w:rPr>
      </w:pPr>
      <w:r w:rsidRPr="00D60E00">
        <w:rPr>
          <w:rFonts w:ascii="Times New Roman" w:hAnsi="Times New Roman"/>
          <w:sz w:val="28"/>
          <w:szCs w:val="28"/>
        </w:rPr>
        <w:lastRenderedPageBreak/>
        <w:t>формирование заявления;</w:t>
      </w:r>
    </w:p>
    <w:p w14:paraId="39270FEA" w14:textId="77777777" w:rsidR="006159CB" w:rsidRPr="00D60E00" w:rsidRDefault="006159CB" w:rsidP="006159CB">
      <w:pPr>
        <w:widowControl w:val="0"/>
        <w:autoSpaceDE w:val="0"/>
        <w:autoSpaceDN w:val="0"/>
        <w:spacing w:after="0" w:line="240" w:lineRule="auto"/>
        <w:ind w:firstLine="567"/>
        <w:jc w:val="both"/>
        <w:rPr>
          <w:rFonts w:ascii="Times New Roman" w:hAnsi="Times New Roman"/>
          <w:sz w:val="28"/>
          <w:szCs w:val="28"/>
        </w:rPr>
      </w:pPr>
      <w:r w:rsidRPr="00D60E00">
        <w:rPr>
          <w:rFonts w:ascii="Times New Roman" w:hAnsi="Times New Roman"/>
          <w:sz w:val="28"/>
          <w:szCs w:val="28"/>
        </w:rPr>
        <w:t>прием и регистрация Уполномоченным органом заявления и иных документов, необходимых для предоставления муниципальной услуги;</w:t>
      </w:r>
    </w:p>
    <w:p w14:paraId="2A9A44C9" w14:textId="77777777" w:rsidR="006159CB" w:rsidRPr="00D60E00" w:rsidRDefault="006159CB" w:rsidP="006159CB">
      <w:pPr>
        <w:widowControl w:val="0"/>
        <w:autoSpaceDE w:val="0"/>
        <w:autoSpaceDN w:val="0"/>
        <w:spacing w:after="0" w:line="240" w:lineRule="auto"/>
        <w:ind w:firstLine="567"/>
        <w:jc w:val="both"/>
        <w:rPr>
          <w:rFonts w:ascii="Times New Roman" w:hAnsi="Times New Roman"/>
          <w:sz w:val="28"/>
          <w:szCs w:val="28"/>
        </w:rPr>
      </w:pPr>
      <w:r w:rsidRPr="00D60E00">
        <w:rPr>
          <w:rFonts w:ascii="Times New Roman" w:hAnsi="Times New Roman"/>
          <w:sz w:val="28"/>
          <w:szCs w:val="28"/>
        </w:rPr>
        <w:t>получение результата предоставления муниципальной услуги;</w:t>
      </w:r>
    </w:p>
    <w:p w14:paraId="7B4D9ACC" w14:textId="77777777" w:rsidR="006159CB" w:rsidRPr="00D60E00" w:rsidRDefault="006159CB" w:rsidP="006159CB">
      <w:pPr>
        <w:widowControl w:val="0"/>
        <w:autoSpaceDE w:val="0"/>
        <w:autoSpaceDN w:val="0"/>
        <w:spacing w:after="0" w:line="240" w:lineRule="auto"/>
        <w:ind w:firstLine="567"/>
        <w:jc w:val="both"/>
        <w:rPr>
          <w:rFonts w:ascii="Times New Roman" w:hAnsi="Times New Roman"/>
          <w:sz w:val="28"/>
          <w:szCs w:val="28"/>
        </w:rPr>
      </w:pPr>
      <w:r w:rsidRPr="00D60E00">
        <w:rPr>
          <w:rFonts w:ascii="Times New Roman" w:hAnsi="Times New Roman"/>
          <w:sz w:val="28"/>
          <w:szCs w:val="28"/>
        </w:rPr>
        <w:t>получение сведений о ходе рассмотрения заявления;</w:t>
      </w:r>
    </w:p>
    <w:p w14:paraId="6B3884C2" w14:textId="77777777" w:rsidR="006159CB" w:rsidRPr="00D60E00" w:rsidRDefault="006159CB" w:rsidP="006159CB">
      <w:pPr>
        <w:widowControl w:val="0"/>
        <w:autoSpaceDE w:val="0"/>
        <w:autoSpaceDN w:val="0"/>
        <w:spacing w:after="0" w:line="240" w:lineRule="auto"/>
        <w:ind w:firstLine="567"/>
        <w:jc w:val="both"/>
        <w:rPr>
          <w:rFonts w:ascii="Times New Roman" w:hAnsi="Times New Roman"/>
          <w:sz w:val="28"/>
          <w:szCs w:val="28"/>
        </w:rPr>
      </w:pPr>
      <w:r w:rsidRPr="00D60E00">
        <w:rPr>
          <w:rFonts w:ascii="Times New Roman" w:hAnsi="Times New Roman"/>
          <w:sz w:val="28"/>
          <w:szCs w:val="28"/>
        </w:rPr>
        <w:t>осуществление оценки качества предоставления муниципальной услуги;</w:t>
      </w:r>
    </w:p>
    <w:p w14:paraId="724A0208" w14:textId="77777777" w:rsidR="006159CB" w:rsidRPr="00D60E00" w:rsidRDefault="006159CB" w:rsidP="006159CB">
      <w:pPr>
        <w:widowControl w:val="0"/>
        <w:autoSpaceDE w:val="0"/>
        <w:autoSpaceDN w:val="0"/>
        <w:spacing w:after="0" w:line="240" w:lineRule="auto"/>
        <w:ind w:firstLine="567"/>
        <w:jc w:val="both"/>
        <w:rPr>
          <w:rFonts w:ascii="Times New Roman" w:hAnsi="Times New Roman"/>
          <w:sz w:val="28"/>
          <w:szCs w:val="28"/>
        </w:rPr>
      </w:pPr>
      <w:r w:rsidRPr="00D60E00">
        <w:rPr>
          <w:rFonts w:ascii="Times New Roman" w:hAnsi="Times New Roman"/>
          <w:sz w:val="28"/>
          <w:szCs w:val="28"/>
        </w:rPr>
        <w:t>досудебное (внесудебное) обжалование решений и действий (бездействия) Уполномоченного органа либо действия (бездействие) должностных лиц Уполномоченного органа, предоставляющего муниципальную услугу, либо муниципального служащего.</w:t>
      </w:r>
    </w:p>
    <w:p w14:paraId="1C3CDAFA" w14:textId="77777777" w:rsidR="006159CB" w:rsidRPr="00D60E00" w:rsidRDefault="006159CB" w:rsidP="006159CB">
      <w:pPr>
        <w:widowControl w:val="0"/>
        <w:autoSpaceDE w:val="0"/>
        <w:autoSpaceDN w:val="0"/>
        <w:spacing w:after="0" w:line="240" w:lineRule="auto"/>
        <w:ind w:firstLine="567"/>
        <w:jc w:val="center"/>
        <w:rPr>
          <w:rFonts w:ascii="Times New Roman" w:hAnsi="Times New Roman"/>
          <w:sz w:val="28"/>
          <w:szCs w:val="28"/>
        </w:rPr>
      </w:pPr>
    </w:p>
    <w:p w14:paraId="65A97C37" w14:textId="77777777" w:rsidR="006159CB" w:rsidRPr="00A7219E" w:rsidRDefault="006159CB" w:rsidP="006159CB">
      <w:pPr>
        <w:widowControl w:val="0"/>
        <w:autoSpaceDE w:val="0"/>
        <w:autoSpaceDN w:val="0"/>
        <w:spacing w:after="0" w:line="240" w:lineRule="auto"/>
        <w:ind w:firstLine="567"/>
        <w:jc w:val="center"/>
        <w:rPr>
          <w:rFonts w:ascii="Times New Roman" w:hAnsi="Times New Roman"/>
          <w:b/>
          <w:bCs/>
          <w:sz w:val="28"/>
          <w:szCs w:val="28"/>
        </w:rPr>
      </w:pPr>
      <w:r w:rsidRPr="00D60E00">
        <w:rPr>
          <w:rFonts w:ascii="Times New Roman" w:hAnsi="Times New Roman"/>
          <w:b/>
          <w:bCs/>
          <w:sz w:val="28"/>
          <w:szCs w:val="28"/>
        </w:rPr>
        <w:t>Порядок осуществления административных процедур (действий) в э</w:t>
      </w:r>
      <w:r>
        <w:rPr>
          <w:rFonts w:ascii="Times New Roman" w:hAnsi="Times New Roman"/>
          <w:b/>
          <w:bCs/>
          <w:sz w:val="28"/>
          <w:szCs w:val="28"/>
        </w:rPr>
        <w:t>лектронной форме</w:t>
      </w:r>
    </w:p>
    <w:p w14:paraId="320F2A31" w14:textId="77777777" w:rsidR="006159CB" w:rsidRPr="00D60E00" w:rsidRDefault="006159CB" w:rsidP="006159CB">
      <w:pPr>
        <w:widowControl w:val="0"/>
        <w:autoSpaceDE w:val="0"/>
        <w:autoSpaceDN w:val="0"/>
        <w:spacing w:after="0" w:line="240" w:lineRule="auto"/>
        <w:ind w:firstLine="567"/>
        <w:jc w:val="both"/>
        <w:rPr>
          <w:rFonts w:ascii="Times New Roman" w:hAnsi="Times New Roman"/>
          <w:sz w:val="28"/>
          <w:szCs w:val="28"/>
        </w:rPr>
      </w:pPr>
      <w:r w:rsidRPr="00D60E00">
        <w:rPr>
          <w:rFonts w:ascii="Times New Roman" w:hAnsi="Times New Roman"/>
          <w:sz w:val="28"/>
          <w:szCs w:val="28"/>
        </w:rPr>
        <w:t>3.3. Формирование заявления.</w:t>
      </w:r>
    </w:p>
    <w:p w14:paraId="0AD255F9" w14:textId="77777777" w:rsidR="006159CB" w:rsidRPr="00D60E00" w:rsidRDefault="006159CB" w:rsidP="006159CB">
      <w:pPr>
        <w:widowControl w:val="0"/>
        <w:autoSpaceDE w:val="0"/>
        <w:autoSpaceDN w:val="0"/>
        <w:spacing w:after="0" w:line="240" w:lineRule="auto"/>
        <w:ind w:firstLine="567"/>
        <w:jc w:val="both"/>
        <w:rPr>
          <w:rFonts w:ascii="Times New Roman" w:hAnsi="Times New Roman"/>
          <w:sz w:val="28"/>
          <w:szCs w:val="28"/>
        </w:rPr>
      </w:pPr>
      <w:r w:rsidRPr="00D60E00">
        <w:rPr>
          <w:rFonts w:ascii="Times New Roman" w:hAnsi="Times New Roman"/>
          <w:sz w:val="28"/>
          <w:szCs w:val="28"/>
        </w:rPr>
        <w:t>Формирование заявления осуществляется посредством заполнения электронной формы заявления на ЕПГУ без необходимости дополнительной подачи заявления в какой-либо иной форме.</w:t>
      </w:r>
    </w:p>
    <w:p w14:paraId="4238DF77" w14:textId="77777777" w:rsidR="006159CB" w:rsidRPr="00D60E00" w:rsidRDefault="006159CB" w:rsidP="006159CB">
      <w:pPr>
        <w:widowControl w:val="0"/>
        <w:autoSpaceDE w:val="0"/>
        <w:autoSpaceDN w:val="0"/>
        <w:spacing w:after="0" w:line="240" w:lineRule="auto"/>
        <w:ind w:firstLine="567"/>
        <w:jc w:val="both"/>
        <w:rPr>
          <w:rFonts w:ascii="Times New Roman" w:hAnsi="Times New Roman"/>
          <w:sz w:val="28"/>
          <w:szCs w:val="28"/>
        </w:rPr>
      </w:pPr>
      <w:r w:rsidRPr="00D60E00">
        <w:rPr>
          <w:rFonts w:ascii="Times New Roman" w:hAnsi="Times New Roman"/>
          <w:sz w:val="28"/>
          <w:szCs w:val="28"/>
        </w:rPr>
        <w:t>Сформированное и подписанное заявление и иные документы, необходимые для предоставления муниципальной услуги, направляются в Уполномоченный орган посредством ЕПГУ.</w:t>
      </w:r>
    </w:p>
    <w:p w14:paraId="1AE19FF0" w14:textId="77777777" w:rsidR="006159CB" w:rsidRPr="00D60E00" w:rsidRDefault="006159CB" w:rsidP="006159CB">
      <w:pPr>
        <w:widowControl w:val="0"/>
        <w:autoSpaceDE w:val="0"/>
        <w:autoSpaceDN w:val="0"/>
        <w:spacing w:after="0" w:line="240" w:lineRule="auto"/>
        <w:ind w:firstLine="567"/>
        <w:jc w:val="both"/>
        <w:rPr>
          <w:rFonts w:ascii="Times New Roman" w:hAnsi="Times New Roman"/>
          <w:sz w:val="28"/>
          <w:szCs w:val="28"/>
        </w:rPr>
      </w:pPr>
      <w:r w:rsidRPr="00D60E00">
        <w:rPr>
          <w:rFonts w:ascii="Times New Roman" w:hAnsi="Times New Roman"/>
          <w:sz w:val="28"/>
          <w:szCs w:val="28"/>
        </w:rPr>
        <w:t>Форматно-логическая проверка сформированного заявления осуществляется после заполнения заявителем каждого из полей электронной формы заявления. При выявлении некорректно заполненного поля электронной формы заявления заявитель уведомляется о характере выявленной ошибки и порядке ее устранения посредством информационного сообщения непосредственно в электронной форме заявления.</w:t>
      </w:r>
    </w:p>
    <w:p w14:paraId="5CC18D82" w14:textId="77777777" w:rsidR="006159CB" w:rsidRPr="00D60E00" w:rsidRDefault="006159CB" w:rsidP="006159CB">
      <w:pPr>
        <w:widowControl w:val="0"/>
        <w:autoSpaceDE w:val="0"/>
        <w:autoSpaceDN w:val="0"/>
        <w:spacing w:after="0" w:line="240" w:lineRule="auto"/>
        <w:ind w:firstLine="567"/>
        <w:jc w:val="both"/>
        <w:rPr>
          <w:rFonts w:ascii="Times New Roman" w:hAnsi="Times New Roman"/>
          <w:sz w:val="28"/>
          <w:szCs w:val="28"/>
        </w:rPr>
      </w:pPr>
      <w:r w:rsidRPr="00D60E00">
        <w:rPr>
          <w:rFonts w:ascii="Times New Roman" w:hAnsi="Times New Roman"/>
          <w:sz w:val="28"/>
          <w:szCs w:val="28"/>
        </w:rPr>
        <w:t>При формировании заявления заявителю обеспечивается:</w:t>
      </w:r>
    </w:p>
    <w:p w14:paraId="085E8D78" w14:textId="77777777" w:rsidR="006159CB" w:rsidRPr="00D60E00" w:rsidRDefault="006159CB" w:rsidP="006159CB">
      <w:pPr>
        <w:widowControl w:val="0"/>
        <w:autoSpaceDE w:val="0"/>
        <w:autoSpaceDN w:val="0"/>
        <w:spacing w:after="0" w:line="240" w:lineRule="auto"/>
        <w:ind w:firstLine="567"/>
        <w:jc w:val="both"/>
        <w:rPr>
          <w:rFonts w:ascii="Times New Roman" w:hAnsi="Times New Roman"/>
          <w:sz w:val="28"/>
          <w:szCs w:val="28"/>
        </w:rPr>
      </w:pPr>
      <w:r w:rsidRPr="00D60E00">
        <w:rPr>
          <w:rFonts w:ascii="Times New Roman" w:hAnsi="Times New Roman"/>
          <w:sz w:val="28"/>
          <w:szCs w:val="28"/>
        </w:rPr>
        <w:t>а) возможность копирования и сохранения заявления и иных документов, указанных в пункте 2.8 настоящего Административного регламента, необходимых для предоставления муниципальной услуги;</w:t>
      </w:r>
    </w:p>
    <w:p w14:paraId="2E65F4E2" w14:textId="77777777" w:rsidR="006159CB" w:rsidRPr="00D60E00" w:rsidRDefault="006159CB" w:rsidP="006159CB">
      <w:pPr>
        <w:widowControl w:val="0"/>
        <w:autoSpaceDE w:val="0"/>
        <w:autoSpaceDN w:val="0"/>
        <w:spacing w:after="0" w:line="240" w:lineRule="auto"/>
        <w:ind w:firstLine="567"/>
        <w:jc w:val="both"/>
        <w:rPr>
          <w:rFonts w:ascii="Times New Roman" w:hAnsi="Times New Roman"/>
          <w:sz w:val="28"/>
          <w:szCs w:val="28"/>
        </w:rPr>
      </w:pPr>
      <w:r w:rsidRPr="00D60E00">
        <w:rPr>
          <w:rFonts w:ascii="Times New Roman" w:hAnsi="Times New Roman"/>
          <w:sz w:val="28"/>
          <w:szCs w:val="28"/>
        </w:rPr>
        <w:t>б) возможность печати на бумажном носителе копии электронной формы заявления;</w:t>
      </w:r>
    </w:p>
    <w:p w14:paraId="18705619" w14:textId="77777777" w:rsidR="006159CB" w:rsidRPr="00D60E00" w:rsidRDefault="006159CB" w:rsidP="006159CB">
      <w:pPr>
        <w:widowControl w:val="0"/>
        <w:autoSpaceDE w:val="0"/>
        <w:autoSpaceDN w:val="0"/>
        <w:spacing w:after="0" w:line="240" w:lineRule="auto"/>
        <w:ind w:firstLine="567"/>
        <w:jc w:val="both"/>
        <w:rPr>
          <w:rFonts w:ascii="Times New Roman" w:hAnsi="Times New Roman"/>
          <w:sz w:val="28"/>
          <w:szCs w:val="28"/>
        </w:rPr>
      </w:pPr>
      <w:r w:rsidRPr="00D60E00">
        <w:rPr>
          <w:rFonts w:ascii="Times New Roman" w:hAnsi="Times New Roman"/>
          <w:sz w:val="28"/>
          <w:szCs w:val="28"/>
        </w:rPr>
        <w:t>в) сохранение ранее введенных в электронную форму заявления значений в любой момент по желанию пользователя, в том числе при возникновении ошибок ввода и возврате для повторного ввода значений в электронную форму заявления;</w:t>
      </w:r>
    </w:p>
    <w:p w14:paraId="28A3C850" w14:textId="77777777" w:rsidR="006159CB" w:rsidRPr="00D60E00" w:rsidRDefault="006159CB" w:rsidP="006159CB">
      <w:pPr>
        <w:widowControl w:val="0"/>
        <w:autoSpaceDE w:val="0"/>
        <w:autoSpaceDN w:val="0"/>
        <w:spacing w:after="0" w:line="240" w:lineRule="auto"/>
        <w:ind w:firstLine="567"/>
        <w:jc w:val="both"/>
        <w:rPr>
          <w:rFonts w:ascii="Times New Roman" w:hAnsi="Times New Roman"/>
          <w:sz w:val="28"/>
          <w:szCs w:val="28"/>
        </w:rPr>
      </w:pPr>
      <w:r w:rsidRPr="00D60E00">
        <w:rPr>
          <w:rFonts w:ascii="Times New Roman" w:hAnsi="Times New Roman"/>
          <w:sz w:val="28"/>
          <w:szCs w:val="28"/>
        </w:rPr>
        <w:t>г) заполнение полей электронной формы заявления до начала ввода сведений заявителем с использованием сведений, размещенных в ЕСИА, и сведений, опубликованных на ЕПГУ, в части, касающейся сведений, отсутствующих в ЕСИА;</w:t>
      </w:r>
    </w:p>
    <w:p w14:paraId="2E4866A0" w14:textId="77777777" w:rsidR="006159CB" w:rsidRPr="00D60E00" w:rsidRDefault="006159CB" w:rsidP="006159CB">
      <w:pPr>
        <w:widowControl w:val="0"/>
        <w:autoSpaceDE w:val="0"/>
        <w:autoSpaceDN w:val="0"/>
        <w:spacing w:after="0" w:line="240" w:lineRule="auto"/>
        <w:ind w:firstLine="567"/>
        <w:jc w:val="both"/>
        <w:rPr>
          <w:rFonts w:ascii="Times New Roman" w:hAnsi="Times New Roman"/>
          <w:sz w:val="28"/>
          <w:szCs w:val="28"/>
        </w:rPr>
      </w:pPr>
      <w:r w:rsidRPr="00D60E00">
        <w:rPr>
          <w:rFonts w:ascii="Times New Roman" w:hAnsi="Times New Roman"/>
          <w:sz w:val="28"/>
          <w:szCs w:val="28"/>
        </w:rPr>
        <w:t>д) возможность вернуться на любой из этапов заполнения электронной формы заявления без потери ранее введенной информации;</w:t>
      </w:r>
    </w:p>
    <w:p w14:paraId="2A95DF7E" w14:textId="77777777" w:rsidR="006159CB" w:rsidRPr="00D60E00" w:rsidRDefault="006159CB" w:rsidP="006159CB">
      <w:pPr>
        <w:widowControl w:val="0"/>
        <w:autoSpaceDE w:val="0"/>
        <w:autoSpaceDN w:val="0"/>
        <w:spacing w:after="0" w:line="240" w:lineRule="auto"/>
        <w:ind w:firstLine="567"/>
        <w:jc w:val="both"/>
        <w:rPr>
          <w:rFonts w:ascii="Times New Roman" w:hAnsi="Times New Roman"/>
          <w:sz w:val="28"/>
          <w:szCs w:val="28"/>
        </w:rPr>
      </w:pPr>
      <w:r w:rsidRPr="00D60E00">
        <w:rPr>
          <w:rFonts w:ascii="Times New Roman" w:hAnsi="Times New Roman"/>
          <w:sz w:val="28"/>
          <w:szCs w:val="28"/>
        </w:rPr>
        <w:t>е) возможность доступа заявителя на ЕПГУ к ранее поданным им заявлениям в течение не менее одного года, а также частично сформированных заявлений – в течение не менее 3 месяцев.</w:t>
      </w:r>
    </w:p>
    <w:p w14:paraId="52ABB6AB" w14:textId="77777777" w:rsidR="006159CB" w:rsidRPr="00D60E00" w:rsidRDefault="006159CB" w:rsidP="006159CB">
      <w:pPr>
        <w:widowControl w:val="0"/>
        <w:autoSpaceDE w:val="0"/>
        <w:autoSpaceDN w:val="0"/>
        <w:spacing w:after="0" w:line="240" w:lineRule="auto"/>
        <w:ind w:firstLine="567"/>
        <w:jc w:val="both"/>
        <w:rPr>
          <w:rFonts w:ascii="Times New Roman" w:hAnsi="Times New Roman"/>
          <w:b/>
          <w:sz w:val="28"/>
          <w:szCs w:val="28"/>
        </w:rPr>
      </w:pPr>
      <w:r w:rsidRPr="00D60E00">
        <w:rPr>
          <w:rFonts w:ascii="Times New Roman" w:hAnsi="Times New Roman"/>
          <w:sz w:val="28"/>
          <w:szCs w:val="28"/>
        </w:rPr>
        <w:t>Способом фиксации результата административной процедуры является сформированное и подписанное заявление и иные документы на ЕПГУ.</w:t>
      </w:r>
    </w:p>
    <w:p w14:paraId="208BAC6B" w14:textId="77777777" w:rsidR="006159CB" w:rsidRPr="00D60E00" w:rsidRDefault="006159CB" w:rsidP="006159CB">
      <w:pPr>
        <w:widowControl w:val="0"/>
        <w:autoSpaceDE w:val="0"/>
        <w:autoSpaceDN w:val="0"/>
        <w:spacing w:after="0" w:line="240" w:lineRule="auto"/>
        <w:ind w:firstLine="567"/>
        <w:jc w:val="both"/>
        <w:rPr>
          <w:rFonts w:ascii="Times New Roman" w:hAnsi="Times New Roman"/>
          <w:sz w:val="28"/>
          <w:szCs w:val="28"/>
        </w:rPr>
      </w:pPr>
      <w:r w:rsidRPr="00D60E00">
        <w:rPr>
          <w:rFonts w:ascii="Times New Roman" w:hAnsi="Times New Roman"/>
          <w:sz w:val="28"/>
          <w:szCs w:val="28"/>
        </w:rPr>
        <w:t>3.4. Прием и регистрация Уполномоченным органом заявления и иных документов, необходимых для предоставления муниципальной услуги.</w:t>
      </w:r>
    </w:p>
    <w:p w14:paraId="296246BC" w14:textId="77777777" w:rsidR="006159CB" w:rsidRPr="00D60E00" w:rsidRDefault="006159CB" w:rsidP="006159CB">
      <w:pPr>
        <w:widowControl w:val="0"/>
        <w:autoSpaceDE w:val="0"/>
        <w:autoSpaceDN w:val="0"/>
        <w:spacing w:after="0" w:line="240" w:lineRule="auto"/>
        <w:ind w:firstLine="567"/>
        <w:jc w:val="both"/>
        <w:rPr>
          <w:rFonts w:ascii="Times New Roman" w:hAnsi="Times New Roman"/>
          <w:sz w:val="28"/>
          <w:szCs w:val="28"/>
        </w:rPr>
      </w:pPr>
      <w:r w:rsidRPr="00D60E00">
        <w:rPr>
          <w:rFonts w:ascii="Times New Roman" w:hAnsi="Times New Roman"/>
          <w:sz w:val="28"/>
          <w:szCs w:val="28"/>
        </w:rPr>
        <w:t xml:space="preserve">Основанием для начал административной процедуры является поступление </w:t>
      </w:r>
      <w:r w:rsidRPr="00D60E00">
        <w:rPr>
          <w:rFonts w:ascii="Times New Roman" w:hAnsi="Times New Roman"/>
          <w:sz w:val="28"/>
          <w:szCs w:val="28"/>
        </w:rPr>
        <w:lastRenderedPageBreak/>
        <w:t xml:space="preserve">заявления и иных документов, необходимых для предоставления муниципальной услуги. </w:t>
      </w:r>
    </w:p>
    <w:p w14:paraId="3A40672D" w14:textId="77777777" w:rsidR="006159CB" w:rsidRPr="00D60E00" w:rsidRDefault="006159CB" w:rsidP="006159CB">
      <w:pPr>
        <w:widowControl w:val="0"/>
        <w:autoSpaceDE w:val="0"/>
        <w:autoSpaceDN w:val="0"/>
        <w:spacing w:after="0" w:line="240" w:lineRule="auto"/>
        <w:ind w:firstLine="567"/>
        <w:jc w:val="both"/>
        <w:rPr>
          <w:rFonts w:ascii="Times New Roman" w:hAnsi="Times New Roman"/>
          <w:sz w:val="28"/>
          <w:szCs w:val="28"/>
        </w:rPr>
      </w:pPr>
      <w:r w:rsidRPr="00D60E00">
        <w:rPr>
          <w:rFonts w:ascii="Times New Roman" w:hAnsi="Times New Roman"/>
          <w:sz w:val="28"/>
          <w:szCs w:val="28"/>
        </w:rPr>
        <w:t>Ответственное должностное лицо:</w:t>
      </w:r>
    </w:p>
    <w:p w14:paraId="53C2EAC2" w14:textId="77777777" w:rsidR="006159CB" w:rsidRPr="00D60E00" w:rsidRDefault="006159CB" w:rsidP="006159CB">
      <w:pPr>
        <w:widowControl w:val="0"/>
        <w:autoSpaceDE w:val="0"/>
        <w:autoSpaceDN w:val="0"/>
        <w:spacing w:after="0" w:line="240" w:lineRule="auto"/>
        <w:ind w:firstLine="567"/>
        <w:jc w:val="both"/>
        <w:rPr>
          <w:rFonts w:ascii="Times New Roman" w:hAnsi="Times New Roman"/>
          <w:sz w:val="28"/>
          <w:szCs w:val="28"/>
        </w:rPr>
      </w:pPr>
      <w:r w:rsidRPr="00D60E00">
        <w:rPr>
          <w:rFonts w:ascii="Times New Roman" w:hAnsi="Times New Roman"/>
          <w:sz w:val="28"/>
          <w:szCs w:val="28"/>
        </w:rPr>
        <w:t>проверяет наличие электронных заявлений, поступивших с ЕПГУ, с периодом не реже 2 раз в день;</w:t>
      </w:r>
    </w:p>
    <w:p w14:paraId="77B50444" w14:textId="77777777" w:rsidR="006159CB" w:rsidRPr="00D60E00" w:rsidRDefault="006159CB" w:rsidP="006159CB">
      <w:pPr>
        <w:widowControl w:val="0"/>
        <w:autoSpaceDE w:val="0"/>
        <w:autoSpaceDN w:val="0"/>
        <w:spacing w:after="0" w:line="240" w:lineRule="auto"/>
        <w:ind w:firstLine="567"/>
        <w:jc w:val="both"/>
        <w:rPr>
          <w:rFonts w:ascii="Times New Roman" w:hAnsi="Times New Roman"/>
          <w:sz w:val="28"/>
          <w:szCs w:val="28"/>
        </w:rPr>
      </w:pPr>
      <w:r w:rsidRPr="00D60E00">
        <w:rPr>
          <w:rFonts w:ascii="Times New Roman" w:hAnsi="Times New Roman"/>
          <w:sz w:val="28"/>
          <w:szCs w:val="28"/>
        </w:rPr>
        <w:t>рассматривает поступившие заявления и приложенные образы документов (документы).</w:t>
      </w:r>
    </w:p>
    <w:p w14:paraId="7671A534" w14:textId="77777777" w:rsidR="006159CB" w:rsidRPr="00D60E00" w:rsidRDefault="006159CB" w:rsidP="006159CB">
      <w:pPr>
        <w:widowControl w:val="0"/>
        <w:autoSpaceDE w:val="0"/>
        <w:autoSpaceDN w:val="0"/>
        <w:spacing w:after="0" w:line="240" w:lineRule="auto"/>
        <w:ind w:firstLine="567"/>
        <w:jc w:val="both"/>
        <w:rPr>
          <w:rFonts w:ascii="Times New Roman" w:hAnsi="Times New Roman"/>
          <w:sz w:val="28"/>
          <w:szCs w:val="28"/>
        </w:rPr>
      </w:pPr>
      <w:r w:rsidRPr="00D60E00">
        <w:rPr>
          <w:rFonts w:ascii="Times New Roman" w:hAnsi="Times New Roman"/>
          <w:sz w:val="28"/>
          <w:szCs w:val="28"/>
        </w:rPr>
        <w:t>Уполномоченный орган обеспечивает в срок не позднее 1 рабочего дня с момента подачи заявления на ЕПГУ, а в случае его поступления в нерабочий или праздничный день, – в следующий за ним первый рабочий день:</w:t>
      </w:r>
    </w:p>
    <w:p w14:paraId="00DBA984" w14:textId="77777777" w:rsidR="006159CB" w:rsidRPr="00D60E00" w:rsidRDefault="006159CB" w:rsidP="006159CB">
      <w:pPr>
        <w:widowControl w:val="0"/>
        <w:autoSpaceDE w:val="0"/>
        <w:autoSpaceDN w:val="0"/>
        <w:spacing w:after="0" w:line="240" w:lineRule="auto"/>
        <w:ind w:firstLine="567"/>
        <w:jc w:val="both"/>
        <w:rPr>
          <w:rFonts w:ascii="Times New Roman" w:hAnsi="Times New Roman"/>
          <w:sz w:val="28"/>
          <w:szCs w:val="28"/>
        </w:rPr>
      </w:pPr>
      <w:r w:rsidRPr="00D60E00">
        <w:rPr>
          <w:rFonts w:ascii="Times New Roman" w:hAnsi="Times New Roman"/>
          <w:sz w:val="28"/>
          <w:szCs w:val="28"/>
        </w:rPr>
        <w:t>а) прием документов, необходимых для предоставления муниципальной услуги, и направление заявителю электронного сообщения о поступлении заявления;</w:t>
      </w:r>
    </w:p>
    <w:p w14:paraId="0602D68B" w14:textId="77777777" w:rsidR="006159CB" w:rsidRPr="00D60E00" w:rsidRDefault="006159CB" w:rsidP="006159CB">
      <w:pPr>
        <w:widowControl w:val="0"/>
        <w:autoSpaceDE w:val="0"/>
        <w:autoSpaceDN w:val="0"/>
        <w:spacing w:after="0" w:line="240" w:lineRule="auto"/>
        <w:ind w:firstLine="567"/>
        <w:jc w:val="both"/>
        <w:rPr>
          <w:rFonts w:ascii="Times New Roman" w:hAnsi="Times New Roman"/>
          <w:sz w:val="28"/>
          <w:szCs w:val="28"/>
        </w:rPr>
      </w:pPr>
      <w:r w:rsidRPr="00D60E00">
        <w:rPr>
          <w:rFonts w:ascii="Times New Roman" w:hAnsi="Times New Roman"/>
          <w:sz w:val="28"/>
          <w:szCs w:val="28"/>
        </w:rPr>
        <w:t>б) регистрацию заявления и направление заявителю уведомления о регистрации заявления либо об отказе в приеме документов, необходимых для предоставления муниципальной услуги.</w:t>
      </w:r>
    </w:p>
    <w:p w14:paraId="35ED3EB5" w14:textId="77777777" w:rsidR="006159CB" w:rsidRPr="00D60E00" w:rsidRDefault="006159CB" w:rsidP="006159CB">
      <w:pPr>
        <w:widowControl w:val="0"/>
        <w:autoSpaceDE w:val="0"/>
        <w:autoSpaceDN w:val="0"/>
        <w:spacing w:after="0" w:line="240" w:lineRule="auto"/>
        <w:ind w:firstLine="567"/>
        <w:jc w:val="both"/>
        <w:rPr>
          <w:rFonts w:ascii="Times New Roman" w:hAnsi="Times New Roman"/>
          <w:sz w:val="28"/>
          <w:szCs w:val="28"/>
        </w:rPr>
      </w:pPr>
      <w:r w:rsidRPr="00D60E00">
        <w:rPr>
          <w:rFonts w:ascii="Times New Roman" w:hAnsi="Times New Roman"/>
          <w:sz w:val="28"/>
          <w:szCs w:val="28"/>
        </w:rPr>
        <w:t>Электронное заявление становится доступным для должностного лица Уполномоченного органа, ответственного за прием и регистрацию заявления (далее – ответственное должностное лицо), в государственной информационной системе, используемой Уполномоченным органом для предоставления муниципальной услуги (далее – ГИС).</w:t>
      </w:r>
    </w:p>
    <w:p w14:paraId="698B6B2B" w14:textId="77777777" w:rsidR="006159CB" w:rsidRPr="00D60E00" w:rsidRDefault="006159CB" w:rsidP="006159CB">
      <w:pPr>
        <w:widowControl w:val="0"/>
        <w:autoSpaceDE w:val="0"/>
        <w:autoSpaceDN w:val="0"/>
        <w:spacing w:after="0" w:line="240" w:lineRule="auto"/>
        <w:ind w:firstLine="567"/>
        <w:jc w:val="both"/>
        <w:rPr>
          <w:rFonts w:ascii="Times New Roman" w:hAnsi="Times New Roman"/>
          <w:sz w:val="28"/>
          <w:szCs w:val="28"/>
        </w:rPr>
      </w:pPr>
      <w:r w:rsidRPr="00D60E00">
        <w:rPr>
          <w:rFonts w:ascii="Times New Roman" w:hAnsi="Times New Roman"/>
          <w:sz w:val="28"/>
          <w:szCs w:val="28"/>
        </w:rPr>
        <w:t>Способом фиксации результата административной процедуры является регистрация заявления и направление заявителю уведомления о регистрации заявления либо об отказе в приеме документов.</w:t>
      </w:r>
    </w:p>
    <w:p w14:paraId="249B412A" w14:textId="77777777" w:rsidR="006159CB" w:rsidRPr="00D60E00" w:rsidRDefault="006159CB" w:rsidP="006159CB">
      <w:pPr>
        <w:widowControl w:val="0"/>
        <w:autoSpaceDE w:val="0"/>
        <w:autoSpaceDN w:val="0"/>
        <w:spacing w:after="0" w:line="240" w:lineRule="auto"/>
        <w:ind w:firstLine="567"/>
        <w:jc w:val="both"/>
        <w:rPr>
          <w:rFonts w:ascii="Times New Roman" w:hAnsi="Times New Roman"/>
          <w:sz w:val="28"/>
          <w:szCs w:val="28"/>
        </w:rPr>
      </w:pPr>
      <w:r w:rsidRPr="00D60E00">
        <w:rPr>
          <w:rFonts w:ascii="Times New Roman" w:hAnsi="Times New Roman"/>
          <w:sz w:val="28"/>
          <w:szCs w:val="28"/>
        </w:rPr>
        <w:t>3.5. Получение результата предоставления муниципальной услуги.</w:t>
      </w:r>
    </w:p>
    <w:p w14:paraId="731FBB5A" w14:textId="77777777" w:rsidR="006159CB" w:rsidRPr="00D60E00" w:rsidRDefault="006159CB" w:rsidP="006159CB">
      <w:pPr>
        <w:widowControl w:val="0"/>
        <w:autoSpaceDE w:val="0"/>
        <w:autoSpaceDN w:val="0"/>
        <w:spacing w:after="0" w:line="240" w:lineRule="auto"/>
        <w:ind w:firstLine="567"/>
        <w:jc w:val="both"/>
        <w:rPr>
          <w:rFonts w:ascii="Times New Roman" w:hAnsi="Times New Roman"/>
          <w:sz w:val="28"/>
          <w:szCs w:val="28"/>
        </w:rPr>
      </w:pPr>
      <w:r w:rsidRPr="00D60E00">
        <w:rPr>
          <w:rFonts w:ascii="Times New Roman" w:hAnsi="Times New Roman"/>
          <w:sz w:val="28"/>
          <w:szCs w:val="28"/>
        </w:rPr>
        <w:t>Заявителю в качестве результата предоставления муниципальной услуги обеспечивается возможность получения документа:</w:t>
      </w:r>
    </w:p>
    <w:p w14:paraId="23635665" w14:textId="77777777" w:rsidR="006159CB" w:rsidRPr="00D60E00" w:rsidRDefault="006159CB" w:rsidP="006159CB">
      <w:pPr>
        <w:widowControl w:val="0"/>
        <w:autoSpaceDE w:val="0"/>
        <w:autoSpaceDN w:val="0"/>
        <w:spacing w:after="0" w:line="240" w:lineRule="auto"/>
        <w:ind w:firstLine="567"/>
        <w:jc w:val="both"/>
        <w:rPr>
          <w:rFonts w:ascii="Times New Roman" w:hAnsi="Times New Roman"/>
          <w:sz w:val="28"/>
          <w:szCs w:val="28"/>
        </w:rPr>
      </w:pPr>
      <w:bookmarkStart w:id="15" w:name="_Hlk99376589"/>
      <w:r w:rsidRPr="00D60E00">
        <w:rPr>
          <w:rFonts w:ascii="Times New Roman" w:hAnsi="Times New Roman"/>
          <w:sz w:val="28"/>
          <w:szCs w:val="28"/>
        </w:rPr>
        <w:t>в форме электронного документа, подписанного усиленной квалифицированной электронной подписью уполномоченного должностного лица Уполномоченного органа, направленного заявителю в личный кабинет на ЕПГУ;</w:t>
      </w:r>
    </w:p>
    <w:p w14:paraId="34F62D58" w14:textId="77777777" w:rsidR="006159CB" w:rsidRPr="00D60E00" w:rsidRDefault="006159CB" w:rsidP="006159CB">
      <w:pPr>
        <w:widowControl w:val="0"/>
        <w:autoSpaceDE w:val="0"/>
        <w:autoSpaceDN w:val="0"/>
        <w:spacing w:after="0" w:line="240" w:lineRule="auto"/>
        <w:ind w:firstLine="567"/>
        <w:jc w:val="both"/>
        <w:rPr>
          <w:rFonts w:ascii="Times New Roman" w:hAnsi="Times New Roman"/>
          <w:sz w:val="28"/>
          <w:szCs w:val="28"/>
        </w:rPr>
      </w:pPr>
      <w:r w:rsidRPr="00D60E00">
        <w:rPr>
          <w:rFonts w:ascii="Times New Roman" w:hAnsi="Times New Roman"/>
          <w:sz w:val="28"/>
          <w:szCs w:val="28"/>
        </w:rPr>
        <w:t>в виде бумажного документа, подтверждающего содержание электронного документа, который заявитель получает при личном обращении в Уполномоченный орган (многофункциональный центр).</w:t>
      </w:r>
    </w:p>
    <w:p w14:paraId="63365BD6" w14:textId="77777777" w:rsidR="006159CB" w:rsidRPr="00D60E00" w:rsidRDefault="006159CB" w:rsidP="006159CB">
      <w:pPr>
        <w:widowControl w:val="0"/>
        <w:autoSpaceDE w:val="0"/>
        <w:autoSpaceDN w:val="0"/>
        <w:spacing w:after="0" w:line="240" w:lineRule="auto"/>
        <w:ind w:firstLine="567"/>
        <w:jc w:val="both"/>
        <w:rPr>
          <w:rFonts w:ascii="Times New Roman" w:hAnsi="Times New Roman"/>
          <w:sz w:val="28"/>
          <w:szCs w:val="28"/>
        </w:rPr>
      </w:pPr>
      <w:r w:rsidRPr="00D60E00">
        <w:rPr>
          <w:rFonts w:ascii="Times New Roman" w:hAnsi="Times New Roman"/>
          <w:sz w:val="28"/>
          <w:szCs w:val="28"/>
        </w:rPr>
        <w:t>Способом фиксации результата выполнения административной процедуры является выдача результата предоставления муниципальной услуги заявителю указанным в заявлении способом.</w:t>
      </w:r>
    </w:p>
    <w:p w14:paraId="376E1CE6" w14:textId="77777777" w:rsidR="006159CB" w:rsidRPr="00D60E00" w:rsidRDefault="006159CB" w:rsidP="006159CB">
      <w:pPr>
        <w:widowControl w:val="0"/>
        <w:autoSpaceDE w:val="0"/>
        <w:autoSpaceDN w:val="0"/>
        <w:spacing w:after="0" w:line="240" w:lineRule="auto"/>
        <w:ind w:firstLine="567"/>
        <w:jc w:val="both"/>
        <w:rPr>
          <w:rFonts w:ascii="Times New Roman" w:hAnsi="Times New Roman"/>
          <w:sz w:val="28"/>
          <w:szCs w:val="28"/>
        </w:rPr>
      </w:pPr>
      <w:r w:rsidRPr="00D60E00">
        <w:rPr>
          <w:rFonts w:ascii="Times New Roman" w:hAnsi="Times New Roman"/>
          <w:sz w:val="28"/>
          <w:szCs w:val="28"/>
        </w:rPr>
        <w:t>3.6. Получение сведений о ходе рассмотрения заявления.</w:t>
      </w:r>
    </w:p>
    <w:bookmarkEnd w:id="15"/>
    <w:p w14:paraId="16577C93" w14:textId="77777777" w:rsidR="006159CB" w:rsidRPr="00D60E00" w:rsidRDefault="006159CB" w:rsidP="006159CB">
      <w:pPr>
        <w:widowControl w:val="0"/>
        <w:autoSpaceDE w:val="0"/>
        <w:autoSpaceDN w:val="0"/>
        <w:spacing w:after="0" w:line="240" w:lineRule="auto"/>
        <w:ind w:firstLine="567"/>
        <w:jc w:val="both"/>
        <w:rPr>
          <w:rFonts w:ascii="Times New Roman" w:hAnsi="Times New Roman"/>
          <w:sz w:val="28"/>
          <w:szCs w:val="28"/>
        </w:rPr>
      </w:pPr>
      <w:r w:rsidRPr="00D60E00">
        <w:rPr>
          <w:rFonts w:ascii="Times New Roman" w:hAnsi="Times New Roman"/>
          <w:sz w:val="28"/>
          <w:szCs w:val="28"/>
        </w:rPr>
        <w:t xml:space="preserve">Основанием для начала административной процедуры является регистрация заявления и иных документов, необходимых для предоставления муниципальной услуги. </w:t>
      </w:r>
    </w:p>
    <w:p w14:paraId="3552BEC9" w14:textId="77777777" w:rsidR="006159CB" w:rsidRPr="00D60E00" w:rsidRDefault="006159CB" w:rsidP="006159CB">
      <w:pPr>
        <w:widowControl w:val="0"/>
        <w:autoSpaceDE w:val="0"/>
        <w:autoSpaceDN w:val="0"/>
        <w:spacing w:after="0" w:line="240" w:lineRule="auto"/>
        <w:ind w:firstLine="567"/>
        <w:jc w:val="both"/>
        <w:rPr>
          <w:rFonts w:ascii="Times New Roman" w:hAnsi="Times New Roman"/>
          <w:sz w:val="28"/>
          <w:szCs w:val="28"/>
        </w:rPr>
      </w:pPr>
      <w:r w:rsidRPr="00D60E00">
        <w:rPr>
          <w:rFonts w:ascii="Times New Roman" w:hAnsi="Times New Roman"/>
          <w:sz w:val="28"/>
          <w:szCs w:val="28"/>
        </w:rPr>
        <w:t>Получение информации о ходе рассмотрения заявления и о результате предоставления муниципальной услуги производится в личном кабинете на ЕПГУ, при условии авторизации. Заявитель имеет возможность просматривать статус электронного заявления, а также информацию о дальнейших действиях в личном кабинете по собственной инициативе, в любое время.</w:t>
      </w:r>
    </w:p>
    <w:p w14:paraId="426E0561" w14:textId="77777777" w:rsidR="006159CB" w:rsidRPr="00D60E00" w:rsidRDefault="006159CB" w:rsidP="006159CB">
      <w:pPr>
        <w:widowControl w:val="0"/>
        <w:autoSpaceDE w:val="0"/>
        <w:autoSpaceDN w:val="0"/>
        <w:spacing w:after="0" w:line="240" w:lineRule="auto"/>
        <w:ind w:firstLine="567"/>
        <w:jc w:val="both"/>
        <w:rPr>
          <w:rFonts w:ascii="Times New Roman" w:hAnsi="Times New Roman"/>
          <w:sz w:val="28"/>
          <w:szCs w:val="28"/>
        </w:rPr>
      </w:pPr>
      <w:r w:rsidRPr="00D60E00">
        <w:rPr>
          <w:rFonts w:ascii="Times New Roman" w:hAnsi="Times New Roman"/>
          <w:sz w:val="28"/>
          <w:szCs w:val="28"/>
        </w:rPr>
        <w:t>При предоставлении муниципальной услуги в электронной форме заявителю направляется:</w:t>
      </w:r>
    </w:p>
    <w:p w14:paraId="11D12458" w14:textId="77777777" w:rsidR="006159CB" w:rsidRPr="00D60E00" w:rsidRDefault="006159CB" w:rsidP="006159CB">
      <w:pPr>
        <w:widowControl w:val="0"/>
        <w:autoSpaceDE w:val="0"/>
        <w:autoSpaceDN w:val="0"/>
        <w:spacing w:after="0" w:line="240" w:lineRule="auto"/>
        <w:ind w:firstLine="567"/>
        <w:jc w:val="both"/>
        <w:rPr>
          <w:rFonts w:ascii="Times New Roman" w:hAnsi="Times New Roman"/>
          <w:sz w:val="28"/>
          <w:szCs w:val="28"/>
        </w:rPr>
      </w:pPr>
      <w:r w:rsidRPr="00D60E00">
        <w:rPr>
          <w:rFonts w:ascii="Times New Roman" w:hAnsi="Times New Roman"/>
          <w:sz w:val="28"/>
          <w:szCs w:val="28"/>
        </w:rPr>
        <w:t xml:space="preserve">а) уведомление о приеме и регистрации заявления и иных документов, </w:t>
      </w:r>
      <w:r w:rsidRPr="00D60E00">
        <w:rPr>
          <w:rFonts w:ascii="Times New Roman" w:hAnsi="Times New Roman"/>
          <w:sz w:val="28"/>
          <w:szCs w:val="28"/>
        </w:rPr>
        <w:lastRenderedPageBreak/>
        <w:t>необходимых для предоставления муниципальной услуги, содержащее сведения о факте приема заявления и документов, необходимых для предоставления муниципальной услуги, и начале процедуры предоставления муниципальной услуги, а также сведения о дате и времени окончания предоставления муниципальной услуги либо мотивированный отказ в приеме документов, необходимых для предоставления муниципальной услуги;</w:t>
      </w:r>
    </w:p>
    <w:p w14:paraId="1F6C1019" w14:textId="77777777" w:rsidR="006159CB" w:rsidRPr="00D60E00" w:rsidRDefault="006159CB" w:rsidP="006159CB">
      <w:pPr>
        <w:widowControl w:val="0"/>
        <w:autoSpaceDE w:val="0"/>
        <w:autoSpaceDN w:val="0"/>
        <w:spacing w:after="0" w:line="240" w:lineRule="auto"/>
        <w:ind w:firstLine="567"/>
        <w:jc w:val="both"/>
        <w:rPr>
          <w:rFonts w:ascii="Times New Roman" w:hAnsi="Times New Roman"/>
          <w:sz w:val="28"/>
          <w:szCs w:val="28"/>
        </w:rPr>
      </w:pPr>
      <w:r w:rsidRPr="00D60E00">
        <w:rPr>
          <w:rFonts w:ascii="Times New Roman" w:hAnsi="Times New Roman"/>
          <w:sz w:val="28"/>
          <w:szCs w:val="28"/>
        </w:rPr>
        <w:t>б) уведомление о результатах рассмотрения документов, необходимых для предоставления муниципальной услуги, содержащее сведения о принятии положительного решения о предоставлении муниципальной услуги и возможности получить результат предоставления муниципальной услуги либо мотивированный отказ в предоставлении муниципальной услуги.</w:t>
      </w:r>
    </w:p>
    <w:p w14:paraId="0FB2578A" w14:textId="77777777" w:rsidR="006159CB" w:rsidRPr="00D60E00" w:rsidRDefault="006159CB" w:rsidP="006159CB">
      <w:pPr>
        <w:widowControl w:val="0"/>
        <w:autoSpaceDE w:val="0"/>
        <w:autoSpaceDN w:val="0"/>
        <w:spacing w:after="0" w:line="240" w:lineRule="auto"/>
        <w:ind w:firstLine="567"/>
        <w:jc w:val="both"/>
        <w:rPr>
          <w:rFonts w:ascii="Times New Roman" w:hAnsi="Times New Roman"/>
          <w:sz w:val="28"/>
          <w:szCs w:val="28"/>
        </w:rPr>
      </w:pPr>
      <w:r w:rsidRPr="00D60E00">
        <w:rPr>
          <w:rFonts w:ascii="Times New Roman" w:hAnsi="Times New Roman"/>
          <w:sz w:val="28"/>
          <w:szCs w:val="28"/>
        </w:rPr>
        <w:t>Информирование о ходе предоставления муниципальной услуги на ЕПГУ осуществляется путем направления соответствующих статусов заявителю в личный  кабинет на ЕПГУ.</w:t>
      </w:r>
    </w:p>
    <w:p w14:paraId="47D51569" w14:textId="77777777" w:rsidR="006159CB" w:rsidRPr="00D60E00" w:rsidRDefault="006159CB" w:rsidP="006159CB">
      <w:pPr>
        <w:widowControl w:val="0"/>
        <w:autoSpaceDE w:val="0"/>
        <w:autoSpaceDN w:val="0"/>
        <w:spacing w:after="0" w:line="240" w:lineRule="auto"/>
        <w:ind w:firstLine="567"/>
        <w:jc w:val="both"/>
        <w:rPr>
          <w:rFonts w:ascii="Times New Roman" w:hAnsi="Times New Roman"/>
          <w:sz w:val="28"/>
          <w:szCs w:val="28"/>
        </w:rPr>
      </w:pPr>
      <w:r w:rsidRPr="00D60E00">
        <w:rPr>
          <w:rFonts w:ascii="Times New Roman" w:hAnsi="Times New Roman"/>
          <w:sz w:val="28"/>
          <w:szCs w:val="28"/>
        </w:rPr>
        <w:t>3.7. Осуществление оценки качества предоставления муниципальной услуги.</w:t>
      </w:r>
    </w:p>
    <w:p w14:paraId="54A33389" w14:textId="77777777" w:rsidR="006159CB" w:rsidRPr="00D60E00" w:rsidRDefault="006159CB" w:rsidP="006159CB">
      <w:pPr>
        <w:widowControl w:val="0"/>
        <w:autoSpaceDE w:val="0"/>
        <w:autoSpaceDN w:val="0"/>
        <w:spacing w:after="0" w:line="240" w:lineRule="auto"/>
        <w:ind w:firstLine="567"/>
        <w:jc w:val="both"/>
        <w:rPr>
          <w:rFonts w:ascii="Times New Roman" w:hAnsi="Times New Roman"/>
          <w:sz w:val="28"/>
          <w:szCs w:val="28"/>
        </w:rPr>
      </w:pPr>
      <w:r w:rsidRPr="00D60E00">
        <w:rPr>
          <w:rFonts w:ascii="Times New Roman" w:hAnsi="Times New Roman"/>
          <w:sz w:val="28"/>
          <w:szCs w:val="28"/>
        </w:rPr>
        <w:t>Основанием для начала административной процедуры является получение заявителем результата предоставления муниципальной услуги.</w:t>
      </w:r>
    </w:p>
    <w:p w14:paraId="13FCF92C" w14:textId="77777777" w:rsidR="006159CB" w:rsidRPr="00D60E00" w:rsidRDefault="006159CB" w:rsidP="006159CB">
      <w:pPr>
        <w:widowControl w:val="0"/>
        <w:autoSpaceDE w:val="0"/>
        <w:autoSpaceDN w:val="0"/>
        <w:spacing w:after="0" w:line="240" w:lineRule="auto"/>
        <w:ind w:firstLine="567"/>
        <w:jc w:val="both"/>
        <w:rPr>
          <w:rFonts w:ascii="Times New Roman" w:hAnsi="Times New Roman"/>
          <w:sz w:val="28"/>
          <w:szCs w:val="28"/>
        </w:rPr>
      </w:pPr>
      <w:r w:rsidRPr="00D60E00">
        <w:rPr>
          <w:rFonts w:ascii="Times New Roman" w:hAnsi="Times New Roman"/>
          <w:sz w:val="28"/>
          <w:szCs w:val="28"/>
        </w:rPr>
        <w:t>Оценка качества предоставления муниципальной услуги осуществляется заявителем в соответствии с Правилами оценки гражданами эффективности деятельности руководителей территориальных органов федеральных органов исполнительной власти (их структурных подразделений) с учетом качества предоставления ими государственных услуг, а также применения результатов указанной оценки как основания для принятия решений о досрочном прекращении исполнения соответствующими руководителями своих должностных обязанностей, утвержденными постановлением Правительства Российской Федерации от 12.12.2012 № 1284 "Об оценке гражданами эффективности деятельности руководителей территориальных органов федеральных органов исполнительной власти (их структурных подразделений) и территориальных органов государственных внебюджетных фондов (их региональных отделений) с учетом качества предоставления государственных услуг, руководителей многофункциональных центров предоставления государственных и муниципальных услуг с учетом качества организации предоставления государственных и муниципальных услуг, а также о применении результатов указанной оценки как основания для принятия решений о досрочном прекращении исполнения соответствующими руководителями своих должностных обязанностей".</w:t>
      </w:r>
    </w:p>
    <w:p w14:paraId="6AEFBDC3" w14:textId="77777777" w:rsidR="006159CB" w:rsidRPr="00D60E00" w:rsidRDefault="006159CB" w:rsidP="006159CB">
      <w:pPr>
        <w:widowControl w:val="0"/>
        <w:autoSpaceDE w:val="0"/>
        <w:autoSpaceDN w:val="0"/>
        <w:spacing w:after="0" w:line="240" w:lineRule="auto"/>
        <w:ind w:firstLine="567"/>
        <w:jc w:val="both"/>
        <w:rPr>
          <w:rFonts w:ascii="Times New Roman" w:hAnsi="Times New Roman"/>
          <w:sz w:val="28"/>
          <w:szCs w:val="28"/>
          <w:lang w:bidi="ru-RU"/>
        </w:rPr>
      </w:pPr>
      <w:r w:rsidRPr="00D60E00">
        <w:rPr>
          <w:rFonts w:ascii="Times New Roman" w:hAnsi="Times New Roman"/>
          <w:sz w:val="28"/>
          <w:szCs w:val="28"/>
          <w:lang w:bidi="ru-RU"/>
        </w:rPr>
        <w:t>Основные показатели доступности и качества муниципальной услуги содержаться в пунктах 2.27 – 2.28 настоящего Административного регламента.</w:t>
      </w:r>
    </w:p>
    <w:p w14:paraId="0A4FC533" w14:textId="77777777" w:rsidR="006159CB" w:rsidRPr="00D60E00" w:rsidRDefault="006159CB" w:rsidP="006159CB">
      <w:pPr>
        <w:widowControl w:val="0"/>
        <w:autoSpaceDE w:val="0"/>
        <w:autoSpaceDN w:val="0"/>
        <w:spacing w:after="0" w:line="240" w:lineRule="auto"/>
        <w:ind w:firstLine="567"/>
        <w:jc w:val="both"/>
        <w:rPr>
          <w:rFonts w:ascii="Times New Roman" w:hAnsi="Times New Roman"/>
          <w:sz w:val="28"/>
          <w:szCs w:val="28"/>
          <w:lang w:bidi="ru-RU"/>
        </w:rPr>
      </w:pPr>
      <w:r w:rsidRPr="00D60E00">
        <w:rPr>
          <w:rFonts w:ascii="Times New Roman" w:hAnsi="Times New Roman"/>
          <w:sz w:val="28"/>
          <w:szCs w:val="28"/>
          <w:lang w:bidi="ru-RU"/>
        </w:rPr>
        <w:t>Результаты оценки качества оказания муниципальной слуги передаются в автоматизированную информационную систему "Информационно-аналитическая система мониторинга качества государственных услуг".</w:t>
      </w:r>
    </w:p>
    <w:p w14:paraId="314CE39C" w14:textId="77777777" w:rsidR="006159CB" w:rsidRPr="00D60E00" w:rsidRDefault="006159CB" w:rsidP="006159CB">
      <w:pPr>
        <w:widowControl w:val="0"/>
        <w:autoSpaceDE w:val="0"/>
        <w:autoSpaceDN w:val="0"/>
        <w:spacing w:after="0" w:line="240" w:lineRule="auto"/>
        <w:ind w:firstLine="567"/>
        <w:jc w:val="both"/>
        <w:rPr>
          <w:rFonts w:ascii="Times New Roman" w:hAnsi="Times New Roman"/>
          <w:sz w:val="28"/>
          <w:szCs w:val="28"/>
        </w:rPr>
      </w:pPr>
      <w:r w:rsidRPr="00D60E00">
        <w:rPr>
          <w:rFonts w:ascii="Times New Roman" w:hAnsi="Times New Roman"/>
          <w:sz w:val="28"/>
          <w:szCs w:val="28"/>
        </w:rPr>
        <w:t>3.8. Досудебное (внесудебное) обжалование решений и действий (бездействия) Уполномоченного органа либо действия (бездействие) должностных лиц Уполномоченного органа, предоставляющего муниципальную услугу, либо муниципального служащего.</w:t>
      </w:r>
    </w:p>
    <w:p w14:paraId="6DC4A658" w14:textId="77777777" w:rsidR="006159CB" w:rsidRPr="00785715" w:rsidRDefault="006159CB" w:rsidP="006159CB">
      <w:pPr>
        <w:widowControl w:val="0"/>
        <w:autoSpaceDE w:val="0"/>
        <w:autoSpaceDN w:val="0"/>
        <w:spacing w:after="0" w:line="240" w:lineRule="auto"/>
        <w:ind w:firstLine="567"/>
        <w:jc w:val="both"/>
        <w:rPr>
          <w:rFonts w:ascii="Times New Roman" w:hAnsi="Times New Roman"/>
          <w:sz w:val="28"/>
          <w:szCs w:val="28"/>
        </w:rPr>
      </w:pPr>
      <w:r w:rsidRPr="00785715">
        <w:rPr>
          <w:rFonts w:ascii="Times New Roman" w:hAnsi="Times New Roman"/>
          <w:sz w:val="28"/>
          <w:szCs w:val="28"/>
        </w:rPr>
        <w:t xml:space="preserve">Заявителю обеспечивается возможность направления жалобы на решения, действия или бездействие Уполномоченного органа, должностного лица Уполномоченного органа либо муниципального служащего в соответствии со статьей </w:t>
      </w:r>
      <w:r w:rsidRPr="00785715">
        <w:rPr>
          <w:rFonts w:ascii="Times New Roman" w:hAnsi="Times New Roman"/>
          <w:sz w:val="28"/>
          <w:szCs w:val="28"/>
        </w:rPr>
        <w:lastRenderedPageBreak/>
        <w:t>11.2 Федерального закона № 210-ФЗ и в порядке, установленном постановлением Правительства Российской Федерации от 20.11.2012 № 1198 "О федеральной государственной информационной системе, обеспечивающей процесс досудебного, (внесудебного) обжалования решений и действий (бездействия), совершенных при предоставлении государственных и муниципальных услуг" (в случае, если Уполномоченный орган подключен к указанной системе).</w:t>
      </w:r>
    </w:p>
    <w:p w14:paraId="2C2E7388" w14:textId="77777777" w:rsidR="006159CB" w:rsidRDefault="006159CB" w:rsidP="006159CB">
      <w:pPr>
        <w:widowControl w:val="0"/>
        <w:autoSpaceDE w:val="0"/>
        <w:autoSpaceDN w:val="0"/>
        <w:spacing w:after="0" w:line="240" w:lineRule="auto"/>
        <w:ind w:firstLine="567"/>
        <w:jc w:val="both"/>
        <w:rPr>
          <w:rFonts w:ascii="Times New Roman" w:hAnsi="Times New Roman"/>
          <w:b/>
          <w:bCs/>
          <w:sz w:val="28"/>
          <w:szCs w:val="28"/>
        </w:rPr>
      </w:pPr>
    </w:p>
    <w:p w14:paraId="0D130219" w14:textId="77777777" w:rsidR="006159CB" w:rsidRPr="00A7219E" w:rsidRDefault="006159CB" w:rsidP="006159CB">
      <w:pPr>
        <w:widowControl w:val="0"/>
        <w:autoSpaceDE w:val="0"/>
        <w:autoSpaceDN w:val="0"/>
        <w:spacing w:after="0" w:line="240" w:lineRule="auto"/>
        <w:jc w:val="center"/>
        <w:rPr>
          <w:rFonts w:ascii="Times New Roman" w:hAnsi="Times New Roman"/>
          <w:b/>
          <w:bCs/>
          <w:sz w:val="28"/>
          <w:szCs w:val="28"/>
        </w:rPr>
      </w:pPr>
      <w:r w:rsidRPr="00C524EF">
        <w:rPr>
          <w:rFonts w:ascii="Times New Roman" w:hAnsi="Times New Roman"/>
          <w:b/>
          <w:bCs/>
          <w:sz w:val="28"/>
          <w:szCs w:val="28"/>
        </w:rPr>
        <w:t>Особенности выполнения административных процедур (действий) в многофункциональных центрах предоставления госуда</w:t>
      </w:r>
      <w:r>
        <w:rPr>
          <w:rFonts w:ascii="Times New Roman" w:hAnsi="Times New Roman"/>
          <w:b/>
          <w:bCs/>
          <w:sz w:val="28"/>
          <w:szCs w:val="28"/>
        </w:rPr>
        <w:t>рственных и муниципальных услуг</w:t>
      </w:r>
    </w:p>
    <w:p w14:paraId="2D443CD2" w14:textId="77777777" w:rsidR="006159CB" w:rsidRPr="00C524EF" w:rsidRDefault="006159CB" w:rsidP="006159CB">
      <w:pPr>
        <w:widowControl w:val="0"/>
        <w:autoSpaceDE w:val="0"/>
        <w:autoSpaceDN w:val="0"/>
        <w:spacing w:after="0" w:line="240" w:lineRule="auto"/>
        <w:ind w:firstLine="567"/>
        <w:jc w:val="both"/>
        <w:rPr>
          <w:rFonts w:ascii="Times New Roman" w:hAnsi="Times New Roman"/>
          <w:sz w:val="28"/>
          <w:szCs w:val="28"/>
        </w:rPr>
      </w:pPr>
      <w:r>
        <w:rPr>
          <w:rFonts w:ascii="Times New Roman" w:hAnsi="Times New Roman"/>
          <w:sz w:val="28"/>
          <w:szCs w:val="28"/>
        </w:rPr>
        <w:t>3.9.</w:t>
      </w:r>
      <w:r w:rsidRPr="00C524EF">
        <w:rPr>
          <w:rFonts w:ascii="Times New Roman" w:hAnsi="Times New Roman"/>
          <w:sz w:val="28"/>
          <w:szCs w:val="28"/>
        </w:rPr>
        <w:t xml:space="preserve"> Многофункциональный центр осуществляет:</w:t>
      </w:r>
    </w:p>
    <w:p w14:paraId="2DDDFF8F" w14:textId="77777777" w:rsidR="006159CB" w:rsidRPr="00C524EF" w:rsidRDefault="006159CB" w:rsidP="006159CB">
      <w:pPr>
        <w:widowControl w:val="0"/>
        <w:autoSpaceDE w:val="0"/>
        <w:autoSpaceDN w:val="0"/>
        <w:spacing w:after="0" w:line="240" w:lineRule="auto"/>
        <w:ind w:firstLine="567"/>
        <w:jc w:val="both"/>
        <w:rPr>
          <w:rFonts w:ascii="Times New Roman" w:hAnsi="Times New Roman"/>
          <w:sz w:val="28"/>
          <w:szCs w:val="28"/>
        </w:rPr>
      </w:pPr>
      <w:r w:rsidRPr="00C524EF">
        <w:rPr>
          <w:rFonts w:ascii="Times New Roman" w:hAnsi="Times New Roman"/>
          <w:sz w:val="28"/>
          <w:szCs w:val="28"/>
        </w:rPr>
        <w:t>- информирование заявителей о порядке предоставления муниципальной услуги в многофункциональном центре, по иным вопросам, связанным с предоставлением муниципальной услуги, а также консультирование заявителей о порядке предоставления муниципальной услуги в многофункциональном центре;</w:t>
      </w:r>
    </w:p>
    <w:p w14:paraId="38A1DE6D" w14:textId="77777777" w:rsidR="006159CB" w:rsidRPr="00C524EF" w:rsidRDefault="006159CB" w:rsidP="006159CB">
      <w:pPr>
        <w:widowControl w:val="0"/>
        <w:autoSpaceDE w:val="0"/>
        <w:autoSpaceDN w:val="0"/>
        <w:spacing w:after="0" w:line="240" w:lineRule="auto"/>
        <w:ind w:firstLine="567"/>
        <w:jc w:val="both"/>
        <w:rPr>
          <w:rFonts w:ascii="Times New Roman" w:hAnsi="Times New Roman"/>
          <w:sz w:val="28"/>
          <w:szCs w:val="28"/>
        </w:rPr>
      </w:pPr>
      <w:r w:rsidRPr="00C524EF">
        <w:rPr>
          <w:rFonts w:ascii="Times New Roman" w:hAnsi="Times New Roman"/>
          <w:sz w:val="28"/>
          <w:szCs w:val="28"/>
        </w:rPr>
        <w:t>- выдачу заявителю результата предоставления муниципальной услуги, на бумажном носителе, подтверждающих содержание электронных документов, направленных в многофункциональный центр по результатам предоставления муниципальной услуги, а также выдача документов, включая составление на бумажном носителе и заверение выписок из информационных систем органов, предоставляющих государственные (муниципальные) услуги;</w:t>
      </w:r>
    </w:p>
    <w:p w14:paraId="34DECE65" w14:textId="77777777" w:rsidR="006159CB" w:rsidRPr="00C524EF" w:rsidRDefault="006159CB" w:rsidP="006159CB">
      <w:pPr>
        <w:widowControl w:val="0"/>
        <w:autoSpaceDE w:val="0"/>
        <w:autoSpaceDN w:val="0"/>
        <w:spacing w:after="0" w:line="240" w:lineRule="auto"/>
        <w:ind w:firstLine="567"/>
        <w:jc w:val="both"/>
        <w:rPr>
          <w:rFonts w:ascii="Times New Roman" w:hAnsi="Times New Roman"/>
          <w:sz w:val="28"/>
          <w:szCs w:val="28"/>
        </w:rPr>
      </w:pPr>
      <w:r w:rsidRPr="00C524EF">
        <w:rPr>
          <w:rFonts w:ascii="Times New Roman" w:hAnsi="Times New Roman"/>
          <w:sz w:val="28"/>
          <w:szCs w:val="28"/>
        </w:rPr>
        <w:t>иные процедуры и действия, предусмотренные Федеральным законом № 210-ФЗ.</w:t>
      </w:r>
    </w:p>
    <w:p w14:paraId="62A0C784" w14:textId="77777777" w:rsidR="006159CB" w:rsidRPr="00C524EF" w:rsidRDefault="006159CB" w:rsidP="006159CB">
      <w:pPr>
        <w:widowControl w:val="0"/>
        <w:autoSpaceDE w:val="0"/>
        <w:autoSpaceDN w:val="0"/>
        <w:spacing w:after="0" w:line="240" w:lineRule="auto"/>
        <w:ind w:firstLine="567"/>
        <w:jc w:val="both"/>
        <w:rPr>
          <w:rFonts w:ascii="Times New Roman" w:hAnsi="Times New Roman"/>
          <w:sz w:val="28"/>
          <w:szCs w:val="28"/>
        </w:rPr>
      </w:pPr>
      <w:r w:rsidRPr="00C524EF">
        <w:rPr>
          <w:rFonts w:ascii="Times New Roman" w:hAnsi="Times New Roman"/>
          <w:sz w:val="28"/>
          <w:szCs w:val="28"/>
        </w:rPr>
        <w:t>В соответствии с частью 1.1 статьи 16 Федерального закона № 210-ФЗ для реализации своих функций многофункциональные центры вправе привлекать иные организации.</w:t>
      </w:r>
    </w:p>
    <w:p w14:paraId="4D12F017" w14:textId="77777777" w:rsidR="006159CB" w:rsidRPr="00C524EF" w:rsidRDefault="006159CB" w:rsidP="006159CB">
      <w:pPr>
        <w:widowControl w:val="0"/>
        <w:autoSpaceDE w:val="0"/>
        <w:autoSpaceDN w:val="0"/>
        <w:spacing w:after="0" w:line="240" w:lineRule="auto"/>
        <w:ind w:firstLine="567"/>
        <w:jc w:val="both"/>
        <w:rPr>
          <w:rFonts w:ascii="Times New Roman" w:hAnsi="Times New Roman"/>
          <w:sz w:val="28"/>
          <w:szCs w:val="28"/>
        </w:rPr>
      </w:pPr>
      <w:r>
        <w:rPr>
          <w:rFonts w:ascii="Times New Roman" w:hAnsi="Times New Roman"/>
          <w:sz w:val="28"/>
          <w:szCs w:val="28"/>
        </w:rPr>
        <w:t>3.9</w:t>
      </w:r>
      <w:r w:rsidRPr="00C524EF">
        <w:rPr>
          <w:rFonts w:ascii="Times New Roman" w:hAnsi="Times New Roman"/>
          <w:sz w:val="28"/>
          <w:szCs w:val="28"/>
        </w:rPr>
        <w:t>.1. Информирование заявителей о порядке предоставления муниципальной услуги в многофункциональном центре, по иным вопросам, связанным с предоставлением муниципальной услуги, а также консультирование заявителей о порядке предоставления муниципальной услуги в многофункциональном центре</w:t>
      </w:r>
    </w:p>
    <w:p w14:paraId="6A9173BA" w14:textId="77777777" w:rsidR="006159CB" w:rsidRPr="00C524EF" w:rsidRDefault="006159CB" w:rsidP="006159CB">
      <w:pPr>
        <w:widowControl w:val="0"/>
        <w:autoSpaceDE w:val="0"/>
        <w:autoSpaceDN w:val="0"/>
        <w:spacing w:after="0" w:line="240" w:lineRule="auto"/>
        <w:ind w:firstLine="567"/>
        <w:jc w:val="both"/>
        <w:rPr>
          <w:rFonts w:ascii="Times New Roman" w:hAnsi="Times New Roman"/>
          <w:sz w:val="28"/>
          <w:szCs w:val="28"/>
        </w:rPr>
      </w:pPr>
      <w:r w:rsidRPr="00C524EF">
        <w:rPr>
          <w:rFonts w:ascii="Times New Roman" w:hAnsi="Times New Roman"/>
          <w:sz w:val="28"/>
          <w:szCs w:val="28"/>
        </w:rPr>
        <w:t>Информирование заявителя многофункциональными центрами осуществляется следующими способами:</w:t>
      </w:r>
    </w:p>
    <w:p w14:paraId="69118A73" w14:textId="77777777" w:rsidR="006159CB" w:rsidRPr="00C524EF" w:rsidRDefault="006159CB" w:rsidP="006159CB">
      <w:pPr>
        <w:widowControl w:val="0"/>
        <w:autoSpaceDE w:val="0"/>
        <w:autoSpaceDN w:val="0"/>
        <w:spacing w:after="0" w:line="240" w:lineRule="auto"/>
        <w:ind w:firstLine="567"/>
        <w:jc w:val="both"/>
        <w:rPr>
          <w:rFonts w:ascii="Times New Roman" w:hAnsi="Times New Roman"/>
          <w:sz w:val="28"/>
          <w:szCs w:val="28"/>
        </w:rPr>
      </w:pPr>
      <w:r w:rsidRPr="00C524EF">
        <w:rPr>
          <w:rFonts w:ascii="Times New Roman" w:hAnsi="Times New Roman"/>
          <w:sz w:val="28"/>
          <w:szCs w:val="28"/>
        </w:rPr>
        <w:t>а) посредством привлечения средств массовой информации, а также путем размещения информации на официальных сайтах и информационных стендах многофункциональных центров;</w:t>
      </w:r>
    </w:p>
    <w:p w14:paraId="60F93C7C" w14:textId="77777777" w:rsidR="006159CB" w:rsidRPr="00C524EF" w:rsidRDefault="006159CB" w:rsidP="006159CB">
      <w:pPr>
        <w:widowControl w:val="0"/>
        <w:autoSpaceDE w:val="0"/>
        <w:autoSpaceDN w:val="0"/>
        <w:spacing w:after="0" w:line="240" w:lineRule="auto"/>
        <w:ind w:firstLine="567"/>
        <w:jc w:val="both"/>
        <w:rPr>
          <w:rFonts w:ascii="Times New Roman" w:hAnsi="Times New Roman"/>
          <w:sz w:val="28"/>
          <w:szCs w:val="28"/>
        </w:rPr>
      </w:pPr>
      <w:r w:rsidRPr="00C524EF">
        <w:rPr>
          <w:rFonts w:ascii="Times New Roman" w:hAnsi="Times New Roman"/>
          <w:sz w:val="28"/>
          <w:szCs w:val="28"/>
        </w:rPr>
        <w:t>б) при обращении заявителя в многофункциональный центр лично, по телефону, посредством почтовых отправлений, либо по электронной почте.</w:t>
      </w:r>
    </w:p>
    <w:p w14:paraId="549251AA" w14:textId="77777777" w:rsidR="006159CB" w:rsidRPr="00C524EF" w:rsidRDefault="006159CB" w:rsidP="006159CB">
      <w:pPr>
        <w:widowControl w:val="0"/>
        <w:autoSpaceDE w:val="0"/>
        <w:autoSpaceDN w:val="0"/>
        <w:spacing w:after="0" w:line="240" w:lineRule="auto"/>
        <w:ind w:firstLine="567"/>
        <w:jc w:val="both"/>
        <w:rPr>
          <w:rFonts w:ascii="Times New Roman" w:hAnsi="Times New Roman"/>
          <w:sz w:val="28"/>
          <w:szCs w:val="28"/>
        </w:rPr>
      </w:pPr>
      <w:r w:rsidRPr="00C524EF">
        <w:rPr>
          <w:rFonts w:ascii="Times New Roman" w:hAnsi="Times New Roman"/>
          <w:sz w:val="28"/>
          <w:szCs w:val="28"/>
        </w:rPr>
        <w:t>При личном обращении работник многофункционального центра подробно информирует заявителей по интересующим их вопросам в вежливой корректной форме с использованием официально-делового стиля речи. Рекомендуемое время предоставления консультации – не более 15 минут, время ожидания в очереди в секторе информирования для получения информации о муниципальных услугах не может превышать 15 минут.</w:t>
      </w:r>
    </w:p>
    <w:p w14:paraId="0C53C0D3" w14:textId="77777777" w:rsidR="006159CB" w:rsidRPr="00C524EF" w:rsidRDefault="006159CB" w:rsidP="006159CB">
      <w:pPr>
        <w:widowControl w:val="0"/>
        <w:autoSpaceDE w:val="0"/>
        <w:autoSpaceDN w:val="0"/>
        <w:spacing w:after="0" w:line="240" w:lineRule="auto"/>
        <w:ind w:firstLine="567"/>
        <w:jc w:val="both"/>
        <w:rPr>
          <w:rFonts w:ascii="Times New Roman" w:hAnsi="Times New Roman"/>
          <w:sz w:val="28"/>
          <w:szCs w:val="28"/>
        </w:rPr>
      </w:pPr>
      <w:r w:rsidRPr="00C524EF">
        <w:rPr>
          <w:rFonts w:ascii="Times New Roman" w:hAnsi="Times New Roman"/>
          <w:sz w:val="28"/>
          <w:szCs w:val="28"/>
        </w:rPr>
        <w:t>Ответ на телефонный звонок должен начинаться с информации о наименовании организации, фамилии, имени, отчестве и должности работника многофункционального центра, принявшего телефонный звонок. Индивидуальное устное консультирование при обращении заявителя по телефону работник многофункционального центра осуществляет не более 10 минут;</w:t>
      </w:r>
    </w:p>
    <w:p w14:paraId="04191EDF" w14:textId="77777777" w:rsidR="006159CB" w:rsidRPr="00C524EF" w:rsidRDefault="006159CB" w:rsidP="006159CB">
      <w:pPr>
        <w:widowControl w:val="0"/>
        <w:autoSpaceDE w:val="0"/>
        <w:autoSpaceDN w:val="0"/>
        <w:spacing w:after="0" w:line="240" w:lineRule="auto"/>
        <w:ind w:firstLine="567"/>
        <w:jc w:val="both"/>
        <w:rPr>
          <w:rFonts w:ascii="Times New Roman" w:hAnsi="Times New Roman"/>
          <w:sz w:val="28"/>
          <w:szCs w:val="28"/>
        </w:rPr>
      </w:pPr>
      <w:r w:rsidRPr="00C524EF">
        <w:rPr>
          <w:rFonts w:ascii="Times New Roman" w:hAnsi="Times New Roman"/>
          <w:sz w:val="28"/>
          <w:szCs w:val="28"/>
        </w:rPr>
        <w:lastRenderedPageBreak/>
        <w:t>В случае если для подготовки ответа требуется более продолжительное время, работник многофункционального центра, осуществляющий индивидуальное устное консультирование по телефону, может предложить заявителю:</w:t>
      </w:r>
    </w:p>
    <w:p w14:paraId="52C1F7AD" w14:textId="77777777" w:rsidR="006159CB" w:rsidRPr="00C524EF" w:rsidRDefault="006159CB" w:rsidP="006159CB">
      <w:pPr>
        <w:widowControl w:val="0"/>
        <w:autoSpaceDE w:val="0"/>
        <w:autoSpaceDN w:val="0"/>
        <w:spacing w:after="0" w:line="240" w:lineRule="auto"/>
        <w:ind w:firstLine="567"/>
        <w:jc w:val="both"/>
        <w:rPr>
          <w:rFonts w:ascii="Times New Roman" w:hAnsi="Times New Roman"/>
          <w:sz w:val="28"/>
          <w:szCs w:val="28"/>
        </w:rPr>
      </w:pPr>
      <w:r w:rsidRPr="00C524EF">
        <w:rPr>
          <w:rFonts w:ascii="Times New Roman" w:hAnsi="Times New Roman"/>
          <w:sz w:val="28"/>
          <w:szCs w:val="28"/>
        </w:rPr>
        <w:t>изложить обращение в письменной форме (ответ направляется Заявителю в соответствии со способом, указанным в обращении);</w:t>
      </w:r>
    </w:p>
    <w:p w14:paraId="76477732" w14:textId="77777777" w:rsidR="006159CB" w:rsidRPr="00C524EF" w:rsidRDefault="006159CB" w:rsidP="006159CB">
      <w:pPr>
        <w:widowControl w:val="0"/>
        <w:autoSpaceDE w:val="0"/>
        <w:autoSpaceDN w:val="0"/>
        <w:spacing w:after="0" w:line="240" w:lineRule="auto"/>
        <w:ind w:firstLine="567"/>
        <w:jc w:val="both"/>
        <w:rPr>
          <w:rFonts w:ascii="Times New Roman" w:hAnsi="Times New Roman"/>
          <w:sz w:val="28"/>
          <w:szCs w:val="28"/>
        </w:rPr>
      </w:pPr>
      <w:r w:rsidRPr="00C524EF">
        <w:rPr>
          <w:rFonts w:ascii="Times New Roman" w:hAnsi="Times New Roman"/>
          <w:sz w:val="28"/>
          <w:szCs w:val="28"/>
        </w:rPr>
        <w:t>назначить другое время для консультаций.</w:t>
      </w:r>
    </w:p>
    <w:p w14:paraId="2EB4A0B7" w14:textId="77777777" w:rsidR="006159CB" w:rsidRPr="00C524EF" w:rsidRDefault="006159CB" w:rsidP="006159CB">
      <w:pPr>
        <w:widowControl w:val="0"/>
        <w:autoSpaceDE w:val="0"/>
        <w:autoSpaceDN w:val="0"/>
        <w:spacing w:after="0" w:line="240" w:lineRule="auto"/>
        <w:ind w:firstLine="567"/>
        <w:jc w:val="both"/>
        <w:rPr>
          <w:rFonts w:ascii="Times New Roman" w:hAnsi="Times New Roman"/>
          <w:sz w:val="28"/>
          <w:szCs w:val="28"/>
        </w:rPr>
      </w:pPr>
      <w:r w:rsidRPr="00C524EF">
        <w:rPr>
          <w:rFonts w:ascii="Times New Roman" w:hAnsi="Times New Roman"/>
          <w:sz w:val="28"/>
          <w:szCs w:val="28"/>
        </w:rPr>
        <w:t>При консультировании по письменным обращениям заявителей ответ направляется в письменном виде в срок не позднее 30 календарных дней с момента регистрации обращения в форме электронного документа по адресу электронной почты, указанному в обращении, поступившем в многофункциональный центр в форме электронного документа, и в письменной форме по почтовому адресу, указанному в обращении, поступившем в многофункциональный центр в письменной форме.</w:t>
      </w:r>
    </w:p>
    <w:p w14:paraId="62866784" w14:textId="77777777" w:rsidR="006159CB" w:rsidRPr="00C524EF" w:rsidRDefault="006159CB" w:rsidP="006159CB">
      <w:pPr>
        <w:widowControl w:val="0"/>
        <w:autoSpaceDE w:val="0"/>
        <w:autoSpaceDN w:val="0"/>
        <w:spacing w:after="0" w:line="240" w:lineRule="auto"/>
        <w:ind w:firstLine="567"/>
        <w:jc w:val="both"/>
        <w:rPr>
          <w:rFonts w:ascii="Times New Roman" w:hAnsi="Times New Roman"/>
          <w:sz w:val="28"/>
          <w:szCs w:val="28"/>
        </w:rPr>
      </w:pPr>
      <w:r>
        <w:rPr>
          <w:rFonts w:ascii="Times New Roman" w:hAnsi="Times New Roman"/>
          <w:sz w:val="28"/>
          <w:szCs w:val="28"/>
        </w:rPr>
        <w:t>3.9</w:t>
      </w:r>
      <w:r w:rsidRPr="00C524EF">
        <w:rPr>
          <w:rFonts w:ascii="Times New Roman" w:hAnsi="Times New Roman"/>
          <w:sz w:val="28"/>
          <w:szCs w:val="28"/>
        </w:rPr>
        <w:t>.2. Выдача заявителю результата предоставления муниципальной услуги, на бумажном носителе, подтверждающих содержание электронных документов, направленных в многофункциональный центр по результатам предоставления муниципальной услуги, а также выдача документов, включая составление на бумажном носителе и заверение выписок из информационных систем органов, предоставляющих государственные (муниципальные) услуги</w:t>
      </w:r>
      <w:r>
        <w:rPr>
          <w:rFonts w:ascii="Times New Roman" w:hAnsi="Times New Roman"/>
          <w:sz w:val="28"/>
          <w:szCs w:val="28"/>
        </w:rPr>
        <w:t>.</w:t>
      </w:r>
    </w:p>
    <w:p w14:paraId="593E2764" w14:textId="77777777" w:rsidR="006159CB" w:rsidRPr="00C524EF" w:rsidRDefault="006159CB" w:rsidP="006159CB">
      <w:pPr>
        <w:widowControl w:val="0"/>
        <w:autoSpaceDE w:val="0"/>
        <w:autoSpaceDN w:val="0"/>
        <w:spacing w:after="0" w:line="240" w:lineRule="auto"/>
        <w:ind w:firstLine="567"/>
        <w:jc w:val="both"/>
        <w:rPr>
          <w:rFonts w:ascii="Times New Roman" w:hAnsi="Times New Roman"/>
          <w:sz w:val="28"/>
          <w:szCs w:val="28"/>
        </w:rPr>
      </w:pPr>
      <w:r w:rsidRPr="00C524EF">
        <w:rPr>
          <w:rFonts w:ascii="Times New Roman" w:hAnsi="Times New Roman"/>
          <w:sz w:val="28"/>
          <w:szCs w:val="28"/>
        </w:rPr>
        <w:t>При наличии в заявлении о предоставлении муниципальной услуги указания о выдаче результатов оказания услуги через многофункциональный центр, Уполномоченный орган передает документы в многофункциональный центр для последующей выдачи заявителю (представителю) способом, согласно заключенным соглашениям о взаимодействии заключенным между Уполномоченным органом и многофункциональным центром в порядке, утвержденном постановлением Правительства Российской Федерации от 27.09.2011 № 797 "О взаимодействии между многофункциональными центрами предоставления государственных и муниципальных услуг и федеральными органами исполнительной власти, органами государственных внебюджетных фондов, органами государственной власти субъектов Российской Федерации, органами местного самоуправления" (далее – Постановление № 797).</w:t>
      </w:r>
    </w:p>
    <w:p w14:paraId="407A0B82" w14:textId="77777777" w:rsidR="006159CB" w:rsidRPr="00C524EF" w:rsidRDefault="006159CB" w:rsidP="006159CB">
      <w:pPr>
        <w:widowControl w:val="0"/>
        <w:autoSpaceDE w:val="0"/>
        <w:autoSpaceDN w:val="0"/>
        <w:spacing w:after="0" w:line="240" w:lineRule="auto"/>
        <w:ind w:firstLine="567"/>
        <w:jc w:val="both"/>
        <w:rPr>
          <w:rFonts w:ascii="Times New Roman" w:hAnsi="Times New Roman"/>
          <w:sz w:val="28"/>
          <w:szCs w:val="28"/>
        </w:rPr>
      </w:pPr>
      <w:r w:rsidRPr="00C524EF">
        <w:rPr>
          <w:rFonts w:ascii="Times New Roman" w:hAnsi="Times New Roman"/>
          <w:sz w:val="28"/>
          <w:szCs w:val="28"/>
        </w:rPr>
        <w:t>Порядок и сроки передачи Уполномоченным органом таких документов в многофункциональный центр определяются соглашением о взаимодействии, заключенным ими в порядке, установленном Постановлением № 797.</w:t>
      </w:r>
    </w:p>
    <w:p w14:paraId="25184E73" w14:textId="77777777" w:rsidR="006159CB" w:rsidRPr="00C524EF" w:rsidRDefault="006159CB" w:rsidP="006159CB">
      <w:pPr>
        <w:widowControl w:val="0"/>
        <w:autoSpaceDE w:val="0"/>
        <w:autoSpaceDN w:val="0"/>
        <w:spacing w:after="0" w:line="240" w:lineRule="auto"/>
        <w:ind w:firstLine="567"/>
        <w:jc w:val="both"/>
        <w:rPr>
          <w:rFonts w:ascii="Times New Roman" w:hAnsi="Times New Roman"/>
          <w:sz w:val="28"/>
          <w:szCs w:val="28"/>
        </w:rPr>
      </w:pPr>
      <w:r w:rsidRPr="00C524EF">
        <w:rPr>
          <w:rFonts w:ascii="Times New Roman" w:hAnsi="Times New Roman"/>
          <w:sz w:val="28"/>
          <w:szCs w:val="28"/>
        </w:rPr>
        <w:t>Прием заявителей для выдачи документов, являющихся результатом муниципальной услуги, в порядке очередности при получении номерного талона из терминала электронной очереди, соответствующего цели обращения, либо по предварительной записи.</w:t>
      </w:r>
    </w:p>
    <w:p w14:paraId="30864B8C" w14:textId="77777777" w:rsidR="006159CB" w:rsidRPr="00C524EF" w:rsidRDefault="006159CB" w:rsidP="006159CB">
      <w:pPr>
        <w:widowControl w:val="0"/>
        <w:autoSpaceDE w:val="0"/>
        <w:autoSpaceDN w:val="0"/>
        <w:spacing w:after="0" w:line="240" w:lineRule="auto"/>
        <w:ind w:firstLine="567"/>
        <w:jc w:val="both"/>
        <w:rPr>
          <w:rFonts w:ascii="Times New Roman" w:hAnsi="Times New Roman"/>
          <w:sz w:val="28"/>
          <w:szCs w:val="28"/>
        </w:rPr>
      </w:pPr>
      <w:r w:rsidRPr="00C524EF">
        <w:rPr>
          <w:rFonts w:ascii="Times New Roman" w:hAnsi="Times New Roman"/>
          <w:sz w:val="28"/>
          <w:szCs w:val="28"/>
        </w:rPr>
        <w:t>Работник многофункционального центра осуществляет следующие действия:</w:t>
      </w:r>
    </w:p>
    <w:p w14:paraId="2B0D156C" w14:textId="77777777" w:rsidR="006159CB" w:rsidRPr="00C524EF" w:rsidRDefault="006159CB" w:rsidP="006159CB">
      <w:pPr>
        <w:widowControl w:val="0"/>
        <w:autoSpaceDE w:val="0"/>
        <w:autoSpaceDN w:val="0"/>
        <w:spacing w:after="0" w:line="240" w:lineRule="auto"/>
        <w:ind w:firstLine="567"/>
        <w:jc w:val="both"/>
        <w:rPr>
          <w:rFonts w:ascii="Times New Roman" w:hAnsi="Times New Roman"/>
          <w:sz w:val="28"/>
          <w:szCs w:val="28"/>
        </w:rPr>
      </w:pPr>
      <w:r w:rsidRPr="00C524EF">
        <w:rPr>
          <w:rFonts w:ascii="Times New Roman" w:hAnsi="Times New Roman"/>
          <w:sz w:val="28"/>
          <w:szCs w:val="28"/>
        </w:rPr>
        <w:t>устанавливает личность заявителя на основании документа, удостоверяющего личность в соответствии с законодательством Российской Федерации;</w:t>
      </w:r>
    </w:p>
    <w:p w14:paraId="2FFBA8BA" w14:textId="77777777" w:rsidR="006159CB" w:rsidRPr="00C524EF" w:rsidRDefault="006159CB" w:rsidP="006159CB">
      <w:pPr>
        <w:widowControl w:val="0"/>
        <w:autoSpaceDE w:val="0"/>
        <w:autoSpaceDN w:val="0"/>
        <w:spacing w:after="0" w:line="240" w:lineRule="auto"/>
        <w:ind w:firstLine="567"/>
        <w:jc w:val="both"/>
        <w:rPr>
          <w:rFonts w:ascii="Times New Roman" w:hAnsi="Times New Roman"/>
          <w:sz w:val="28"/>
          <w:szCs w:val="28"/>
        </w:rPr>
      </w:pPr>
      <w:r w:rsidRPr="00C524EF">
        <w:rPr>
          <w:rFonts w:ascii="Times New Roman" w:hAnsi="Times New Roman"/>
          <w:sz w:val="28"/>
          <w:szCs w:val="28"/>
        </w:rPr>
        <w:t>проверяет полномочия представителя заявителя (в случае обращения представителя заявителя);</w:t>
      </w:r>
    </w:p>
    <w:p w14:paraId="6484AEE6" w14:textId="77777777" w:rsidR="006159CB" w:rsidRPr="00C524EF" w:rsidRDefault="006159CB" w:rsidP="006159CB">
      <w:pPr>
        <w:widowControl w:val="0"/>
        <w:autoSpaceDE w:val="0"/>
        <w:autoSpaceDN w:val="0"/>
        <w:spacing w:after="0" w:line="240" w:lineRule="auto"/>
        <w:ind w:firstLine="567"/>
        <w:jc w:val="both"/>
        <w:rPr>
          <w:rFonts w:ascii="Times New Roman" w:hAnsi="Times New Roman"/>
          <w:sz w:val="28"/>
          <w:szCs w:val="28"/>
        </w:rPr>
      </w:pPr>
      <w:r w:rsidRPr="00C524EF">
        <w:rPr>
          <w:rFonts w:ascii="Times New Roman" w:hAnsi="Times New Roman"/>
          <w:sz w:val="28"/>
          <w:szCs w:val="28"/>
        </w:rPr>
        <w:t>определяет статус исполнения заявления заявителя в ГИС;</w:t>
      </w:r>
    </w:p>
    <w:p w14:paraId="5136AAC2" w14:textId="77777777" w:rsidR="006159CB" w:rsidRPr="00C524EF" w:rsidRDefault="006159CB" w:rsidP="006159CB">
      <w:pPr>
        <w:widowControl w:val="0"/>
        <w:autoSpaceDE w:val="0"/>
        <w:autoSpaceDN w:val="0"/>
        <w:spacing w:after="0" w:line="240" w:lineRule="auto"/>
        <w:ind w:firstLine="567"/>
        <w:jc w:val="both"/>
        <w:rPr>
          <w:rFonts w:ascii="Times New Roman" w:hAnsi="Times New Roman"/>
          <w:sz w:val="28"/>
          <w:szCs w:val="28"/>
        </w:rPr>
      </w:pPr>
      <w:r w:rsidRPr="00C524EF">
        <w:rPr>
          <w:rFonts w:ascii="Times New Roman" w:hAnsi="Times New Roman"/>
          <w:sz w:val="28"/>
          <w:szCs w:val="28"/>
        </w:rPr>
        <w:t xml:space="preserve">распечатывает результат предоставления муниципальной услуги в виде экземпляра электронного документа на бумажном носителе и заверяет его с использованием печати многофункционального центра (в предусмотренных </w:t>
      </w:r>
      <w:r w:rsidRPr="00C524EF">
        <w:rPr>
          <w:rFonts w:ascii="Times New Roman" w:hAnsi="Times New Roman"/>
          <w:sz w:val="28"/>
          <w:szCs w:val="28"/>
        </w:rPr>
        <w:lastRenderedPageBreak/>
        <w:t>нормативными правовыми актами Российской Федерации случаях – печати с изображением Государственного герба Российской Федерации);</w:t>
      </w:r>
    </w:p>
    <w:p w14:paraId="3941C252" w14:textId="77777777" w:rsidR="006159CB" w:rsidRPr="00C524EF" w:rsidRDefault="006159CB" w:rsidP="006159CB">
      <w:pPr>
        <w:widowControl w:val="0"/>
        <w:autoSpaceDE w:val="0"/>
        <w:autoSpaceDN w:val="0"/>
        <w:spacing w:after="0" w:line="240" w:lineRule="auto"/>
        <w:ind w:firstLine="567"/>
        <w:jc w:val="both"/>
        <w:rPr>
          <w:rFonts w:ascii="Times New Roman" w:hAnsi="Times New Roman"/>
          <w:sz w:val="28"/>
          <w:szCs w:val="28"/>
        </w:rPr>
      </w:pPr>
      <w:r w:rsidRPr="00C524EF">
        <w:rPr>
          <w:rFonts w:ascii="Times New Roman" w:hAnsi="Times New Roman"/>
          <w:sz w:val="28"/>
          <w:szCs w:val="28"/>
        </w:rPr>
        <w:t>заверяет экземпляр электронного документа на бумажном носителе с использованием печати многофункционального центра (в предусмотренных нормативными правовыми актами Российской Федерации случаях – печати с изображением Государственного герба Российской Федерации);</w:t>
      </w:r>
    </w:p>
    <w:p w14:paraId="2AC8A892" w14:textId="77777777" w:rsidR="006159CB" w:rsidRPr="00C524EF" w:rsidRDefault="006159CB" w:rsidP="006159CB">
      <w:pPr>
        <w:widowControl w:val="0"/>
        <w:autoSpaceDE w:val="0"/>
        <w:autoSpaceDN w:val="0"/>
        <w:spacing w:after="0" w:line="240" w:lineRule="auto"/>
        <w:ind w:firstLine="567"/>
        <w:jc w:val="both"/>
        <w:rPr>
          <w:rFonts w:ascii="Times New Roman" w:hAnsi="Times New Roman"/>
          <w:sz w:val="28"/>
          <w:szCs w:val="28"/>
        </w:rPr>
      </w:pPr>
      <w:r w:rsidRPr="00C524EF">
        <w:rPr>
          <w:rFonts w:ascii="Times New Roman" w:hAnsi="Times New Roman"/>
          <w:sz w:val="28"/>
          <w:szCs w:val="28"/>
        </w:rPr>
        <w:t>выдает документы заявителю, при необходимости запрашивает у заявителя подписи за каждый выданный документ;</w:t>
      </w:r>
    </w:p>
    <w:p w14:paraId="6EF7A847" w14:textId="77777777" w:rsidR="006159CB" w:rsidRPr="00C524EF" w:rsidRDefault="006159CB" w:rsidP="006159CB">
      <w:pPr>
        <w:widowControl w:val="0"/>
        <w:autoSpaceDE w:val="0"/>
        <w:autoSpaceDN w:val="0"/>
        <w:spacing w:after="0" w:line="240" w:lineRule="auto"/>
        <w:ind w:firstLine="567"/>
        <w:jc w:val="both"/>
        <w:rPr>
          <w:rFonts w:ascii="Times New Roman" w:hAnsi="Times New Roman"/>
          <w:sz w:val="28"/>
          <w:szCs w:val="28"/>
        </w:rPr>
      </w:pPr>
      <w:r w:rsidRPr="00C524EF">
        <w:rPr>
          <w:rFonts w:ascii="Times New Roman" w:hAnsi="Times New Roman"/>
          <w:sz w:val="28"/>
          <w:szCs w:val="28"/>
        </w:rPr>
        <w:t>запрашивает согласие заявителя на участие в смс-опросе для оценки качества предоставленных услуг многофункциональным центром.</w:t>
      </w:r>
    </w:p>
    <w:p w14:paraId="2DFF9152" w14:textId="77777777" w:rsidR="006159CB" w:rsidRPr="00785715" w:rsidRDefault="006159CB" w:rsidP="006159CB">
      <w:pPr>
        <w:widowControl w:val="0"/>
        <w:autoSpaceDE w:val="0"/>
        <w:autoSpaceDN w:val="0"/>
        <w:spacing w:after="0" w:line="240" w:lineRule="auto"/>
        <w:jc w:val="both"/>
        <w:rPr>
          <w:rFonts w:ascii="Times New Roman" w:hAnsi="Times New Roman"/>
          <w:sz w:val="28"/>
          <w:szCs w:val="28"/>
        </w:rPr>
      </w:pPr>
    </w:p>
    <w:p w14:paraId="4076D56C" w14:textId="77777777" w:rsidR="006159CB" w:rsidRPr="00A7219E" w:rsidRDefault="006159CB" w:rsidP="006159CB">
      <w:pPr>
        <w:widowControl w:val="0"/>
        <w:autoSpaceDE w:val="0"/>
        <w:autoSpaceDN w:val="0"/>
        <w:spacing w:after="0" w:line="240" w:lineRule="auto"/>
        <w:ind w:firstLine="567"/>
        <w:jc w:val="center"/>
        <w:rPr>
          <w:rFonts w:ascii="Times New Roman" w:hAnsi="Times New Roman"/>
          <w:b/>
          <w:bCs/>
          <w:sz w:val="28"/>
          <w:szCs w:val="28"/>
        </w:rPr>
      </w:pPr>
      <w:r w:rsidRPr="00785715">
        <w:rPr>
          <w:rFonts w:ascii="Times New Roman" w:hAnsi="Times New Roman"/>
          <w:b/>
          <w:bCs/>
          <w:sz w:val="28"/>
          <w:szCs w:val="28"/>
        </w:rPr>
        <w:t xml:space="preserve">Порядок исправления допущенных опечаток и ошибок в выданных в результате предоставления </w:t>
      </w:r>
      <w:r>
        <w:rPr>
          <w:rFonts w:ascii="Times New Roman" w:hAnsi="Times New Roman"/>
          <w:b/>
          <w:bCs/>
          <w:sz w:val="28"/>
          <w:szCs w:val="28"/>
        </w:rPr>
        <w:t>муниципальной услуги документах</w:t>
      </w:r>
    </w:p>
    <w:p w14:paraId="29E679E3" w14:textId="77777777" w:rsidR="006159CB" w:rsidRPr="00785715" w:rsidRDefault="006159CB" w:rsidP="006159CB">
      <w:pPr>
        <w:widowControl w:val="0"/>
        <w:autoSpaceDE w:val="0"/>
        <w:autoSpaceDN w:val="0"/>
        <w:spacing w:after="0" w:line="240" w:lineRule="auto"/>
        <w:ind w:firstLine="567"/>
        <w:jc w:val="both"/>
        <w:rPr>
          <w:rFonts w:ascii="Times New Roman" w:hAnsi="Times New Roman"/>
          <w:sz w:val="28"/>
          <w:szCs w:val="28"/>
        </w:rPr>
      </w:pPr>
      <w:r>
        <w:rPr>
          <w:rFonts w:ascii="Times New Roman" w:hAnsi="Times New Roman"/>
          <w:sz w:val="28"/>
          <w:szCs w:val="28"/>
        </w:rPr>
        <w:t>3.10</w:t>
      </w:r>
      <w:r w:rsidRPr="00785715">
        <w:rPr>
          <w:rFonts w:ascii="Times New Roman" w:hAnsi="Times New Roman"/>
          <w:sz w:val="28"/>
          <w:szCs w:val="28"/>
        </w:rPr>
        <w:t>. В случае выявления опечаток и ошибок заявитель вправе обратиться в Уполномоченный органа с заявлением с приложением документов, указанных в пункте 2.8 настоящего Административного регламента.</w:t>
      </w:r>
    </w:p>
    <w:p w14:paraId="09DEB14A" w14:textId="77777777" w:rsidR="006159CB" w:rsidRPr="00785715" w:rsidRDefault="006159CB" w:rsidP="006159CB">
      <w:pPr>
        <w:widowControl w:val="0"/>
        <w:autoSpaceDE w:val="0"/>
        <w:autoSpaceDN w:val="0"/>
        <w:spacing w:after="0" w:line="240" w:lineRule="auto"/>
        <w:ind w:firstLine="567"/>
        <w:jc w:val="both"/>
        <w:rPr>
          <w:rFonts w:ascii="Times New Roman" w:hAnsi="Times New Roman"/>
          <w:sz w:val="28"/>
          <w:szCs w:val="28"/>
        </w:rPr>
      </w:pPr>
      <w:r>
        <w:rPr>
          <w:rFonts w:ascii="Times New Roman" w:hAnsi="Times New Roman"/>
          <w:sz w:val="28"/>
          <w:szCs w:val="28"/>
        </w:rPr>
        <w:t>3.11</w:t>
      </w:r>
      <w:r w:rsidRPr="00785715">
        <w:rPr>
          <w:rFonts w:ascii="Times New Roman" w:hAnsi="Times New Roman"/>
          <w:sz w:val="28"/>
          <w:szCs w:val="28"/>
        </w:rPr>
        <w:t>. Основания отказа в приеме заявления об исправлении опечаток и ошибок указаны в пункте 2.8 настоящего Административного регламента.</w:t>
      </w:r>
    </w:p>
    <w:p w14:paraId="3F4423B9" w14:textId="77777777" w:rsidR="006159CB" w:rsidRPr="00785715" w:rsidRDefault="006159CB" w:rsidP="006159CB">
      <w:pPr>
        <w:widowControl w:val="0"/>
        <w:autoSpaceDE w:val="0"/>
        <w:autoSpaceDN w:val="0"/>
        <w:spacing w:after="0" w:line="240" w:lineRule="auto"/>
        <w:ind w:firstLine="567"/>
        <w:jc w:val="both"/>
        <w:rPr>
          <w:rFonts w:ascii="Times New Roman" w:hAnsi="Times New Roman"/>
          <w:sz w:val="28"/>
          <w:szCs w:val="28"/>
        </w:rPr>
      </w:pPr>
      <w:r>
        <w:rPr>
          <w:rFonts w:ascii="Times New Roman" w:hAnsi="Times New Roman"/>
          <w:sz w:val="28"/>
          <w:szCs w:val="28"/>
        </w:rPr>
        <w:t>3.12</w:t>
      </w:r>
      <w:r w:rsidRPr="00785715">
        <w:rPr>
          <w:rFonts w:ascii="Times New Roman" w:hAnsi="Times New Roman"/>
          <w:sz w:val="28"/>
          <w:szCs w:val="28"/>
        </w:rPr>
        <w:t>. Исправление допущенных опечаток и ошибок в выданных в результате предоставления муниципальной услуги документах осуществляется в следующем порядке:</w:t>
      </w:r>
    </w:p>
    <w:p w14:paraId="341B40C2" w14:textId="77777777" w:rsidR="006159CB" w:rsidRPr="00785715" w:rsidRDefault="006159CB" w:rsidP="006159CB">
      <w:pPr>
        <w:widowControl w:val="0"/>
        <w:autoSpaceDE w:val="0"/>
        <w:autoSpaceDN w:val="0"/>
        <w:spacing w:after="0" w:line="240" w:lineRule="auto"/>
        <w:ind w:firstLine="567"/>
        <w:jc w:val="both"/>
        <w:rPr>
          <w:rFonts w:ascii="Times New Roman" w:hAnsi="Times New Roman"/>
          <w:sz w:val="28"/>
          <w:szCs w:val="28"/>
        </w:rPr>
      </w:pPr>
      <w:r>
        <w:rPr>
          <w:rFonts w:ascii="Times New Roman" w:hAnsi="Times New Roman"/>
          <w:sz w:val="28"/>
          <w:szCs w:val="28"/>
        </w:rPr>
        <w:t>3.12</w:t>
      </w:r>
      <w:r w:rsidRPr="00785715">
        <w:rPr>
          <w:rFonts w:ascii="Times New Roman" w:hAnsi="Times New Roman"/>
          <w:sz w:val="28"/>
          <w:szCs w:val="28"/>
        </w:rPr>
        <w:t>.1. Заявитель при обнаружении опечаток и ошибок в документах, выданных в результате предоставления муниципальной услуги, обращается лично в Уполномоченный орган с заявлением о необходимости исправления опечаток и ошибок, в котором содержится указание на их описание.</w:t>
      </w:r>
    </w:p>
    <w:p w14:paraId="14901012" w14:textId="77777777" w:rsidR="006159CB" w:rsidRPr="00785715" w:rsidRDefault="006159CB" w:rsidP="006159CB">
      <w:pPr>
        <w:widowControl w:val="0"/>
        <w:autoSpaceDE w:val="0"/>
        <w:autoSpaceDN w:val="0"/>
        <w:spacing w:after="0" w:line="240" w:lineRule="auto"/>
        <w:ind w:firstLine="567"/>
        <w:jc w:val="both"/>
        <w:rPr>
          <w:rFonts w:ascii="Times New Roman" w:hAnsi="Times New Roman"/>
          <w:sz w:val="28"/>
          <w:szCs w:val="28"/>
        </w:rPr>
      </w:pPr>
      <w:r>
        <w:rPr>
          <w:rFonts w:ascii="Times New Roman" w:hAnsi="Times New Roman"/>
          <w:sz w:val="28"/>
          <w:szCs w:val="28"/>
        </w:rPr>
        <w:t>3.12</w:t>
      </w:r>
      <w:r w:rsidRPr="00785715">
        <w:rPr>
          <w:rFonts w:ascii="Times New Roman" w:hAnsi="Times New Roman"/>
          <w:sz w:val="28"/>
          <w:szCs w:val="28"/>
        </w:rPr>
        <w:t>.2. Уполномоченный орган при получении заявле</w:t>
      </w:r>
      <w:r>
        <w:rPr>
          <w:rFonts w:ascii="Times New Roman" w:hAnsi="Times New Roman"/>
          <w:sz w:val="28"/>
          <w:szCs w:val="28"/>
        </w:rPr>
        <w:t xml:space="preserve">ния, указанного в пункте 3.12.1 </w:t>
      </w:r>
      <w:r w:rsidRPr="00785715">
        <w:rPr>
          <w:rFonts w:ascii="Times New Roman" w:hAnsi="Times New Roman"/>
          <w:sz w:val="28"/>
          <w:szCs w:val="28"/>
        </w:rPr>
        <w:t>настоящего</w:t>
      </w:r>
      <w:r>
        <w:rPr>
          <w:rFonts w:ascii="Times New Roman" w:hAnsi="Times New Roman"/>
          <w:sz w:val="28"/>
          <w:szCs w:val="28"/>
        </w:rPr>
        <w:t xml:space="preserve"> Административного регламента</w:t>
      </w:r>
      <w:r w:rsidRPr="00785715">
        <w:rPr>
          <w:rFonts w:ascii="Times New Roman" w:hAnsi="Times New Roman"/>
          <w:sz w:val="28"/>
          <w:szCs w:val="28"/>
        </w:rPr>
        <w:t>, рассматривает необходимость внесения соответствующих изменений в документы, являющиеся результатом предоставления муниципальной услуги.</w:t>
      </w:r>
    </w:p>
    <w:p w14:paraId="75C541DA" w14:textId="77777777" w:rsidR="006159CB" w:rsidRPr="00785715" w:rsidRDefault="006159CB" w:rsidP="006159CB">
      <w:pPr>
        <w:widowControl w:val="0"/>
        <w:autoSpaceDE w:val="0"/>
        <w:autoSpaceDN w:val="0"/>
        <w:spacing w:after="0" w:line="240" w:lineRule="auto"/>
        <w:ind w:firstLine="567"/>
        <w:jc w:val="both"/>
        <w:rPr>
          <w:rFonts w:ascii="Times New Roman" w:hAnsi="Times New Roman"/>
          <w:sz w:val="28"/>
          <w:szCs w:val="28"/>
        </w:rPr>
      </w:pPr>
      <w:r>
        <w:rPr>
          <w:rFonts w:ascii="Times New Roman" w:hAnsi="Times New Roman"/>
          <w:sz w:val="28"/>
          <w:szCs w:val="28"/>
        </w:rPr>
        <w:t>3.12</w:t>
      </w:r>
      <w:r w:rsidRPr="00785715">
        <w:rPr>
          <w:rFonts w:ascii="Times New Roman" w:hAnsi="Times New Roman"/>
          <w:sz w:val="28"/>
          <w:szCs w:val="28"/>
        </w:rPr>
        <w:t>.3. Уполномоченный орган обеспечивает устранение опечаток и ошибок в документах, являющихся результатом предоставления муниципальной услуги.</w:t>
      </w:r>
    </w:p>
    <w:p w14:paraId="62F60680" w14:textId="32960240" w:rsidR="002B7540" w:rsidRDefault="006159CB" w:rsidP="009110AF">
      <w:pPr>
        <w:widowControl w:val="0"/>
        <w:autoSpaceDE w:val="0"/>
        <w:autoSpaceDN w:val="0"/>
        <w:spacing w:after="0" w:line="240" w:lineRule="auto"/>
        <w:ind w:firstLine="567"/>
        <w:jc w:val="both"/>
        <w:rPr>
          <w:rFonts w:ascii="Times New Roman" w:hAnsi="Times New Roman"/>
          <w:sz w:val="28"/>
          <w:szCs w:val="28"/>
        </w:rPr>
      </w:pPr>
      <w:r>
        <w:rPr>
          <w:rFonts w:ascii="Times New Roman" w:hAnsi="Times New Roman"/>
          <w:sz w:val="28"/>
          <w:szCs w:val="28"/>
        </w:rPr>
        <w:t>3.12</w:t>
      </w:r>
      <w:r w:rsidRPr="00785715">
        <w:rPr>
          <w:rFonts w:ascii="Times New Roman" w:hAnsi="Times New Roman"/>
          <w:sz w:val="28"/>
          <w:szCs w:val="28"/>
        </w:rPr>
        <w:t>.4. Срок устранения опечаток и ошибок не должен превышать 3 (трех) рабочих дней с даты регистрации заявле</w:t>
      </w:r>
      <w:r>
        <w:rPr>
          <w:rFonts w:ascii="Times New Roman" w:hAnsi="Times New Roman"/>
          <w:sz w:val="28"/>
          <w:szCs w:val="28"/>
        </w:rPr>
        <w:t xml:space="preserve">ния, указанного в пункте 3.12.1 </w:t>
      </w:r>
      <w:r w:rsidRPr="00785715">
        <w:rPr>
          <w:rFonts w:ascii="Times New Roman" w:hAnsi="Times New Roman"/>
          <w:sz w:val="28"/>
          <w:szCs w:val="28"/>
        </w:rPr>
        <w:t>настоящего</w:t>
      </w:r>
      <w:r>
        <w:rPr>
          <w:rFonts w:ascii="Times New Roman" w:hAnsi="Times New Roman"/>
          <w:sz w:val="28"/>
          <w:szCs w:val="28"/>
        </w:rPr>
        <w:t xml:space="preserve"> Административного регламента</w:t>
      </w:r>
      <w:r w:rsidRPr="00785715">
        <w:rPr>
          <w:rFonts w:ascii="Times New Roman" w:hAnsi="Times New Roman"/>
          <w:sz w:val="28"/>
          <w:szCs w:val="28"/>
        </w:rPr>
        <w:t>.</w:t>
      </w:r>
    </w:p>
    <w:p w14:paraId="70F2AD8F" w14:textId="77777777" w:rsidR="00697687" w:rsidRDefault="00697687" w:rsidP="009110AF">
      <w:pPr>
        <w:widowControl w:val="0"/>
        <w:autoSpaceDE w:val="0"/>
        <w:autoSpaceDN w:val="0"/>
        <w:spacing w:after="0" w:line="240" w:lineRule="auto"/>
        <w:ind w:firstLine="567"/>
        <w:jc w:val="both"/>
        <w:rPr>
          <w:rFonts w:ascii="Times New Roman" w:hAnsi="Times New Roman"/>
          <w:sz w:val="28"/>
          <w:szCs w:val="28"/>
        </w:rPr>
      </w:pPr>
    </w:p>
    <w:p w14:paraId="1D7A7DF2" w14:textId="77777777" w:rsidR="00133461" w:rsidRDefault="00133461" w:rsidP="009110AF">
      <w:pPr>
        <w:widowControl w:val="0"/>
        <w:autoSpaceDE w:val="0"/>
        <w:autoSpaceDN w:val="0"/>
        <w:spacing w:after="0" w:line="240" w:lineRule="auto"/>
        <w:ind w:firstLine="567"/>
        <w:jc w:val="both"/>
        <w:rPr>
          <w:rFonts w:ascii="Times New Roman" w:hAnsi="Times New Roman"/>
          <w:sz w:val="28"/>
          <w:szCs w:val="28"/>
        </w:rPr>
      </w:pPr>
    </w:p>
    <w:p w14:paraId="655491C4" w14:textId="77777777" w:rsidR="008438DB" w:rsidRDefault="008438DB" w:rsidP="008438DB">
      <w:pPr>
        <w:widowControl w:val="0"/>
        <w:autoSpaceDE w:val="0"/>
        <w:autoSpaceDN w:val="0"/>
        <w:spacing w:after="0" w:line="240" w:lineRule="auto"/>
        <w:jc w:val="both"/>
        <w:rPr>
          <w:rFonts w:ascii="Times New Roman" w:hAnsi="Times New Roman"/>
          <w:sz w:val="28"/>
          <w:szCs w:val="28"/>
        </w:rPr>
      </w:pPr>
    </w:p>
    <w:p w14:paraId="568597F4" w14:textId="77777777" w:rsidR="00561F27" w:rsidRDefault="00561F27" w:rsidP="008438DB">
      <w:pPr>
        <w:widowControl w:val="0"/>
        <w:autoSpaceDE w:val="0"/>
        <w:autoSpaceDN w:val="0"/>
        <w:spacing w:after="0" w:line="240" w:lineRule="auto"/>
        <w:jc w:val="both"/>
        <w:rPr>
          <w:rFonts w:ascii="Times New Roman" w:hAnsi="Times New Roman"/>
          <w:sz w:val="28"/>
          <w:szCs w:val="28"/>
        </w:rPr>
      </w:pPr>
    </w:p>
    <w:p w14:paraId="5E233DD6" w14:textId="77777777" w:rsidR="00561F27" w:rsidRDefault="00561F27" w:rsidP="008438DB">
      <w:pPr>
        <w:widowControl w:val="0"/>
        <w:autoSpaceDE w:val="0"/>
        <w:autoSpaceDN w:val="0"/>
        <w:spacing w:after="0" w:line="240" w:lineRule="auto"/>
        <w:jc w:val="both"/>
        <w:rPr>
          <w:rFonts w:ascii="Times New Roman" w:hAnsi="Times New Roman"/>
          <w:sz w:val="28"/>
          <w:szCs w:val="28"/>
        </w:rPr>
      </w:pPr>
    </w:p>
    <w:p w14:paraId="09081E8D" w14:textId="77777777" w:rsidR="00561F27" w:rsidRDefault="00561F27" w:rsidP="008438DB">
      <w:pPr>
        <w:widowControl w:val="0"/>
        <w:autoSpaceDE w:val="0"/>
        <w:autoSpaceDN w:val="0"/>
        <w:spacing w:after="0" w:line="240" w:lineRule="auto"/>
        <w:jc w:val="both"/>
        <w:rPr>
          <w:rFonts w:ascii="Times New Roman" w:hAnsi="Times New Roman"/>
          <w:sz w:val="28"/>
          <w:szCs w:val="28"/>
        </w:rPr>
      </w:pPr>
    </w:p>
    <w:p w14:paraId="1788B89A" w14:textId="77777777" w:rsidR="00561F27" w:rsidRDefault="00561F27" w:rsidP="008438DB">
      <w:pPr>
        <w:widowControl w:val="0"/>
        <w:autoSpaceDE w:val="0"/>
        <w:autoSpaceDN w:val="0"/>
        <w:spacing w:after="0" w:line="240" w:lineRule="auto"/>
        <w:jc w:val="both"/>
        <w:rPr>
          <w:rFonts w:ascii="Times New Roman" w:hAnsi="Times New Roman"/>
          <w:sz w:val="28"/>
          <w:szCs w:val="28"/>
        </w:rPr>
      </w:pPr>
    </w:p>
    <w:p w14:paraId="731EBA51" w14:textId="77777777" w:rsidR="00561F27" w:rsidRDefault="00561F27" w:rsidP="008438DB">
      <w:pPr>
        <w:widowControl w:val="0"/>
        <w:autoSpaceDE w:val="0"/>
        <w:autoSpaceDN w:val="0"/>
        <w:spacing w:after="0" w:line="240" w:lineRule="auto"/>
        <w:jc w:val="both"/>
        <w:rPr>
          <w:rFonts w:ascii="Times New Roman" w:hAnsi="Times New Roman"/>
          <w:sz w:val="28"/>
          <w:szCs w:val="28"/>
        </w:rPr>
      </w:pPr>
    </w:p>
    <w:p w14:paraId="7CDEB57A" w14:textId="77777777" w:rsidR="00561F27" w:rsidRDefault="00561F27" w:rsidP="008438DB">
      <w:pPr>
        <w:widowControl w:val="0"/>
        <w:autoSpaceDE w:val="0"/>
        <w:autoSpaceDN w:val="0"/>
        <w:spacing w:after="0" w:line="240" w:lineRule="auto"/>
        <w:jc w:val="both"/>
        <w:rPr>
          <w:rFonts w:ascii="Times New Roman" w:hAnsi="Times New Roman"/>
          <w:sz w:val="28"/>
          <w:szCs w:val="28"/>
        </w:rPr>
      </w:pPr>
    </w:p>
    <w:p w14:paraId="06E4F37F" w14:textId="77777777" w:rsidR="00561F27" w:rsidRDefault="00561F27" w:rsidP="008438DB">
      <w:pPr>
        <w:widowControl w:val="0"/>
        <w:autoSpaceDE w:val="0"/>
        <w:autoSpaceDN w:val="0"/>
        <w:spacing w:after="0" w:line="240" w:lineRule="auto"/>
        <w:jc w:val="both"/>
        <w:rPr>
          <w:rFonts w:ascii="Times New Roman" w:hAnsi="Times New Roman"/>
          <w:sz w:val="28"/>
          <w:szCs w:val="28"/>
        </w:rPr>
      </w:pPr>
    </w:p>
    <w:p w14:paraId="185E1173" w14:textId="77777777" w:rsidR="00561F27" w:rsidRDefault="00561F27" w:rsidP="008438DB">
      <w:pPr>
        <w:widowControl w:val="0"/>
        <w:autoSpaceDE w:val="0"/>
        <w:autoSpaceDN w:val="0"/>
        <w:spacing w:after="0" w:line="240" w:lineRule="auto"/>
        <w:jc w:val="both"/>
        <w:rPr>
          <w:rFonts w:ascii="Times New Roman" w:hAnsi="Times New Roman"/>
          <w:sz w:val="28"/>
          <w:szCs w:val="28"/>
        </w:rPr>
      </w:pPr>
    </w:p>
    <w:p w14:paraId="6BD03919" w14:textId="77777777" w:rsidR="00561F27" w:rsidRDefault="00561F27" w:rsidP="008438DB">
      <w:pPr>
        <w:widowControl w:val="0"/>
        <w:autoSpaceDE w:val="0"/>
        <w:autoSpaceDN w:val="0"/>
        <w:spacing w:after="0" w:line="240" w:lineRule="auto"/>
        <w:jc w:val="both"/>
        <w:rPr>
          <w:rFonts w:ascii="Times New Roman" w:hAnsi="Times New Roman"/>
          <w:sz w:val="28"/>
          <w:szCs w:val="28"/>
        </w:rPr>
      </w:pPr>
    </w:p>
    <w:p w14:paraId="2E2B697F" w14:textId="77777777" w:rsidR="00561F27" w:rsidRDefault="00561F27" w:rsidP="008438DB">
      <w:pPr>
        <w:widowControl w:val="0"/>
        <w:autoSpaceDE w:val="0"/>
        <w:autoSpaceDN w:val="0"/>
        <w:spacing w:after="0" w:line="240" w:lineRule="auto"/>
        <w:jc w:val="both"/>
        <w:rPr>
          <w:rFonts w:ascii="Times New Roman" w:hAnsi="Times New Roman"/>
          <w:sz w:val="28"/>
          <w:szCs w:val="28"/>
        </w:rPr>
      </w:pPr>
    </w:p>
    <w:p w14:paraId="527AF8E3" w14:textId="77777777" w:rsidR="00561F27" w:rsidRDefault="00561F27" w:rsidP="008438DB">
      <w:pPr>
        <w:widowControl w:val="0"/>
        <w:autoSpaceDE w:val="0"/>
        <w:autoSpaceDN w:val="0"/>
        <w:spacing w:after="0" w:line="240" w:lineRule="auto"/>
        <w:jc w:val="both"/>
        <w:rPr>
          <w:rFonts w:ascii="Times New Roman" w:hAnsi="Times New Roman"/>
          <w:sz w:val="28"/>
          <w:szCs w:val="28"/>
        </w:rPr>
      </w:pPr>
    </w:p>
    <w:p w14:paraId="52AB0ECE" w14:textId="77777777" w:rsidR="00561F27" w:rsidRDefault="00561F27" w:rsidP="008438DB">
      <w:pPr>
        <w:widowControl w:val="0"/>
        <w:autoSpaceDE w:val="0"/>
        <w:autoSpaceDN w:val="0"/>
        <w:spacing w:after="0" w:line="240" w:lineRule="auto"/>
        <w:jc w:val="both"/>
        <w:rPr>
          <w:rFonts w:ascii="Times New Roman" w:hAnsi="Times New Roman"/>
          <w:sz w:val="28"/>
          <w:szCs w:val="28"/>
        </w:rPr>
      </w:pPr>
    </w:p>
    <w:p w14:paraId="278D7DC2" w14:textId="77777777" w:rsidR="00F07C43" w:rsidRDefault="00F07C43" w:rsidP="008438DB">
      <w:pPr>
        <w:widowControl w:val="0"/>
        <w:autoSpaceDE w:val="0"/>
        <w:autoSpaceDN w:val="0"/>
        <w:spacing w:after="0" w:line="240" w:lineRule="auto"/>
        <w:jc w:val="both"/>
        <w:rPr>
          <w:rFonts w:ascii="Times New Roman" w:hAnsi="Times New Roman"/>
          <w:sz w:val="28"/>
          <w:szCs w:val="28"/>
        </w:rPr>
      </w:pPr>
    </w:p>
    <w:p w14:paraId="2F8AAF8F" w14:textId="52A2C403" w:rsidR="007E4E09" w:rsidRPr="00F55EE8" w:rsidRDefault="007E4E09" w:rsidP="007E4E09">
      <w:pPr>
        <w:spacing w:after="0" w:line="240" w:lineRule="auto"/>
        <w:ind w:left="5670"/>
        <w:rPr>
          <w:rFonts w:ascii="Times New Roman" w:hAnsi="Times New Roman"/>
          <w:sz w:val="24"/>
          <w:szCs w:val="24"/>
        </w:rPr>
      </w:pPr>
      <w:r w:rsidRPr="00F55EE8">
        <w:rPr>
          <w:rFonts w:ascii="Times New Roman" w:hAnsi="Times New Roman"/>
          <w:sz w:val="24"/>
          <w:szCs w:val="24"/>
        </w:rPr>
        <w:t>П</w:t>
      </w:r>
      <w:r w:rsidR="00D46811" w:rsidRPr="00F55EE8">
        <w:rPr>
          <w:rFonts w:ascii="Times New Roman" w:hAnsi="Times New Roman"/>
          <w:sz w:val="24"/>
          <w:szCs w:val="24"/>
        </w:rPr>
        <w:t>РИЛОЖЕНИЕ</w:t>
      </w:r>
    </w:p>
    <w:p w14:paraId="219B21C4" w14:textId="1F652385" w:rsidR="00365DF6" w:rsidRPr="00F55EE8" w:rsidRDefault="007E4E09" w:rsidP="00373A62">
      <w:pPr>
        <w:spacing w:after="0" w:line="240" w:lineRule="auto"/>
        <w:ind w:left="5670"/>
        <w:rPr>
          <w:rFonts w:ascii="Times New Roman" w:hAnsi="Times New Roman"/>
          <w:sz w:val="24"/>
          <w:szCs w:val="24"/>
        </w:rPr>
      </w:pPr>
      <w:r w:rsidRPr="00F55EE8">
        <w:rPr>
          <w:rFonts w:ascii="Times New Roman" w:hAnsi="Times New Roman"/>
          <w:sz w:val="24"/>
          <w:szCs w:val="24"/>
        </w:rPr>
        <w:t>к Административному регламенту предоставления муниципальной услуги "</w:t>
      </w:r>
      <w:r w:rsidR="00E43D00" w:rsidRPr="00F55EE8">
        <w:rPr>
          <w:rFonts w:ascii="Times New Roman" w:hAnsi="Times New Roman"/>
          <w:bCs/>
          <w:sz w:val="24"/>
          <w:szCs w:val="24"/>
        </w:rPr>
        <w:t>Предоставление земельных участков, находящихся в муниципальной собственности на торгах</w:t>
      </w:r>
      <w:r w:rsidRPr="00F55EE8">
        <w:rPr>
          <w:rFonts w:ascii="Times New Roman" w:hAnsi="Times New Roman"/>
          <w:sz w:val="24"/>
          <w:szCs w:val="24"/>
        </w:rPr>
        <w:t xml:space="preserve">" </w:t>
      </w:r>
      <w:bookmarkEnd w:id="13"/>
    </w:p>
    <w:bookmarkEnd w:id="14"/>
    <w:p w14:paraId="3141CD20" w14:textId="4FBA7081" w:rsidR="00133461" w:rsidRDefault="009110AF" w:rsidP="00373A6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cs="Courier New"/>
          <w:sz w:val="20"/>
          <w:szCs w:val="20"/>
        </w:rPr>
      </w:pPr>
      <w:r>
        <w:rPr>
          <w:rFonts w:ascii="Courier New" w:hAnsi="Courier New" w:cs="Courier New"/>
          <w:sz w:val="20"/>
          <w:szCs w:val="20"/>
        </w:rPr>
        <w:t xml:space="preserve">                                  </w:t>
      </w:r>
    </w:p>
    <w:p w14:paraId="68525A24" w14:textId="349AE523" w:rsidR="00373A62" w:rsidRPr="00373A62" w:rsidRDefault="00373A62" w:rsidP="00373A6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cs="Courier New"/>
          <w:color w:val="000000"/>
          <w:sz w:val="20"/>
          <w:szCs w:val="20"/>
        </w:rPr>
      </w:pPr>
      <w:r>
        <w:rPr>
          <w:rFonts w:ascii="Courier New" w:hAnsi="Courier New" w:cs="Courier New"/>
          <w:color w:val="000000"/>
          <w:sz w:val="20"/>
          <w:szCs w:val="20"/>
        </w:rPr>
        <w:t xml:space="preserve">                           В </w:t>
      </w:r>
      <w:r w:rsidRPr="00373A62">
        <w:rPr>
          <w:rFonts w:ascii="Courier New" w:hAnsi="Courier New" w:cs="Courier New"/>
          <w:color w:val="000000"/>
          <w:sz w:val="20"/>
          <w:szCs w:val="20"/>
        </w:rPr>
        <w:t>а</w:t>
      </w:r>
      <w:r>
        <w:rPr>
          <w:rFonts w:ascii="Courier New" w:hAnsi="Courier New" w:cs="Courier New"/>
          <w:color w:val="000000"/>
          <w:sz w:val="20"/>
          <w:szCs w:val="20"/>
        </w:rPr>
        <w:t xml:space="preserve">дминистрацию </w:t>
      </w:r>
      <w:r w:rsidR="00D01058">
        <w:rPr>
          <w:rFonts w:ascii="Courier New" w:hAnsi="Courier New" w:cs="Courier New"/>
          <w:color w:val="000000"/>
          <w:sz w:val="20"/>
          <w:szCs w:val="20"/>
        </w:rPr>
        <w:t>Новониколаевского</w:t>
      </w:r>
      <w:r>
        <w:rPr>
          <w:rFonts w:ascii="Courier New" w:hAnsi="Courier New" w:cs="Courier New"/>
          <w:color w:val="000000"/>
          <w:sz w:val="20"/>
          <w:szCs w:val="20"/>
        </w:rPr>
        <w:t xml:space="preserve"> </w:t>
      </w:r>
      <w:r w:rsidRPr="00373A62">
        <w:rPr>
          <w:rFonts w:ascii="Courier New" w:hAnsi="Courier New" w:cs="Courier New"/>
          <w:color w:val="000000"/>
          <w:sz w:val="20"/>
          <w:szCs w:val="20"/>
        </w:rPr>
        <w:t>сельского</w:t>
      </w:r>
      <w:r>
        <w:rPr>
          <w:rFonts w:ascii="Courier New" w:hAnsi="Courier New" w:cs="Courier New"/>
          <w:color w:val="000000"/>
          <w:sz w:val="20"/>
          <w:szCs w:val="20"/>
        </w:rPr>
        <w:t xml:space="preserve"> поселения</w:t>
      </w:r>
    </w:p>
    <w:p w14:paraId="3A5907C5" w14:textId="33C16818" w:rsidR="00373A62" w:rsidRPr="00373A62" w:rsidRDefault="00373A62" w:rsidP="00373A6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cs="Courier New"/>
          <w:color w:val="000000"/>
          <w:sz w:val="20"/>
          <w:szCs w:val="20"/>
        </w:rPr>
      </w:pPr>
      <w:r>
        <w:rPr>
          <w:rFonts w:ascii="Courier New" w:hAnsi="Courier New" w:cs="Courier New"/>
          <w:color w:val="000000"/>
          <w:sz w:val="20"/>
          <w:szCs w:val="20"/>
        </w:rPr>
        <w:t xml:space="preserve">                           </w:t>
      </w:r>
      <w:r w:rsidRPr="00373A62">
        <w:rPr>
          <w:rFonts w:ascii="Courier New" w:hAnsi="Courier New" w:cs="Courier New"/>
          <w:color w:val="000000"/>
          <w:sz w:val="20"/>
          <w:szCs w:val="20"/>
        </w:rPr>
        <w:t> </w:t>
      </w:r>
    </w:p>
    <w:p w14:paraId="048BF19A" w14:textId="77777777" w:rsidR="00373A62" w:rsidRPr="00373A62" w:rsidRDefault="00373A62" w:rsidP="00373A6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cs="Courier New"/>
          <w:color w:val="000000"/>
          <w:sz w:val="20"/>
          <w:szCs w:val="20"/>
        </w:rPr>
      </w:pPr>
      <w:r w:rsidRPr="00373A62">
        <w:rPr>
          <w:rFonts w:ascii="Courier New" w:hAnsi="Courier New" w:cs="Courier New"/>
          <w:color w:val="000000"/>
          <w:sz w:val="20"/>
          <w:szCs w:val="20"/>
        </w:rPr>
        <w:t xml:space="preserve">                           от _____________________________________________</w:t>
      </w:r>
    </w:p>
    <w:p w14:paraId="07C05D0B" w14:textId="77777777" w:rsidR="00373A62" w:rsidRPr="00373A62" w:rsidRDefault="00373A62" w:rsidP="00373A6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cs="Courier New"/>
          <w:color w:val="000000"/>
          <w:sz w:val="20"/>
          <w:szCs w:val="20"/>
        </w:rPr>
      </w:pPr>
      <w:r w:rsidRPr="00373A62">
        <w:rPr>
          <w:rFonts w:ascii="Courier New" w:hAnsi="Courier New" w:cs="Courier New"/>
          <w:color w:val="000000"/>
          <w:sz w:val="20"/>
          <w:szCs w:val="20"/>
        </w:rPr>
        <w:t xml:space="preserve">                              (Ф.И.О. гражданина, наименование организации)</w:t>
      </w:r>
    </w:p>
    <w:p w14:paraId="79BE1608" w14:textId="77777777" w:rsidR="00373A62" w:rsidRPr="00373A62" w:rsidRDefault="00373A62" w:rsidP="00373A6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cs="Courier New"/>
          <w:color w:val="000000"/>
          <w:sz w:val="20"/>
          <w:szCs w:val="20"/>
        </w:rPr>
      </w:pPr>
      <w:r w:rsidRPr="00373A62">
        <w:rPr>
          <w:rFonts w:ascii="Courier New" w:hAnsi="Courier New" w:cs="Courier New"/>
          <w:color w:val="000000"/>
          <w:sz w:val="20"/>
          <w:szCs w:val="20"/>
        </w:rPr>
        <w:t xml:space="preserve">                           ________________________________________________</w:t>
      </w:r>
    </w:p>
    <w:p w14:paraId="0C60231A" w14:textId="77777777" w:rsidR="00373A62" w:rsidRPr="00373A62" w:rsidRDefault="00373A62" w:rsidP="00373A6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cs="Courier New"/>
          <w:color w:val="000000"/>
          <w:sz w:val="20"/>
          <w:szCs w:val="20"/>
        </w:rPr>
      </w:pPr>
      <w:r w:rsidRPr="00373A62">
        <w:rPr>
          <w:rFonts w:ascii="Courier New" w:hAnsi="Courier New" w:cs="Courier New"/>
          <w:color w:val="000000"/>
          <w:sz w:val="20"/>
          <w:szCs w:val="20"/>
        </w:rPr>
        <w:t xml:space="preserve">                           паспорт ________________________________________</w:t>
      </w:r>
    </w:p>
    <w:p w14:paraId="5F2F4907" w14:textId="77777777" w:rsidR="00373A62" w:rsidRPr="00373A62" w:rsidRDefault="00373A62" w:rsidP="00373A6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cs="Courier New"/>
          <w:color w:val="000000"/>
          <w:sz w:val="20"/>
          <w:szCs w:val="20"/>
        </w:rPr>
      </w:pPr>
      <w:r w:rsidRPr="00373A62">
        <w:rPr>
          <w:rFonts w:ascii="Courier New" w:hAnsi="Courier New" w:cs="Courier New"/>
          <w:color w:val="000000"/>
          <w:sz w:val="20"/>
          <w:szCs w:val="20"/>
        </w:rPr>
        <w:t xml:space="preserve">                                     (серия, номер, кем и когда выдан)</w:t>
      </w:r>
    </w:p>
    <w:p w14:paraId="34116E4E" w14:textId="77777777" w:rsidR="00373A62" w:rsidRPr="00373A62" w:rsidRDefault="00373A62" w:rsidP="00373A6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cs="Courier New"/>
          <w:color w:val="000000"/>
          <w:sz w:val="20"/>
          <w:szCs w:val="20"/>
        </w:rPr>
      </w:pPr>
      <w:r w:rsidRPr="00373A62">
        <w:rPr>
          <w:rFonts w:ascii="Courier New" w:hAnsi="Courier New" w:cs="Courier New"/>
          <w:color w:val="000000"/>
          <w:sz w:val="20"/>
          <w:szCs w:val="20"/>
        </w:rPr>
        <w:t xml:space="preserve">                           ________________________________________________</w:t>
      </w:r>
    </w:p>
    <w:p w14:paraId="1BC17B3B" w14:textId="77777777" w:rsidR="00373A62" w:rsidRPr="00373A62" w:rsidRDefault="00373A62" w:rsidP="00373A6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cs="Courier New"/>
          <w:color w:val="000000"/>
          <w:sz w:val="20"/>
          <w:szCs w:val="20"/>
        </w:rPr>
      </w:pPr>
      <w:r w:rsidRPr="00373A62">
        <w:rPr>
          <w:rFonts w:ascii="Courier New" w:hAnsi="Courier New" w:cs="Courier New"/>
          <w:color w:val="000000"/>
          <w:sz w:val="20"/>
          <w:szCs w:val="20"/>
        </w:rPr>
        <w:t xml:space="preserve">                           ________________________________________________</w:t>
      </w:r>
    </w:p>
    <w:p w14:paraId="68A1588E" w14:textId="77777777" w:rsidR="00373A62" w:rsidRPr="00373A62" w:rsidRDefault="00373A62" w:rsidP="00373A6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cs="Courier New"/>
          <w:color w:val="000000"/>
          <w:sz w:val="20"/>
          <w:szCs w:val="20"/>
        </w:rPr>
      </w:pPr>
      <w:r w:rsidRPr="00373A62">
        <w:rPr>
          <w:rFonts w:ascii="Courier New" w:hAnsi="Courier New" w:cs="Courier New"/>
          <w:color w:val="000000"/>
          <w:sz w:val="20"/>
          <w:szCs w:val="20"/>
        </w:rPr>
        <w:t xml:space="preserve">                           ОГРН ___________________________________________</w:t>
      </w:r>
    </w:p>
    <w:p w14:paraId="10CF1C6D" w14:textId="77777777" w:rsidR="00373A62" w:rsidRPr="00373A62" w:rsidRDefault="00373A62" w:rsidP="00373A6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cs="Courier New"/>
          <w:color w:val="000000"/>
          <w:sz w:val="20"/>
          <w:szCs w:val="20"/>
        </w:rPr>
      </w:pPr>
      <w:r w:rsidRPr="00373A62">
        <w:rPr>
          <w:rFonts w:ascii="Courier New" w:hAnsi="Courier New" w:cs="Courier New"/>
          <w:color w:val="000000"/>
          <w:sz w:val="20"/>
          <w:szCs w:val="20"/>
        </w:rPr>
        <w:t xml:space="preserve">                           ИНН ____________________________________________</w:t>
      </w:r>
    </w:p>
    <w:p w14:paraId="74823718" w14:textId="77777777" w:rsidR="00373A62" w:rsidRPr="00373A62" w:rsidRDefault="00373A62" w:rsidP="00373A6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cs="Courier New"/>
          <w:color w:val="000000"/>
          <w:sz w:val="20"/>
          <w:szCs w:val="20"/>
        </w:rPr>
      </w:pPr>
      <w:r w:rsidRPr="00373A62">
        <w:rPr>
          <w:rFonts w:ascii="Courier New" w:hAnsi="Courier New" w:cs="Courier New"/>
          <w:color w:val="000000"/>
          <w:sz w:val="20"/>
          <w:szCs w:val="20"/>
        </w:rPr>
        <w:t xml:space="preserve">                           проживает ______________________________________</w:t>
      </w:r>
    </w:p>
    <w:p w14:paraId="42888815" w14:textId="77777777" w:rsidR="00373A62" w:rsidRPr="00373A62" w:rsidRDefault="00373A62" w:rsidP="00373A6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cs="Courier New"/>
          <w:color w:val="000000"/>
          <w:sz w:val="20"/>
          <w:szCs w:val="20"/>
        </w:rPr>
      </w:pPr>
      <w:r w:rsidRPr="00373A62">
        <w:rPr>
          <w:rFonts w:ascii="Courier New" w:hAnsi="Courier New" w:cs="Courier New"/>
          <w:color w:val="000000"/>
          <w:sz w:val="20"/>
          <w:szCs w:val="20"/>
        </w:rPr>
        <w:t xml:space="preserve">                                           (город, село, улица, дом)</w:t>
      </w:r>
    </w:p>
    <w:p w14:paraId="0AD96AEB" w14:textId="77777777" w:rsidR="00373A62" w:rsidRPr="00373A62" w:rsidRDefault="00373A62" w:rsidP="00373A6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cs="Courier New"/>
          <w:color w:val="000000"/>
          <w:sz w:val="20"/>
          <w:szCs w:val="20"/>
        </w:rPr>
      </w:pPr>
      <w:r w:rsidRPr="00373A62">
        <w:rPr>
          <w:rFonts w:ascii="Courier New" w:hAnsi="Courier New" w:cs="Courier New"/>
          <w:color w:val="000000"/>
          <w:sz w:val="20"/>
          <w:szCs w:val="20"/>
        </w:rPr>
        <w:t xml:space="preserve">                           ________________________________________________</w:t>
      </w:r>
    </w:p>
    <w:p w14:paraId="51E77251" w14:textId="77777777" w:rsidR="00373A62" w:rsidRPr="00373A62" w:rsidRDefault="00373A62" w:rsidP="00373A6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cs="Courier New"/>
          <w:color w:val="000000"/>
          <w:sz w:val="20"/>
          <w:szCs w:val="20"/>
        </w:rPr>
      </w:pPr>
      <w:r w:rsidRPr="00373A62">
        <w:rPr>
          <w:rFonts w:ascii="Courier New" w:hAnsi="Courier New" w:cs="Courier New"/>
          <w:color w:val="000000"/>
          <w:sz w:val="20"/>
          <w:szCs w:val="20"/>
        </w:rPr>
        <w:t xml:space="preserve">                           почтовый адрес _________________________________</w:t>
      </w:r>
    </w:p>
    <w:p w14:paraId="37196910" w14:textId="77777777" w:rsidR="00373A62" w:rsidRPr="00373A62" w:rsidRDefault="00373A62" w:rsidP="00373A6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cs="Courier New"/>
          <w:color w:val="000000"/>
          <w:sz w:val="20"/>
          <w:szCs w:val="20"/>
        </w:rPr>
      </w:pPr>
      <w:r w:rsidRPr="00373A62">
        <w:rPr>
          <w:rFonts w:ascii="Courier New" w:hAnsi="Courier New" w:cs="Courier New"/>
          <w:color w:val="000000"/>
          <w:sz w:val="20"/>
          <w:szCs w:val="20"/>
        </w:rPr>
        <w:t xml:space="preserve">                           ________________________________________________</w:t>
      </w:r>
    </w:p>
    <w:p w14:paraId="64E06A45" w14:textId="77777777" w:rsidR="00373A62" w:rsidRPr="00373A62" w:rsidRDefault="00373A62" w:rsidP="00373A6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cs="Courier New"/>
          <w:color w:val="000000"/>
          <w:sz w:val="20"/>
          <w:szCs w:val="20"/>
        </w:rPr>
      </w:pPr>
      <w:r w:rsidRPr="00373A62">
        <w:rPr>
          <w:rFonts w:ascii="Courier New" w:hAnsi="Courier New" w:cs="Courier New"/>
          <w:color w:val="000000"/>
          <w:sz w:val="20"/>
          <w:szCs w:val="20"/>
        </w:rPr>
        <w:t xml:space="preserve">                           адрес электронной почты ________________________</w:t>
      </w:r>
    </w:p>
    <w:p w14:paraId="1059C2A5" w14:textId="77777777" w:rsidR="00373A62" w:rsidRPr="00373A62" w:rsidRDefault="00373A62" w:rsidP="00373A62">
      <w:pPr>
        <w:spacing w:after="0" w:line="240" w:lineRule="auto"/>
        <w:jc w:val="both"/>
        <w:rPr>
          <w:rFonts w:ascii="Courier New" w:hAnsi="Courier New" w:cs="Courier New"/>
          <w:sz w:val="20"/>
          <w:szCs w:val="20"/>
        </w:rPr>
      </w:pPr>
      <w:r w:rsidRPr="00373A62">
        <w:rPr>
          <w:rFonts w:ascii="Courier New" w:hAnsi="Courier New" w:cs="Courier New"/>
          <w:color w:val="000000"/>
          <w:sz w:val="20"/>
          <w:szCs w:val="20"/>
        </w:rPr>
        <w:t xml:space="preserve">                           ________________________________________________</w:t>
      </w:r>
    </w:p>
    <w:p w14:paraId="5E8CE4CB" w14:textId="77777777" w:rsidR="00373A62" w:rsidRPr="00373A62" w:rsidRDefault="00373A62" w:rsidP="00373A6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Courier New" w:hAnsi="Courier New" w:cs="Courier New"/>
          <w:color w:val="000000"/>
          <w:sz w:val="20"/>
          <w:szCs w:val="20"/>
        </w:rPr>
      </w:pPr>
    </w:p>
    <w:p w14:paraId="283AE8D0" w14:textId="77777777" w:rsidR="00561F27" w:rsidRPr="00561F27" w:rsidRDefault="00561F27" w:rsidP="00561F2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Courier New" w:hAnsi="Courier New" w:cs="Courier New"/>
          <w:b/>
          <w:sz w:val="20"/>
          <w:szCs w:val="20"/>
        </w:rPr>
      </w:pPr>
      <w:r w:rsidRPr="00561F27">
        <w:rPr>
          <w:rFonts w:ascii="Courier New" w:hAnsi="Courier New" w:cs="Courier New"/>
          <w:b/>
          <w:sz w:val="20"/>
          <w:szCs w:val="20"/>
        </w:rPr>
        <w:t>ЗАЯВЛЕНИЕ</w:t>
      </w:r>
    </w:p>
    <w:p w14:paraId="770242D5" w14:textId="2D8DE681" w:rsidR="00561F27" w:rsidRPr="00561F27" w:rsidRDefault="00561F27" w:rsidP="00561F2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Courier New" w:hAnsi="Courier New" w:cs="Courier New"/>
          <w:b/>
          <w:sz w:val="20"/>
          <w:szCs w:val="20"/>
        </w:rPr>
      </w:pPr>
      <w:r w:rsidRPr="00561F27">
        <w:rPr>
          <w:rFonts w:ascii="Courier New" w:hAnsi="Courier New" w:cs="Courier New"/>
          <w:b/>
          <w:sz w:val="20"/>
          <w:szCs w:val="20"/>
        </w:rPr>
        <w:t xml:space="preserve">о проведении аукциона </w:t>
      </w:r>
    </w:p>
    <w:p w14:paraId="2CCAEC54" w14:textId="77777777" w:rsidR="00561F27" w:rsidRPr="00561F27" w:rsidRDefault="00561F27" w:rsidP="00561F2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Courier New" w:hAnsi="Courier New" w:cs="Courier New"/>
          <w:sz w:val="20"/>
          <w:szCs w:val="20"/>
        </w:rPr>
      </w:pPr>
    </w:p>
    <w:p w14:paraId="7FD90B3C" w14:textId="77777777" w:rsidR="00561F27" w:rsidRPr="00561F27" w:rsidRDefault="00561F27" w:rsidP="00561F2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cs="Courier New"/>
          <w:sz w:val="20"/>
          <w:szCs w:val="20"/>
        </w:rPr>
      </w:pPr>
      <w:r w:rsidRPr="00561F27">
        <w:rPr>
          <w:rFonts w:ascii="Courier New" w:hAnsi="Courier New" w:cs="Courier New"/>
          <w:sz w:val="20"/>
          <w:szCs w:val="20"/>
        </w:rPr>
        <w:t xml:space="preserve">    На основании </w:t>
      </w:r>
      <w:hyperlink r:id="rId14" w:history="1">
        <w:r w:rsidRPr="00561F27">
          <w:rPr>
            <w:rFonts w:ascii="Courier New" w:hAnsi="Courier New" w:cs="Courier New"/>
            <w:sz w:val="20"/>
            <w:szCs w:val="20"/>
          </w:rPr>
          <w:t>подпункта  6  пункта  4  статьи 39.11</w:t>
        </w:r>
      </w:hyperlink>
      <w:r w:rsidRPr="00561F27">
        <w:rPr>
          <w:rFonts w:ascii="Courier New" w:hAnsi="Courier New" w:cs="Courier New"/>
          <w:sz w:val="20"/>
          <w:szCs w:val="20"/>
        </w:rPr>
        <w:t xml:space="preserve"> Земельного кодекса</w:t>
      </w:r>
    </w:p>
    <w:p w14:paraId="4490E9E4" w14:textId="4985D54A" w:rsidR="00561F27" w:rsidRPr="00561F27" w:rsidRDefault="00561F27" w:rsidP="00561F2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cs="Courier New"/>
          <w:sz w:val="20"/>
          <w:szCs w:val="20"/>
        </w:rPr>
      </w:pPr>
      <w:r w:rsidRPr="00561F27">
        <w:rPr>
          <w:rFonts w:ascii="Courier New" w:hAnsi="Courier New" w:cs="Courier New"/>
          <w:sz w:val="20"/>
          <w:szCs w:val="20"/>
        </w:rPr>
        <w:t>Российской Ф</w:t>
      </w:r>
      <w:r w:rsidR="004579D7">
        <w:rPr>
          <w:rFonts w:ascii="Courier New" w:hAnsi="Courier New" w:cs="Courier New"/>
          <w:sz w:val="20"/>
          <w:szCs w:val="20"/>
        </w:rPr>
        <w:t>едерации прошу провести аукцион _______________________________</w:t>
      </w:r>
    </w:p>
    <w:p w14:paraId="0669BBA7" w14:textId="77777777" w:rsidR="00561F27" w:rsidRPr="00561F27" w:rsidRDefault="00561F27" w:rsidP="00561F2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cs="Courier New"/>
          <w:sz w:val="20"/>
          <w:szCs w:val="20"/>
        </w:rPr>
      </w:pPr>
      <w:r w:rsidRPr="00561F27">
        <w:rPr>
          <w:rFonts w:ascii="Courier New" w:hAnsi="Courier New" w:cs="Courier New"/>
          <w:sz w:val="20"/>
          <w:szCs w:val="20"/>
        </w:rPr>
        <w:t>___________________________________________________________________________</w:t>
      </w:r>
    </w:p>
    <w:p w14:paraId="2150B7C2" w14:textId="1EBED8D0" w:rsidR="00561F27" w:rsidRPr="00561F27" w:rsidRDefault="004579D7" w:rsidP="00561F2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cs="Courier New"/>
          <w:sz w:val="20"/>
          <w:szCs w:val="20"/>
        </w:rPr>
      </w:pPr>
      <w:r>
        <w:rPr>
          <w:rFonts w:ascii="Courier New" w:hAnsi="Courier New" w:cs="Courier New"/>
          <w:sz w:val="20"/>
          <w:szCs w:val="20"/>
        </w:rPr>
        <w:t xml:space="preserve">             </w:t>
      </w:r>
      <w:r w:rsidR="00561F27" w:rsidRPr="00561F27">
        <w:rPr>
          <w:rFonts w:ascii="Courier New" w:hAnsi="Courier New" w:cs="Courier New"/>
          <w:sz w:val="20"/>
          <w:szCs w:val="20"/>
        </w:rPr>
        <w:t>(</w:t>
      </w:r>
      <w:r>
        <w:rPr>
          <w:rFonts w:ascii="Courier New" w:hAnsi="Courier New" w:cs="Courier New"/>
          <w:sz w:val="20"/>
          <w:szCs w:val="20"/>
        </w:rPr>
        <w:t xml:space="preserve">продажа/аренда земельного участка, </w:t>
      </w:r>
      <w:r w:rsidR="00561F27" w:rsidRPr="00561F27">
        <w:rPr>
          <w:rFonts w:ascii="Courier New" w:hAnsi="Courier New" w:cs="Courier New"/>
          <w:sz w:val="20"/>
          <w:szCs w:val="20"/>
        </w:rPr>
        <w:t>категория земель)</w:t>
      </w:r>
    </w:p>
    <w:p w14:paraId="30A648E5" w14:textId="36B3717F" w:rsidR="00561F27" w:rsidRPr="00561F27" w:rsidRDefault="00561F27" w:rsidP="00561F2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cs="Courier New"/>
          <w:sz w:val="20"/>
          <w:szCs w:val="20"/>
        </w:rPr>
      </w:pPr>
      <w:r w:rsidRPr="00561F27">
        <w:rPr>
          <w:rFonts w:ascii="Courier New" w:hAnsi="Courier New" w:cs="Courier New"/>
          <w:sz w:val="20"/>
          <w:szCs w:val="20"/>
        </w:rPr>
        <w:t>кадастровый номер: ____________</w:t>
      </w:r>
      <w:r w:rsidR="004579D7">
        <w:rPr>
          <w:rFonts w:ascii="Courier New" w:hAnsi="Courier New" w:cs="Courier New"/>
          <w:sz w:val="20"/>
          <w:szCs w:val="20"/>
        </w:rPr>
        <w:t>_____________________________________</w:t>
      </w:r>
      <w:r w:rsidRPr="00561F27">
        <w:rPr>
          <w:rFonts w:ascii="Courier New" w:hAnsi="Courier New" w:cs="Courier New"/>
          <w:sz w:val="20"/>
          <w:szCs w:val="20"/>
        </w:rPr>
        <w:t>_______</w:t>
      </w:r>
    </w:p>
    <w:p w14:paraId="7647549A" w14:textId="77777777" w:rsidR="00561F27" w:rsidRPr="00561F27" w:rsidRDefault="00561F27" w:rsidP="00561F2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cs="Courier New"/>
          <w:sz w:val="20"/>
          <w:szCs w:val="20"/>
        </w:rPr>
      </w:pPr>
      <w:r w:rsidRPr="00561F27">
        <w:rPr>
          <w:rFonts w:ascii="Courier New" w:hAnsi="Courier New" w:cs="Courier New"/>
          <w:sz w:val="20"/>
          <w:szCs w:val="20"/>
        </w:rPr>
        <w:t> </w:t>
      </w:r>
    </w:p>
    <w:p w14:paraId="298588DD" w14:textId="77777777" w:rsidR="00561F27" w:rsidRPr="00561F27" w:rsidRDefault="00561F27" w:rsidP="00561F2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cs="Courier New"/>
          <w:sz w:val="20"/>
          <w:szCs w:val="20"/>
        </w:rPr>
      </w:pPr>
      <w:r w:rsidRPr="00561F27">
        <w:rPr>
          <w:rFonts w:ascii="Courier New" w:hAnsi="Courier New" w:cs="Courier New"/>
          <w:sz w:val="20"/>
          <w:szCs w:val="20"/>
        </w:rPr>
        <w:t>расположенного по адресу: _________________________________________________</w:t>
      </w:r>
    </w:p>
    <w:p w14:paraId="02E055F0" w14:textId="77777777" w:rsidR="00561F27" w:rsidRPr="00561F27" w:rsidRDefault="00561F27" w:rsidP="00561F2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cs="Courier New"/>
          <w:sz w:val="20"/>
          <w:szCs w:val="20"/>
        </w:rPr>
      </w:pPr>
      <w:r w:rsidRPr="00561F27">
        <w:rPr>
          <w:rFonts w:ascii="Courier New" w:hAnsi="Courier New" w:cs="Courier New"/>
          <w:sz w:val="20"/>
          <w:szCs w:val="20"/>
        </w:rPr>
        <w:t>___________________________________________________________________________</w:t>
      </w:r>
    </w:p>
    <w:p w14:paraId="734D8EE2" w14:textId="77777777" w:rsidR="00561F27" w:rsidRPr="00561F27" w:rsidRDefault="00561F27" w:rsidP="00561F2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cs="Courier New"/>
          <w:sz w:val="20"/>
          <w:szCs w:val="20"/>
        </w:rPr>
      </w:pPr>
      <w:r w:rsidRPr="00561F27">
        <w:rPr>
          <w:rFonts w:ascii="Courier New" w:hAnsi="Courier New" w:cs="Courier New"/>
          <w:sz w:val="20"/>
          <w:szCs w:val="20"/>
        </w:rPr>
        <w:t xml:space="preserve">            (указать адрес (местоположение) земельного участка)</w:t>
      </w:r>
    </w:p>
    <w:p w14:paraId="016F64E0" w14:textId="77777777" w:rsidR="00561F27" w:rsidRPr="00561F27" w:rsidRDefault="00561F27" w:rsidP="00561F2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cs="Courier New"/>
          <w:sz w:val="20"/>
          <w:szCs w:val="20"/>
        </w:rPr>
      </w:pPr>
      <w:r w:rsidRPr="00561F27">
        <w:rPr>
          <w:rFonts w:ascii="Courier New" w:hAnsi="Courier New" w:cs="Courier New"/>
          <w:sz w:val="20"/>
          <w:szCs w:val="20"/>
        </w:rPr>
        <w:t>общей площадью ________ кв. м, с разрешенным использованием _______________</w:t>
      </w:r>
    </w:p>
    <w:p w14:paraId="297D97A7" w14:textId="77777777" w:rsidR="00561F27" w:rsidRPr="00561F27" w:rsidRDefault="00561F27" w:rsidP="00561F2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cs="Courier New"/>
          <w:sz w:val="20"/>
          <w:szCs w:val="20"/>
        </w:rPr>
      </w:pPr>
      <w:r w:rsidRPr="00561F27">
        <w:rPr>
          <w:rFonts w:ascii="Courier New" w:hAnsi="Courier New" w:cs="Courier New"/>
          <w:sz w:val="20"/>
          <w:szCs w:val="20"/>
        </w:rPr>
        <w:t>___________________________________________________________________________</w:t>
      </w:r>
    </w:p>
    <w:p w14:paraId="522FB6F0" w14:textId="77777777" w:rsidR="00561F27" w:rsidRPr="00561F27" w:rsidRDefault="00561F27" w:rsidP="00561F2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cs="Courier New"/>
          <w:sz w:val="20"/>
          <w:szCs w:val="20"/>
        </w:rPr>
      </w:pPr>
      <w:r w:rsidRPr="00561F27">
        <w:rPr>
          <w:rFonts w:ascii="Courier New" w:hAnsi="Courier New" w:cs="Courier New"/>
          <w:sz w:val="20"/>
          <w:szCs w:val="20"/>
        </w:rPr>
        <w:t>___________________________________________________________________________</w:t>
      </w:r>
    </w:p>
    <w:p w14:paraId="0B89EF4B" w14:textId="77777777" w:rsidR="00561F27" w:rsidRPr="00561F27" w:rsidRDefault="00561F27" w:rsidP="00561F2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cs="Courier New"/>
          <w:sz w:val="20"/>
          <w:szCs w:val="20"/>
        </w:rPr>
      </w:pPr>
      <w:r w:rsidRPr="00561F27">
        <w:rPr>
          <w:rFonts w:ascii="Courier New" w:hAnsi="Courier New" w:cs="Courier New"/>
          <w:sz w:val="20"/>
          <w:szCs w:val="20"/>
        </w:rPr>
        <w:t>Цель использования земельного участка _____________________________________</w:t>
      </w:r>
    </w:p>
    <w:p w14:paraId="45ADC0CD" w14:textId="77777777" w:rsidR="00561F27" w:rsidRPr="00561F27" w:rsidRDefault="00561F27" w:rsidP="00561F2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cs="Courier New"/>
          <w:sz w:val="20"/>
          <w:szCs w:val="20"/>
        </w:rPr>
      </w:pPr>
      <w:r w:rsidRPr="00561F27">
        <w:rPr>
          <w:rFonts w:ascii="Courier New" w:hAnsi="Courier New" w:cs="Courier New"/>
          <w:sz w:val="20"/>
          <w:szCs w:val="20"/>
        </w:rPr>
        <w:t>___________________________________________________________________________</w:t>
      </w:r>
    </w:p>
    <w:p w14:paraId="35CA46EC" w14:textId="77777777" w:rsidR="00561F27" w:rsidRPr="00561F27" w:rsidRDefault="00561F27" w:rsidP="00561F2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cs="Courier New"/>
          <w:sz w:val="20"/>
          <w:szCs w:val="20"/>
        </w:rPr>
      </w:pPr>
    </w:p>
    <w:p w14:paraId="2C0FAC65" w14:textId="77777777" w:rsidR="00561F27" w:rsidRPr="00561F27" w:rsidRDefault="00561F27" w:rsidP="00561F2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cs="Courier New"/>
          <w:sz w:val="20"/>
          <w:szCs w:val="20"/>
        </w:rPr>
      </w:pPr>
      <w:r w:rsidRPr="00561F27">
        <w:rPr>
          <w:rFonts w:ascii="Courier New" w:hAnsi="Courier New" w:cs="Courier New"/>
          <w:sz w:val="20"/>
          <w:szCs w:val="20"/>
        </w:rPr>
        <w:t>К заявлению прилагаю:</w:t>
      </w:r>
    </w:p>
    <w:p w14:paraId="70555E4E" w14:textId="77777777" w:rsidR="00561F27" w:rsidRPr="00561F27" w:rsidRDefault="00561F27" w:rsidP="00561F2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cs="Courier New"/>
          <w:sz w:val="20"/>
          <w:szCs w:val="20"/>
        </w:rPr>
      </w:pPr>
      <w:r w:rsidRPr="00561F27">
        <w:rPr>
          <w:rFonts w:ascii="Courier New" w:hAnsi="Courier New" w:cs="Courier New"/>
          <w:sz w:val="20"/>
          <w:szCs w:val="20"/>
        </w:rPr>
        <w:t>1) ________________________________________________________________________</w:t>
      </w:r>
    </w:p>
    <w:p w14:paraId="160FB858" w14:textId="77777777" w:rsidR="00561F27" w:rsidRPr="00561F27" w:rsidRDefault="00561F27" w:rsidP="00561F2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cs="Courier New"/>
          <w:sz w:val="20"/>
          <w:szCs w:val="20"/>
        </w:rPr>
      </w:pPr>
      <w:r w:rsidRPr="00561F27">
        <w:rPr>
          <w:rFonts w:ascii="Courier New" w:hAnsi="Courier New" w:cs="Courier New"/>
          <w:sz w:val="20"/>
          <w:szCs w:val="20"/>
        </w:rPr>
        <w:t>2) ________________________________________________________________________</w:t>
      </w:r>
    </w:p>
    <w:p w14:paraId="741FD1EC" w14:textId="77777777" w:rsidR="00561F27" w:rsidRPr="00561F27" w:rsidRDefault="00561F27" w:rsidP="00561F2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cs="Courier New"/>
          <w:sz w:val="20"/>
          <w:szCs w:val="20"/>
        </w:rPr>
      </w:pPr>
      <w:r w:rsidRPr="00561F27">
        <w:rPr>
          <w:rFonts w:ascii="Courier New" w:hAnsi="Courier New" w:cs="Courier New"/>
          <w:sz w:val="20"/>
          <w:szCs w:val="20"/>
        </w:rPr>
        <w:t>3) ________________________________________________________________________</w:t>
      </w:r>
    </w:p>
    <w:p w14:paraId="03C52F4B" w14:textId="77777777" w:rsidR="00561F27" w:rsidRPr="00561F27" w:rsidRDefault="00561F27" w:rsidP="00561F2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cs="Courier New"/>
          <w:sz w:val="20"/>
          <w:szCs w:val="20"/>
        </w:rPr>
      </w:pPr>
      <w:r w:rsidRPr="00561F27">
        <w:rPr>
          <w:rFonts w:ascii="Courier New" w:hAnsi="Courier New" w:cs="Courier New"/>
          <w:sz w:val="20"/>
          <w:szCs w:val="20"/>
        </w:rPr>
        <w:t>4) ________________________________________________________________________</w:t>
      </w:r>
    </w:p>
    <w:p w14:paraId="3EB3FABB" w14:textId="77777777" w:rsidR="00561F27" w:rsidRPr="00561F27" w:rsidRDefault="00561F27" w:rsidP="00561F2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cs="Courier New"/>
          <w:sz w:val="20"/>
          <w:szCs w:val="20"/>
        </w:rPr>
      </w:pPr>
      <w:r w:rsidRPr="00561F27">
        <w:rPr>
          <w:rFonts w:ascii="Courier New" w:hAnsi="Courier New" w:cs="Courier New"/>
          <w:sz w:val="20"/>
          <w:szCs w:val="20"/>
        </w:rPr>
        <w:t> </w:t>
      </w:r>
    </w:p>
    <w:p w14:paraId="19A6B167" w14:textId="77777777" w:rsidR="00561F27" w:rsidRPr="00561F27" w:rsidRDefault="00561F27" w:rsidP="00561F2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cs="Courier New"/>
          <w:sz w:val="20"/>
          <w:szCs w:val="20"/>
        </w:rPr>
      </w:pPr>
      <w:r w:rsidRPr="00561F27">
        <w:rPr>
          <w:rFonts w:ascii="Courier New" w:hAnsi="Courier New" w:cs="Courier New"/>
          <w:sz w:val="20"/>
          <w:szCs w:val="20"/>
        </w:rPr>
        <w:t>"___" ___________ 20___ г.        ______________   _____________________</w:t>
      </w:r>
    </w:p>
    <w:p w14:paraId="2AF06B40" w14:textId="77777777" w:rsidR="00561F27" w:rsidRPr="00561F27" w:rsidRDefault="00561F27" w:rsidP="00561F2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cs="Courier New"/>
          <w:sz w:val="20"/>
          <w:szCs w:val="20"/>
        </w:rPr>
      </w:pPr>
      <w:r w:rsidRPr="00561F27">
        <w:rPr>
          <w:rFonts w:ascii="Courier New" w:hAnsi="Courier New" w:cs="Courier New"/>
          <w:sz w:val="20"/>
          <w:szCs w:val="20"/>
        </w:rPr>
        <w:t>(дата подачи заявления)              (подпись)     (расшифровка подписи)</w:t>
      </w:r>
    </w:p>
    <w:p w14:paraId="644F3DE1" w14:textId="77777777" w:rsidR="00561F27" w:rsidRPr="00561F27" w:rsidRDefault="00561F27" w:rsidP="00561F2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cs="Courier New"/>
          <w:sz w:val="20"/>
          <w:szCs w:val="20"/>
        </w:rPr>
      </w:pPr>
      <w:r w:rsidRPr="00561F27">
        <w:rPr>
          <w:rFonts w:ascii="Courier New" w:hAnsi="Courier New" w:cs="Courier New"/>
          <w:sz w:val="20"/>
          <w:szCs w:val="20"/>
        </w:rPr>
        <w:t> </w:t>
      </w:r>
    </w:p>
    <w:p w14:paraId="4F05D374" w14:textId="77777777" w:rsidR="00561F27" w:rsidRPr="00561F27" w:rsidRDefault="00561F27" w:rsidP="00561F2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cs="Courier New"/>
          <w:sz w:val="20"/>
          <w:szCs w:val="20"/>
        </w:rPr>
      </w:pPr>
      <w:r w:rsidRPr="00561F27">
        <w:rPr>
          <w:rFonts w:ascii="Courier New" w:hAnsi="Courier New" w:cs="Courier New"/>
          <w:sz w:val="20"/>
          <w:szCs w:val="20"/>
        </w:rPr>
        <w:t> </w:t>
      </w:r>
    </w:p>
    <w:p w14:paraId="08A4EAB7" w14:textId="48FDD016" w:rsidR="00D359DD" w:rsidRPr="00373A62" w:rsidRDefault="00D359DD" w:rsidP="00373A6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olor w:val="FF0000"/>
          <w:sz w:val="20"/>
          <w:szCs w:val="20"/>
        </w:rPr>
      </w:pPr>
    </w:p>
    <w:sectPr w:rsidR="00D359DD" w:rsidRPr="00373A62" w:rsidSect="007C1D86">
      <w:pgSz w:w="11906" w:h="16838"/>
      <w:pgMar w:top="567" w:right="567" w:bottom="851" w:left="1134" w:header="0" w:footer="0" w:gutter="0"/>
      <w:cols w:space="720"/>
      <w:formProt w:val="0"/>
      <w:docGrid w:linePitch="360" w:charSpace="819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DCB86B6" w14:textId="77777777" w:rsidR="00AA637C" w:rsidRDefault="00AA637C" w:rsidP="00F717EA">
      <w:pPr>
        <w:spacing w:after="0" w:line="240" w:lineRule="auto"/>
      </w:pPr>
      <w:r>
        <w:separator/>
      </w:r>
    </w:p>
  </w:endnote>
  <w:endnote w:type="continuationSeparator" w:id="0">
    <w:p w14:paraId="0961B7FF" w14:textId="77777777" w:rsidR="00AA637C" w:rsidRDefault="00AA637C" w:rsidP="00F717E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Calibri Light">
    <w:panose1 w:val="020F0302020204030204"/>
    <w:charset w:val="CC"/>
    <w:family w:val="swiss"/>
    <w:pitch w:val="variable"/>
    <w:sig w:usb0="E4002EFF" w:usb1="C0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Liberation Serif">
    <w:altName w:val="Times New Roman"/>
    <w:charset w:val="01"/>
    <w:family w:val="roman"/>
    <w:pitch w:val="variable"/>
  </w:font>
  <w:font w:name="Mangal">
    <w:panose1 w:val="00000400000000000000"/>
    <w:charset w:val="00"/>
    <w:family w:val="roman"/>
    <w:pitch w:val="variable"/>
    <w:sig w:usb0="00008003" w:usb1="00000000" w:usb2="00000000" w:usb3="00000000" w:csb0="00000001" w:csb1="00000000"/>
  </w:font>
  <w:font w:name="Verdana">
    <w:panose1 w:val="020B0604030504040204"/>
    <w:charset w:val="CC"/>
    <w:family w:val="swiss"/>
    <w:pitch w:val="variable"/>
    <w:sig w:usb0="A00006FF" w:usb1="4000205B" w:usb2="0000001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D9CA5CF" w14:textId="77777777" w:rsidR="00AA637C" w:rsidRDefault="00AA637C" w:rsidP="00F717EA">
      <w:pPr>
        <w:spacing w:after="0" w:line="240" w:lineRule="auto"/>
      </w:pPr>
      <w:r>
        <w:separator/>
      </w:r>
    </w:p>
  </w:footnote>
  <w:footnote w:type="continuationSeparator" w:id="0">
    <w:p w14:paraId="2CBBEEC2" w14:textId="77777777" w:rsidR="00AA637C" w:rsidRDefault="00AA637C" w:rsidP="00F717EA">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4DDD6133"/>
    <w:multiLevelType w:val="multilevel"/>
    <w:tmpl w:val="BA4440DE"/>
    <w:lvl w:ilvl="0">
      <w:start w:val="1"/>
      <w:numFmt w:val="decimal"/>
      <w:pStyle w:val="2-"/>
      <w:lvlText w:val="%1."/>
      <w:lvlJc w:val="left"/>
      <w:pPr>
        <w:ind w:left="720" w:hanging="360"/>
      </w:pPr>
      <w:rPr>
        <w:rFonts w:hint="default"/>
        <w:sz w:val="24"/>
        <w:szCs w:val="24"/>
      </w:rPr>
    </w:lvl>
    <w:lvl w:ilvl="1">
      <w:start w:val="1"/>
      <w:numFmt w:val="decimal"/>
      <w:isLgl/>
      <w:lvlText w:val="%1.%2."/>
      <w:lvlJc w:val="left"/>
      <w:pPr>
        <w:ind w:left="1287" w:hanging="720"/>
      </w:pPr>
      <w:rPr>
        <w:rFonts w:hint="default"/>
        <w:b w:val="0"/>
        <w:sz w:val="24"/>
        <w:szCs w:val="24"/>
      </w:rPr>
    </w:lvl>
    <w:lvl w:ilvl="2">
      <w:start w:val="1"/>
      <w:numFmt w:val="decimal"/>
      <w:pStyle w:val="2-"/>
      <w:isLgl/>
      <w:lvlText w:val="%1.%2.%3."/>
      <w:lvlJc w:val="left"/>
      <w:pPr>
        <w:ind w:left="1430" w:hanging="720"/>
      </w:pPr>
      <w:rPr>
        <w:rFonts w:hint="default"/>
        <w:color w:val="auto"/>
        <w:sz w:val="24"/>
        <w:szCs w:val="24"/>
      </w:rPr>
    </w:lvl>
    <w:lvl w:ilvl="3">
      <w:start w:val="1"/>
      <w:numFmt w:val="decimal"/>
      <w:isLgl/>
      <w:lvlText w:val="%1.%2.%3.%4."/>
      <w:lvlJc w:val="left"/>
      <w:pPr>
        <w:ind w:left="1980" w:hanging="1080"/>
      </w:pPr>
      <w:rPr>
        <w:rFonts w:hint="default"/>
      </w:rPr>
    </w:lvl>
    <w:lvl w:ilvl="4">
      <w:start w:val="1"/>
      <w:numFmt w:val="russianLower"/>
      <w:lvlText w:val="%5."/>
      <w:lvlJc w:val="left"/>
      <w:pPr>
        <w:ind w:left="2160" w:hanging="1080"/>
      </w:pPr>
      <w:rPr>
        <w:rFonts w:hint="default"/>
      </w:rPr>
    </w:lvl>
    <w:lvl w:ilvl="5">
      <w:start w:val="1"/>
      <w:numFmt w:val="decimal"/>
      <w:isLgl/>
      <w:lvlText w:val="%1.%2.%3.%4.%5.%6."/>
      <w:lvlJc w:val="left"/>
      <w:pPr>
        <w:ind w:left="2700" w:hanging="1440"/>
      </w:pPr>
      <w:rPr>
        <w:rFonts w:hint="default"/>
      </w:rPr>
    </w:lvl>
    <w:lvl w:ilvl="6">
      <w:start w:val="1"/>
      <w:numFmt w:val="decimal"/>
      <w:isLgl/>
      <w:lvlText w:val="%1.%2.%3.%4.%5.%6.%7."/>
      <w:lvlJc w:val="left"/>
      <w:pPr>
        <w:ind w:left="3240" w:hanging="1800"/>
      </w:pPr>
      <w:rPr>
        <w:rFonts w:hint="default"/>
      </w:rPr>
    </w:lvl>
    <w:lvl w:ilvl="7">
      <w:start w:val="1"/>
      <w:numFmt w:val="decimal"/>
      <w:isLgl/>
      <w:lvlText w:val="%1.%2.%3.%4.%5.%6.%7.%8."/>
      <w:lvlJc w:val="left"/>
      <w:pPr>
        <w:ind w:left="3420" w:hanging="1800"/>
      </w:pPr>
      <w:rPr>
        <w:rFonts w:hint="default"/>
      </w:rPr>
    </w:lvl>
    <w:lvl w:ilvl="8">
      <w:start w:val="1"/>
      <w:numFmt w:val="decimal"/>
      <w:isLgl/>
      <w:lvlText w:val="%1.%2.%3.%4.%5.%6.%7.%8.%9."/>
      <w:lvlJc w:val="left"/>
      <w:pPr>
        <w:ind w:left="3960" w:hanging="2160"/>
      </w:pPr>
      <w:rPr>
        <w:rFonts w:hint="default"/>
      </w:rPr>
    </w:lvl>
  </w:abstractNum>
  <w:abstractNum w:abstractNumId="1" w15:restartNumberingAfterBreak="0">
    <w:nsid w:val="72BC55C0"/>
    <w:multiLevelType w:val="hybridMultilevel"/>
    <w:tmpl w:val="0AC6A996"/>
    <w:lvl w:ilvl="0" w:tplc="244A6E54">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num w:numId="1">
    <w:abstractNumId w:val="0"/>
  </w:num>
  <w:num w:numId="2">
    <w:abstractNumId w:val="1"/>
  </w:num>
  <w:numIdMacAtCleanup w:val="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embedSystemFonts/>
  <w:bordersDoNotSurroundHeader/>
  <w:bordersDoNotSurroundFooter/>
  <w:defaultTabStop w:val="720"/>
  <w:drawingGridHorizontalSpacing w:val="110"/>
  <w:drawingGridVerticalSpacing w:val="120"/>
  <w:displayHorizontalDrawingGridEvery w:val="0"/>
  <w:displayVerticalDrawingGridEvery w:val="3"/>
  <w:doNotShadeFormData/>
  <w:characterSpacingControl w:val="doNotCompress"/>
  <w:doNotValidateAgainstSchema/>
  <w:doNotDemarcateInvalidXml/>
  <w:footnotePr>
    <w:footnote w:id="-1"/>
    <w:footnote w:id="0"/>
  </w:footnotePr>
  <w:endnotePr>
    <w:endnote w:id="-1"/>
    <w:endnote w:id="0"/>
  </w:endnotePr>
  <w:compat>
    <w:spaceForUL/>
    <w:doNotLeaveBackslashAlone/>
    <w:ulTrailSpace/>
    <w:doNotExpandShiftReturn/>
    <w:adjustLineHeightInTabl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F5ACF"/>
    <w:rsid w:val="000006D6"/>
    <w:rsid w:val="00001113"/>
    <w:rsid w:val="0001790D"/>
    <w:rsid w:val="00024280"/>
    <w:rsid w:val="00034900"/>
    <w:rsid w:val="0004100C"/>
    <w:rsid w:val="000410CB"/>
    <w:rsid w:val="00056BCB"/>
    <w:rsid w:val="00062079"/>
    <w:rsid w:val="00066117"/>
    <w:rsid w:val="00080530"/>
    <w:rsid w:val="00083E99"/>
    <w:rsid w:val="000A314F"/>
    <w:rsid w:val="000B1C43"/>
    <w:rsid w:val="000B32E7"/>
    <w:rsid w:val="000B54EB"/>
    <w:rsid w:val="000B5C33"/>
    <w:rsid w:val="000C4279"/>
    <w:rsid w:val="000E11B7"/>
    <w:rsid w:val="000E7B00"/>
    <w:rsid w:val="000F1FBA"/>
    <w:rsid w:val="000F251E"/>
    <w:rsid w:val="000F5979"/>
    <w:rsid w:val="00111088"/>
    <w:rsid w:val="00127814"/>
    <w:rsid w:val="00133461"/>
    <w:rsid w:val="00133949"/>
    <w:rsid w:val="001429EB"/>
    <w:rsid w:val="00144059"/>
    <w:rsid w:val="00154168"/>
    <w:rsid w:val="0015584C"/>
    <w:rsid w:val="00170DC8"/>
    <w:rsid w:val="0018760D"/>
    <w:rsid w:val="00192539"/>
    <w:rsid w:val="001A1339"/>
    <w:rsid w:val="001A39FB"/>
    <w:rsid w:val="001B3646"/>
    <w:rsid w:val="001B375C"/>
    <w:rsid w:val="001C535E"/>
    <w:rsid w:val="001D4B05"/>
    <w:rsid w:val="001D63EF"/>
    <w:rsid w:val="001E4F5D"/>
    <w:rsid w:val="001F5611"/>
    <w:rsid w:val="002013DE"/>
    <w:rsid w:val="0020210B"/>
    <w:rsid w:val="00202B49"/>
    <w:rsid w:val="00212D1B"/>
    <w:rsid w:val="00215782"/>
    <w:rsid w:val="00216575"/>
    <w:rsid w:val="00221FD8"/>
    <w:rsid w:val="00225648"/>
    <w:rsid w:val="002267D7"/>
    <w:rsid w:val="00231904"/>
    <w:rsid w:val="00237533"/>
    <w:rsid w:val="00242A22"/>
    <w:rsid w:val="002439F3"/>
    <w:rsid w:val="00260667"/>
    <w:rsid w:val="002625A2"/>
    <w:rsid w:val="00267EEE"/>
    <w:rsid w:val="00275C03"/>
    <w:rsid w:val="0027722D"/>
    <w:rsid w:val="00284782"/>
    <w:rsid w:val="00287151"/>
    <w:rsid w:val="002913E7"/>
    <w:rsid w:val="00291844"/>
    <w:rsid w:val="00297B37"/>
    <w:rsid w:val="002A2E41"/>
    <w:rsid w:val="002B282C"/>
    <w:rsid w:val="002B6D78"/>
    <w:rsid w:val="002B7540"/>
    <w:rsid w:val="002C4F8E"/>
    <w:rsid w:val="002C6883"/>
    <w:rsid w:val="002C692F"/>
    <w:rsid w:val="002C6CCD"/>
    <w:rsid w:val="002D5D18"/>
    <w:rsid w:val="002E2C81"/>
    <w:rsid w:val="002F4844"/>
    <w:rsid w:val="0030518F"/>
    <w:rsid w:val="00306107"/>
    <w:rsid w:val="00306E6B"/>
    <w:rsid w:val="00312424"/>
    <w:rsid w:val="00327BA0"/>
    <w:rsid w:val="00331925"/>
    <w:rsid w:val="00333901"/>
    <w:rsid w:val="003473BF"/>
    <w:rsid w:val="0036341D"/>
    <w:rsid w:val="00365DF6"/>
    <w:rsid w:val="003662AC"/>
    <w:rsid w:val="003712BA"/>
    <w:rsid w:val="0037133C"/>
    <w:rsid w:val="00373117"/>
    <w:rsid w:val="00373A62"/>
    <w:rsid w:val="003740D3"/>
    <w:rsid w:val="00376A98"/>
    <w:rsid w:val="003775C1"/>
    <w:rsid w:val="00387137"/>
    <w:rsid w:val="003959EC"/>
    <w:rsid w:val="003B43FC"/>
    <w:rsid w:val="003C6723"/>
    <w:rsid w:val="003C77B1"/>
    <w:rsid w:val="00414957"/>
    <w:rsid w:val="00416193"/>
    <w:rsid w:val="0042548F"/>
    <w:rsid w:val="00434923"/>
    <w:rsid w:val="00436DFA"/>
    <w:rsid w:val="004406AE"/>
    <w:rsid w:val="00443C32"/>
    <w:rsid w:val="00445267"/>
    <w:rsid w:val="0044658D"/>
    <w:rsid w:val="004465E7"/>
    <w:rsid w:val="0045128D"/>
    <w:rsid w:val="004579D7"/>
    <w:rsid w:val="00480A1D"/>
    <w:rsid w:val="00484755"/>
    <w:rsid w:val="004876BF"/>
    <w:rsid w:val="004961BB"/>
    <w:rsid w:val="004C3085"/>
    <w:rsid w:val="004D3ABA"/>
    <w:rsid w:val="004D3CE3"/>
    <w:rsid w:val="004E224A"/>
    <w:rsid w:val="004E4848"/>
    <w:rsid w:val="004F204B"/>
    <w:rsid w:val="00500880"/>
    <w:rsid w:val="00501099"/>
    <w:rsid w:val="00514232"/>
    <w:rsid w:val="005207C4"/>
    <w:rsid w:val="00526008"/>
    <w:rsid w:val="00533813"/>
    <w:rsid w:val="00535647"/>
    <w:rsid w:val="0053619C"/>
    <w:rsid w:val="00545918"/>
    <w:rsid w:val="00551D88"/>
    <w:rsid w:val="00554C5A"/>
    <w:rsid w:val="00555A2C"/>
    <w:rsid w:val="00556F82"/>
    <w:rsid w:val="00561F27"/>
    <w:rsid w:val="00574383"/>
    <w:rsid w:val="005766A2"/>
    <w:rsid w:val="005839C6"/>
    <w:rsid w:val="00585A18"/>
    <w:rsid w:val="00592698"/>
    <w:rsid w:val="005B3D80"/>
    <w:rsid w:val="005B47B4"/>
    <w:rsid w:val="005B4915"/>
    <w:rsid w:val="005D0B36"/>
    <w:rsid w:val="005D4988"/>
    <w:rsid w:val="005F2919"/>
    <w:rsid w:val="005F7629"/>
    <w:rsid w:val="0060078C"/>
    <w:rsid w:val="006159CB"/>
    <w:rsid w:val="006300BF"/>
    <w:rsid w:val="00632D8A"/>
    <w:rsid w:val="0063678F"/>
    <w:rsid w:val="00643BDF"/>
    <w:rsid w:val="006448E5"/>
    <w:rsid w:val="00664D9F"/>
    <w:rsid w:val="006667D3"/>
    <w:rsid w:val="006716F5"/>
    <w:rsid w:val="00682624"/>
    <w:rsid w:val="006864A3"/>
    <w:rsid w:val="00697687"/>
    <w:rsid w:val="006A46FA"/>
    <w:rsid w:val="006B021D"/>
    <w:rsid w:val="006B6F82"/>
    <w:rsid w:val="006C08A4"/>
    <w:rsid w:val="006C18A2"/>
    <w:rsid w:val="006C7BA5"/>
    <w:rsid w:val="006D73AC"/>
    <w:rsid w:val="006E1647"/>
    <w:rsid w:val="006E58B9"/>
    <w:rsid w:val="006F11E8"/>
    <w:rsid w:val="006F1525"/>
    <w:rsid w:val="006F5429"/>
    <w:rsid w:val="00700A4C"/>
    <w:rsid w:val="00713FCD"/>
    <w:rsid w:val="00720D24"/>
    <w:rsid w:val="00732685"/>
    <w:rsid w:val="00733949"/>
    <w:rsid w:val="007538BF"/>
    <w:rsid w:val="00755770"/>
    <w:rsid w:val="00760C49"/>
    <w:rsid w:val="00767402"/>
    <w:rsid w:val="00774632"/>
    <w:rsid w:val="007748DA"/>
    <w:rsid w:val="0077540C"/>
    <w:rsid w:val="00776D76"/>
    <w:rsid w:val="007862CE"/>
    <w:rsid w:val="007B3B72"/>
    <w:rsid w:val="007B53EF"/>
    <w:rsid w:val="007C1D86"/>
    <w:rsid w:val="007C46DF"/>
    <w:rsid w:val="007C4CFB"/>
    <w:rsid w:val="007C6CF8"/>
    <w:rsid w:val="007D246B"/>
    <w:rsid w:val="007D5074"/>
    <w:rsid w:val="007E3F57"/>
    <w:rsid w:val="007E4E09"/>
    <w:rsid w:val="007F0A7D"/>
    <w:rsid w:val="007F38EC"/>
    <w:rsid w:val="0081077B"/>
    <w:rsid w:val="00812B71"/>
    <w:rsid w:val="0081400C"/>
    <w:rsid w:val="00816010"/>
    <w:rsid w:val="00827474"/>
    <w:rsid w:val="008304F4"/>
    <w:rsid w:val="00831422"/>
    <w:rsid w:val="008352B2"/>
    <w:rsid w:val="00840405"/>
    <w:rsid w:val="008438DB"/>
    <w:rsid w:val="00847CE3"/>
    <w:rsid w:val="00852431"/>
    <w:rsid w:val="00855311"/>
    <w:rsid w:val="008654ED"/>
    <w:rsid w:val="0088111F"/>
    <w:rsid w:val="00897C81"/>
    <w:rsid w:val="008B1E00"/>
    <w:rsid w:val="008B46A4"/>
    <w:rsid w:val="008B5CB9"/>
    <w:rsid w:val="008F2B6D"/>
    <w:rsid w:val="009066F2"/>
    <w:rsid w:val="00910D5A"/>
    <w:rsid w:val="009110AF"/>
    <w:rsid w:val="0091418E"/>
    <w:rsid w:val="0092299B"/>
    <w:rsid w:val="00925B7E"/>
    <w:rsid w:val="00931371"/>
    <w:rsid w:val="009326E9"/>
    <w:rsid w:val="00952900"/>
    <w:rsid w:val="00952FD8"/>
    <w:rsid w:val="009554D4"/>
    <w:rsid w:val="00966001"/>
    <w:rsid w:val="009751FF"/>
    <w:rsid w:val="009774EA"/>
    <w:rsid w:val="00977560"/>
    <w:rsid w:val="009A7243"/>
    <w:rsid w:val="009B11C5"/>
    <w:rsid w:val="009B2570"/>
    <w:rsid w:val="009B26D7"/>
    <w:rsid w:val="009B5835"/>
    <w:rsid w:val="009C093B"/>
    <w:rsid w:val="009C3E3A"/>
    <w:rsid w:val="009C6678"/>
    <w:rsid w:val="009D30A0"/>
    <w:rsid w:val="009E1114"/>
    <w:rsid w:val="009E3738"/>
    <w:rsid w:val="009F0B10"/>
    <w:rsid w:val="00A016BF"/>
    <w:rsid w:val="00A03776"/>
    <w:rsid w:val="00A06D09"/>
    <w:rsid w:val="00A30E40"/>
    <w:rsid w:val="00A32764"/>
    <w:rsid w:val="00A4460E"/>
    <w:rsid w:val="00A5011A"/>
    <w:rsid w:val="00A51E62"/>
    <w:rsid w:val="00A76073"/>
    <w:rsid w:val="00A76841"/>
    <w:rsid w:val="00A80683"/>
    <w:rsid w:val="00A8256E"/>
    <w:rsid w:val="00A86745"/>
    <w:rsid w:val="00A92960"/>
    <w:rsid w:val="00A9450C"/>
    <w:rsid w:val="00AA05DE"/>
    <w:rsid w:val="00AA35C8"/>
    <w:rsid w:val="00AA3A0D"/>
    <w:rsid w:val="00AA637C"/>
    <w:rsid w:val="00AA7B64"/>
    <w:rsid w:val="00AB40A5"/>
    <w:rsid w:val="00AC305E"/>
    <w:rsid w:val="00AD1C11"/>
    <w:rsid w:val="00AD2584"/>
    <w:rsid w:val="00AE1346"/>
    <w:rsid w:val="00AE247F"/>
    <w:rsid w:val="00AE7860"/>
    <w:rsid w:val="00AE7E1D"/>
    <w:rsid w:val="00B07A9F"/>
    <w:rsid w:val="00B21976"/>
    <w:rsid w:val="00B2339D"/>
    <w:rsid w:val="00B2482A"/>
    <w:rsid w:val="00B25B33"/>
    <w:rsid w:val="00B26A79"/>
    <w:rsid w:val="00B26AC4"/>
    <w:rsid w:val="00B348DD"/>
    <w:rsid w:val="00B43197"/>
    <w:rsid w:val="00B4737D"/>
    <w:rsid w:val="00B479CF"/>
    <w:rsid w:val="00B550A1"/>
    <w:rsid w:val="00B61FEF"/>
    <w:rsid w:val="00B63C7D"/>
    <w:rsid w:val="00B64E28"/>
    <w:rsid w:val="00B652BA"/>
    <w:rsid w:val="00B72494"/>
    <w:rsid w:val="00B751EC"/>
    <w:rsid w:val="00B76493"/>
    <w:rsid w:val="00B84024"/>
    <w:rsid w:val="00B85F4E"/>
    <w:rsid w:val="00B90C16"/>
    <w:rsid w:val="00B92F0A"/>
    <w:rsid w:val="00BA14A5"/>
    <w:rsid w:val="00BB3DDF"/>
    <w:rsid w:val="00BC26AD"/>
    <w:rsid w:val="00BD0E7C"/>
    <w:rsid w:val="00BE1FD8"/>
    <w:rsid w:val="00BF1883"/>
    <w:rsid w:val="00BF5ACF"/>
    <w:rsid w:val="00C058AD"/>
    <w:rsid w:val="00C3101A"/>
    <w:rsid w:val="00C435BB"/>
    <w:rsid w:val="00C45666"/>
    <w:rsid w:val="00C50BF4"/>
    <w:rsid w:val="00C660C7"/>
    <w:rsid w:val="00C82A81"/>
    <w:rsid w:val="00C86582"/>
    <w:rsid w:val="00C96FE2"/>
    <w:rsid w:val="00CA7289"/>
    <w:rsid w:val="00CB0889"/>
    <w:rsid w:val="00CB0A10"/>
    <w:rsid w:val="00CD0C8B"/>
    <w:rsid w:val="00CD4AE2"/>
    <w:rsid w:val="00CE36C7"/>
    <w:rsid w:val="00CE59CB"/>
    <w:rsid w:val="00CE6066"/>
    <w:rsid w:val="00D01058"/>
    <w:rsid w:val="00D03AAE"/>
    <w:rsid w:val="00D0623B"/>
    <w:rsid w:val="00D06372"/>
    <w:rsid w:val="00D06E46"/>
    <w:rsid w:val="00D16057"/>
    <w:rsid w:val="00D3257F"/>
    <w:rsid w:val="00D359DD"/>
    <w:rsid w:val="00D367BD"/>
    <w:rsid w:val="00D46811"/>
    <w:rsid w:val="00D52ED7"/>
    <w:rsid w:val="00D62C14"/>
    <w:rsid w:val="00D65E61"/>
    <w:rsid w:val="00D8238B"/>
    <w:rsid w:val="00D84CA4"/>
    <w:rsid w:val="00D860E9"/>
    <w:rsid w:val="00D862BC"/>
    <w:rsid w:val="00D87276"/>
    <w:rsid w:val="00D93900"/>
    <w:rsid w:val="00D965B7"/>
    <w:rsid w:val="00DA33DC"/>
    <w:rsid w:val="00DA6747"/>
    <w:rsid w:val="00DC3ECE"/>
    <w:rsid w:val="00DC73DC"/>
    <w:rsid w:val="00DD677E"/>
    <w:rsid w:val="00DD6CAF"/>
    <w:rsid w:val="00DE0D05"/>
    <w:rsid w:val="00DE1F70"/>
    <w:rsid w:val="00DF0058"/>
    <w:rsid w:val="00DF5A53"/>
    <w:rsid w:val="00E06966"/>
    <w:rsid w:val="00E110C1"/>
    <w:rsid w:val="00E11AFD"/>
    <w:rsid w:val="00E13153"/>
    <w:rsid w:val="00E30C1B"/>
    <w:rsid w:val="00E35EB5"/>
    <w:rsid w:val="00E371FB"/>
    <w:rsid w:val="00E42ED1"/>
    <w:rsid w:val="00E43D00"/>
    <w:rsid w:val="00E53278"/>
    <w:rsid w:val="00E535F8"/>
    <w:rsid w:val="00E61AB3"/>
    <w:rsid w:val="00E707F6"/>
    <w:rsid w:val="00E70B78"/>
    <w:rsid w:val="00E71D51"/>
    <w:rsid w:val="00EA2BD1"/>
    <w:rsid w:val="00EA4C57"/>
    <w:rsid w:val="00EA5E61"/>
    <w:rsid w:val="00EA6638"/>
    <w:rsid w:val="00EB4960"/>
    <w:rsid w:val="00EB5424"/>
    <w:rsid w:val="00EB6B96"/>
    <w:rsid w:val="00EB7A89"/>
    <w:rsid w:val="00EC022B"/>
    <w:rsid w:val="00EC18BD"/>
    <w:rsid w:val="00EE0440"/>
    <w:rsid w:val="00EE0B0D"/>
    <w:rsid w:val="00EE0FCA"/>
    <w:rsid w:val="00EE23FC"/>
    <w:rsid w:val="00EE271D"/>
    <w:rsid w:val="00EE30C3"/>
    <w:rsid w:val="00EE6651"/>
    <w:rsid w:val="00EF1695"/>
    <w:rsid w:val="00EF3B58"/>
    <w:rsid w:val="00F07C43"/>
    <w:rsid w:val="00F14C9D"/>
    <w:rsid w:val="00F212CB"/>
    <w:rsid w:val="00F26F1C"/>
    <w:rsid w:val="00F34566"/>
    <w:rsid w:val="00F40D83"/>
    <w:rsid w:val="00F435E5"/>
    <w:rsid w:val="00F463FF"/>
    <w:rsid w:val="00F4647B"/>
    <w:rsid w:val="00F53DAF"/>
    <w:rsid w:val="00F55EE8"/>
    <w:rsid w:val="00F6051C"/>
    <w:rsid w:val="00F6311D"/>
    <w:rsid w:val="00F66D73"/>
    <w:rsid w:val="00F706D1"/>
    <w:rsid w:val="00F717EA"/>
    <w:rsid w:val="00F72F45"/>
    <w:rsid w:val="00F800F7"/>
    <w:rsid w:val="00F8048B"/>
    <w:rsid w:val="00F90BCE"/>
    <w:rsid w:val="00F9780B"/>
    <w:rsid w:val="00FA5075"/>
    <w:rsid w:val="00FC634B"/>
    <w:rsid w:val="00FC6C8A"/>
    <w:rsid w:val="00FD0CBE"/>
    <w:rsid w:val="00FD713D"/>
    <w:rsid w:val="00FE603A"/>
    <w:rsid w:val="00FF3812"/>
    <w:rsid w:val="00FF6DF0"/>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475912E3"/>
  <w15:docId w15:val="{72F9D169-87EB-4927-8FE5-91BB7DD7318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Times New Roman" w:hAnsi="Calibri" w:cs="Times New Roman"/>
        <w:sz w:val="22"/>
        <w:szCs w:val="22"/>
        <w:lang w:val="ru-RU" w:eastAsia="ru-RU" w:bidi="ar-SA"/>
      </w:rPr>
    </w:rPrDefault>
    <w:pPrDefault/>
  </w:docDefaults>
  <w:latentStyles w:defLockedState="0" w:defUIPriority="99" w:defSemiHidden="0" w:defUnhideWhenUsed="0" w:defQFormat="0" w:count="376">
    <w:lsdException w:name="Normal" w:locked="1" w:uiPriority="0" w:qFormat="1"/>
    <w:lsdException w:name="heading 1" w:locked="1" w:uiPriority="0" w:qFormat="1"/>
    <w:lsdException w:name="heading 2" w:locked="1" w:semiHidden="1" w:uiPriority="0" w:unhideWhenUsed="1" w:qFormat="1"/>
    <w:lsdException w:name="heading 3" w:locked="1" w:semiHidden="1" w:uiPriority="9"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locked="1" w:uiPriority="22" w:qFormat="1"/>
    <w:lsdException w:name="Emphasis" w:locked="1"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59"/>
    <w:lsdException w:name="Table Theme" w:semiHidden="1" w:unhideWhenUsed="1"/>
    <w:lsdException w:name="Placeholder Text" w:semiHidden="1"/>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331925"/>
    <w:pPr>
      <w:spacing w:after="200" w:line="276" w:lineRule="auto"/>
    </w:pPr>
  </w:style>
  <w:style w:type="paragraph" w:styleId="1">
    <w:name w:val="heading 1"/>
    <w:basedOn w:val="a"/>
    <w:link w:val="10"/>
    <w:qFormat/>
    <w:locked/>
    <w:rsid w:val="00DC3ECE"/>
    <w:pPr>
      <w:widowControl w:val="0"/>
      <w:autoSpaceDE w:val="0"/>
      <w:autoSpaceDN w:val="0"/>
      <w:spacing w:after="0" w:line="240" w:lineRule="auto"/>
      <w:ind w:left="187"/>
      <w:jc w:val="center"/>
      <w:outlineLvl w:val="0"/>
    </w:pPr>
    <w:rPr>
      <w:rFonts w:ascii="Times New Roman" w:hAnsi="Times New Roman"/>
      <w:b/>
      <w:bCs/>
      <w:sz w:val="28"/>
      <w:szCs w:val="28"/>
      <w:lang w:eastAsia="en-US"/>
    </w:rPr>
  </w:style>
  <w:style w:type="paragraph" w:styleId="2">
    <w:name w:val="heading 2"/>
    <w:basedOn w:val="a"/>
    <w:next w:val="a"/>
    <w:link w:val="20"/>
    <w:qFormat/>
    <w:locked/>
    <w:rsid w:val="00237533"/>
    <w:pPr>
      <w:keepNext/>
      <w:spacing w:before="240" w:after="60" w:line="240" w:lineRule="auto"/>
      <w:outlineLvl w:val="1"/>
    </w:pPr>
    <w:rPr>
      <w:rFonts w:ascii="Cambria" w:eastAsia="Calibri" w:hAnsi="Cambria" w:cs="Cambria"/>
      <w:b/>
      <w:bCs/>
      <w:i/>
      <w:iCs/>
      <w:sz w:val="28"/>
      <w:szCs w:val="28"/>
    </w:rPr>
  </w:style>
  <w:style w:type="paragraph" w:styleId="3">
    <w:name w:val="heading 3"/>
    <w:basedOn w:val="a"/>
    <w:next w:val="a"/>
    <w:link w:val="30"/>
    <w:uiPriority w:val="9"/>
    <w:semiHidden/>
    <w:unhideWhenUsed/>
    <w:qFormat/>
    <w:locked/>
    <w:rsid w:val="00554C5A"/>
    <w:pPr>
      <w:keepNext/>
      <w:keepLines/>
      <w:spacing w:before="40" w:after="0"/>
      <w:outlineLvl w:val="2"/>
    </w:pPr>
    <w:rPr>
      <w:rFonts w:asciiTheme="majorHAnsi" w:eastAsiaTheme="majorEastAsia" w:hAnsiTheme="majorHAnsi" w:cstheme="majorBidi"/>
      <w:color w:val="243F60" w:themeColor="accent1" w:themeShade="7F"/>
      <w:sz w:val="24"/>
      <w:szCs w:val="24"/>
    </w:rPr>
  </w:style>
  <w:style w:type="paragraph" w:styleId="4">
    <w:name w:val="heading 4"/>
    <w:basedOn w:val="a"/>
    <w:next w:val="a"/>
    <w:link w:val="40"/>
    <w:semiHidden/>
    <w:unhideWhenUsed/>
    <w:qFormat/>
    <w:locked/>
    <w:rsid w:val="00237533"/>
    <w:pPr>
      <w:keepNext/>
      <w:keepLines/>
      <w:spacing w:before="40" w:after="0"/>
      <w:outlineLvl w:val="3"/>
    </w:pPr>
    <w:rPr>
      <w:rFonts w:ascii="Calibri Light" w:hAnsi="Calibri Light"/>
      <w:b/>
      <w:bCs/>
      <w:i/>
      <w:iCs/>
      <w:color w:val="5B9BD5"/>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aliases w:val="Абзац списка нумерованный"/>
    <w:basedOn w:val="a"/>
    <w:link w:val="a4"/>
    <w:uiPriority w:val="1"/>
    <w:qFormat/>
    <w:rsid w:val="00F72F45"/>
    <w:pPr>
      <w:ind w:left="720"/>
      <w:contextualSpacing/>
    </w:pPr>
  </w:style>
  <w:style w:type="character" w:customStyle="1" w:styleId="a5">
    <w:name w:val="Основной текст_"/>
    <w:basedOn w:val="a0"/>
    <w:link w:val="6"/>
    <w:uiPriority w:val="99"/>
    <w:locked/>
    <w:rsid w:val="00E70B78"/>
    <w:rPr>
      <w:rFonts w:ascii="Times New Roman" w:hAnsi="Times New Roman" w:cs="Times New Roman"/>
      <w:sz w:val="27"/>
      <w:szCs w:val="27"/>
      <w:shd w:val="clear" w:color="auto" w:fill="FFFFFF"/>
    </w:rPr>
  </w:style>
  <w:style w:type="paragraph" w:customStyle="1" w:styleId="6">
    <w:name w:val="Основной текст6"/>
    <w:basedOn w:val="a"/>
    <w:link w:val="a5"/>
    <w:uiPriority w:val="99"/>
    <w:rsid w:val="00E70B78"/>
    <w:pPr>
      <w:widowControl w:val="0"/>
      <w:shd w:val="clear" w:color="auto" w:fill="FFFFFF"/>
      <w:spacing w:before="600" w:after="900" w:line="322" w:lineRule="exact"/>
    </w:pPr>
    <w:rPr>
      <w:rFonts w:ascii="Times New Roman" w:hAnsi="Times New Roman"/>
      <w:sz w:val="27"/>
      <w:szCs w:val="27"/>
    </w:rPr>
  </w:style>
  <w:style w:type="paragraph" w:styleId="a6">
    <w:name w:val="header"/>
    <w:basedOn w:val="a"/>
    <w:link w:val="a7"/>
    <w:uiPriority w:val="99"/>
    <w:rsid w:val="00F717EA"/>
    <w:pPr>
      <w:tabs>
        <w:tab w:val="center" w:pos="4677"/>
        <w:tab w:val="right" w:pos="9355"/>
      </w:tabs>
      <w:spacing w:after="0" w:line="240" w:lineRule="auto"/>
    </w:pPr>
  </w:style>
  <w:style w:type="character" w:customStyle="1" w:styleId="a7">
    <w:name w:val="Верхний колонтитул Знак"/>
    <w:basedOn w:val="a0"/>
    <w:link w:val="a6"/>
    <w:uiPriority w:val="99"/>
    <w:locked/>
    <w:rsid w:val="00F717EA"/>
    <w:rPr>
      <w:rFonts w:cs="Times New Roman"/>
    </w:rPr>
  </w:style>
  <w:style w:type="paragraph" w:styleId="a8">
    <w:name w:val="footer"/>
    <w:basedOn w:val="a"/>
    <w:link w:val="a9"/>
    <w:uiPriority w:val="99"/>
    <w:rsid w:val="00F717EA"/>
    <w:pPr>
      <w:tabs>
        <w:tab w:val="center" w:pos="4677"/>
        <w:tab w:val="right" w:pos="9355"/>
      </w:tabs>
      <w:spacing w:after="0" w:line="240" w:lineRule="auto"/>
    </w:pPr>
  </w:style>
  <w:style w:type="character" w:customStyle="1" w:styleId="a9">
    <w:name w:val="Нижний колонтитул Знак"/>
    <w:basedOn w:val="a0"/>
    <w:link w:val="a8"/>
    <w:uiPriority w:val="99"/>
    <w:locked/>
    <w:rsid w:val="00F717EA"/>
    <w:rPr>
      <w:rFonts w:cs="Times New Roman"/>
    </w:rPr>
  </w:style>
  <w:style w:type="paragraph" w:customStyle="1" w:styleId="aa">
    <w:name w:val="Базовый"/>
    <w:rsid w:val="009C3E3A"/>
    <w:pPr>
      <w:suppressAutoHyphens/>
      <w:spacing w:after="200" w:line="276" w:lineRule="auto"/>
    </w:pPr>
    <w:rPr>
      <w:rFonts w:eastAsia="SimSun"/>
      <w:color w:val="00000A"/>
    </w:rPr>
  </w:style>
  <w:style w:type="character" w:customStyle="1" w:styleId="-">
    <w:name w:val="Интернет-ссылка"/>
    <w:basedOn w:val="a0"/>
    <w:uiPriority w:val="99"/>
    <w:rsid w:val="009C3E3A"/>
    <w:rPr>
      <w:rFonts w:cs="Times New Roman"/>
      <w:color w:val="0000FF"/>
      <w:u w:val="single"/>
      <w:lang w:val="ru-RU" w:eastAsia="ru-RU"/>
    </w:rPr>
  </w:style>
  <w:style w:type="paragraph" w:styleId="ab">
    <w:name w:val="No Spacing"/>
    <w:uiPriority w:val="99"/>
    <w:qFormat/>
    <w:rsid w:val="007C4CFB"/>
    <w:pPr>
      <w:widowControl w:val="0"/>
      <w:suppressAutoHyphens/>
      <w:spacing w:after="200" w:line="276" w:lineRule="auto"/>
    </w:pPr>
    <w:rPr>
      <w:rFonts w:eastAsia="SimSun"/>
      <w:kern w:val="1"/>
      <w:lang w:eastAsia="ar-SA"/>
    </w:rPr>
  </w:style>
  <w:style w:type="character" w:customStyle="1" w:styleId="ac">
    <w:name w:val="Цветовое выделение для Нормальный"/>
    <w:uiPriority w:val="99"/>
    <w:rsid w:val="00816010"/>
  </w:style>
  <w:style w:type="paragraph" w:styleId="ad">
    <w:name w:val="Normal (Web)"/>
    <w:basedOn w:val="a"/>
    <w:uiPriority w:val="99"/>
    <w:qFormat/>
    <w:rsid w:val="00EC18BD"/>
    <w:pPr>
      <w:spacing w:after="360" w:line="324" w:lineRule="auto"/>
    </w:pPr>
    <w:rPr>
      <w:rFonts w:ascii="Times New Roman" w:hAnsi="Times New Roman"/>
      <w:sz w:val="24"/>
      <w:szCs w:val="24"/>
    </w:rPr>
  </w:style>
  <w:style w:type="character" w:customStyle="1" w:styleId="21">
    <w:name w:val="Основной текст (2)_"/>
    <w:basedOn w:val="a0"/>
    <w:link w:val="22"/>
    <w:uiPriority w:val="99"/>
    <w:locked/>
    <w:rsid w:val="00EC18BD"/>
    <w:rPr>
      <w:rFonts w:cs="Times New Roman"/>
      <w:b/>
      <w:bCs/>
      <w:sz w:val="27"/>
      <w:szCs w:val="27"/>
      <w:lang w:bidi="ar-SA"/>
    </w:rPr>
  </w:style>
  <w:style w:type="paragraph" w:customStyle="1" w:styleId="22">
    <w:name w:val="Основной текст (2)"/>
    <w:basedOn w:val="a"/>
    <w:link w:val="21"/>
    <w:uiPriority w:val="99"/>
    <w:rsid w:val="00EC18BD"/>
    <w:pPr>
      <w:widowControl w:val="0"/>
      <w:shd w:val="clear" w:color="auto" w:fill="FFFFFF"/>
      <w:spacing w:after="300" w:line="322" w:lineRule="exact"/>
      <w:jc w:val="center"/>
    </w:pPr>
    <w:rPr>
      <w:rFonts w:ascii="Times New Roman" w:hAnsi="Times New Roman"/>
      <w:b/>
      <w:bCs/>
      <w:noProof/>
      <w:sz w:val="27"/>
      <w:szCs w:val="27"/>
    </w:rPr>
  </w:style>
  <w:style w:type="character" w:styleId="ae">
    <w:name w:val="Hyperlink"/>
    <w:basedOn w:val="a0"/>
    <w:unhideWhenUsed/>
    <w:rsid w:val="00966001"/>
    <w:rPr>
      <w:color w:val="0000FF" w:themeColor="hyperlink"/>
      <w:u w:val="single"/>
    </w:rPr>
  </w:style>
  <w:style w:type="character" w:customStyle="1" w:styleId="11">
    <w:name w:val="Неразрешенное упоминание1"/>
    <w:basedOn w:val="a0"/>
    <w:uiPriority w:val="99"/>
    <w:semiHidden/>
    <w:unhideWhenUsed/>
    <w:rsid w:val="00966001"/>
    <w:rPr>
      <w:color w:val="605E5C"/>
      <w:shd w:val="clear" w:color="auto" w:fill="E1DFDD"/>
    </w:rPr>
  </w:style>
  <w:style w:type="character" w:customStyle="1" w:styleId="10">
    <w:name w:val="Заголовок 1 Знак"/>
    <w:basedOn w:val="a0"/>
    <w:link w:val="1"/>
    <w:rsid w:val="00DC3ECE"/>
    <w:rPr>
      <w:rFonts w:ascii="Times New Roman" w:hAnsi="Times New Roman"/>
      <w:b/>
      <w:bCs/>
      <w:sz w:val="28"/>
      <w:szCs w:val="28"/>
      <w:lang w:eastAsia="en-US"/>
    </w:rPr>
  </w:style>
  <w:style w:type="character" w:customStyle="1" w:styleId="30">
    <w:name w:val="Заголовок 3 Знак"/>
    <w:basedOn w:val="a0"/>
    <w:link w:val="3"/>
    <w:uiPriority w:val="9"/>
    <w:semiHidden/>
    <w:rsid w:val="00554C5A"/>
    <w:rPr>
      <w:rFonts w:asciiTheme="majorHAnsi" w:eastAsiaTheme="majorEastAsia" w:hAnsiTheme="majorHAnsi" w:cstheme="majorBidi"/>
      <w:color w:val="243F60" w:themeColor="accent1" w:themeShade="7F"/>
      <w:sz w:val="24"/>
      <w:szCs w:val="24"/>
    </w:rPr>
  </w:style>
  <w:style w:type="character" w:styleId="af">
    <w:name w:val="page number"/>
    <w:basedOn w:val="a0"/>
    <w:rsid w:val="00554C5A"/>
  </w:style>
  <w:style w:type="character" w:customStyle="1" w:styleId="20">
    <w:name w:val="Заголовок 2 Знак"/>
    <w:basedOn w:val="a0"/>
    <w:link w:val="2"/>
    <w:rsid w:val="00237533"/>
    <w:rPr>
      <w:rFonts w:ascii="Cambria" w:eastAsia="Calibri" w:hAnsi="Cambria" w:cs="Cambria"/>
      <w:b/>
      <w:bCs/>
      <w:i/>
      <w:iCs/>
      <w:sz w:val="28"/>
      <w:szCs w:val="28"/>
    </w:rPr>
  </w:style>
  <w:style w:type="paragraph" w:customStyle="1" w:styleId="41">
    <w:name w:val="Заголовок 41"/>
    <w:basedOn w:val="a"/>
    <w:next w:val="a"/>
    <w:semiHidden/>
    <w:unhideWhenUsed/>
    <w:qFormat/>
    <w:rsid w:val="00237533"/>
    <w:pPr>
      <w:keepNext/>
      <w:keepLines/>
      <w:spacing w:before="200" w:after="0" w:line="240" w:lineRule="auto"/>
      <w:outlineLvl w:val="3"/>
    </w:pPr>
    <w:rPr>
      <w:rFonts w:ascii="Calibri Light" w:hAnsi="Calibri Light"/>
      <w:b/>
      <w:bCs/>
      <w:i/>
      <w:iCs/>
      <w:color w:val="5B9BD5"/>
      <w:sz w:val="28"/>
      <w:szCs w:val="28"/>
    </w:rPr>
  </w:style>
  <w:style w:type="numbering" w:customStyle="1" w:styleId="12">
    <w:name w:val="Нет списка1"/>
    <w:next w:val="a2"/>
    <w:uiPriority w:val="99"/>
    <w:semiHidden/>
    <w:unhideWhenUsed/>
    <w:rsid w:val="00237533"/>
  </w:style>
  <w:style w:type="character" w:customStyle="1" w:styleId="40">
    <w:name w:val="Заголовок 4 Знак"/>
    <w:basedOn w:val="a0"/>
    <w:link w:val="4"/>
    <w:semiHidden/>
    <w:rsid w:val="00237533"/>
    <w:rPr>
      <w:rFonts w:ascii="Calibri Light" w:eastAsia="Times New Roman" w:hAnsi="Calibri Light" w:cs="Times New Roman"/>
      <w:b/>
      <w:bCs/>
      <w:i/>
      <w:iCs/>
      <w:color w:val="5B9BD5"/>
      <w:sz w:val="28"/>
      <w:szCs w:val="28"/>
      <w:lang w:eastAsia="ru-RU"/>
    </w:rPr>
  </w:style>
  <w:style w:type="paragraph" w:styleId="af0">
    <w:name w:val="Balloon Text"/>
    <w:basedOn w:val="a"/>
    <w:link w:val="af1"/>
    <w:uiPriority w:val="99"/>
    <w:semiHidden/>
    <w:rsid w:val="00237533"/>
    <w:pPr>
      <w:spacing w:after="0" w:line="240" w:lineRule="auto"/>
    </w:pPr>
    <w:rPr>
      <w:rFonts w:ascii="Tahoma" w:eastAsia="Calibri" w:hAnsi="Tahoma" w:cs="Tahoma"/>
      <w:sz w:val="16"/>
      <w:szCs w:val="16"/>
    </w:rPr>
  </w:style>
  <w:style w:type="character" w:customStyle="1" w:styleId="af1">
    <w:name w:val="Текст выноски Знак"/>
    <w:basedOn w:val="a0"/>
    <w:link w:val="af0"/>
    <w:uiPriority w:val="99"/>
    <w:semiHidden/>
    <w:rsid w:val="00237533"/>
    <w:rPr>
      <w:rFonts w:ascii="Tahoma" w:eastAsia="Calibri" w:hAnsi="Tahoma" w:cs="Tahoma"/>
      <w:sz w:val="16"/>
      <w:szCs w:val="16"/>
    </w:rPr>
  </w:style>
  <w:style w:type="paragraph" w:customStyle="1" w:styleId="ConsPlusNormal">
    <w:name w:val="ConsPlusNormal"/>
    <w:link w:val="ConsPlusNormal0"/>
    <w:uiPriority w:val="99"/>
    <w:rsid w:val="00237533"/>
    <w:pPr>
      <w:widowControl w:val="0"/>
      <w:autoSpaceDE w:val="0"/>
      <w:autoSpaceDN w:val="0"/>
      <w:adjustRightInd w:val="0"/>
      <w:ind w:firstLine="720"/>
    </w:pPr>
    <w:rPr>
      <w:rFonts w:ascii="Arial" w:eastAsia="Calibri" w:hAnsi="Arial" w:cs="Arial"/>
      <w:sz w:val="20"/>
      <w:szCs w:val="20"/>
    </w:rPr>
  </w:style>
  <w:style w:type="character" w:customStyle="1" w:styleId="ConsPlusNormal0">
    <w:name w:val="ConsPlusNormal Знак"/>
    <w:link w:val="ConsPlusNormal"/>
    <w:uiPriority w:val="99"/>
    <w:locked/>
    <w:rsid w:val="00237533"/>
    <w:rPr>
      <w:rFonts w:ascii="Arial" w:eastAsia="Calibri" w:hAnsi="Arial" w:cs="Arial"/>
      <w:sz w:val="20"/>
      <w:szCs w:val="20"/>
    </w:rPr>
  </w:style>
  <w:style w:type="paragraph" w:customStyle="1" w:styleId="13">
    <w:name w:val="Без интервала1"/>
    <w:uiPriority w:val="99"/>
    <w:rsid w:val="00237533"/>
    <w:rPr>
      <w:rFonts w:cs="Calibri"/>
      <w:lang w:eastAsia="en-US"/>
    </w:rPr>
  </w:style>
  <w:style w:type="paragraph" w:customStyle="1" w:styleId="14">
    <w:name w:val="Абзац списка1"/>
    <w:basedOn w:val="a"/>
    <w:uiPriority w:val="99"/>
    <w:rsid w:val="00237533"/>
    <w:pPr>
      <w:spacing w:after="0" w:line="240" w:lineRule="auto"/>
      <w:ind w:left="720"/>
      <w:jc w:val="both"/>
    </w:pPr>
    <w:rPr>
      <w:rFonts w:cs="Calibri"/>
      <w:lang w:eastAsia="en-US"/>
    </w:rPr>
  </w:style>
  <w:style w:type="paragraph" w:styleId="af2">
    <w:name w:val="Body Text Indent"/>
    <w:basedOn w:val="a"/>
    <w:link w:val="af3"/>
    <w:uiPriority w:val="99"/>
    <w:rsid w:val="00237533"/>
    <w:pPr>
      <w:spacing w:after="120" w:line="240" w:lineRule="auto"/>
      <w:ind w:left="283"/>
    </w:pPr>
    <w:rPr>
      <w:rFonts w:ascii="Times New Roman" w:eastAsia="Calibri" w:hAnsi="Times New Roman"/>
      <w:sz w:val="28"/>
      <w:szCs w:val="28"/>
    </w:rPr>
  </w:style>
  <w:style w:type="character" w:customStyle="1" w:styleId="af3">
    <w:name w:val="Основной текст с отступом Знак"/>
    <w:basedOn w:val="a0"/>
    <w:link w:val="af2"/>
    <w:uiPriority w:val="99"/>
    <w:rsid w:val="00237533"/>
    <w:rPr>
      <w:rFonts w:ascii="Times New Roman" w:eastAsia="Calibri" w:hAnsi="Times New Roman"/>
      <w:sz w:val="28"/>
      <w:szCs w:val="28"/>
    </w:rPr>
  </w:style>
  <w:style w:type="paragraph" w:customStyle="1" w:styleId="consplusnormal1">
    <w:name w:val="consplusnormal"/>
    <w:basedOn w:val="a"/>
    <w:uiPriority w:val="99"/>
    <w:rsid w:val="00237533"/>
    <w:pPr>
      <w:spacing w:before="100" w:beforeAutospacing="1" w:after="100" w:afterAutospacing="1" w:line="240" w:lineRule="auto"/>
    </w:pPr>
    <w:rPr>
      <w:rFonts w:ascii="Times New Roman" w:eastAsia="Calibri" w:hAnsi="Times New Roman"/>
      <w:sz w:val="24"/>
      <w:szCs w:val="24"/>
    </w:rPr>
  </w:style>
  <w:style w:type="paragraph" w:customStyle="1" w:styleId="200">
    <w:name w:val="20"/>
    <w:basedOn w:val="a"/>
    <w:uiPriority w:val="99"/>
    <w:rsid w:val="00237533"/>
    <w:pPr>
      <w:spacing w:before="100" w:beforeAutospacing="1" w:after="100" w:afterAutospacing="1" w:line="240" w:lineRule="auto"/>
    </w:pPr>
    <w:rPr>
      <w:rFonts w:ascii="Times New Roman" w:eastAsia="Calibri" w:hAnsi="Times New Roman"/>
      <w:sz w:val="24"/>
      <w:szCs w:val="24"/>
    </w:rPr>
  </w:style>
  <w:style w:type="paragraph" w:customStyle="1" w:styleId="201">
    <w:name w:val="Обычный (веб)20"/>
    <w:basedOn w:val="a"/>
    <w:uiPriority w:val="99"/>
    <w:rsid w:val="00237533"/>
    <w:pPr>
      <w:spacing w:after="0" w:line="240" w:lineRule="auto"/>
      <w:jc w:val="both"/>
    </w:pPr>
    <w:rPr>
      <w:rFonts w:ascii="Times New Roman" w:eastAsia="Calibri" w:hAnsi="Times New Roman"/>
      <w:color w:val="000000"/>
      <w:sz w:val="24"/>
      <w:szCs w:val="24"/>
      <w:lang w:eastAsia="ar-SA"/>
    </w:rPr>
  </w:style>
  <w:style w:type="paragraph" w:customStyle="1" w:styleId="ConsPlusNonformat">
    <w:name w:val="ConsPlusNonformat"/>
    <w:uiPriority w:val="99"/>
    <w:rsid w:val="00237533"/>
    <w:pPr>
      <w:autoSpaceDE w:val="0"/>
      <w:autoSpaceDN w:val="0"/>
      <w:adjustRightInd w:val="0"/>
    </w:pPr>
    <w:rPr>
      <w:rFonts w:ascii="Courier New" w:hAnsi="Courier New" w:cs="Courier New"/>
      <w:sz w:val="20"/>
      <w:szCs w:val="20"/>
      <w:lang w:eastAsia="en-US"/>
    </w:rPr>
  </w:style>
  <w:style w:type="paragraph" w:customStyle="1" w:styleId="ConsPlusCell">
    <w:name w:val="ConsPlusCell"/>
    <w:uiPriority w:val="99"/>
    <w:rsid w:val="00237533"/>
    <w:pPr>
      <w:widowControl w:val="0"/>
      <w:autoSpaceDE w:val="0"/>
      <w:autoSpaceDN w:val="0"/>
      <w:adjustRightInd w:val="0"/>
    </w:pPr>
    <w:rPr>
      <w:rFonts w:eastAsia="Calibri" w:cs="Calibri"/>
    </w:rPr>
  </w:style>
  <w:style w:type="paragraph" w:styleId="23">
    <w:name w:val="Body Text 2"/>
    <w:basedOn w:val="a"/>
    <w:link w:val="24"/>
    <w:uiPriority w:val="99"/>
    <w:rsid w:val="00237533"/>
    <w:pPr>
      <w:spacing w:after="120" w:line="480" w:lineRule="auto"/>
    </w:pPr>
    <w:rPr>
      <w:rFonts w:ascii="Times New Roman" w:eastAsia="Calibri" w:hAnsi="Times New Roman"/>
      <w:sz w:val="28"/>
      <w:szCs w:val="28"/>
    </w:rPr>
  </w:style>
  <w:style w:type="character" w:customStyle="1" w:styleId="24">
    <w:name w:val="Основной текст 2 Знак"/>
    <w:basedOn w:val="a0"/>
    <w:link w:val="23"/>
    <w:uiPriority w:val="99"/>
    <w:rsid w:val="00237533"/>
    <w:rPr>
      <w:rFonts w:ascii="Times New Roman" w:eastAsia="Calibri" w:hAnsi="Times New Roman"/>
      <w:sz w:val="28"/>
      <w:szCs w:val="28"/>
    </w:rPr>
  </w:style>
  <w:style w:type="paragraph" w:customStyle="1" w:styleId="af4">
    <w:name w:val="Прижатый влево"/>
    <w:basedOn w:val="a"/>
    <w:next w:val="a"/>
    <w:uiPriority w:val="99"/>
    <w:rsid w:val="00237533"/>
    <w:pPr>
      <w:autoSpaceDE w:val="0"/>
      <w:autoSpaceDN w:val="0"/>
      <w:adjustRightInd w:val="0"/>
      <w:spacing w:after="0" w:line="240" w:lineRule="auto"/>
      <w:ind w:firstLine="360"/>
    </w:pPr>
    <w:rPr>
      <w:rFonts w:ascii="Arial" w:hAnsi="Arial" w:cs="Arial"/>
      <w:sz w:val="26"/>
      <w:szCs w:val="26"/>
      <w:lang w:val="en-US" w:eastAsia="en-US"/>
    </w:rPr>
  </w:style>
  <w:style w:type="paragraph" w:customStyle="1" w:styleId="ConsPlusTitle">
    <w:name w:val="ConsPlusTitle"/>
    <w:uiPriority w:val="99"/>
    <w:rsid w:val="00237533"/>
    <w:pPr>
      <w:widowControl w:val="0"/>
      <w:autoSpaceDE w:val="0"/>
      <w:autoSpaceDN w:val="0"/>
      <w:adjustRightInd w:val="0"/>
    </w:pPr>
    <w:rPr>
      <w:rFonts w:ascii="Arial" w:eastAsia="Calibri" w:hAnsi="Arial" w:cs="Arial"/>
      <w:b/>
      <w:bCs/>
      <w:sz w:val="20"/>
      <w:szCs w:val="20"/>
    </w:rPr>
  </w:style>
  <w:style w:type="paragraph" w:customStyle="1" w:styleId="15">
    <w:name w:val="Абзац Уровень 1"/>
    <w:basedOn w:val="a"/>
    <w:uiPriority w:val="99"/>
    <w:rsid w:val="00237533"/>
    <w:pPr>
      <w:widowControl w:val="0"/>
      <w:suppressAutoHyphens/>
      <w:autoSpaceDE w:val="0"/>
      <w:autoSpaceDN w:val="0"/>
      <w:adjustRightInd w:val="0"/>
      <w:spacing w:after="0" w:line="360" w:lineRule="auto"/>
      <w:ind w:left="928" w:hanging="360"/>
      <w:jc w:val="both"/>
    </w:pPr>
    <w:rPr>
      <w:rFonts w:ascii="Times New Roman" w:eastAsia="Calibri" w:hAnsi="Times New Roman"/>
      <w:sz w:val="28"/>
      <w:szCs w:val="28"/>
      <w:lang w:eastAsia="ar-SA"/>
    </w:rPr>
  </w:style>
  <w:style w:type="paragraph" w:customStyle="1" w:styleId="af5">
    <w:name w:val="МУ Обычный стиль"/>
    <w:basedOn w:val="a"/>
    <w:autoRedefine/>
    <w:uiPriority w:val="99"/>
    <w:rsid w:val="00237533"/>
    <w:pPr>
      <w:tabs>
        <w:tab w:val="left" w:pos="0"/>
      </w:tabs>
      <w:spacing w:after="0" w:line="240" w:lineRule="auto"/>
      <w:ind w:right="-2" w:firstLine="851"/>
      <w:jc w:val="both"/>
    </w:pPr>
    <w:rPr>
      <w:rFonts w:ascii="Times New Roman" w:eastAsia="Calibri" w:hAnsi="Times New Roman"/>
      <w:sz w:val="24"/>
      <w:szCs w:val="24"/>
      <w:lang w:val="en-US"/>
    </w:rPr>
  </w:style>
  <w:style w:type="paragraph" w:customStyle="1" w:styleId="af6">
    <w:name w:val="Заголовок Приложения"/>
    <w:basedOn w:val="2"/>
    <w:uiPriority w:val="99"/>
    <w:rsid w:val="00237533"/>
    <w:pPr>
      <w:keepLines/>
      <w:widowControl w:val="0"/>
      <w:suppressAutoHyphens/>
      <w:autoSpaceDE w:val="0"/>
      <w:autoSpaceDN w:val="0"/>
      <w:adjustRightInd w:val="0"/>
      <w:spacing w:before="120" w:after="240" w:line="360" w:lineRule="auto"/>
    </w:pPr>
  </w:style>
  <w:style w:type="character" w:styleId="af7">
    <w:name w:val="Strong"/>
    <w:uiPriority w:val="22"/>
    <w:qFormat/>
    <w:locked/>
    <w:rsid w:val="00237533"/>
    <w:rPr>
      <w:rFonts w:cs="Times New Roman"/>
      <w:b/>
      <w:bCs/>
    </w:rPr>
  </w:style>
  <w:style w:type="paragraph" w:styleId="af8">
    <w:name w:val="Title"/>
    <w:basedOn w:val="a"/>
    <w:next w:val="af9"/>
    <w:link w:val="afa"/>
    <w:uiPriority w:val="99"/>
    <w:qFormat/>
    <w:locked/>
    <w:rsid w:val="00237533"/>
    <w:pPr>
      <w:suppressAutoHyphens/>
      <w:spacing w:after="0" w:line="240" w:lineRule="auto"/>
      <w:jc w:val="center"/>
    </w:pPr>
    <w:rPr>
      <w:rFonts w:ascii="Times New Roman" w:hAnsi="Times New Roman"/>
      <w:b/>
      <w:bCs/>
      <w:sz w:val="28"/>
      <w:szCs w:val="28"/>
      <w:lang w:eastAsia="ar-SA"/>
    </w:rPr>
  </w:style>
  <w:style w:type="character" w:customStyle="1" w:styleId="afa">
    <w:name w:val="Заголовок Знак"/>
    <w:basedOn w:val="a0"/>
    <w:link w:val="af8"/>
    <w:uiPriority w:val="99"/>
    <w:rsid w:val="00237533"/>
    <w:rPr>
      <w:rFonts w:ascii="Times New Roman" w:hAnsi="Times New Roman"/>
      <w:b/>
      <w:bCs/>
      <w:sz w:val="28"/>
      <w:szCs w:val="28"/>
      <w:lang w:eastAsia="ar-SA"/>
    </w:rPr>
  </w:style>
  <w:style w:type="paragraph" w:styleId="af9">
    <w:name w:val="Subtitle"/>
    <w:basedOn w:val="a"/>
    <w:next w:val="afb"/>
    <w:link w:val="afc"/>
    <w:uiPriority w:val="99"/>
    <w:qFormat/>
    <w:locked/>
    <w:rsid w:val="00237533"/>
    <w:pPr>
      <w:keepNext/>
      <w:suppressAutoHyphens/>
      <w:spacing w:before="240" w:after="120" w:line="240" w:lineRule="auto"/>
      <w:jc w:val="center"/>
    </w:pPr>
    <w:rPr>
      <w:rFonts w:ascii="Arial" w:eastAsia="MS Mincho" w:hAnsi="Arial" w:cs="Arial"/>
      <w:i/>
      <w:iCs/>
      <w:sz w:val="28"/>
      <w:szCs w:val="28"/>
      <w:lang w:eastAsia="ar-SA"/>
    </w:rPr>
  </w:style>
  <w:style w:type="character" w:customStyle="1" w:styleId="afc">
    <w:name w:val="Подзаголовок Знак"/>
    <w:basedOn w:val="a0"/>
    <w:link w:val="af9"/>
    <w:uiPriority w:val="99"/>
    <w:rsid w:val="00237533"/>
    <w:rPr>
      <w:rFonts w:ascii="Arial" w:eastAsia="MS Mincho" w:hAnsi="Arial" w:cs="Arial"/>
      <w:i/>
      <w:iCs/>
      <w:sz w:val="28"/>
      <w:szCs w:val="28"/>
      <w:lang w:eastAsia="ar-SA"/>
    </w:rPr>
  </w:style>
  <w:style w:type="paragraph" w:styleId="afb">
    <w:name w:val="Body Text"/>
    <w:basedOn w:val="a"/>
    <w:link w:val="afd"/>
    <w:uiPriority w:val="99"/>
    <w:rsid w:val="00237533"/>
    <w:pPr>
      <w:spacing w:after="120" w:line="240" w:lineRule="auto"/>
    </w:pPr>
    <w:rPr>
      <w:rFonts w:ascii="Times New Roman" w:eastAsia="Calibri" w:hAnsi="Times New Roman"/>
      <w:sz w:val="28"/>
      <w:szCs w:val="28"/>
    </w:rPr>
  </w:style>
  <w:style w:type="character" w:customStyle="1" w:styleId="afd">
    <w:name w:val="Основной текст Знак"/>
    <w:basedOn w:val="a0"/>
    <w:link w:val="afb"/>
    <w:uiPriority w:val="99"/>
    <w:rsid w:val="00237533"/>
    <w:rPr>
      <w:rFonts w:ascii="Times New Roman" w:eastAsia="Calibri" w:hAnsi="Times New Roman"/>
      <w:sz w:val="28"/>
      <w:szCs w:val="28"/>
    </w:rPr>
  </w:style>
  <w:style w:type="character" w:customStyle="1" w:styleId="TitleChar">
    <w:name w:val="Title Char"/>
    <w:locked/>
    <w:rsid w:val="00237533"/>
    <w:rPr>
      <w:rFonts w:ascii="Cambria" w:hAnsi="Cambria" w:cs="Cambria"/>
      <w:b/>
      <w:bCs/>
      <w:kern w:val="28"/>
      <w:sz w:val="32"/>
      <w:szCs w:val="32"/>
    </w:rPr>
  </w:style>
  <w:style w:type="paragraph" w:customStyle="1" w:styleId="ConsNormal">
    <w:name w:val="ConsNormal"/>
    <w:uiPriority w:val="99"/>
    <w:rsid w:val="00237533"/>
    <w:pPr>
      <w:widowControl w:val="0"/>
      <w:autoSpaceDE w:val="0"/>
      <w:autoSpaceDN w:val="0"/>
      <w:adjustRightInd w:val="0"/>
      <w:ind w:right="19772" w:firstLine="720"/>
    </w:pPr>
    <w:rPr>
      <w:rFonts w:ascii="Arial" w:hAnsi="Arial" w:cs="Arial"/>
      <w:sz w:val="20"/>
      <w:szCs w:val="20"/>
    </w:rPr>
  </w:style>
  <w:style w:type="character" w:customStyle="1" w:styleId="apple-converted-space">
    <w:name w:val="apple-converted-space"/>
    <w:rsid w:val="00237533"/>
    <w:rPr>
      <w:rFonts w:cs="Times New Roman"/>
    </w:rPr>
  </w:style>
  <w:style w:type="paragraph" w:customStyle="1" w:styleId="uni">
    <w:name w:val="uni"/>
    <w:basedOn w:val="a"/>
    <w:uiPriority w:val="99"/>
    <w:rsid w:val="00237533"/>
    <w:pPr>
      <w:spacing w:before="100" w:beforeAutospacing="1" w:after="100" w:afterAutospacing="1" w:line="240" w:lineRule="auto"/>
    </w:pPr>
    <w:rPr>
      <w:rFonts w:ascii="Times New Roman" w:hAnsi="Times New Roman"/>
      <w:sz w:val="24"/>
      <w:szCs w:val="24"/>
    </w:rPr>
  </w:style>
  <w:style w:type="character" w:styleId="afe">
    <w:name w:val="Emphasis"/>
    <w:uiPriority w:val="20"/>
    <w:qFormat/>
    <w:locked/>
    <w:rsid w:val="00237533"/>
    <w:rPr>
      <w:i/>
      <w:iCs/>
    </w:rPr>
  </w:style>
  <w:style w:type="paragraph" w:customStyle="1" w:styleId="25">
    <w:name w:val="2"/>
    <w:basedOn w:val="a"/>
    <w:uiPriority w:val="99"/>
    <w:rsid w:val="00237533"/>
    <w:pPr>
      <w:spacing w:before="100" w:beforeAutospacing="1" w:after="100" w:afterAutospacing="1" w:line="240" w:lineRule="auto"/>
    </w:pPr>
    <w:rPr>
      <w:rFonts w:ascii="Times New Roman" w:hAnsi="Times New Roman"/>
      <w:sz w:val="24"/>
      <w:szCs w:val="24"/>
    </w:rPr>
  </w:style>
  <w:style w:type="paragraph" w:customStyle="1" w:styleId="a00">
    <w:name w:val="a0"/>
    <w:basedOn w:val="a"/>
    <w:uiPriority w:val="99"/>
    <w:rsid w:val="00237533"/>
    <w:pPr>
      <w:spacing w:before="100" w:beforeAutospacing="1" w:after="100" w:afterAutospacing="1" w:line="240" w:lineRule="auto"/>
    </w:pPr>
    <w:rPr>
      <w:rFonts w:ascii="Times New Roman" w:hAnsi="Times New Roman"/>
      <w:sz w:val="24"/>
      <w:szCs w:val="24"/>
    </w:rPr>
  </w:style>
  <w:style w:type="paragraph" w:customStyle="1" w:styleId="printj">
    <w:name w:val="printj"/>
    <w:basedOn w:val="a"/>
    <w:uiPriority w:val="99"/>
    <w:rsid w:val="00237533"/>
    <w:pPr>
      <w:spacing w:before="144" w:after="288" w:line="240" w:lineRule="auto"/>
      <w:jc w:val="both"/>
    </w:pPr>
    <w:rPr>
      <w:rFonts w:ascii="Times New Roman" w:hAnsi="Times New Roman"/>
      <w:sz w:val="24"/>
      <w:szCs w:val="24"/>
    </w:rPr>
  </w:style>
  <w:style w:type="paragraph" w:styleId="26">
    <w:name w:val="Body Text Indent 2"/>
    <w:basedOn w:val="a"/>
    <w:link w:val="27"/>
    <w:uiPriority w:val="99"/>
    <w:rsid w:val="00237533"/>
    <w:pPr>
      <w:spacing w:after="120" w:line="480" w:lineRule="auto"/>
      <w:ind w:left="283"/>
    </w:pPr>
    <w:rPr>
      <w:rFonts w:ascii="Times New Roman" w:eastAsia="Calibri" w:hAnsi="Times New Roman"/>
      <w:sz w:val="28"/>
      <w:szCs w:val="28"/>
    </w:rPr>
  </w:style>
  <w:style w:type="character" w:customStyle="1" w:styleId="27">
    <w:name w:val="Основной текст с отступом 2 Знак"/>
    <w:basedOn w:val="a0"/>
    <w:link w:val="26"/>
    <w:uiPriority w:val="99"/>
    <w:rsid w:val="00237533"/>
    <w:rPr>
      <w:rFonts w:ascii="Times New Roman" w:eastAsia="Calibri" w:hAnsi="Times New Roman"/>
      <w:sz w:val="28"/>
      <w:szCs w:val="28"/>
    </w:rPr>
  </w:style>
  <w:style w:type="paragraph" w:customStyle="1" w:styleId="s1">
    <w:name w:val="s1"/>
    <w:basedOn w:val="a"/>
    <w:uiPriority w:val="99"/>
    <w:rsid w:val="00237533"/>
    <w:pPr>
      <w:spacing w:before="100" w:beforeAutospacing="1" w:after="100" w:afterAutospacing="1" w:line="240" w:lineRule="auto"/>
    </w:pPr>
    <w:rPr>
      <w:rFonts w:ascii="Times New Roman" w:hAnsi="Times New Roman"/>
      <w:sz w:val="24"/>
      <w:szCs w:val="24"/>
    </w:rPr>
  </w:style>
  <w:style w:type="character" w:customStyle="1" w:styleId="Bodytext">
    <w:name w:val="Body text_"/>
    <w:basedOn w:val="a0"/>
    <w:link w:val="16"/>
    <w:uiPriority w:val="99"/>
    <w:rsid w:val="00237533"/>
    <w:rPr>
      <w:shd w:val="clear" w:color="auto" w:fill="FFFFFF"/>
    </w:rPr>
  </w:style>
  <w:style w:type="paragraph" w:customStyle="1" w:styleId="16">
    <w:name w:val="Основной текст1"/>
    <w:basedOn w:val="a"/>
    <w:link w:val="Bodytext"/>
    <w:uiPriority w:val="99"/>
    <w:rsid w:val="00237533"/>
    <w:pPr>
      <w:widowControl w:val="0"/>
      <w:shd w:val="clear" w:color="auto" w:fill="FFFFFF"/>
      <w:spacing w:after="0" w:line="288" w:lineRule="exact"/>
    </w:pPr>
  </w:style>
  <w:style w:type="character" w:customStyle="1" w:styleId="Bodytext9">
    <w:name w:val="Body text + 9"/>
    <w:aliases w:val="5 pt,Bold,Italic"/>
    <w:basedOn w:val="Bodytext"/>
    <w:uiPriority w:val="99"/>
    <w:rsid w:val="00237533"/>
    <w:rPr>
      <w:rFonts w:ascii="Times New Roman" w:hAnsi="Times New Roman" w:cs="Times New Roman"/>
      <w:b/>
      <w:bCs/>
      <w:i/>
      <w:iCs/>
      <w:noProof/>
      <w:sz w:val="19"/>
      <w:szCs w:val="19"/>
      <w:u w:val="none"/>
      <w:shd w:val="clear" w:color="auto" w:fill="FFFFFF"/>
    </w:rPr>
  </w:style>
  <w:style w:type="character" w:customStyle="1" w:styleId="Bodytext4pt">
    <w:name w:val="Body text + 4 pt"/>
    <w:aliases w:val="Italic1"/>
    <w:basedOn w:val="Bodytext"/>
    <w:uiPriority w:val="99"/>
    <w:rsid w:val="00237533"/>
    <w:rPr>
      <w:rFonts w:ascii="Times New Roman" w:hAnsi="Times New Roman" w:cs="Times New Roman"/>
      <w:i/>
      <w:iCs/>
      <w:noProof/>
      <w:sz w:val="8"/>
      <w:szCs w:val="8"/>
      <w:u w:val="none"/>
      <w:shd w:val="clear" w:color="auto" w:fill="FFFFFF"/>
    </w:rPr>
  </w:style>
  <w:style w:type="character" w:customStyle="1" w:styleId="Bodytext2">
    <w:name w:val="Body text (2)_"/>
    <w:basedOn w:val="a0"/>
    <w:link w:val="Bodytext21"/>
    <w:uiPriority w:val="99"/>
    <w:rsid w:val="00237533"/>
    <w:rPr>
      <w:b/>
      <w:bCs/>
      <w:shd w:val="clear" w:color="auto" w:fill="FFFFFF"/>
    </w:rPr>
  </w:style>
  <w:style w:type="paragraph" w:customStyle="1" w:styleId="Bodytext21">
    <w:name w:val="Body text (2)1"/>
    <w:basedOn w:val="a"/>
    <w:link w:val="Bodytext2"/>
    <w:uiPriority w:val="99"/>
    <w:rsid w:val="00237533"/>
    <w:pPr>
      <w:widowControl w:val="0"/>
      <w:shd w:val="clear" w:color="auto" w:fill="FFFFFF"/>
      <w:spacing w:before="300" w:after="0" w:line="302" w:lineRule="exact"/>
      <w:jc w:val="both"/>
    </w:pPr>
    <w:rPr>
      <w:b/>
      <w:bCs/>
    </w:rPr>
  </w:style>
  <w:style w:type="character" w:customStyle="1" w:styleId="Bodytext20">
    <w:name w:val="Body text (2)"/>
    <w:basedOn w:val="Bodytext2"/>
    <w:uiPriority w:val="99"/>
    <w:rsid w:val="00237533"/>
    <w:rPr>
      <w:b/>
      <w:bCs/>
      <w:shd w:val="clear" w:color="auto" w:fill="FFFFFF"/>
    </w:rPr>
  </w:style>
  <w:style w:type="paragraph" w:customStyle="1" w:styleId="formattext">
    <w:name w:val="formattext"/>
    <w:basedOn w:val="a"/>
    <w:uiPriority w:val="99"/>
    <w:rsid w:val="00237533"/>
    <w:pPr>
      <w:spacing w:before="100" w:beforeAutospacing="1" w:after="100" w:afterAutospacing="1" w:line="240" w:lineRule="auto"/>
    </w:pPr>
    <w:rPr>
      <w:rFonts w:ascii="Times New Roman" w:hAnsi="Times New Roman"/>
      <w:sz w:val="24"/>
      <w:szCs w:val="24"/>
    </w:rPr>
  </w:style>
  <w:style w:type="character" w:customStyle="1" w:styleId="a80">
    <w:name w:val="a8"/>
    <w:basedOn w:val="a0"/>
    <w:rsid w:val="00237533"/>
  </w:style>
  <w:style w:type="paragraph" w:customStyle="1" w:styleId="1-">
    <w:name w:val="Рег. Заголовок 1-го уровня регламента"/>
    <w:basedOn w:val="1"/>
    <w:uiPriority w:val="99"/>
    <w:qFormat/>
    <w:rsid w:val="00237533"/>
    <w:pPr>
      <w:keepNext/>
      <w:widowControl/>
      <w:autoSpaceDE/>
      <w:autoSpaceDN/>
      <w:spacing w:before="240" w:after="240" w:line="276" w:lineRule="auto"/>
      <w:ind w:left="0"/>
    </w:pPr>
    <w:rPr>
      <w:iCs/>
      <w:lang w:eastAsia="ru-RU"/>
    </w:rPr>
  </w:style>
  <w:style w:type="table" w:styleId="aff">
    <w:name w:val="Table Grid"/>
    <w:basedOn w:val="a1"/>
    <w:uiPriority w:val="59"/>
    <w:locked/>
    <w:rsid w:val="00237533"/>
    <w:pPr>
      <w:suppressAutoHyphens/>
    </w:pPr>
    <w:rPr>
      <w:rFonts w:ascii="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2-">
    <w:name w:val="Рег. Заголовок 2-го уровня регламента"/>
    <w:basedOn w:val="ConsPlusNormal"/>
    <w:uiPriority w:val="99"/>
    <w:qFormat/>
    <w:rsid w:val="00237533"/>
    <w:pPr>
      <w:widowControl/>
      <w:numPr>
        <w:ilvl w:val="2"/>
        <w:numId w:val="1"/>
      </w:numPr>
      <w:tabs>
        <w:tab w:val="num" w:pos="720"/>
      </w:tabs>
      <w:spacing w:before="360" w:after="240"/>
      <w:ind w:left="720" w:hanging="360"/>
      <w:jc w:val="center"/>
      <w:outlineLvl w:val="1"/>
    </w:pPr>
    <w:rPr>
      <w:rFonts w:ascii="Times New Roman" w:hAnsi="Times New Roman" w:cs="Times New Roman"/>
      <w:b/>
      <w:i/>
      <w:sz w:val="28"/>
      <w:szCs w:val="28"/>
      <w:lang w:eastAsia="en-US"/>
    </w:rPr>
  </w:style>
  <w:style w:type="paragraph" w:customStyle="1" w:styleId="111">
    <w:name w:val="Рег. 1.1.1"/>
    <w:basedOn w:val="a"/>
    <w:uiPriority w:val="99"/>
    <w:qFormat/>
    <w:rsid w:val="00237533"/>
    <w:pPr>
      <w:spacing w:after="0"/>
      <w:ind w:left="1145" w:hanging="720"/>
      <w:jc w:val="both"/>
    </w:pPr>
    <w:rPr>
      <w:rFonts w:ascii="Times New Roman" w:eastAsia="Calibri" w:hAnsi="Times New Roman"/>
      <w:sz w:val="28"/>
      <w:szCs w:val="28"/>
      <w:lang w:eastAsia="en-US"/>
    </w:rPr>
  </w:style>
  <w:style w:type="paragraph" w:customStyle="1" w:styleId="110">
    <w:name w:val="Рег. Основной текст уровнеь 1.1 (базовый)"/>
    <w:basedOn w:val="ConsPlusNormal"/>
    <w:uiPriority w:val="99"/>
    <w:qFormat/>
    <w:rsid w:val="00237533"/>
    <w:pPr>
      <w:widowControl/>
      <w:spacing w:line="276" w:lineRule="auto"/>
      <w:ind w:left="3131" w:hanging="720"/>
      <w:jc w:val="both"/>
    </w:pPr>
    <w:rPr>
      <w:rFonts w:ascii="Times New Roman" w:hAnsi="Times New Roman" w:cs="Times New Roman"/>
      <w:sz w:val="28"/>
      <w:szCs w:val="28"/>
      <w:lang w:eastAsia="en-US"/>
    </w:rPr>
  </w:style>
  <w:style w:type="character" w:customStyle="1" w:styleId="a4">
    <w:name w:val="Абзац списка Знак"/>
    <w:aliases w:val="Абзац списка нумерованный Знак"/>
    <w:link w:val="a3"/>
    <w:uiPriority w:val="1"/>
    <w:locked/>
    <w:rsid w:val="00237533"/>
  </w:style>
  <w:style w:type="paragraph" w:customStyle="1" w:styleId="1111">
    <w:name w:val="1.1.1.1"/>
    <w:basedOn w:val="42"/>
    <w:link w:val="11110"/>
    <w:qFormat/>
    <w:rsid w:val="00237533"/>
    <w:pPr>
      <w:spacing w:after="200"/>
    </w:pPr>
    <w:rPr>
      <w:sz w:val="24"/>
      <w:szCs w:val="22"/>
      <w:lang w:eastAsia="en-US"/>
    </w:rPr>
  </w:style>
  <w:style w:type="paragraph" w:styleId="42">
    <w:name w:val="List Number 4"/>
    <w:basedOn w:val="a"/>
    <w:uiPriority w:val="99"/>
    <w:rsid w:val="00237533"/>
    <w:pPr>
      <w:spacing w:after="0" w:line="240" w:lineRule="auto"/>
      <w:ind w:left="1429" w:hanging="360"/>
      <w:contextualSpacing/>
    </w:pPr>
    <w:rPr>
      <w:rFonts w:ascii="Times New Roman" w:eastAsia="Calibri" w:hAnsi="Times New Roman"/>
      <w:sz w:val="28"/>
      <w:szCs w:val="28"/>
    </w:rPr>
  </w:style>
  <w:style w:type="character" w:customStyle="1" w:styleId="11110">
    <w:name w:val="1.1.1.1 Знак"/>
    <w:basedOn w:val="a0"/>
    <w:link w:val="1111"/>
    <w:rsid w:val="00237533"/>
    <w:rPr>
      <w:rFonts w:ascii="Times New Roman" w:eastAsia="Calibri" w:hAnsi="Times New Roman"/>
      <w:sz w:val="24"/>
      <w:lang w:eastAsia="en-US"/>
    </w:rPr>
  </w:style>
  <w:style w:type="paragraph" w:customStyle="1" w:styleId="s10">
    <w:name w:val="s_1"/>
    <w:basedOn w:val="a"/>
    <w:uiPriority w:val="99"/>
    <w:rsid w:val="00237533"/>
    <w:pPr>
      <w:spacing w:before="100" w:beforeAutospacing="1" w:after="100" w:afterAutospacing="1" w:line="240" w:lineRule="auto"/>
    </w:pPr>
    <w:rPr>
      <w:rFonts w:ascii="Times New Roman" w:hAnsi="Times New Roman"/>
      <w:sz w:val="24"/>
      <w:szCs w:val="24"/>
    </w:rPr>
  </w:style>
  <w:style w:type="paragraph" w:styleId="HTML">
    <w:name w:val="HTML Preformatted"/>
    <w:basedOn w:val="a"/>
    <w:link w:val="HTML0"/>
    <w:uiPriority w:val="99"/>
    <w:unhideWhenUsed/>
    <w:rsid w:val="0023753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hAnsi="Courier New" w:cs="Courier New"/>
      <w:sz w:val="20"/>
      <w:szCs w:val="20"/>
    </w:rPr>
  </w:style>
  <w:style w:type="character" w:customStyle="1" w:styleId="HTML0">
    <w:name w:val="Стандартный HTML Знак"/>
    <w:basedOn w:val="a0"/>
    <w:link w:val="HTML"/>
    <w:uiPriority w:val="99"/>
    <w:rsid w:val="00237533"/>
    <w:rPr>
      <w:rFonts w:ascii="Courier New" w:hAnsi="Courier New" w:cs="Courier New"/>
      <w:sz w:val="20"/>
      <w:szCs w:val="20"/>
    </w:rPr>
  </w:style>
  <w:style w:type="paragraph" w:customStyle="1" w:styleId="s91">
    <w:name w:val="s_91"/>
    <w:basedOn w:val="a"/>
    <w:uiPriority w:val="99"/>
    <w:rsid w:val="00237533"/>
    <w:pPr>
      <w:spacing w:before="100" w:beforeAutospacing="1" w:after="100" w:afterAutospacing="1" w:line="240" w:lineRule="auto"/>
    </w:pPr>
    <w:rPr>
      <w:rFonts w:ascii="Times New Roman" w:hAnsi="Times New Roman"/>
      <w:sz w:val="24"/>
      <w:szCs w:val="24"/>
    </w:rPr>
  </w:style>
  <w:style w:type="paragraph" w:customStyle="1" w:styleId="17">
    <w:name w:val="Текст сноски1"/>
    <w:basedOn w:val="a"/>
    <w:next w:val="aff0"/>
    <w:link w:val="aff1"/>
    <w:uiPriority w:val="99"/>
    <w:rsid w:val="00237533"/>
    <w:pPr>
      <w:autoSpaceDE w:val="0"/>
      <w:autoSpaceDN w:val="0"/>
      <w:spacing w:after="0" w:line="240" w:lineRule="auto"/>
    </w:pPr>
    <w:rPr>
      <w:rFonts w:ascii="Times New Roman" w:hAnsi="Times New Roman"/>
      <w:sz w:val="20"/>
      <w:szCs w:val="20"/>
    </w:rPr>
  </w:style>
  <w:style w:type="character" w:customStyle="1" w:styleId="aff1">
    <w:name w:val="Текст сноски Знак"/>
    <w:basedOn w:val="a0"/>
    <w:link w:val="17"/>
    <w:uiPriority w:val="99"/>
    <w:rsid w:val="00237533"/>
    <w:rPr>
      <w:rFonts w:ascii="Times New Roman" w:eastAsia="Times New Roman" w:hAnsi="Times New Roman" w:cs="Times New Roman"/>
      <w:sz w:val="20"/>
      <w:szCs w:val="20"/>
      <w:lang w:eastAsia="ru-RU"/>
    </w:rPr>
  </w:style>
  <w:style w:type="character" w:styleId="aff2">
    <w:name w:val="footnote reference"/>
    <w:basedOn w:val="a0"/>
    <w:rsid w:val="00237533"/>
    <w:rPr>
      <w:vertAlign w:val="superscript"/>
    </w:rPr>
  </w:style>
  <w:style w:type="paragraph" w:customStyle="1" w:styleId="Heading">
    <w:name w:val="Heading"/>
    <w:uiPriority w:val="99"/>
    <w:rsid w:val="00237533"/>
    <w:pPr>
      <w:autoSpaceDE w:val="0"/>
      <w:autoSpaceDN w:val="0"/>
      <w:adjustRightInd w:val="0"/>
    </w:pPr>
    <w:rPr>
      <w:rFonts w:ascii="Arial" w:hAnsi="Arial" w:cs="Arial"/>
      <w:b/>
      <w:bCs/>
    </w:rPr>
  </w:style>
  <w:style w:type="paragraph" w:customStyle="1" w:styleId="unformattext">
    <w:name w:val="unformattext"/>
    <w:basedOn w:val="a"/>
    <w:uiPriority w:val="99"/>
    <w:rsid w:val="00237533"/>
    <w:pPr>
      <w:spacing w:before="100" w:beforeAutospacing="1" w:after="100" w:afterAutospacing="1" w:line="240" w:lineRule="auto"/>
    </w:pPr>
    <w:rPr>
      <w:rFonts w:ascii="Times New Roman" w:hAnsi="Times New Roman"/>
      <w:sz w:val="24"/>
      <w:szCs w:val="24"/>
    </w:rPr>
  </w:style>
  <w:style w:type="paragraph" w:customStyle="1" w:styleId="aff3">
    <w:name w:val="Содержимое таблицы"/>
    <w:basedOn w:val="a"/>
    <w:uiPriority w:val="99"/>
    <w:rsid w:val="00237533"/>
    <w:pPr>
      <w:widowControl w:val="0"/>
      <w:suppressLineNumbers/>
      <w:suppressAutoHyphens/>
      <w:spacing w:after="0" w:line="240" w:lineRule="auto"/>
    </w:pPr>
    <w:rPr>
      <w:rFonts w:ascii="Liberation Serif" w:eastAsia="Arial" w:hAnsi="Liberation Serif" w:cs="Mangal"/>
      <w:color w:val="000000"/>
      <w:kern w:val="1"/>
      <w:sz w:val="24"/>
      <w:szCs w:val="24"/>
      <w:lang w:eastAsia="zh-CN" w:bidi="hi-IN"/>
    </w:rPr>
  </w:style>
  <w:style w:type="paragraph" w:customStyle="1" w:styleId="112">
    <w:name w:val="Заголовок 11"/>
    <w:basedOn w:val="a"/>
    <w:uiPriority w:val="1"/>
    <w:qFormat/>
    <w:rsid w:val="00237533"/>
    <w:pPr>
      <w:widowControl w:val="0"/>
      <w:autoSpaceDE w:val="0"/>
      <w:autoSpaceDN w:val="0"/>
      <w:spacing w:before="6" w:after="0" w:line="240" w:lineRule="auto"/>
      <w:ind w:left="20"/>
      <w:outlineLvl w:val="1"/>
    </w:pPr>
    <w:rPr>
      <w:rFonts w:ascii="Times New Roman" w:hAnsi="Times New Roman"/>
      <w:b/>
      <w:bCs/>
      <w:sz w:val="28"/>
      <w:szCs w:val="28"/>
      <w:lang w:bidi="ru-RU"/>
    </w:rPr>
  </w:style>
  <w:style w:type="table" w:customStyle="1" w:styleId="TableNormal">
    <w:name w:val="Table Normal"/>
    <w:uiPriority w:val="2"/>
    <w:semiHidden/>
    <w:unhideWhenUsed/>
    <w:qFormat/>
    <w:rsid w:val="00237533"/>
    <w:pPr>
      <w:widowControl w:val="0"/>
      <w:autoSpaceDE w:val="0"/>
      <w:autoSpaceDN w:val="0"/>
    </w:pPr>
    <w:rPr>
      <w:rFonts w:eastAsia="Calibri"/>
      <w:lang w:val="en-US" w:eastAsia="en-US"/>
    </w:rPr>
    <w:tblPr>
      <w:tblInd w:w="0" w:type="dxa"/>
      <w:tblCellMar>
        <w:top w:w="0" w:type="dxa"/>
        <w:left w:w="0" w:type="dxa"/>
        <w:bottom w:w="0" w:type="dxa"/>
        <w:right w:w="0" w:type="dxa"/>
      </w:tblCellMar>
    </w:tblPr>
  </w:style>
  <w:style w:type="paragraph" w:customStyle="1" w:styleId="TableParagraph">
    <w:name w:val="Table Paragraph"/>
    <w:basedOn w:val="a"/>
    <w:uiPriority w:val="1"/>
    <w:qFormat/>
    <w:rsid w:val="00237533"/>
    <w:pPr>
      <w:widowControl w:val="0"/>
      <w:autoSpaceDE w:val="0"/>
      <w:autoSpaceDN w:val="0"/>
      <w:spacing w:after="0" w:line="240" w:lineRule="auto"/>
    </w:pPr>
    <w:rPr>
      <w:rFonts w:ascii="Times New Roman" w:hAnsi="Times New Roman"/>
      <w:lang w:bidi="ru-RU"/>
    </w:rPr>
  </w:style>
  <w:style w:type="paragraph" w:customStyle="1" w:styleId="210">
    <w:name w:val="Заголовок 21"/>
    <w:basedOn w:val="a"/>
    <w:uiPriority w:val="1"/>
    <w:qFormat/>
    <w:rsid w:val="00237533"/>
    <w:pPr>
      <w:widowControl w:val="0"/>
      <w:autoSpaceDE w:val="0"/>
      <w:autoSpaceDN w:val="0"/>
      <w:spacing w:after="0" w:line="240" w:lineRule="auto"/>
      <w:ind w:left="4562"/>
      <w:outlineLvl w:val="2"/>
    </w:pPr>
    <w:rPr>
      <w:rFonts w:ascii="Times New Roman" w:hAnsi="Times New Roman"/>
      <w:sz w:val="28"/>
      <w:szCs w:val="28"/>
      <w:lang w:bidi="ru-RU"/>
    </w:rPr>
  </w:style>
  <w:style w:type="paragraph" w:customStyle="1" w:styleId="18">
    <w:name w:val="Знак1 Знак"/>
    <w:basedOn w:val="a"/>
    <w:uiPriority w:val="99"/>
    <w:rsid w:val="00237533"/>
    <w:pPr>
      <w:spacing w:after="160" w:line="240" w:lineRule="exact"/>
    </w:pPr>
    <w:rPr>
      <w:rFonts w:ascii="Verdana" w:hAnsi="Verdana" w:cs="Verdana"/>
      <w:sz w:val="20"/>
      <w:szCs w:val="20"/>
      <w:lang w:val="en-US" w:eastAsia="en-US"/>
    </w:rPr>
  </w:style>
  <w:style w:type="character" w:customStyle="1" w:styleId="frgu-content-accordeon">
    <w:name w:val="frgu-content-accordeon"/>
    <w:basedOn w:val="a0"/>
    <w:rsid w:val="00237533"/>
  </w:style>
  <w:style w:type="character" w:customStyle="1" w:styleId="aff4">
    <w:name w:val="Гипертекстовая ссылка"/>
    <w:uiPriority w:val="99"/>
    <w:rsid w:val="00237533"/>
    <w:rPr>
      <w:color w:val="106BBE"/>
    </w:rPr>
  </w:style>
  <w:style w:type="character" w:customStyle="1" w:styleId="410">
    <w:name w:val="Заголовок 4 Знак1"/>
    <w:basedOn w:val="a0"/>
    <w:semiHidden/>
    <w:rsid w:val="00237533"/>
    <w:rPr>
      <w:rFonts w:asciiTheme="majorHAnsi" w:eastAsiaTheme="majorEastAsia" w:hAnsiTheme="majorHAnsi" w:cstheme="majorBidi"/>
      <w:i/>
      <w:iCs/>
      <w:color w:val="365F91" w:themeColor="accent1" w:themeShade="BF"/>
    </w:rPr>
  </w:style>
  <w:style w:type="paragraph" w:styleId="aff0">
    <w:name w:val="footnote text"/>
    <w:basedOn w:val="a"/>
    <w:link w:val="19"/>
    <w:uiPriority w:val="99"/>
    <w:semiHidden/>
    <w:unhideWhenUsed/>
    <w:rsid w:val="00237533"/>
    <w:pPr>
      <w:spacing w:after="0" w:line="240" w:lineRule="auto"/>
    </w:pPr>
    <w:rPr>
      <w:sz w:val="20"/>
      <w:szCs w:val="20"/>
    </w:rPr>
  </w:style>
  <w:style w:type="character" w:customStyle="1" w:styleId="19">
    <w:name w:val="Текст сноски Знак1"/>
    <w:basedOn w:val="a0"/>
    <w:link w:val="aff0"/>
    <w:uiPriority w:val="99"/>
    <w:semiHidden/>
    <w:rsid w:val="00237533"/>
    <w:rPr>
      <w:sz w:val="20"/>
      <w:szCs w:val="20"/>
    </w:rPr>
  </w:style>
  <w:style w:type="character" w:customStyle="1" w:styleId="28">
    <w:name w:val="Неразрешенное упоминание2"/>
    <w:basedOn w:val="a0"/>
    <w:uiPriority w:val="99"/>
    <w:semiHidden/>
    <w:unhideWhenUsed/>
    <w:rsid w:val="00F40D83"/>
    <w:rPr>
      <w:color w:val="605E5C"/>
      <w:shd w:val="clear" w:color="auto" w:fill="E1DFDD"/>
    </w:rPr>
  </w:style>
  <w:style w:type="character" w:styleId="aff5">
    <w:name w:val="Unresolved Mention"/>
    <w:basedOn w:val="a0"/>
    <w:uiPriority w:val="99"/>
    <w:semiHidden/>
    <w:unhideWhenUsed/>
    <w:rsid w:val="00133949"/>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82417">
      <w:bodyDiv w:val="1"/>
      <w:marLeft w:val="0"/>
      <w:marRight w:val="0"/>
      <w:marTop w:val="0"/>
      <w:marBottom w:val="0"/>
      <w:divBdr>
        <w:top w:val="none" w:sz="0" w:space="0" w:color="auto"/>
        <w:left w:val="none" w:sz="0" w:space="0" w:color="auto"/>
        <w:bottom w:val="none" w:sz="0" w:space="0" w:color="auto"/>
        <w:right w:val="none" w:sz="0" w:space="0" w:color="auto"/>
      </w:divBdr>
    </w:div>
    <w:div w:id="1398817">
      <w:bodyDiv w:val="1"/>
      <w:marLeft w:val="0"/>
      <w:marRight w:val="0"/>
      <w:marTop w:val="0"/>
      <w:marBottom w:val="0"/>
      <w:divBdr>
        <w:top w:val="none" w:sz="0" w:space="0" w:color="auto"/>
        <w:left w:val="none" w:sz="0" w:space="0" w:color="auto"/>
        <w:bottom w:val="none" w:sz="0" w:space="0" w:color="auto"/>
        <w:right w:val="none" w:sz="0" w:space="0" w:color="auto"/>
      </w:divBdr>
    </w:div>
    <w:div w:id="15154191">
      <w:bodyDiv w:val="1"/>
      <w:marLeft w:val="0"/>
      <w:marRight w:val="0"/>
      <w:marTop w:val="0"/>
      <w:marBottom w:val="0"/>
      <w:divBdr>
        <w:top w:val="none" w:sz="0" w:space="0" w:color="auto"/>
        <w:left w:val="none" w:sz="0" w:space="0" w:color="auto"/>
        <w:bottom w:val="none" w:sz="0" w:space="0" w:color="auto"/>
        <w:right w:val="none" w:sz="0" w:space="0" w:color="auto"/>
      </w:divBdr>
    </w:div>
    <w:div w:id="30309421">
      <w:bodyDiv w:val="1"/>
      <w:marLeft w:val="0"/>
      <w:marRight w:val="0"/>
      <w:marTop w:val="0"/>
      <w:marBottom w:val="0"/>
      <w:divBdr>
        <w:top w:val="none" w:sz="0" w:space="0" w:color="auto"/>
        <w:left w:val="none" w:sz="0" w:space="0" w:color="auto"/>
        <w:bottom w:val="none" w:sz="0" w:space="0" w:color="auto"/>
        <w:right w:val="none" w:sz="0" w:space="0" w:color="auto"/>
      </w:divBdr>
    </w:div>
    <w:div w:id="42339216">
      <w:bodyDiv w:val="1"/>
      <w:marLeft w:val="0"/>
      <w:marRight w:val="0"/>
      <w:marTop w:val="0"/>
      <w:marBottom w:val="0"/>
      <w:divBdr>
        <w:top w:val="none" w:sz="0" w:space="0" w:color="auto"/>
        <w:left w:val="none" w:sz="0" w:space="0" w:color="auto"/>
        <w:bottom w:val="none" w:sz="0" w:space="0" w:color="auto"/>
        <w:right w:val="none" w:sz="0" w:space="0" w:color="auto"/>
      </w:divBdr>
      <w:divsChild>
        <w:div w:id="265578270">
          <w:marLeft w:val="60"/>
          <w:marRight w:val="60"/>
          <w:marTop w:val="100"/>
          <w:marBottom w:val="100"/>
          <w:divBdr>
            <w:top w:val="none" w:sz="0" w:space="0" w:color="auto"/>
            <w:left w:val="none" w:sz="0" w:space="0" w:color="auto"/>
            <w:bottom w:val="none" w:sz="0" w:space="0" w:color="auto"/>
            <w:right w:val="none" w:sz="0" w:space="0" w:color="auto"/>
          </w:divBdr>
        </w:div>
        <w:div w:id="239948869">
          <w:marLeft w:val="60"/>
          <w:marRight w:val="60"/>
          <w:marTop w:val="100"/>
          <w:marBottom w:val="100"/>
          <w:divBdr>
            <w:top w:val="none" w:sz="0" w:space="0" w:color="auto"/>
            <w:left w:val="none" w:sz="0" w:space="0" w:color="auto"/>
            <w:bottom w:val="none" w:sz="0" w:space="0" w:color="auto"/>
            <w:right w:val="none" w:sz="0" w:space="0" w:color="auto"/>
          </w:divBdr>
        </w:div>
        <w:div w:id="2026202159">
          <w:marLeft w:val="60"/>
          <w:marRight w:val="60"/>
          <w:marTop w:val="100"/>
          <w:marBottom w:val="100"/>
          <w:divBdr>
            <w:top w:val="none" w:sz="0" w:space="0" w:color="auto"/>
            <w:left w:val="none" w:sz="0" w:space="0" w:color="auto"/>
            <w:bottom w:val="none" w:sz="0" w:space="0" w:color="auto"/>
            <w:right w:val="none" w:sz="0" w:space="0" w:color="auto"/>
          </w:divBdr>
        </w:div>
        <w:div w:id="1929776727">
          <w:marLeft w:val="0"/>
          <w:marRight w:val="0"/>
          <w:marTop w:val="0"/>
          <w:marBottom w:val="0"/>
          <w:divBdr>
            <w:top w:val="none" w:sz="0" w:space="0" w:color="auto"/>
            <w:left w:val="none" w:sz="0" w:space="0" w:color="auto"/>
            <w:bottom w:val="none" w:sz="0" w:space="0" w:color="auto"/>
            <w:right w:val="none" w:sz="0" w:space="0" w:color="auto"/>
          </w:divBdr>
        </w:div>
        <w:div w:id="852109630">
          <w:marLeft w:val="0"/>
          <w:marRight w:val="0"/>
          <w:marTop w:val="0"/>
          <w:marBottom w:val="0"/>
          <w:divBdr>
            <w:top w:val="none" w:sz="0" w:space="0" w:color="auto"/>
            <w:left w:val="none" w:sz="0" w:space="0" w:color="auto"/>
            <w:bottom w:val="none" w:sz="0" w:space="0" w:color="auto"/>
            <w:right w:val="none" w:sz="0" w:space="0" w:color="auto"/>
          </w:divBdr>
        </w:div>
        <w:div w:id="1174761447">
          <w:marLeft w:val="60"/>
          <w:marRight w:val="60"/>
          <w:marTop w:val="100"/>
          <w:marBottom w:val="100"/>
          <w:divBdr>
            <w:top w:val="none" w:sz="0" w:space="0" w:color="auto"/>
            <w:left w:val="none" w:sz="0" w:space="0" w:color="auto"/>
            <w:bottom w:val="none" w:sz="0" w:space="0" w:color="auto"/>
            <w:right w:val="none" w:sz="0" w:space="0" w:color="auto"/>
          </w:divBdr>
        </w:div>
        <w:div w:id="202837706">
          <w:marLeft w:val="60"/>
          <w:marRight w:val="60"/>
          <w:marTop w:val="100"/>
          <w:marBottom w:val="100"/>
          <w:divBdr>
            <w:top w:val="none" w:sz="0" w:space="0" w:color="auto"/>
            <w:left w:val="none" w:sz="0" w:space="0" w:color="auto"/>
            <w:bottom w:val="none" w:sz="0" w:space="0" w:color="auto"/>
            <w:right w:val="none" w:sz="0" w:space="0" w:color="auto"/>
          </w:divBdr>
          <w:divsChild>
            <w:div w:id="2060007271">
              <w:marLeft w:val="0"/>
              <w:marRight w:val="0"/>
              <w:marTop w:val="0"/>
              <w:marBottom w:val="0"/>
              <w:divBdr>
                <w:top w:val="none" w:sz="0" w:space="0" w:color="auto"/>
                <w:left w:val="none" w:sz="0" w:space="0" w:color="auto"/>
                <w:bottom w:val="none" w:sz="0" w:space="0" w:color="auto"/>
                <w:right w:val="none" w:sz="0" w:space="0" w:color="auto"/>
              </w:divBdr>
            </w:div>
          </w:divsChild>
        </w:div>
        <w:div w:id="1580795722">
          <w:marLeft w:val="60"/>
          <w:marRight w:val="60"/>
          <w:marTop w:val="100"/>
          <w:marBottom w:val="100"/>
          <w:divBdr>
            <w:top w:val="none" w:sz="0" w:space="0" w:color="auto"/>
            <w:left w:val="none" w:sz="0" w:space="0" w:color="auto"/>
            <w:bottom w:val="none" w:sz="0" w:space="0" w:color="auto"/>
            <w:right w:val="none" w:sz="0" w:space="0" w:color="auto"/>
          </w:divBdr>
        </w:div>
        <w:div w:id="638418004">
          <w:marLeft w:val="60"/>
          <w:marRight w:val="60"/>
          <w:marTop w:val="100"/>
          <w:marBottom w:val="100"/>
          <w:divBdr>
            <w:top w:val="none" w:sz="0" w:space="0" w:color="auto"/>
            <w:left w:val="none" w:sz="0" w:space="0" w:color="auto"/>
            <w:bottom w:val="none" w:sz="0" w:space="0" w:color="auto"/>
            <w:right w:val="none" w:sz="0" w:space="0" w:color="auto"/>
          </w:divBdr>
        </w:div>
        <w:div w:id="741374775">
          <w:marLeft w:val="60"/>
          <w:marRight w:val="60"/>
          <w:marTop w:val="100"/>
          <w:marBottom w:val="100"/>
          <w:divBdr>
            <w:top w:val="none" w:sz="0" w:space="0" w:color="auto"/>
            <w:left w:val="none" w:sz="0" w:space="0" w:color="auto"/>
            <w:bottom w:val="none" w:sz="0" w:space="0" w:color="auto"/>
            <w:right w:val="none" w:sz="0" w:space="0" w:color="auto"/>
          </w:divBdr>
          <w:divsChild>
            <w:div w:id="1373117306">
              <w:marLeft w:val="0"/>
              <w:marRight w:val="0"/>
              <w:marTop w:val="0"/>
              <w:marBottom w:val="0"/>
              <w:divBdr>
                <w:top w:val="none" w:sz="0" w:space="0" w:color="auto"/>
                <w:left w:val="none" w:sz="0" w:space="0" w:color="auto"/>
                <w:bottom w:val="none" w:sz="0" w:space="0" w:color="auto"/>
                <w:right w:val="none" w:sz="0" w:space="0" w:color="auto"/>
              </w:divBdr>
            </w:div>
          </w:divsChild>
        </w:div>
        <w:div w:id="1941642465">
          <w:marLeft w:val="60"/>
          <w:marRight w:val="60"/>
          <w:marTop w:val="100"/>
          <w:marBottom w:val="100"/>
          <w:divBdr>
            <w:top w:val="none" w:sz="0" w:space="0" w:color="auto"/>
            <w:left w:val="none" w:sz="0" w:space="0" w:color="auto"/>
            <w:bottom w:val="none" w:sz="0" w:space="0" w:color="auto"/>
            <w:right w:val="none" w:sz="0" w:space="0" w:color="auto"/>
          </w:divBdr>
          <w:divsChild>
            <w:div w:id="750080302">
              <w:marLeft w:val="0"/>
              <w:marRight w:val="0"/>
              <w:marTop w:val="0"/>
              <w:marBottom w:val="0"/>
              <w:divBdr>
                <w:top w:val="none" w:sz="0" w:space="0" w:color="auto"/>
                <w:left w:val="none" w:sz="0" w:space="0" w:color="auto"/>
                <w:bottom w:val="none" w:sz="0" w:space="0" w:color="auto"/>
                <w:right w:val="none" w:sz="0" w:space="0" w:color="auto"/>
              </w:divBdr>
            </w:div>
          </w:divsChild>
        </w:div>
        <w:div w:id="1933585979">
          <w:marLeft w:val="60"/>
          <w:marRight w:val="60"/>
          <w:marTop w:val="100"/>
          <w:marBottom w:val="100"/>
          <w:divBdr>
            <w:top w:val="none" w:sz="0" w:space="0" w:color="auto"/>
            <w:left w:val="none" w:sz="0" w:space="0" w:color="auto"/>
            <w:bottom w:val="none" w:sz="0" w:space="0" w:color="auto"/>
            <w:right w:val="none" w:sz="0" w:space="0" w:color="auto"/>
          </w:divBdr>
          <w:divsChild>
            <w:div w:id="1922788793">
              <w:marLeft w:val="0"/>
              <w:marRight w:val="0"/>
              <w:marTop w:val="0"/>
              <w:marBottom w:val="0"/>
              <w:divBdr>
                <w:top w:val="none" w:sz="0" w:space="0" w:color="auto"/>
                <w:left w:val="none" w:sz="0" w:space="0" w:color="auto"/>
                <w:bottom w:val="none" w:sz="0" w:space="0" w:color="auto"/>
                <w:right w:val="none" w:sz="0" w:space="0" w:color="auto"/>
              </w:divBdr>
            </w:div>
          </w:divsChild>
        </w:div>
        <w:div w:id="476531258">
          <w:marLeft w:val="60"/>
          <w:marRight w:val="60"/>
          <w:marTop w:val="100"/>
          <w:marBottom w:val="100"/>
          <w:divBdr>
            <w:top w:val="none" w:sz="0" w:space="0" w:color="auto"/>
            <w:left w:val="none" w:sz="0" w:space="0" w:color="auto"/>
            <w:bottom w:val="none" w:sz="0" w:space="0" w:color="auto"/>
            <w:right w:val="none" w:sz="0" w:space="0" w:color="auto"/>
          </w:divBdr>
          <w:divsChild>
            <w:div w:id="392851785">
              <w:marLeft w:val="0"/>
              <w:marRight w:val="0"/>
              <w:marTop w:val="0"/>
              <w:marBottom w:val="0"/>
              <w:divBdr>
                <w:top w:val="none" w:sz="0" w:space="0" w:color="auto"/>
                <w:left w:val="none" w:sz="0" w:space="0" w:color="auto"/>
                <w:bottom w:val="none" w:sz="0" w:space="0" w:color="auto"/>
                <w:right w:val="none" w:sz="0" w:space="0" w:color="auto"/>
              </w:divBdr>
            </w:div>
          </w:divsChild>
        </w:div>
        <w:div w:id="1727490882">
          <w:marLeft w:val="60"/>
          <w:marRight w:val="60"/>
          <w:marTop w:val="100"/>
          <w:marBottom w:val="100"/>
          <w:divBdr>
            <w:top w:val="none" w:sz="0" w:space="0" w:color="auto"/>
            <w:left w:val="none" w:sz="0" w:space="0" w:color="auto"/>
            <w:bottom w:val="none" w:sz="0" w:space="0" w:color="auto"/>
            <w:right w:val="none" w:sz="0" w:space="0" w:color="auto"/>
          </w:divBdr>
          <w:divsChild>
            <w:div w:id="949320025">
              <w:marLeft w:val="0"/>
              <w:marRight w:val="0"/>
              <w:marTop w:val="0"/>
              <w:marBottom w:val="0"/>
              <w:divBdr>
                <w:top w:val="none" w:sz="0" w:space="0" w:color="auto"/>
                <w:left w:val="none" w:sz="0" w:space="0" w:color="auto"/>
                <w:bottom w:val="none" w:sz="0" w:space="0" w:color="auto"/>
                <w:right w:val="none" w:sz="0" w:space="0" w:color="auto"/>
              </w:divBdr>
            </w:div>
          </w:divsChild>
        </w:div>
        <w:div w:id="2007203498">
          <w:marLeft w:val="60"/>
          <w:marRight w:val="60"/>
          <w:marTop w:val="100"/>
          <w:marBottom w:val="100"/>
          <w:divBdr>
            <w:top w:val="none" w:sz="0" w:space="0" w:color="auto"/>
            <w:left w:val="none" w:sz="0" w:space="0" w:color="auto"/>
            <w:bottom w:val="none" w:sz="0" w:space="0" w:color="auto"/>
            <w:right w:val="none" w:sz="0" w:space="0" w:color="auto"/>
          </w:divBdr>
          <w:divsChild>
            <w:div w:id="1741095612">
              <w:marLeft w:val="0"/>
              <w:marRight w:val="0"/>
              <w:marTop w:val="0"/>
              <w:marBottom w:val="0"/>
              <w:divBdr>
                <w:top w:val="none" w:sz="0" w:space="0" w:color="auto"/>
                <w:left w:val="none" w:sz="0" w:space="0" w:color="auto"/>
                <w:bottom w:val="none" w:sz="0" w:space="0" w:color="auto"/>
                <w:right w:val="none" w:sz="0" w:space="0" w:color="auto"/>
              </w:divBdr>
            </w:div>
          </w:divsChild>
        </w:div>
        <w:div w:id="1288202201">
          <w:marLeft w:val="60"/>
          <w:marRight w:val="60"/>
          <w:marTop w:val="100"/>
          <w:marBottom w:val="100"/>
          <w:divBdr>
            <w:top w:val="none" w:sz="0" w:space="0" w:color="auto"/>
            <w:left w:val="none" w:sz="0" w:space="0" w:color="auto"/>
            <w:bottom w:val="none" w:sz="0" w:space="0" w:color="auto"/>
            <w:right w:val="none" w:sz="0" w:space="0" w:color="auto"/>
          </w:divBdr>
          <w:divsChild>
            <w:div w:id="1774322743">
              <w:marLeft w:val="0"/>
              <w:marRight w:val="0"/>
              <w:marTop w:val="0"/>
              <w:marBottom w:val="0"/>
              <w:divBdr>
                <w:top w:val="none" w:sz="0" w:space="0" w:color="auto"/>
                <w:left w:val="none" w:sz="0" w:space="0" w:color="auto"/>
                <w:bottom w:val="none" w:sz="0" w:space="0" w:color="auto"/>
                <w:right w:val="none" w:sz="0" w:space="0" w:color="auto"/>
              </w:divBdr>
            </w:div>
          </w:divsChild>
        </w:div>
        <w:div w:id="329791226">
          <w:marLeft w:val="60"/>
          <w:marRight w:val="60"/>
          <w:marTop w:val="100"/>
          <w:marBottom w:val="100"/>
          <w:divBdr>
            <w:top w:val="none" w:sz="0" w:space="0" w:color="auto"/>
            <w:left w:val="none" w:sz="0" w:space="0" w:color="auto"/>
            <w:bottom w:val="none" w:sz="0" w:space="0" w:color="auto"/>
            <w:right w:val="none" w:sz="0" w:space="0" w:color="auto"/>
          </w:divBdr>
          <w:divsChild>
            <w:div w:id="617415187">
              <w:marLeft w:val="0"/>
              <w:marRight w:val="0"/>
              <w:marTop w:val="0"/>
              <w:marBottom w:val="0"/>
              <w:divBdr>
                <w:top w:val="none" w:sz="0" w:space="0" w:color="auto"/>
                <w:left w:val="none" w:sz="0" w:space="0" w:color="auto"/>
                <w:bottom w:val="none" w:sz="0" w:space="0" w:color="auto"/>
                <w:right w:val="none" w:sz="0" w:space="0" w:color="auto"/>
              </w:divBdr>
            </w:div>
          </w:divsChild>
        </w:div>
        <w:div w:id="1169366918">
          <w:marLeft w:val="60"/>
          <w:marRight w:val="60"/>
          <w:marTop w:val="100"/>
          <w:marBottom w:val="100"/>
          <w:divBdr>
            <w:top w:val="none" w:sz="0" w:space="0" w:color="auto"/>
            <w:left w:val="none" w:sz="0" w:space="0" w:color="auto"/>
            <w:bottom w:val="none" w:sz="0" w:space="0" w:color="auto"/>
            <w:right w:val="none" w:sz="0" w:space="0" w:color="auto"/>
          </w:divBdr>
          <w:divsChild>
            <w:div w:id="9853539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0203809">
      <w:bodyDiv w:val="1"/>
      <w:marLeft w:val="0"/>
      <w:marRight w:val="0"/>
      <w:marTop w:val="0"/>
      <w:marBottom w:val="0"/>
      <w:divBdr>
        <w:top w:val="none" w:sz="0" w:space="0" w:color="auto"/>
        <w:left w:val="none" w:sz="0" w:space="0" w:color="auto"/>
        <w:bottom w:val="none" w:sz="0" w:space="0" w:color="auto"/>
        <w:right w:val="none" w:sz="0" w:space="0" w:color="auto"/>
      </w:divBdr>
    </w:div>
    <w:div w:id="94180408">
      <w:bodyDiv w:val="1"/>
      <w:marLeft w:val="0"/>
      <w:marRight w:val="0"/>
      <w:marTop w:val="0"/>
      <w:marBottom w:val="0"/>
      <w:divBdr>
        <w:top w:val="none" w:sz="0" w:space="0" w:color="auto"/>
        <w:left w:val="none" w:sz="0" w:space="0" w:color="auto"/>
        <w:bottom w:val="none" w:sz="0" w:space="0" w:color="auto"/>
        <w:right w:val="none" w:sz="0" w:space="0" w:color="auto"/>
      </w:divBdr>
    </w:div>
    <w:div w:id="95833378">
      <w:bodyDiv w:val="1"/>
      <w:marLeft w:val="0"/>
      <w:marRight w:val="0"/>
      <w:marTop w:val="0"/>
      <w:marBottom w:val="0"/>
      <w:divBdr>
        <w:top w:val="none" w:sz="0" w:space="0" w:color="auto"/>
        <w:left w:val="none" w:sz="0" w:space="0" w:color="auto"/>
        <w:bottom w:val="none" w:sz="0" w:space="0" w:color="auto"/>
        <w:right w:val="none" w:sz="0" w:space="0" w:color="auto"/>
      </w:divBdr>
    </w:div>
    <w:div w:id="97525473">
      <w:bodyDiv w:val="1"/>
      <w:marLeft w:val="0"/>
      <w:marRight w:val="0"/>
      <w:marTop w:val="0"/>
      <w:marBottom w:val="0"/>
      <w:divBdr>
        <w:top w:val="none" w:sz="0" w:space="0" w:color="auto"/>
        <w:left w:val="none" w:sz="0" w:space="0" w:color="auto"/>
        <w:bottom w:val="none" w:sz="0" w:space="0" w:color="auto"/>
        <w:right w:val="none" w:sz="0" w:space="0" w:color="auto"/>
      </w:divBdr>
    </w:div>
    <w:div w:id="113837529">
      <w:bodyDiv w:val="1"/>
      <w:marLeft w:val="0"/>
      <w:marRight w:val="0"/>
      <w:marTop w:val="0"/>
      <w:marBottom w:val="0"/>
      <w:divBdr>
        <w:top w:val="none" w:sz="0" w:space="0" w:color="auto"/>
        <w:left w:val="none" w:sz="0" w:space="0" w:color="auto"/>
        <w:bottom w:val="none" w:sz="0" w:space="0" w:color="auto"/>
        <w:right w:val="none" w:sz="0" w:space="0" w:color="auto"/>
      </w:divBdr>
    </w:div>
    <w:div w:id="142502716">
      <w:bodyDiv w:val="1"/>
      <w:marLeft w:val="0"/>
      <w:marRight w:val="0"/>
      <w:marTop w:val="0"/>
      <w:marBottom w:val="0"/>
      <w:divBdr>
        <w:top w:val="none" w:sz="0" w:space="0" w:color="auto"/>
        <w:left w:val="none" w:sz="0" w:space="0" w:color="auto"/>
        <w:bottom w:val="none" w:sz="0" w:space="0" w:color="auto"/>
        <w:right w:val="none" w:sz="0" w:space="0" w:color="auto"/>
      </w:divBdr>
    </w:div>
    <w:div w:id="157425072">
      <w:bodyDiv w:val="1"/>
      <w:marLeft w:val="0"/>
      <w:marRight w:val="0"/>
      <w:marTop w:val="0"/>
      <w:marBottom w:val="0"/>
      <w:divBdr>
        <w:top w:val="none" w:sz="0" w:space="0" w:color="auto"/>
        <w:left w:val="none" w:sz="0" w:space="0" w:color="auto"/>
        <w:bottom w:val="none" w:sz="0" w:space="0" w:color="auto"/>
        <w:right w:val="none" w:sz="0" w:space="0" w:color="auto"/>
      </w:divBdr>
      <w:divsChild>
        <w:div w:id="88280005">
          <w:marLeft w:val="0"/>
          <w:marRight w:val="0"/>
          <w:marTop w:val="240"/>
          <w:marBottom w:val="240"/>
          <w:divBdr>
            <w:top w:val="none" w:sz="0" w:space="0" w:color="auto"/>
            <w:left w:val="none" w:sz="0" w:space="0" w:color="auto"/>
            <w:bottom w:val="none" w:sz="0" w:space="0" w:color="auto"/>
            <w:right w:val="none" w:sz="0" w:space="0" w:color="auto"/>
          </w:divBdr>
        </w:div>
      </w:divsChild>
    </w:div>
    <w:div w:id="162740013">
      <w:bodyDiv w:val="1"/>
      <w:marLeft w:val="0"/>
      <w:marRight w:val="0"/>
      <w:marTop w:val="0"/>
      <w:marBottom w:val="0"/>
      <w:divBdr>
        <w:top w:val="none" w:sz="0" w:space="0" w:color="auto"/>
        <w:left w:val="none" w:sz="0" w:space="0" w:color="auto"/>
        <w:bottom w:val="none" w:sz="0" w:space="0" w:color="auto"/>
        <w:right w:val="none" w:sz="0" w:space="0" w:color="auto"/>
      </w:divBdr>
    </w:div>
    <w:div w:id="191773998">
      <w:bodyDiv w:val="1"/>
      <w:marLeft w:val="0"/>
      <w:marRight w:val="0"/>
      <w:marTop w:val="0"/>
      <w:marBottom w:val="0"/>
      <w:divBdr>
        <w:top w:val="none" w:sz="0" w:space="0" w:color="auto"/>
        <w:left w:val="none" w:sz="0" w:space="0" w:color="auto"/>
        <w:bottom w:val="none" w:sz="0" w:space="0" w:color="auto"/>
        <w:right w:val="none" w:sz="0" w:space="0" w:color="auto"/>
      </w:divBdr>
    </w:div>
    <w:div w:id="203831055">
      <w:bodyDiv w:val="1"/>
      <w:marLeft w:val="0"/>
      <w:marRight w:val="0"/>
      <w:marTop w:val="0"/>
      <w:marBottom w:val="0"/>
      <w:divBdr>
        <w:top w:val="none" w:sz="0" w:space="0" w:color="auto"/>
        <w:left w:val="none" w:sz="0" w:space="0" w:color="auto"/>
        <w:bottom w:val="none" w:sz="0" w:space="0" w:color="auto"/>
        <w:right w:val="none" w:sz="0" w:space="0" w:color="auto"/>
      </w:divBdr>
    </w:div>
    <w:div w:id="215708283">
      <w:bodyDiv w:val="1"/>
      <w:marLeft w:val="0"/>
      <w:marRight w:val="0"/>
      <w:marTop w:val="0"/>
      <w:marBottom w:val="0"/>
      <w:divBdr>
        <w:top w:val="none" w:sz="0" w:space="0" w:color="auto"/>
        <w:left w:val="none" w:sz="0" w:space="0" w:color="auto"/>
        <w:bottom w:val="none" w:sz="0" w:space="0" w:color="auto"/>
        <w:right w:val="none" w:sz="0" w:space="0" w:color="auto"/>
      </w:divBdr>
    </w:div>
    <w:div w:id="246770322">
      <w:bodyDiv w:val="1"/>
      <w:marLeft w:val="0"/>
      <w:marRight w:val="0"/>
      <w:marTop w:val="0"/>
      <w:marBottom w:val="0"/>
      <w:divBdr>
        <w:top w:val="none" w:sz="0" w:space="0" w:color="auto"/>
        <w:left w:val="none" w:sz="0" w:space="0" w:color="auto"/>
        <w:bottom w:val="none" w:sz="0" w:space="0" w:color="auto"/>
        <w:right w:val="none" w:sz="0" w:space="0" w:color="auto"/>
      </w:divBdr>
    </w:div>
    <w:div w:id="272371447">
      <w:bodyDiv w:val="1"/>
      <w:marLeft w:val="0"/>
      <w:marRight w:val="0"/>
      <w:marTop w:val="0"/>
      <w:marBottom w:val="0"/>
      <w:divBdr>
        <w:top w:val="none" w:sz="0" w:space="0" w:color="auto"/>
        <w:left w:val="none" w:sz="0" w:space="0" w:color="auto"/>
        <w:bottom w:val="none" w:sz="0" w:space="0" w:color="auto"/>
        <w:right w:val="none" w:sz="0" w:space="0" w:color="auto"/>
      </w:divBdr>
    </w:div>
    <w:div w:id="290987488">
      <w:bodyDiv w:val="1"/>
      <w:marLeft w:val="0"/>
      <w:marRight w:val="0"/>
      <w:marTop w:val="0"/>
      <w:marBottom w:val="0"/>
      <w:divBdr>
        <w:top w:val="none" w:sz="0" w:space="0" w:color="auto"/>
        <w:left w:val="none" w:sz="0" w:space="0" w:color="auto"/>
        <w:bottom w:val="none" w:sz="0" w:space="0" w:color="auto"/>
        <w:right w:val="none" w:sz="0" w:space="0" w:color="auto"/>
      </w:divBdr>
    </w:div>
    <w:div w:id="312682046">
      <w:bodyDiv w:val="1"/>
      <w:marLeft w:val="0"/>
      <w:marRight w:val="0"/>
      <w:marTop w:val="0"/>
      <w:marBottom w:val="0"/>
      <w:divBdr>
        <w:top w:val="none" w:sz="0" w:space="0" w:color="auto"/>
        <w:left w:val="none" w:sz="0" w:space="0" w:color="auto"/>
        <w:bottom w:val="none" w:sz="0" w:space="0" w:color="auto"/>
        <w:right w:val="none" w:sz="0" w:space="0" w:color="auto"/>
      </w:divBdr>
    </w:div>
    <w:div w:id="321278595">
      <w:bodyDiv w:val="1"/>
      <w:marLeft w:val="0"/>
      <w:marRight w:val="0"/>
      <w:marTop w:val="0"/>
      <w:marBottom w:val="0"/>
      <w:divBdr>
        <w:top w:val="none" w:sz="0" w:space="0" w:color="auto"/>
        <w:left w:val="none" w:sz="0" w:space="0" w:color="auto"/>
        <w:bottom w:val="none" w:sz="0" w:space="0" w:color="auto"/>
        <w:right w:val="none" w:sz="0" w:space="0" w:color="auto"/>
      </w:divBdr>
    </w:div>
    <w:div w:id="349917978">
      <w:bodyDiv w:val="1"/>
      <w:marLeft w:val="0"/>
      <w:marRight w:val="0"/>
      <w:marTop w:val="0"/>
      <w:marBottom w:val="0"/>
      <w:divBdr>
        <w:top w:val="none" w:sz="0" w:space="0" w:color="auto"/>
        <w:left w:val="none" w:sz="0" w:space="0" w:color="auto"/>
        <w:bottom w:val="none" w:sz="0" w:space="0" w:color="auto"/>
        <w:right w:val="none" w:sz="0" w:space="0" w:color="auto"/>
      </w:divBdr>
    </w:div>
    <w:div w:id="395786982">
      <w:bodyDiv w:val="1"/>
      <w:marLeft w:val="0"/>
      <w:marRight w:val="0"/>
      <w:marTop w:val="0"/>
      <w:marBottom w:val="0"/>
      <w:divBdr>
        <w:top w:val="none" w:sz="0" w:space="0" w:color="auto"/>
        <w:left w:val="none" w:sz="0" w:space="0" w:color="auto"/>
        <w:bottom w:val="none" w:sz="0" w:space="0" w:color="auto"/>
        <w:right w:val="none" w:sz="0" w:space="0" w:color="auto"/>
      </w:divBdr>
    </w:div>
    <w:div w:id="431822762">
      <w:bodyDiv w:val="1"/>
      <w:marLeft w:val="0"/>
      <w:marRight w:val="0"/>
      <w:marTop w:val="0"/>
      <w:marBottom w:val="0"/>
      <w:divBdr>
        <w:top w:val="none" w:sz="0" w:space="0" w:color="auto"/>
        <w:left w:val="none" w:sz="0" w:space="0" w:color="auto"/>
        <w:bottom w:val="none" w:sz="0" w:space="0" w:color="auto"/>
        <w:right w:val="none" w:sz="0" w:space="0" w:color="auto"/>
      </w:divBdr>
    </w:div>
    <w:div w:id="493910097">
      <w:bodyDiv w:val="1"/>
      <w:marLeft w:val="0"/>
      <w:marRight w:val="0"/>
      <w:marTop w:val="0"/>
      <w:marBottom w:val="0"/>
      <w:divBdr>
        <w:top w:val="none" w:sz="0" w:space="0" w:color="auto"/>
        <w:left w:val="none" w:sz="0" w:space="0" w:color="auto"/>
        <w:bottom w:val="none" w:sz="0" w:space="0" w:color="auto"/>
        <w:right w:val="none" w:sz="0" w:space="0" w:color="auto"/>
      </w:divBdr>
      <w:divsChild>
        <w:div w:id="1805464451">
          <w:marLeft w:val="0"/>
          <w:marRight w:val="0"/>
          <w:marTop w:val="0"/>
          <w:marBottom w:val="0"/>
          <w:divBdr>
            <w:top w:val="none" w:sz="0" w:space="0" w:color="auto"/>
            <w:left w:val="none" w:sz="0" w:space="0" w:color="auto"/>
            <w:bottom w:val="none" w:sz="0" w:space="0" w:color="auto"/>
            <w:right w:val="none" w:sz="0" w:space="0" w:color="auto"/>
          </w:divBdr>
        </w:div>
        <w:div w:id="958605846">
          <w:marLeft w:val="0"/>
          <w:marRight w:val="0"/>
          <w:marTop w:val="0"/>
          <w:marBottom w:val="0"/>
          <w:divBdr>
            <w:top w:val="none" w:sz="0" w:space="0" w:color="auto"/>
            <w:left w:val="none" w:sz="0" w:space="0" w:color="auto"/>
            <w:bottom w:val="none" w:sz="0" w:space="0" w:color="auto"/>
            <w:right w:val="none" w:sz="0" w:space="0" w:color="auto"/>
          </w:divBdr>
        </w:div>
        <w:div w:id="421605167">
          <w:marLeft w:val="0"/>
          <w:marRight w:val="0"/>
          <w:marTop w:val="0"/>
          <w:marBottom w:val="0"/>
          <w:divBdr>
            <w:top w:val="none" w:sz="0" w:space="0" w:color="auto"/>
            <w:left w:val="none" w:sz="0" w:space="0" w:color="auto"/>
            <w:bottom w:val="none" w:sz="0" w:space="0" w:color="auto"/>
            <w:right w:val="none" w:sz="0" w:space="0" w:color="auto"/>
          </w:divBdr>
        </w:div>
        <w:div w:id="621424351">
          <w:marLeft w:val="0"/>
          <w:marRight w:val="0"/>
          <w:marTop w:val="0"/>
          <w:marBottom w:val="0"/>
          <w:divBdr>
            <w:top w:val="none" w:sz="0" w:space="0" w:color="auto"/>
            <w:left w:val="none" w:sz="0" w:space="0" w:color="auto"/>
            <w:bottom w:val="none" w:sz="0" w:space="0" w:color="auto"/>
            <w:right w:val="none" w:sz="0" w:space="0" w:color="auto"/>
          </w:divBdr>
        </w:div>
        <w:div w:id="748769562">
          <w:marLeft w:val="0"/>
          <w:marRight w:val="0"/>
          <w:marTop w:val="0"/>
          <w:marBottom w:val="0"/>
          <w:divBdr>
            <w:top w:val="none" w:sz="0" w:space="0" w:color="auto"/>
            <w:left w:val="none" w:sz="0" w:space="0" w:color="auto"/>
            <w:bottom w:val="none" w:sz="0" w:space="0" w:color="auto"/>
            <w:right w:val="none" w:sz="0" w:space="0" w:color="auto"/>
          </w:divBdr>
        </w:div>
        <w:div w:id="1914389837">
          <w:marLeft w:val="0"/>
          <w:marRight w:val="0"/>
          <w:marTop w:val="0"/>
          <w:marBottom w:val="0"/>
          <w:divBdr>
            <w:top w:val="none" w:sz="0" w:space="0" w:color="auto"/>
            <w:left w:val="none" w:sz="0" w:space="0" w:color="auto"/>
            <w:bottom w:val="none" w:sz="0" w:space="0" w:color="auto"/>
            <w:right w:val="none" w:sz="0" w:space="0" w:color="auto"/>
          </w:divBdr>
        </w:div>
        <w:div w:id="635449282">
          <w:marLeft w:val="0"/>
          <w:marRight w:val="0"/>
          <w:marTop w:val="0"/>
          <w:marBottom w:val="0"/>
          <w:divBdr>
            <w:top w:val="none" w:sz="0" w:space="0" w:color="auto"/>
            <w:left w:val="none" w:sz="0" w:space="0" w:color="auto"/>
            <w:bottom w:val="none" w:sz="0" w:space="0" w:color="auto"/>
            <w:right w:val="none" w:sz="0" w:space="0" w:color="auto"/>
          </w:divBdr>
        </w:div>
        <w:div w:id="794786414">
          <w:marLeft w:val="0"/>
          <w:marRight w:val="0"/>
          <w:marTop w:val="0"/>
          <w:marBottom w:val="0"/>
          <w:divBdr>
            <w:top w:val="none" w:sz="0" w:space="0" w:color="auto"/>
            <w:left w:val="none" w:sz="0" w:space="0" w:color="auto"/>
            <w:bottom w:val="none" w:sz="0" w:space="0" w:color="auto"/>
            <w:right w:val="none" w:sz="0" w:space="0" w:color="auto"/>
          </w:divBdr>
        </w:div>
        <w:div w:id="77943461">
          <w:marLeft w:val="0"/>
          <w:marRight w:val="0"/>
          <w:marTop w:val="0"/>
          <w:marBottom w:val="0"/>
          <w:divBdr>
            <w:top w:val="none" w:sz="0" w:space="0" w:color="auto"/>
            <w:left w:val="none" w:sz="0" w:space="0" w:color="auto"/>
            <w:bottom w:val="none" w:sz="0" w:space="0" w:color="auto"/>
            <w:right w:val="none" w:sz="0" w:space="0" w:color="auto"/>
          </w:divBdr>
        </w:div>
        <w:div w:id="833960721">
          <w:marLeft w:val="0"/>
          <w:marRight w:val="0"/>
          <w:marTop w:val="0"/>
          <w:marBottom w:val="0"/>
          <w:divBdr>
            <w:top w:val="none" w:sz="0" w:space="0" w:color="auto"/>
            <w:left w:val="none" w:sz="0" w:space="0" w:color="auto"/>
            <w:bottom w:val="none" w:sz="0" w:space="0" w:color="auto"/>
            <w:right w:val="none" w:sz="0" w:space="0" w:color="auto"/>
          </w:divBdr>
        </w:div>
      </w:divsChild>
    </w:div>
    <w:div w:id="499078255">
      <w:bodyDiv w:val="1"/>
      <w:marLeft w:val="0"/>
      <w:marRight w:val="0"/>
      <w:marTop w:val="0"/>
      <w:marBottom w:val="0"/>
      <w:divBdr>
        <w:top w:val="none" w:sz="0" w:space="0" w:color="auto"/>
        <w:left w:val="none" w:sz="0" w:space="0" w:color="auto"/>
        <w:bottom w:val="none" w:sz="0" w:space="0" w:color="auto"/>
        <w:right w:val="none" w:sz="0" w:space="0" w:color="auto"/>
      </w:divBdr>
    </w:div>
    <w:div w:id="540946729">
      <w:bodyDiv w:val="1"/>
      <w:marLeft w:val="0"/>
      <w:marRight w:val="0"/>
      <w:marTop w:val="0"/>
      <w:marBottom w:val="0"/>
      <w:divBdr>
        <w:top w:val="none" w:sz="0" w:space="0" w:color="auto"/>
        <w:left w:val="none" w:sz="0" w:space="0" w:color="auto"/>
        <w:bottom w:val="none" w:sz="0" w:space="0" w:color="auto"/>
        <w:right w:val="none" w:sz="0" w:space="0" w:color="auto"/>
      </w:divBdr>
    </w:div>
    <w:div w:id="554047756">
      <w:bodyDiv w:val="1"/>
      <w:marLeft w:val="0"/>
      <w:marRight w:val="0"/>
      <w:marTop w:val="0"/>
      <w:marBottom w:val="0"/>
      <w:divBdr>
        <w:top w:val="none" w:sz="0" w:space="0" w:color="auto"/>
        <w:left w:val="none" w:sz="0" w:space="0" w:color="auto"/>
        <w:bottom w:val="none" w:sz="0" w:space="0" w:color="auto"/>
        <w:right w:val="none" w:sz="0" w:space="0" w:color="auto"/>
      </w:divBdr>
    </w:div>
    <w:div w:id="602109461">
      <w:bodyDiv w:val="1"/>
      <w:marLeft w:val="0"/>
      <w:marRight w:val="0"/>
      <w:marTop w:val="0"/>
      <w:marBottom w:val="0"/>
      <w:divBdr>
        <w:top w:val="none" w:sz="0" w:space="0" w:color="auto"/>
        <w:left w:val="none" w:sz="0" w:space="0" w:color="auto"/>
        <w:bottom w:val="none" w:sz="0" w:space="0" w:color="auto"/>
        <w:right w:val="none" w:sz="0" w:space="0" w:color="auto"/>
      </w:divBdr>
    </w:div>
    <w:div w:id="605423822">
      <w:bodyDiv w:val="1"/>
      <w:marLeft w:val="0"/>
      <w:marRight w:val="0"/>
      <w:marTop w:val="0"/>
      <w:marBottom w:val="0"/>
      <w:divBdr>
        <w:top w:val="none" w:sz="0" w:space="0" w:color="auto"/>
        <w:left w:val="none" w:sz="0" w:space="0" w:color="auto"/>
        <w:bottom w:val="none" w:sz="0" w:space="0" w:color="auto"/>
        <w:right w:val="none" w:sz="0" w:space="0" w:color="auto"/>
      </w:divBdr>
    </w:div>
    <w:div w:id="615331625">
      <w:bodyDiv w:val="1"/>
      <w:marLeft w:val="0"/>
      <w:marRight w:val="0"/>
      <w:marTop w:val="0"/>
      <w:marBottom w:val="0"/>
      <w:divBdr>
        <w:top w:val="none" w:sz="0" w:space="0" w:color="auto"/>
        <w:left w:val="none" w:sz="0" w:space="0" w:color="auto"/>
        <w:bottom w:val="none" w:sz="0" w:space="0" w:color="auto"/>
        <w:right w:val="none" w:sz="0" w:space="0" w:color="auto"/>
      </w:divBdr>
    </w:div>
    <w:div w:id="617444141">
      <w:bodyDiv w:val="1"/>
      <w:marLeft w:val="0"/>
      <w:marRight w:val="0"/>
      <w:marTop w:val="0"/>
      <w:marBottom w:val="0"/>
      <w:divBdr>
        <w:top w:val="none" w:sz="0" w:space="0" w:color="auto"/>
        <w:left w:val="none" w:sz="0" w:space="0" w:color="auto"/>
        <w:bottom w:val="none" w:sz="0" w:space="0" w:color="auto"/>
        <w:right w:val="none" w:sz="0" w:space="0" w:color="auto"/>
      </w:divBdr>
    </w:div>
    <w:div w:id="629165679">
      <w:bodyDiv w:val="1"/>
      <w:marLeft w:val="0"/>
      <w:marRight w:val="0"/>
      <w:marTop w:val="0"/>
      <w:marBottom w:val="0"/>
      <w:divBdr>
        <w:top w:val="none" w:sz="0" w:space="0" w:color="auto"/>
        <w:left w:val="none" w:sz="0" w:space="0" w:color="auto"/>
        <w:bottom w:val="none" w:sz="0" w:space="0" w:color="auto"/>
        <w:right w:val="none" w:sz="0" w:space="0" w:color="auto"/>
      </w:divBdr>
    </w:div>
    <w:div w:id="653609409">
      <w:bodyDiv w:val="1"/>
      <w:marLeft w:val="0"/>
      <w:marRight w:val="0"/>
      <w:marTop w:val="0"/>
      <w:marBottom w:val="0"/>
      <w:divBdr>
        <w:top w:val="none" w:sz="0" w:space="0" w:color="auto"/>
        <w:left w:val="none" w:sz="0" w:space="0" w:color="auto"/>
        <w:bottom w:val="none" w:sz="0" w:space="0" w:color="auto"/>
        <w:right w:val="none" w:sz="0" w:space="0" w:color="auto"/>
      </w:divBdr>
      <w:divsChild>
        <w:div w:id="521167662">
          <w:marLeft w:val="60"/>
          <w:marRight w:val="60"/>
          <w:marTop w:val="100"/>
          <w:marBottom w:val="100"/>
          <w:divBdr>
            <w:top w:val="none" w:sz="0" w:space="0" w:color="auto"/>
            <w:left w:val="none" w:sz="0" w:space="0" w:color="auto"/>
            <w:bottom w:val="none" w:sz="0" w:space="0" w:color="auto"/>
            <w:right w:val="none" w:sz="0" w:space="0" w:color="auto"/>
          </w:divBdr>
        </w:div>
        <w:div w:id="121849371">
          <w:marLeft w:val="60"/>
          <w:marRight w:val="60"/>
          <w:marTop w:val="100"/>
          <w:marBottom w:val="100"/>
          <w:divBdr>
            <w:top w:val="none" w:sz="0" w:space="0" w:color="auto"/>
            <w:left w:val="none" w:sz="0" w:space="0" w:color="auto"/>
            <w:bottom w:val="none" w:sz="0" w:space="0" w:color="auto"/>
            <w:right w:val="none" w:sz="0" w:space="0" w:color="auto"/>
          </w:divBdr>
        </w:div>
        <w:div w:id="129053185">
          <w:marLeft w:val="60"/>
          <w:marRight w:val="60"/>
          <w:marTop w:val="100"/>
          <w:marBottom w:val="100"/>
          <w:divBdr>
            <w:top w:val="none" w:sz="0" w:space="0" w:color="auto"/>
            <w:left w:val="none" w:sz="0" w:space="0" w:color="auto"/>
            <w:bottom w:val="none" w:sz="0" w:space="0" w:color="auto"/>
            <w:right w:val="none" w:sz="0" w:space="0" w:color="auto"/>
          </w:divBdr>
        </w:div>
        <w:div w:id="1843084973">
          <w:marLeft w:val="60"/>
          <w:marRight w:val="60"/>
          <w:marTop w:val="100"/>
          <w:marBottom w:val="100"/>
          <w:divBdr>
            <w:top w:val="none" w:sz="0" w:space="0" w:color="auto"/>
            <w:left w:val="none" w:sz="0" w:space="0" w:color="auto"/>
            <w:bottom w:val="none" w:sz="0" w:space="0" w:color="auto"/>
            <w:right w:val="none" w:sz="0" w:space="0" w:color="auto"/>
          </w:divBdr>
        </w:div>
        <w:div w:id="505561686">
          <w:marLeft w:val="60"/>
          <w:marRight w:val="60"/>
          <w:marTop w:val="100"/>
          <w:marBottom w:val="100"/>
          <w:divBdr>
            <w:top w:val="none" w:sz="0" w:space="0" w:color="auto"/>
            <w:left w:val="none" w:sz="0" w:space="0" w:color="auto"/>
            <w:bottom w:val="none" w:sz="0" w:space="0" w:color="auto"/>
            <w:right w:val="none" w:sz="0" w:space="0" w:color="auto"/>
          </w:divBdr>
        </w:div>
        <w:div w:id="53897225">
          <w:marLeft w:val="60"/>
          <w:marRight w:val="60"/>
          <w:marTop w:val="100"/>
          <w:marBottom w:val="100"/>
          <w:divBdr>
            <w:top w:val="none" w:sz="0" w:space="0" w:color="auto"/>
            <w:left w:val="none" w:sz="0" w:space="0" w:color="auto"/>
            <w:bottom w:val="none" w:sz="0" w:space="0" w:color="auto"/>
            <w:right w:val="none" w:sz="0" w:space="0" w:color="auto"/>
          </w:divBdr>
        </w:div>
        <w:div w:id="1391492142">
          <w:marLeft w:val="60"/>
          <w:marRight w:val="60"/>
          <w:marTop w:val="100"/>
          <w:marBottom w:val="100"/>
          <w:divBdr>
            <w:top w:val="none" w:sz="0" w:space="0" w:color="auto"/>
            <w:left w:val="none" w:sz="0" w:space="0" w:color="auto"/>
            <w:bottom w:val="none" w:sz="0" w:space="0" w:color="auto"/>
            <w:right w:val="none" w:sz="0" w:space="0" w:color="auto"/>
          </w:divBdr>
        </w:div>
        <w:div w:id="199128939">
          <w:marLeft w:val="60"/>
          <w:marRight w:val="60"/>
          <w:marTop w:val="100"/>
          <w:marBottom w:val="100"/>
          <w:divBdr>
            <w:top w:val="none" w:sz="0" w:space="0" w:color="auto"/>
            <w:left w:val="none" w:sz="0" w:space="0" w:color="auto"/>
            <w:bottom w:val="none" w:sz="0" w:space="0" w:color="auto"/>
            <w:right w:val="none" w:sz="0" w:space="0" w:color="auto"/>
          </w:divBdr>
        </w:div>
        <w:div w:id="1608198167">
          <w:marLeft w:val="60"/>
          <w:marRight w:val="60"/>
          <w:marTop w:val="100"/>
          <w:marBottom w:val="100"/>
          <w:divBdr>
            <w:top w:val="none" w:sz="0" w:space="0" w:color="auto"/>
            <w:left w:val="none" w:sz="0" w:space="0" w:color="auto"/>
            <w:bottom w:val="none" w:sz="0" w:space="0" w:color="auto"/>
            <w:right w:val="none" w:sz="0" w:space="0" w:color="auto"/>
          </w:divBdr>
        </w:div>
        <w:div w:id="477842902">
          <w:marLeft w:val="60"/>
          <w:marRight w:val="60"/>
          <w:marTop w:val="100"/>
          <w:marBottom w:val="100"/>
          <w:divBdr>
            <w:top w:val="none" w:sz="0" w:space="0" w:color="auto"/>
            <w:left w:val="none" w:sz="0" w:space="0" w:color="auto"/>
            <w:bottom w:val="none" w:sz="0" w:space="0" w:color="auto"/>
            <w:right w:val="none" w:sz="0" w:space="0" w:color="auto"/>
          </w:divBdr>
        </w:div>
        <w:div w:id="554240929">
          <w:marLeft w:val="60"/>
          <w:marRight w:val="60"/>
          <w:marTop w:val="100"/>
          <w:marBottom w:val="100"/>
          <w:divBdr>
            <w:top w:val="none" w:sz="0" w:space="0" w:color="auto"/>
            <w:left w:val="none" w:sz="0" w:space="0" w:color="auto"/>
            <w:bottom w:val="none" w:sz="0" w:space="0" w:color="auto"/>
            <w:right w:val="none" w:sz="0" w:space="0" w:color="auto"/>
          </w:divBdr>
        </w:div>
        <w:div w:id="703137975">
          <w:marLeft w:val="60"/>
          <w:marRight w:val="60"/>
          <w:marTop w:val="100"/>
          <w:marBottom w:val="100"/>
          <w:divBdr>
            <w:top w:val="none" w:sz="0" w:space="0" w:color="auto"/>
            <w:left w:val="none" w:sz="0" w:space="0" w:color="auto"/>
            <w:bottom w:val="none" w:sz="0" w:space="0" w:color="auto"/>
            <w:right w:val="none" w:sz="0" w:space="0" w:color="auto"/>
          </w:divBdr>
        </w:div>
        <w:div w:id="1516767923">
          <w:marLeft w:val="60"/>
          <w:marRight w:val="60"/>
          <w:marTop w:val="100"/>
          <w:marBottom w:val="100"/>
          <w:divBdr>
            <w:top w:val="none" w:sz="0" w:space="0" w:color="auto"/>
            <w:left w:val="none" w:sz="0" w:space="0" w:color="auto"/>
            <w:bottom w:val="none" w:sz="0" w:space="0" w:color="auto"/>
            <w:right w:val="none" w:sz="0" w:space="0" w:color="auto"/>
          </w:divBdr>
        </w:div>
        <w:div w:id="2016152444">
          <w:marLeft w:val="60"/>
          <w:marRight w:val="60"/>
          <w:marTop w:val="100"/>
          <w:marBottom w:val="100"/>
          <w:divBdr>
            <w:top w:val="none" w:sz="0" w:space="0" w:color="auto"/>
            <w:left w:val="none" w:sz="0" w:space="0" w:color="auto"/>
            <w:bottom w:val="none" w:sz="0" w:space="0" w:color="auto"/>
            <w:right w:val="none" w:sz="0" w:space="0" w:color="auto"/>
          </w:divBdr>
        </w:div>
        <w:div w:id="744839160">
          <w:marLeft w:val="60"/>
          <w:marRight w:val="60"/>
          <w:marTop w:val="100"/>
          <w:marBottom w:val="100"/>
          <w:divBdr>
            <w:top w:val="none" w:sz="0" w:space="0" w:color="auto"/>
            <w:left w:val="none" w:sz="0" w:space="0" w:color="auto"/>
            <w:bottom w:val="none" w:sz="0" w:space="0" w:color="auto"/>
            <w:right w:val="none" w:sz="0" w:space="0" w:color="auto"/>
          </w:divBdr>
        </w:div>
        <w:div w:id="1865053481">
          <w:marLeft w:val="60"/>
          <w:marRight w:val="60"/>
          <w:marTop w:val="100"/>
          <w:marBottom w:val="100"/>
          <w:divBdr>
            <w:top w:val="none" w:sz="0" w:space="0" w:color="auto"/>
            <w:left w:val="none" w:sz="0" w:space="0" w:color="auto"/>
            <w:bottom w:val="none" w:sz="0" w:space="0" w:color="auto"/>
            <w:right w:val="none" w:sz="0" w:space="0" w:color="auto"/>
          </w:divBdr>
        </w:div>
        <w:div w:id="1069038294">
          <w:marLeft w:val="60"/>
          <w:marRight w:val="60"/>
          <w:marTop w:val="100"/>
          <w:marBottom w:val="100"/>
          <w:divBdr>
            <w:top w:val="none" w:sz="0" w:space="0" w:color="auto"/>
            <w:left w:val="none" w:sz="0" w:space="0" w:color="auto"/>
            <w:bottom w:val="none" w:sz="0" w:space="0" w:color="auto"/>
            <w:right w:val="none" w:sz="0" w:space="0" w:color="auto"/>
          </w:divBdr>
        </w:div>
        <w:div w:id="853149884">
          <w:marLeft w:val="60"/>
          <w:marRight w:val="60"/>
          <w:marTop w:val="100"/>
          <w:marBottom w:val="100"/>
          <w:divBdr>
            <w:top w:val="none" w:sz="0" w:space="0" w:color="auto"/>
            <w:left w:val="none" w:sz="0" w:space="0" w:color="auto"/>
            <w:bottom w:val="none" w:sz="0" w:space="0" w:color="auto"/>
            <w:right w:val="none" w:sz="0" w:space="0" w:color="auto"/>
          </w:divBdr>
        </w:div>
        <w:div w:id="796796550">
          <w:marLeft w:val="60"/>
          <w:marRight w:val="60"/>
          <w:marTop w:val="100"/>
          <w:marBottom w:val="100"/>
          <w:divBdr>
            <w:top w:val="none" w:sz="0" w:space="0" w:color="auto"/>
            <w:left w:val="none" w:sz="0" w:space="0" w:color="auto"/>
            <w:bottom w:val="none" w:sz="0" w:space="0" w:color="auto"/>
            <w:right w:val="none" w:sz="0" w:space="0" w:color="auto"/>
          </w:divBdr>
        </w:div>
        <w:div w:id="1854998184">
          <w:marLeft w:val="60"/>
          <w:marRight w:val="60"/>
          <w:marTop w:val="100"/>
          <w:marBottom w:val="100"/>
          <w:divBdr>
            <w:top w:val="none" w:sz="0" w:space="0" w:color="auto"/>
            <w:left w:val="none" w:sz="0" w:space="0" w:color="auto"/>
            <w:bottom w:val="none" w:sz="0" w:space="0" w:color="auto"/>
            <w:right w:val="none" w:sz="0" w:space="0" w:color="auto"/>
          </w:divBdr>
        </w:div>
        <w:div w:id="1916933607">
          <w:marLeft w:val="60"/>
          <w:marRight w:val="60"/>
          <w:marTop w:val="100"/>
          <w:marBottom w:val="100"/>
          <w:divBdr>
            <w:top w:val="none" w:sz="0" w:space="0" w:color="auto"/>
            <w:left w:val="none" w:sz="0" w:space="0" w:color="auto"/>
            <w:bottom w:val="none" w:sz="0" w:space="0" w:color="auto"/>
            <w:right w:val="none" w:sz="0" w:space="0" w:color="auto"/>
          </w:divBdr>
        </w:div>
        <w:div w:id="1473715319">
          <w:marLeft w:val="60"/>
          <w:marRight w:val="60"/>
          <w:marTop w:val="100"/>
          <w:marBottom w:val="100"/>
          <w:divBdr>
            <w:top w:val="none" w:sz="0" w:space="0" w:color="auto"/>
            <w:left w:val="none" w:sz="0" w:space="0" w:color="auto"/>
            <w:bottom w:val="none" w:sz="0" w:space="0" w:color="auto"/>
            <w:right w:val="none" w:sz="0" w:space="0" w:color="auto"/>
          </w:divBdr>
          <w:divsChild>
            <w:div w:id="1247688667">
              <w:marLeft w:val="0"/>
              <w:marRight w:val="0"/>
              <w:marTop w:val="0"/>
              <w:marBottom w:val="0"/>
              <w:divBdr>
                <w:top w:val="none" w:sz="0" w:space="0" w:color="auto"/>
                <w:left w:val="none" w:sz="0" w:space="0" w:color="auto"/>
                <w:bottom w:val="none" w:sz="0" w:space="0" w:color="auto"/>
                <w:right w:val="none" w:sz="0" w:space="0" w:color="auto"/>
              </w:divBdr>
            </w:div>
          </w:divsChild>
        </w:div>
        <w:div w:id="673535610">
          <w:marLeft w:val="60"/>
          <w:marRight w:val="60"/>
          <w:marTop w:val="100"/>
          <w:marBottom w:val="100"/>
          <w:divBdr>
            <w:top w:val="none" w:sz="0" w:space="0" w:color="auto"/>
            <w:left w:val="none" w:sz="0" w:space="0" w:color="auto"/>
            <w:bottom w:val="none" w:sz="0" w:space="0" w:color="auto"/>
            <w:right w:val="none" w:sz="0" w:space="0" w:color="auto"/>
          </w:divBdr>
          <w:divsChild>
            <w:div w:id="553278501">
              <w:marLeft w:val="0"/>
              <w:marRight w:val="0"/>
              <w:marTop w:val="0"/>
              <w:marBottom w:val="0"/>
              <w:divBdr>
                <w:top w:val="none" w:sz="0" w:space="0" w:color="auto"/>
                <w:left w:val="none" w:sz="0" w:space="0" w:color="auto"/>
                <w:bottom w:val="none" w:sz="0" w:space="0" w:color="auto"/>
                <w:right w:val="none" w:sz="0" w:space="0" w:color="auto"/>
              </w:divBdr>
            </w:div>
          </w:divsChild>
        </w:div>
        <w:div w:id="2018459251">
          <w:marLeft w:val="60"/>
          <w:marRight w:val="60"/>
          <w:marTop w:val="100"/>
          <w:marBottom w:val="100"/>
          <w:divBdr>
            <w:top w:val="none" w:sz="0" w:space="0" w:color="auto"/>
            <w:left w:val="none" w:sz="0" w:space="0" w:color="auto"/>
            <w:bottom w:val="none" w:sz="0" w:space="0" w:color="auto"/>
            <w:right w:val="none" w:sz="0" w:space="0" w:color="auto"/>
          </w:divBdr>
          <w:divsChild>
            <w:div w:id="477454259">
              <w:marLeft w:val="0"/>
              <w:marRight w:val="0"/>
              <w:marTop w:val="0"/>
              <w:marBottom w:val="0"/>
              <w:divBdr>
                <w:top w:val="none" w:sz="0" w:space="0" w:color="auto"/>
                <w:left w:val="none" w:sz="0" w:space="0" w:color="auto"/>
                <w:bottom w:val="none" w:sz="0" w:space="0" w:color="auto"/>
                <w:right w:val="none" w:sz="0" w:space="0" w:color="auto"/>
              </w:divBdr>
            </w:div>
          </w:divsChild>
        </w:div>
        <w:div w:id="531695604">
          <w:marLeft w:val="60"/>
          <w:marRight w:val="60"/>
          <w:marTop w:val="100"/>
          <w:marBottom w:val="100"/>
          <w:divBdr>
            <w:top w:val="none" w:sz="0" w:space="0" w:color="auto"/>
            <w:left w:val="none" w:sz="0" w:space="0" w:color="auto"/>
            <w:bottom w:val="none" w:sz="0" w:space="0" w:color="auto"/>
            <w:right w:val="none" w:sz="0" w:space="0" w:color="auto"/>
          </w:divBdr>
          <w:divsChild>
            <w:div w:id="1669673374">
              <w:marLeft w:val="0"/>
              <w:marRight w:val="0"/>
              <w:marTop w:val="0"/>
              <w:marBottom w:val="0"/>
              <w:divBdr>
                <w:top w:val="none" w:sz="0" w:space="0" w:color="auto"/>
                <w:left w:val="none" w:sz="0" w:space="0" w:color="auto"/>
                <w:bottom w:val="none" w:sz="0" w:space="0" w:color="auto"/>
                <w:right w:val="none" w:sz="0" w:space="0" w:color="auto"/>
              </w:divBdr>
            </w:div>
          </w:divsChild>
        </w:div>
        <w:div w:id="477041786">
          <w:marLeft w:val="60"/>
          <w:marRight w:val="60"/>
          <w:marTop w:val="100"/>
          <w:marBottom w:val="100"/>
          <w:divBdr>
            <w:top w:val="none" w:sz="0" w:space="0" w:color="auto"/>
            <w:left w:val="none" w:sz="0" w:space="0" w:color="auto"/>
            <w:bottom w:val="none" w:sz="0" w:space="0" w:color="auto"/>
            <w:right w:val="none" w:sz="0" w:space="0" w:color="auto"/>
          </w:divBdr>
          <w:divsChild>
            <w:div w:id="725379333">
              <w:marLeft w:val="0"/>
              <w:marRight w:val="0"/>
              <w:marTop w:val="0"/>
              <w:marBottom w:val="0"/>
              <w:divBdr>
                <w:top w:val="none" w:sz="0" w:space="0" w:color="auto"/>
                <w:left w:val="none" w:sz="0" w:space="0" w:color="auto"/>
                <w:bottom w:val="none" w:sz="0" w:space="0" w:color="auto"/>
                <w:right w:val="none" w:sz="0" w:space="0" w:color="auto"/>
              </w:divBdr>
            </w:div>
          </w:divsChild>
        </w:div>
        <w:div w:id="1500384507">
          <w:marLeft w:val="60"/>
          <w:marRight w:val="60"/>
          <w:marTop w:val="100"/>
          <w:marBottom w:val="100"/>
          <w:divBdr>
            <w:top w:val="none" w:sz="0" w:space="0" w:color="auto"/>
            <w:left w:val="none" w:sz="0" w:space="0" w:color="auto"/>
            <w:bottom w:val="none" w:sz="0" w:space="0" w:color="auto"/>
            <w:right w:val="none" w:sz="0" w:space="0" w:color="auto"/>
          </w:divBdr>
          <w:divsChild>
            <w:div w:id="158545599">
              <w:marLeft w:val="0"/>
              <w:marRight w:val="0"/>
              <w:marTop w:val="0"/>
              <w:marBottom w:val="0"/>
              <w:divBdr>
                <w:top w:val="none" w:sz="0" w:space="0" w:color="auto"/>
                <w:left w:val="none" w:sz="0" w:space="0" w:color="auto"/>
                <w:bottom w:val="none" w:sz="0" w:space="0" w:color="auto"/>
                <w:right w:val="none" w:sz="0" w:space="0" w:color="auto"/>
              </w:divBdr>
            </w:div>
          </w:divsChild>
        </w:div>
        <w:div w:id="547256563">
          <w:marLeft w:val="60"/>
          <w:marRight w:val="60"/>
          <w:marTop w:val="100"/>
          <w:marBottom w:val="100"/>
          <w:divBdr>
            <w:top w:val="none" w:sz="0" w:space="0" w:color="auto"/>
            <w:left w:val="none" w:sz="0" w:space="0" w:color="auto"/>
            <w:bottom w:val="none" w:sz="0" w:space="0" w:color="auto"/>
            <w:right w:val="none" w:sz="0" w:space="0" w:color="auto"/>
          </w:divBdr>
          <w:divsChild>
            <w:div w:id="324482793">
              <w:marLeft w:val="0"/>
              <w:marRight w:val="0"/>
              <w:marTop w:val="0"/>
              <w:marBottom w:val="0"/>
              <w:divBdr>
                <w:top w:val="none" w:sz="0" w:space="0" w:color="auto"/>
                <w:left w:val="none" w:sz="0" w:space="0" w:color="auto"/>
                <w:bottom w:val="none" w:sz="0" w:space="0" w:color="auto"/>
                <w:right w:val="none" w:sz="0" w:space="0" w:color="auto"/>
              </w:divBdr>
            </w:div>
          </w:divsChild>
        </w:div>
        <w:div w:id="96486050">
          <w:marLeft w:val="60"/>
          <w:marRight w:val="60"/>
          <w:marTop w:val="100"/>
          <w:marBottom w:val="100"/>
          <w:divBdr>
            <w:top w:val="none" w:sz="0" w:space="0" w:color="auto"/>
            <w:left w:val="none" w:sz="0" w:space="0" w:color="auto"/>
            <w:bottom w:val="none" w:sz="0" w:space="0" w:color="auto"/>
            <w:right w:val="none" w:sz="0" w:space="0" w:color="auto"/>
          </w:divBdr>
          <w:divsChild>
            <w:div w:id="945580353">
              <w:marLeft w:val="0"/>
              <w:marRight w:val="0"/>
              <w:marTop w:val="0"/>
              <w:marBottom w:val="0"/>
              <w:divBdr>
                <w:top w:val="none" w:sz="0" w:space="0" w:color="auto"/>
                <w:left w:val="none" w:sz="0" w:space="0" w:color="auto"/>
                <w:bottom w:val="none" w:sz="0" w:space="0" w:color="auto"/>
                <w:right w:val="none" w:sz="0" w:space="0" w:color="auto"/>
              </w:divBdr>
            </w:div>
          </w:divsChild>
        </w:div>
        <w:div w:id="690957239">
          <w:marLeft w:val="60"/>
          <w:marRight w:val="60"/>
          <w:marTop w:val="100"/>
          <w:marBottom w:val="100"/>
          <w:divBdr>
            <w:top w:val="none" w:sz="0" w:space="0" w:color="auto"/>
            <w:left w:val="none" w:sz="0" w:space="0" w:color="auto"/>
            <w:bottom w:val="none" w:sz="0" w:space="0" w:color="auto"/>
            <w:right w:val="none" w:sz="0" w:space="0" w:color="auto"/>
          </w:divBdr>
          <w:divsChild>
            <w:div w:id="1329603424">
              <w:marLeft w:val="0"/>
              <w:marRight w:val="0"/>
              <w:marTop w:val="0"/>
              <w:marBottom w:val="0"/>
              <w:divBdr>
                <w:top w:val="none" w:sz="0" w:space="0" w:color="auto"/>
                <w:left w:val="none" w:sz="0" w:space="0" w:color="auto"/>
                <w:bottom w:val="none" w:sz="0" w:space="0" w:color="auto"/>
                <w:right w:val="none" w:sz="0" w:space="0" w:color="auto"/>
              </w:divBdr>
            </w:div>
          </w:divsChild>
        </w:div>
        <w:div w:id="1213276307">
          <w:marLeft w:val="60"/>
          <w:marRight w:val="60"/>
          <w:marTop w:val="100"/>
          <w:marBottom w:val="100"/>
          <w:divBdr>
            <w:top w:val="none" w:sz="0" w:space="0" w:color="auto"/>
            <w:left w:val="none" w:sz="0" w:space="0" w:color="auto"/>
            <w:bottom w:val="none" w:sz="0" w:space="0" w:color="auto"/>
            <w:right w:val="none" w:sz="0" w:space="0" w:color="auto"/>
          </w:divBdr>
          <w:divsChild>
            <w:div w:id="397748976">
              <w:marLeft w:val="0"/>
              <w:marRight w:val="0"/>
              <w:marTop w:val="0"/>
              <w:marBottom w:val="0"/>
              <w:divBdr>
                <w:top w:val="none" w:sz="0" w:space="0" w:color="auto"/>
                <w:left w:val="none" w:sz="0" w:space="0" w:color="auto"/>
                <w:bottom w:val="none" w:sz="0" w:space="0" w:color="auto"/>
                <w:right w:val="none" w:sz="0" w:space="0" w:color="auto"/>
              </w:divBdr>
            </w:div>
          </w:divsChild>
        </w:div>
        <w:div w:id="471682233">
          <w:marLeft w:val="60"/>
          <w:marRight w:val="60"/>
          <w:marTop w:val="100"/>
          <w:marBottom w:val="100"/>
          <w:divBdr>
            <w:top w:val="none" w:sz="0" w:space="0" w:color="auto"/>
            <w:left w:val="none" w:sz="0" w:space="0" w:color="auto"/>
            <w:bottom w:val="none" w:sz="0" w:space="0" w:color="auto"/>
            <w:right w:val="none" w:sz="0" w:space="0" w:color="auto"/>
          </w:divBdr>
          <w:divsChild>
            <w:div w:id="704136801">
              <w:marLeft w:val="0"/>
              <w:marRight w:val="0"/>
              <w:marTop w:val="0"/>
              <w:marBottom w:val="0"/>
              <w:divBdr>
                <w:top w:val="none" w:sz="0" w:space="0" w:color="auto"/>
                <w:left w:val="none" w:sz="0" w:space="0" w:color="auto"/>
                <w:bottom w:val="none" w:sz="0" w:space="0" w:color="auto"/>
                <w:right w:val="none" w:sz="0" w:space="0" w:color="auto"/>
              </w:divBdr>
            </w:div>
          </w:divsChild>
        </w:div>
        <w:div w:id="503281215">
          <w:marLeft w:val="60"/>
          <w:marRight w:val="60"/>
          <w:marTop w:val="100"/>
          <w:marBottom w:val="100"/>
          <w:divBdr>
            <w:top w:val="none" w:sz="0" w:space="0" w:color="auto"/>
            <w:left w:val="none" w:sz="0" w:space="0" w:color="auto"/>
            <w:bottom w:val="none" w:sz="0" w:space="0" w:color="auto"/>
            <w:right w:val="none" w:sz="0" w:space="0" w:color="auto"/>
          </w:divBdr>
          <w:divsChild>
            <w:div w:id="1773238154">
              <w:marLeft w:val="0"/>
              <w:marRight w:val="0"/>
              <w:marTop w:val="0"/>
              <w:marBottom w:val="0"/>
              <w:divBdr>
                <w:top w:val="none" w:sz="0" w:space="0" w:color="auto"/>
                <w:left w:val="none" w:sz="0" w:space="0" w:color="auto"/>
                <w:bottom w:val="none" w:sz="0" w:space="0" w:color="auto"/>
                <w:right w:val="none" w:sz="0" w:space="0" w:color="auto"/>
              </w:divBdr>
            </w:div>
          </w:divsChild>
        </w:div>
        <w:div w:id="580603968">
          <w:marLeft w:val="60"/>
          <w:marRight w:val="60"/>
          <w:marTop w:val="100"/>
          <w:marBottom w:val="100"/>
          <w:divBdr>
            <w:top w:val="none" w:sz="0" w:space="0" w:color="auto"/>
            <w:left w:val="none" w:sz="0" w:space="0" w:color="auto"/>
            <w:bottom w:val="none" w:sz="0" w:space="0" w:color="auto"/>
            <w:right w:val="none" w:sz="0" w:space="0" w:color="auto"/>
          </w:divBdr>
          <w:divsChild>
            <w:div w:id="29839320">
              <w:marLeft w:val="0"/>
              <w:marRight w:val="0"/>
              <w:marTop w:val="0"/>
              <w:marBottom w:val="0"/>
              <w:divBdr>
                <w:top w:val="none" w:sz="0" w:space="0" w:color="auto"/>
                <w:left w:val="none" w:sz="0" w:space="0" w:color="auto"/>
                <w:bottom w:val="none" w:sz="0" w:space="0" w:color="auto"/>
                <w:right w:val="none" w:sz="0" w:space="0" w:color="auto"/>
              </w:divBdr>
            </w:div>
          </w:divsChild>
        </w:div>
        <w:div w:id="1395201940">
          <w:marLeft w:val="60"/>
          <w:marRight w:val="60"/>
          <w:marTop w:val="100"/>
          <w:marBottom w:val="100"/>
          <w:divBdr>
            <w:top w:val="none" w:sz="0" w:space="0" w:color="auto"/>
            <w:left w:val="none" w:sz="0" w:space="0" w:color="auto"/>
            <w:bottom w:val="none" w:sz="0" w:space="0" w:color="auto"/>
            <w:right w:val="none" w:sz="0" w:space="0" w:color="auto"/>
          </w:divBdr>
          <w:divsChild>
            <w:div w:id="1385180706">
              <w:marLeft w:val="0"/>
              <w:marRight w:val="0"/>
              <w:marTop w:val="0"/>
              <w:marBottom w:val="0"/>
              <w:divBdr>
                <w:top w:val="none" w:sz="0" w:space="0" w:color="auto"/>
                <w:left w:val="none" w:sz="0" w:space="0" w:color="auto"/>
                <w:bottom w:val="none" w:sz="0" w:space="0" w:color="auto"/>
                <w:right w:val="none" w:sz="0" w:space="0" w:color="auto"/>
              </w:divBdr>
            </w:div>
          </w:divsChild>
        </w:div>
        <w:div w:id="209270118">
          <w:marLeft w:val="60"/>
          <w:marRight w:val="60"/>
          <w:marTop w:val="100"/>
          <w:marBottom w:val="100"/>
          <w:divBdr>
            <w:top w:val="none" w:sz="0" w:space="0" w:color="auto"/>
            <w:left w:val="none" w:sz="0" w:space="0" w:color="auto"/>
            <w:bottom w:val="none" w:sz="0" w:space="0" w:color="auto"/>
            <w:right w:val="none" w:sz="0" w:space="0" w:color="auto"/>
          </w:divBdr>
          <w:divsChild>
            <w:div w:id="274098691">
              <w:marLeft w:val="0"/>
              <w:marRight w:val="0"/>
              <w:marTop w:val="0"/>
              <w:marBottom w:val="0"/>
              <w:divBdr>
                <w:top w:val="none" w:sz="0" w:space="0" w:color="auto"/>
                <w:left w:val="none" w:sz="0" w:space="0" w:color="auto"/>
                <w:bottom w:val="none" w:sz="0" w:space="0" w:color="auto"/>
                <w:right w:val="none" w:sz="0" w:space="0" w:color="auto"/>
              </w:divBdr>
            </w:div>
          </w:divsChild>
        </w:div>
        <w:div w:id="484513160">
          <w:marLeft w:val="60"/>
          <w:marRight w:val="60"/>
          <w:marTop w:val="100"/>
          <w:marBottom w:val="100"/>
          <w:divBdr>
            <w:top w:val="none" w:sz="0" w:space="0" w:color="auto"/>
            <w:left w:val="none" w:sz="0" w:space="0" w:color="auto"/>
            <w:bottom w:val="none" w:sz="0" w:space="0" w:color="auto"/>
            <w:right w:val="none" w:sz="0" w:space="0" w:color="auto"/>
          </w:divBdr>
          <w:divsChild>
            <w:div w:id="490681322">
              <w:marLeft w:val="0"/>
              <w:marRight w:val="0"/>
              <w:marTop w:val="0"/>
              <w:marBottom w:val="0"/>
              <w:divBdr>
                <w:top w:val="none" w:sz="0" w:space="0" w:color="auto"/>
                <w:left w:val="none" w:sz="0" w:space="0" w:color="auto"/>
                <w:bottom w:val="none" w:sz="0" w:space="0" w:color="auto"/>
                <w:right w:val="none" w:sz="0" w:space="0" w:color="auto"/>
              </w:divBdr>
            </w:div>
          </w:divsChild>
        </w:div>
        <w:div w:id="2008168850">
          <w:marLeft w:val="60"/>
          <w:marRight w:val="60"/>
          <w:marTop w:val="100"/>
          <w:marBottom w:val="100"/>
          <w:divBdr>
            <w:top w:val="none" w:sz="0" w:space="0" w:color="auto"/>
            <w:left w:val="none" w:sz="0" w:space="0" w:color="auto"/>
            <w:bottom w:val="none" w:sz="0" w:space="0" w:color="auto"/>
            <w:right w:val="none" w:sz="0" w:space="0" w:color="auto"/>
          </w:divBdr>
          <w:divsChild>
            <w:div w:id="520628927">
              <w:marLeft w:val="0"/>
              <w:marRight w:val="0"/>
              <w:marTop w:val="0"/>
              <w:marBottom w:val="0"/>
              <w:divBdr>
                <w:top w:val="none" w:sz="0" w:space="0" w:color="auto"/>
                <w:left w:val="none" w:sz="0" w:space="0" w:color="auto"/>
                <w:bottom w:val="none" w:sz="0" w:space="0" w:color="auto"/>
                <w:right w:val="none" w:sz="0" w:space="0" w:color="auto"/>
              </w:divBdr>
            </w:div>
          </w:divsChild>
        </w:div>
        <w:div w:id="671219782">
          <w:marLeft w:val="60"/>
          <w:marRight w:val="60"/>
          <w:marTop w:val="100"/>
          <w:marBottom w:val="100"/>
          <w:divBdr>
            <w:top w:val="none" w:sz="0" w:space="0" w:color="auto"/>
            <w:left w:val="none" w:sz="0" w:space="0" w:color="auto"/>
            <w:bottom w:val="none" w:sz="0" w:space="0" w:color="auto"/>
            <w:right w:val="none" w:sz="0" w:space="0" w:color="auto"/>
          </w:divBdr>
          <w:divsChild>
            <w:div w:id="986477777">
              <w:marLeft w:val="0"/>
              <w:marRight w:val="0"/>
              <w:marTop w:val="0"/>
              <w:marBottom w:val="0"/>
              <w:divBdr>
                <w:top w:val="none" w:sz="0" w:space="0" w:color="auto"/>
                <w:left w:val="none" w:sz="0" w:space="0" w:color="auto"/>
                <w:bottom w:val="none" w:sz="0" w:space="0" w:color="auto"/>
                <w:right w:val="none" w:sz="0" w:space="0" w:color="auto"/>
              </w:divBdr>
            </w:div>
          </w:divsChild>
        </w:div>
        <w:div w:id="2003310381">
          <w:marLeft w:val="60"/>
          <w:marRight w:val="60"/>
          <w:marTop w:val="100"/>
          <w:marBottom w:val="100"/>
          <w:divBdr>
            <w:top w:val="none" w:sz="0" w:space="0" w:color="auto"/>
            <w:left w:val="none" w:sz="0" w:space="0" w:color="auto"/>
            <w:bottom w:val="none" w:sz="0" w:space="0" w:color="auto"/>
            <w:right w:val="none" w:sz="0" w:space="0" w:color="auto"/>
          </w:divBdr>
          <w:divsChild>
            <w:div w:id="187112399">
              <w:marLeft w:val="0"/>
              <w:marRight w:val="0"/>
              <w:marTop w:val="0"/>
              <w:marBottom w:val="0"/>
              <w:divBdr>
                <w:top w:val="none" w:sz="0" w:space="0" w:color="auto"/>
                <w:left w:val="none" w:sz="0" w:space="0" w:color="auto"/>
                <w:bottom w:val="none" w:sz="0" w:space="0" w:color="auto"/>
                <w:right w:val="none" w:sz="0" w:space="0" w:color="auto"/>
              </w:divBdr>
            </w:div>
          </w:divsChild>
        </w:div>
        <w:div w:id="1471822444">
          <w:marLeft w:val="60"/>
          <w:marRight w:val="60"/>
          <w:marTop w:val="100"/>
          <w:marBottom w:val="100"/>
          <w:divBdr>
            <w:top w:val="none" w:sz="0" w:space="0" w:color="auto"/>
            <w:left w:val="none" w:sz="0" w:space="0" w:color="auto"/>
            <w:bottom w:val="none" w:sz="0" w:space="0" w:color="auto"/>
            <w:right w:val="none" w:sz="0" w:space="0" w:color="auto"/>
          </w:divBdr>
          <w:divsChild>
            <w:div w:id="589627718">
              <w:marLeft w:val="0"/>
              <w:marRight w:val="0"/>
              <w:marTop w:val="0"/>
              <w:marBottom w:val="0"/>
              <w:divBdr>
                <w:top w:val="none" w:sz="0" w:space="0" w:color="auto"/>
                <w:left w:val="none" w:sz="0" w:space="0" w:color="auto"/>
                <w:bottom w:val="none" w:sz="0" w:space="0" w:color="auto"/>
                <w:right w:val="none" w:sz="0" w:space="0" w:color="auto"/>
              </w:divBdr>
            </w:div>
          </w:divsChild>
        </w:div>
        <w:div w:id="691617023">
          <w:marLeft w:val="60"/>
          <w:marRight w:val="60"/>
          <w:marTop w:val="100"/>
          <w:marBottom w:val="100"/>
          <w:divBdr>
            <w:top w:val="none" w:sz="0" w:space="0" w:color="auto"/>
            <w:left w:val="none" w:sz="0" w:space="0" w:color="auto"/>
            <w:bottom w:val="none" w:sz="0" w:space="0" w:color="auto"/>
            <w:right w:val="none" w:sz="0" w:space="0" w:color="auto"/>
          </w:divBdr>
          <w:divsChild>
            <w:div w:id="16212307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22563491">
      <w:bodyDiv w:val="1"/>
      <w:marLeft w:val="0"/>
      <w:marRight w:val="0"/>
      <w:marTop w:val="0"/>
      <w:marBottom w:val="0"/>
      <w:divBdr>
        <w:top w:val="none" w:sz="0" w:space="0" w:color="auto"/>
        <w:left w:val="none" w:sz="0" w:space="0" w:color="auto"/>
        <w:bottom w:val="none" w:sz="0" w:space="0" w:color="auto"/>
        <w:right w:val="none" w:sz="0" w:space="0" w:color="auto"/>
      </w:divBdr>
    </w:div>
    <w:div w:id="754934412">
      <w:bodyDiv w:val="1"/>
      <w:marLeft w:val="0"/>
      <w:marRight w:val="0"/>
      <w:marTop w:val="0"/>
      <w:marBottom w:val="0"/>
      <w:divBdr>
        <w:top w:val="none" w:sz="0" w:space="0" w:color="auto"/>
        <w:left w:val="none" w:sz="0" w:space="0" w:color="auto"/>
        <w:bottom w:val="none" w:sz="0" w:space="0" w:color="auto"/>
        <w:right w:val="none" w:sz="0" w:space="0" w:color="auto"/>
      </w:divBdr>
    </w:div>
    <w:div w:id="781456608">
      <w:bodyDiv w:val="1"/>
      <w:marLeft w:val="0"/>
      <w:marRight w:val="0"/>
      <w:marTop w:val="0"/>
      <w:marBottom w:val="0"/>
      <w:divBdr>
        <w:top w:val="none" w:sz="0" w:space="0" w:color="auto"/>
        <w:left w:val="none" w:sz="0" w:space="0" w:color="auto"/>
        <w:bottom w:val="none" w:sz="0" w:space="0" w:color="auto"/>
        <w:right w:val="none" w:sz="0" w:space="0" w:color="auto"/>
      </w:divBdr>
    </w:div>
    <w:div w:id="827550497">
      <w:bodyDiv w:val="1"/>
      <w:marLeft w:val="0"/>
      <w:marRight w:val="0"/>
      <w:marTop w:val="0"/>
      <w:marBottom w:val="0"/>
      <w:divBdr>
        <w:top w:val="none" w:sz="0" w:space="0" w:color="auto"/>
        <w:left w:val="none" w:sz="0" w:space="0" w:color="auto"/>
        <w:bottom w:val="none" w:sz="0" w:space="0" w:color="auto"/>
        <w:right w:val="none" w:sz="0" w:space="0" w:color="auto"/>
      </w:divBdr>
    </w:div>
    <w:div w:id="829179179">
      <w:bodyDiv w:val="1"/>
      <w:marLeft w:val="0"/>
      <w:marRight w:val="0"/>
      <w:marTop w:val="0"/>
      <w:marBottom w:val="0"/>
      <w:divBdr>
        <w:top w:val="none" w:sz="0" w:space="0" w:color="auto"/>
        <w:left w:val="none" w:sz="0" w:space="0" w:color="auto"/>
        <w:bottom w:val="none" w:sz="0" w:space="0" w:color="auto"/>
        <w:right w:val="none" w:sz="0" w:space="0" w:color="auto"/>
      </w:divBdr>
    </w:div>
    <w:div w:id="836459386">
      <w:bodyDiv w:val="1"/>
      <w:marLeft w:val="0"/>
      <w:marRight w:val="0"/>
      <w:marTop w:val="0"/>
      <w:marBottom w:val="0"/>
      <w:divBdr>
        <w:top w:val="none" w:sz="0" w:space="0" w:color="auto"/>
        <w:left w:val="none" w:sz="0" w:space="0" w:color="auto"/>
        <w:bottom w:val="none" w:sz="0" w:space="0" w:color="auto"/>
        <w:right w:val="none" w:sz="0" w:space="0" w:color="auto"/>
      </w:divBdr>
    </w:div>
    <w:div w:id="839738903">
      <w:bodyDiv w:val="1"/>
      <w:marLeft w:val="0"/>
      <w:marRight w:val="0"/>
      <w:marTop w:val="0"/>
      <w:marBottom w:val="0"/>
      <w:divBdr>
        <w:top w:val="none" w:sz="0" w:space="0" w:color="auto"/>
        <w:left w:val="none" w:sz="0" w:space="0" w:color="auto"/>
        <w:bottom w:val="none" w:sz="0" w:space="0" w:color="auto"/>
        <w:right w:val="none" w:sz="0" w:space="0" w:color="auto"/>
      </w:divBdr>
    </w:div>
    <w:div w:id="847719779">
      <w:bodyDiv w:val="1"/>
      <w:marLeft w:val="0"/>
      <w:marRight w:val="0"/>
      <w:marTop w:val="0"/>
      <w:marBottom w:val="0"/>
      <w:divBdr>
        <w:top w:val="none" w:sz="0" w:space="0" w:color="auto"/>
        <w:left w:val="none" w:sz="0" w:space="0" w:color="auto"/>
        <w:bottom w:val="none" w:sz="0" w:space="0" w:color="auto"/>
        <w:right w:val="none" w:sz="0" w:space="0" w:color="auto"/>
      </w:divBdr>
    </w:div>
    <w:div w:id="855579999">
      <w:bodyDiv w:val="1"/>
      <w:marLeft w:val="0"/>
      <w:marRight w:val="0"/>
      <w:marTop w:val="0"/>
      <w:marBottom w:val="0"/>
      <w:divBdr>
        <w:top w:val="none" w:sz="0" w:space="0" w:color="auto"/>
        <w:left w:val="none" w:sz="0" w:space="0" w:color="auto"/>
        <w:bottom w:val="none" w:sz="0" w:space="0" w:color="auto"/>
        <w:right w:val="none" w:sz="0" w:space="0" w:color="auto"/>
      </w:divBdr>
    </w:div>
    <w:div w:id="857086706">
      <w:bodyDiv w:val="1"/>
      <w:marLeft w:val="0"/>
      <w:marRight w:val="0"/>
      <w:marTop w:val="0"/>
      <w:marBottom w:val="0"/>
      <w:divBdr>
        <w:top w:val="none" w:sz="0" w:space="0" w:color="auto"/>
        <w:left w:val="none" w:sz="0" w:space="0" w:color="auto"/>
        <w:bottom w:val="none" w:sz="0" w:space="0" w:color="auto"/>
        <w:right w:val="none" w:sz="0" w:space="0" w:color="auto"/>
      </w:divBdr>
      <w:divsChild>
        <w:div w:id="2042701438">
          <w:marLeft w:val="0"/>
          <w:marRight w:val="0"/>
          <w:marTop w:val="0"/>
          <w:marBottom w:val="0"/>
          <w:divBdr>
            <w:top w:val="none" w:sz="0" w:space="0" w:color="auto"/>
            <w:left w:val="none" w:sz="0" w:space="0" w:color="auto"/>
            <w:bottom w:val="none" w:sz="0" w:space="0" w:color="auto"/>
            <w:right w:val="none" w:sz="0" w:space="0" w:color="auto"/>
          </w:divBdr>
        </w:div>
      </w:divsChild>
    </w:div>
    <w:div w:id="871454392">
      <w:bodyDiv w:val="1"/>
      <w:marLeft w:val="0"/>
      <w:marRight w:val="0"/>
      <w:marTop w:val="0"/>
      <w:marBottom w:val="0"/>
      <w:divBdr>
        <w:top w:val="none" w:sz="0" w:space="0" w:color="auto"/>
        <w:left w:val="none" w:sz="0" w:space="0" w:color="auto"/>
        <w:bottom w:val="none" w:sz="0" w:space="0" w:color="auto"/>
        <w:right w:val="none" w:sz="0" w:space="0" w:color="auto"/>
      </w:divBdr>
    </w:div>
    <w:div w:id="878585575">
      <w:bodyDiv w:val="1"/>
      <w:marLeft w:val="0"/>
      <w:marRight w:val="0"/>
      <w:marTop w:val="0"/>
      <w:marBottom w:val="0"/>
      <w:divBdr>
        <w:top w:val="none" w:sz="0" w:space="0" w:color="auto"/>
        <w:left w:val="none" w:sz="0" w:space="0" w:color="auto"/>
        <w:bottom w:val="none" w:sz="0" w:space="0" w:color="auto"/>
        <w:right w:val="none" w:sz="0" w:space="0" w:color="auto"/>
      </w:divBdr>
    </w:div>
    <w:div w:id="879785914">
      <w:bodyDiv w:val="1"/>
      <w:marLeft w:val="0"/>
      <w:marRight w:val="0"/>
      <w:marTop w:val="0"/>
      <w:marBottom w:val="0"/>
      <w:divBdr>
        <w:top w:val="none" w:sz="0" w:space="0" w:color="auto"/>
        <w:left w:val="none" w:sz="0" w:space="0" w:color="auto"/>
        <w:bottom w:val="none" w:sz="0" w:space="0" w:color="auto"/>
        <w:right w:val="none" w:sz="0" w:space="0" w:color="auto"/>
      </w:divBdr>
    </w:div>
    <w:div w:id="953093831">
      <w:bodyDiv w:val="1"/>
      <w:marLeft w:val="0"/>
      <w:marRight w:val="0"/>
      <w:marTop w:val="0"/>
      <w:marBottom w:val="0"/>
      <w:divBdr>
        <w:top w:val="none" w:sz="0" w:space="0" w:color="auto"/>
        <w:left w:val="none" w:sz="0" w:space="0" w:color="auto"/>
        <w:bottom w:val="none" w:sz="0" w:space="0" w:color="auto"/>
        <w:right w:val="none" w:sz="0" w:space="0" w:color="auto"/>
      </w:divBdr>
    </w:div>
    <w:div w:id="1020400352">
      <w:bodyDiv w:val="1"/>
      <w:marLeft w:val="0"/>
      <w:marRight w:val="0"/>
      <w:marTop w:val="0"/>
      <w:marBottom w:val="0"/>
      <w:divBdr>
        <w:top w:val="none" w:sz="0" w:space="0" w:color="auto"/>
        <w:left w:val="none" w:sz="0" w:space="0" w:color="auto"/>
        <w:bottom w:val="none" w:sz="0" w:space="0" w:color="auto"/>
        <w:right w:val="none" w:sz="0" w:space="0" w:color="auto"/>
      </w:divBdr>
    </w:div>
    <w:div w:id="1102728583">
      <w:bodyDiv w:val="1"/>
      <w:marLeft w:val="0"/>
      <w:marRight w:val="0"/>
      <w:marTop w:val="0"/>
      <w:marBottom w:val="0"/>
      <w:divBdr>
        <w:top w:val="none" w:sz="0" w:space="0" w:color="auto"/>
        <w:left w:val="none" w:sz="0" w:space="0" w:color="auto"/>
        <w:bottom w:val="none" w:sz="0" w:space="0" w:color="auto"/>
        <w:right w:val="none" w:sz="0" w:space="0" w:color="auto"/>
      </w:divBdr>
    </w:div>
    <w:div w:id="1105809376">
      <w:bodyDiv w:val="1"/>
      <w:marLeft w:val="0"/>
      <w:marRight w:val="0"/>
      <w:marTop w:val="0"/>
      <w:marBottom w:val="0"/>
      <w:divBdr>
        <w:top w:val="none" w:sz="0" w:space="0" w:color="auto"/>
        <w:left w:val="none" w:sz="0" w:space="0" w:color="auto"/>
        <w:bottom w:val="none" w:sz="0" w:space="0" w:color="auto"/>
        <w:right w:val="none" w:sz="0" w:space="0" w:color="auto"/>
      </w:divBdr>
    </w:div>
    <w:div w:id="1107652305">
      <w:bodyDiv w:val="1"/>
      <w:marLeft w:val="0"/>
      <w:marRight w:val="0"/>
      <w:marTop w:val="0"/>
      <w:marBottom w:val="0"/>
      <w:divBdr>
        <w:top w:val="none" w:sz="0" w:space="0" w:color="auto"/>
        <w:left w:val="none" w:sz="0" w:space="0" w:color="auto"/>
        <w:bottom w:val="none" w:sz="0" w:space="0" w:color="auto"/>
        <w:right w:val="none" w:sz="0" w:space="0" w:color="auto"/>
      </w:divBdr>
    </w:div>
    <w:div w:id="1116753803">
      <w:bodyDiv w:val="1"/>
      <w:marLeft w:val="0"/>
      <w:marRight w:val="0"/>
      <w:marTop w:val="0"/>
      <w:marBottom w:val="0"/>
      <w:divBdr>
        <w:top w:val="none" w:sz="0" w:space="0" w:color="auto"/>
        <w:left w:val="none" w:sz="0" w:space="0" w:color="auto"/>
        <w:bottom w:val="none" w:sz="0" w:space="0" w:color="auto"/>
        <w:right w:val="none" w:sz="0" w:space="0" w:color="auto"/>
      </w:divBdr>
    </w:div>
    <w:div w:id="1125854938">
      <w:bodyDiv w:val="1"/>
      <w:marLeft w:val="0"/>
      <w:marRight w:val="0"/>
      <w:marTop w:val="0"/>
      <w:marBottom w:val="0"/>
      <w:divBdr>
        <w:top w:val="none" w:sz="0" w:space="0" w:color="auto"/>
        <w:left w:val="none" w:sz="0" w:space="0" w:color="auto"/>
        <w:bottom w:val="none" w:sz="0" w:space="0" w:color="auto"/>
        <w:right w:val="none" w:sz="0" w:space="0" w:color="auto"/>
      </w:divBdr>
    </w:div>
    <w:div w:id="1172989015">
      <w:bodyDiv w:val="1"/>
      <w:marLeft w:val="0"/>
      <w:marRight w:val="0"/>
      <w:marTop w:val="0"/>
      <w:marBottom w:val="0"/>
      <w:divBdr>
        <w:top w:val="none" w:sz="0" w:space="0" w:color="auto"/>
        <w:left w:val="none" w:sz="0" w:space="0" w:color="auto"/>
        <w:bottom w:val="none" w:sz="0" w:space="0" w:color="auto"/>
        <w:right w:val="none" w:sz="0" w:space="0" w:color="auto"/>
      </w:divBdr>
    </w:div>
    <w:div w:id="1180242205">
      <w:bodyDiv w:val="1"/>
      <w:marLeft w:val="0"/>
      <w:marRight w:val="0"/>
      <w:marTop w:val="0"/>
      <w:marBottom w:val="0"/>
      <w:divBdr>
        <w:top w:val="none" w:sz="0" w:space="0" w:color="auto"/>
        <w:left w:val="none" w:sz="0" w:space="0" w:color="auto"/>
        <w:bottom w:val="none" w:sz="0" w:space="0" w:color="auto"/>
        <w:right w:val="none" w:sz="0" w:space="0" w:color="auto"/>
      </w:divBdr>
    </w:div>
    <w:div w:id="1236355981">
      <w:bodyDiv w:val="1"/>
      <w:marLeft w:val="0"/>
      <w:marRight w:val="0"/>
      <w:marTop w:val="0"/>
      <w:marBottom w:val="0"/>
      <w:divBdr>
        <w:top w:val="none" w:sz="0" w:space="0" w:color="auto"/>
        <w:left w:val="none" w:sz="0" w:space="0" w:color="auto"/>
        <w:bottom w:val="none" w:sz="0" w:space="0" w:color="auto"/>
        <w:right w:val="none" w:sz="0" w:space="0" w:color="auto"/>
      </w:divBdr>
    </w:div>
    <w:div w:id="1258442389">
      <w:bodyDiv w:val="1"/>
      <w:marLeft w:val="0"/>
      <w:marRight w:val="0"/>
      <w:marTop w:val="0"/>
      <w:marBottom w:val="0"/>
      <w:divBdr>
        <w:top w:val="none" w:sz="0" w:space="0" w:color="auto"/>
        <w:left w:val="none" w:sz="0" w:space="0" w:color="auto"/>
        <w:bottom w:val="none" w:sz="0" w:space="0" w:color="auto"/>
        <w:right w:val="none" w:sz="0" w:space="0" w:color="auto"/>
      </w:divBdr>
    </w:div>
    <w:div w:id="1263564770">
      <w:bodyDiv w:val="1"/>
      <w:marLeft w:val="0"/>
      <w:marRight w:val="0"/>
      <w:marTop w:val="0"/>
      <w:marBottom w:val="0"/>
      <w:divBdr>
        <w:top w:val="none" w:sz="0" w:space="0" w:color="auto"/>
        <w:left w:val="none" w:sz="0" w:space="0" w:color="auto"/>
        <w:bottom w:val="none" w:sz="0" w:space="0" w:color="auto"/>
        <w:right w:val="none" w:sz="0" w:space="0" w:color="auto"/>
      </w:divBdr>
    </w:div>
    <w:div w:id="1272281278">
      <w:bodyDiv w:val="1"/>
      <w:marLeft w:val="0"/>
      <w:marRight w:val="0"/>
      <w:marTop w:val="0"/>
      <w:marBottom w:val="0"/>
      <w:divBdr>
        <w:top w:val="none" w:sz="0" w:space="0" w:color="auto"/>
        <w:left w:val="none" w:sz="0" w:space="0" w:color="auto"/>
        <w:bottom w:val="none" w:sz="0" w:space="0" w:color="auto"/>
        <w:right w:val="none" w:sz="0" w:space="0" w:color="auto"/>
      </w:divBdr>
    </w:div>
    <w:div w:id="1282615914">
      <w:bodyDiv w:val="1"/>
      <w:marLeft w:val="0"/>
      <w:marRight w:val="0"/>
      <w:marTop w:val="0"/>
      <w:marBottom w:val="0"/>
      <w:divBdr>
        <w:top w:val="none" w:sz="0" w:space="0" w:color="auto"/>
        <w:left w:val="none" w:sz="0" w:space="0" w:color="auto"/>
        <w:bottom w:val="none" w:sz="0" w:space="0" w:color="auto"/>
        <w:right w:val="none" w:sz="0" w:space="0" w:color="auto"/>
      </w:divBdr>
    </w:div>
    <w:div w:id="1295720447">
      <w:bodyDiv w:val="1"/>
      <w:marLeft w:val="0"/>
      <w:marRight w:val="0"/>
      <w:marTop w:val="0"/>
      <w:marBottom w:val="0"/>
      <w:divBdr>
        <w:top w:val="none" w:sz="0" w:space="0" w:color="auto"/>
        <w:left w:val="none" w:sz="0" w:space="0" w:color="auto"/>
        <w:bottom w:val="none" w:sz="0" w:space="0" w:color="auto"/>
        <w:right w:val="none" w:sz="0" w:space="0" w:color="auto"/>
      </w:divBdr>
    </w:div>
    <w:div w:id="1351369119">
      <w:bodyDiv w:val="1"/>
      <w:marLeft w:val="0"/>
      <w:marRight w:val="0"/>
      <w:marTop w:val="0"/>
      <w:marBottom w:val="0"/>
      <w:divBdr>
        <w:top w:val="none" w:sz="0" w:space="0" w:color="auto"/>
        <w:left w:val="none" w:sz="0" w:space="0" w:color="auto"/>
        <w:bottom w:val="none" w:sz="0" w:space="0" w:color="auto"/>
        <w:right w:val="none" w:sz="0" w:space="0" w:color="auto"/>
      </w:divBdr>
      <w:divsChild>
        <w:div w:id="1980837734">
          <w:marLeft w:val="0"/>
          <w:marRight w:val="0"/>
          <w:marTop w:val="0"/>
          <w:marBottom w:val="0"/>
          <w:divBdr>
            <w:top w:val="none" w:sz="0" w:space="0" w:color="auto"/>
            <w:left w:val="none" w:sz="0" w:space="0" w:color="auto"/>
            <w:bottom w:val="none" w:sz="0" w:space="0" w:color="auto"/>
            <w:right w:val="none" w:sz="0" w:space="0" w:color="auto"/>
          </w:divBdr>
        </w:div>
        <w:div w:id="1987123680">
          <w:marLeft w:val="60"/>
          <w:marRight w:val="60"/>
          <w:marTop w:val="105"/>
          <w:marBottom w:val="105"/>
          <w:divBdr>
            <w:top w:val="none" w:sz="0" w:space="0" w:color="auto"/>
            <w:left w:val="none" w:sz="0" w:space="0" w:color="auto"/>
            <w:bottom w:val="none" w:sz="0" w:space="0" w:color="auto"/>
            <w:right w:val="none" w:sz="0" w:space="0" w:color="auto"/>
          </w:divBdr>
        </w:div>
        <w:div w:id="964237052">
          <w:marLeft w:val="60"/>
          <w:marRight w:val="60"/>
          <w:marTop w:val="105"/>
          <w:marBottom w:val="105"/>
          <w:divBdr>
            <w:top w:val="none" w:sz="0" w:space="0" w:color="auto"/>
            <w:left w:val="none" w:sz="0" w:space="0" w:color="auto"/>
            <w:bottom w:val="none" w:sz="0" w:space="0" w:color="auto"/>
            <w:right w:val="none" w:sz="0" w:space="0" w:color="auto"/>
          </w:divBdr>
        </w:div>
        <w:div w:id="1280454352">
          <w:marLeft w:val="60"/>
          <w:marRight w:val="60"/>
          <w:marTop w:val="105"/>
          <w:marBottom w:val="105"/>
          <w:divBdr>
            <w:top w:val="none" w:sz="0" w:space="0" w:color="auto"/>
            <w:left w:val="none" w:sz="0" w:space="0" w:color="auto"/>
            <w:bottom w:val="none" w:sz="0" w:space="0" w:color="auto"/>
            <w:right w:val="none" w:sz="0" w:space="0" w:color="auto"/>
          </w:divBdr>
        </w:div>
        <w:div w:id="2101558574">
          <w:marLeft w:val="60"/>
          <w:marRight w:val="60"/>
          <w:marTop w:val="105"/>
          <w:marBottom w:val="105"/>
          <w:divBdr>
            <w:top w:val="none" w:sz="0" w:space="0" w:color="auto"/>
            <w:left w:val="none" w:sz="0" w:space="0" w:color="auto"/>
            <w:bottom w:val="none" w:sz="0" w:space="0" w:color="auto"/>
            <w:right w:val="none" w:sz="0" w:space="0" w:color="auto"/>
          </w:divBdr>
        </w:div>
        <w:div w:id="679048726">
          <w:marLeft w:val="60"/>
          <w:marRight w:val="60"/>
          <w:marTop w:val="105"/>
          <w:marBottom w:val="105"/>
          <w:divBdr>
            <w:top w:val="none" w:sz="0" w:space="0" w:color="auto"/>
            <w:left w:val="none" w:sz="0" w:space="0" w:color="auto"/>
            <w:bottom w:val="none" w:sz="0" w:space="0" w:color="auto"/>
            <w:right w:val="none" w:sz="0" w:space="0" w:color="auto"/>
          </w:divBdr>
        </w:div>
        <w:div w:id="1562713953">
          <w:marLeft w:val="60"/>
          <w:marRight w:val="60"/>
          <w:marTop w:val="105"/>
          <w:marBottom w:val="105"/>
          <w:divBdr>
            <w:top w:val="none" w:sz="0" w:space="0" w:color="auto"/>
            <w:left w:val="none" w:sz="0" w:space="0" w:color="auto"/>
            <w:bottom w:val="none" w:sz="0" w:space="0" w:color="auto"/>
            <w:right w:val="none" w:sz="0" w:space="0" w:color="auto"/>
          </w:divBdr>
        </w:div>
        <w:div w:id="1293681208">
          <w:marLeft w:val="60"/>
          <w:marRight w:val="60"/>
          <w:marTop w:val="105"/>
          <w:marBottom w:val="105"/>
          <w:divBdr>
            <w:top w:val="none" w:sz="0" w:space="0" w:color="auto"/>
            <w:left w:val="none" w:sz="0" w:space="0" w:color="auto"/>
            <w:bottom w:val="none" w:sz="0" w:space="0" w:color="auto"/>
            <w:right w:val="none" w:sz="0" w:space="0" w:color="auto"/>
          </w:divBdr>
        </w:div>
        <w:div w:id="904487382">
          <w:marLeft w:val="60"/>
          <w:marRight w:val="60"/>
          <w:marTop w:val="105"/>
          <w:marBottom w:val="105"/>
          <w:divBdr>
            <w:top w:val="none" w:sz="0" w:space="0" w:color="auto"/>
            <w:left w:val="none" w:sz="0" w:space="0" w:color="auto"/>
            <w:bottom w:val="none" w:sz="0" w:space="0" w:color="auto"/>
            <w:right w:val="none" w:sz="0" w:space="0" w:color="auto"/>
          </w:divBdr>
        </w:div>
        <w:div w:id="1842161727">
          <w:marLeft w:val="60"/>
          <w:marRight w:val="60"/>
          <w:marTop w:val="105"/>
          <w:marBottom w:val="105"/>
          <w:divBdr>
            <w:top w:val="none" w:sz="0" w:space="0" w:color="auto"/>
            <w:left w:val="none" w:sz="0" w:space="0" w:color="auto"/>
            <w:bottom w:val="none" w:sz="0" w:space="0" w:color="auto"/>
            <w:right w:val="none" w:sz="0" w:space="0" w:color="auto"/>
          </w:divBdr>
        </w:div>
        <w:div w:id="47924208">
          <w:marLeft w:val="60"/>
          <w:marRight w:val="60"/>
          <w:marTop w:val="105"/>
          <w:marBottom w:val="105"/>
          <w:divBdr>
            <w:top w:val="none" w:sz="0" w:space="0" w:color="auto"/>
            <w:left w:val="none" w:sz="0" w:space="0" w:color="auto"/>
            <w:bottom w:val="none" w:sz="0" w:space="0" w:color="auto"/>
            <w:right w:val="none" w:sz="0" w:space="0" w:color="auto"/>
          </w:divBdr>
        </w:div>
        <w:div w:id="1811168820">
          <w:marLeft w:val="60"/>
          <w:marRight w:val="60"/>
          <w:marTop w:val="105"/>
          <w:marBottom w:val="105"/>
          <w:divBdr>
            <w:top w:val="none" w:sz="0" w:space="0" w:color="auto"/>
            <w:left w:val="none" w:sz="0" w:space="0" w:color="auto"/>
            <w:bottom w:val="none" w:sz="0" w:space="0" w:color="auto"/>
            <w:right w:val="none" w:sz="0" w:space="0" w:color="auto"/>
          </w:divBdr>
        </w:div>
        <w:div w:id="1533155647">
          <w:marLeft w:val="60"/>
          <w:marRight w:val="60"/>
          <w:marTop w:val="105"/>
          <w:marBottom w:val="105"/>
          <w:divBdr>
            <w:top w:val="none" w:sz="0" w:space="0" w:color="auto"/>
            <w:left w:val="none" w:sz="0" w:space="0" w:color="auto"/>
            <w:bottom w:val="none" w:sz="0" w:space="0" w:color="auto"/>
            <w:right w:val="none" w:sz="0" w:space="0" w:color="auto"/>
          </w:divBdr>
        </w:div>
        <w:div w:id="389041357">
          <w:marLeft w:val="60"/>
          <w:marRight w:val="60"/>
          <w:marTop w:val="105"/>
          <w:marBottom w:val="105"/>
          <w:divBdr>
            <w:top w:val="none" w:sz="0" w:space="0" w:color="auto"/>
            <w:left w:val="none" w:sz="0" w:space="0" w:color="auto"/>
            <w:bottom w:val="none" w:sz="0" w:space="0" w:color="auto"/>
            <w:right w:val="none" w:sz="0" w:space="0" w:color="auto"/>
          </w:divBdr>
        </w:div>
        <w:div w:id="2043745412">
          <w:marLeft w:val="60"/>
          <w:marRight w:val="60"/>
          <w:marTop w:val="105"/>
          <w:marBottom w:val="105"/>
          <w:divBdr>
            <w:top w:val="none" w:sz="0" w:space="0" w:color="auto"/>
            <w:left w:val="none" w:sz="0" w:space="0" w:color="auto"/>
            <w:bottom w:val="none" w:sz="0" w:space="0" w:color="auto"/>
            <w:right w:val="none" w:sz="0" w:space="0" w:color="auto"/>
          </w:divBdr>
        </w:div>
        <w:div w:id="420832328">
          <w:marLeft w:val="60"/>
          <w:marRight w:val="60"/>
          <w:marTop w:val="105"/>
          <w:marBottom w:val="105"/>
          <w:divBdr>
            <w:top w:val="none" w:sz="0" w:space="0" w:color="auto"/>
            <w:left w:val="none" w:sz="0" w:space="0" w:color="auto"/>
            <w:bottom w:val="none" w:sz="0" w:space="0" w:color="auto"/>
            <w:right w:val="none" w:sz="0" w:space="0" w:color="auto"/>
          </w:divBdr>
          <w:divsChild>
            <w:div w:id="230579774">
              <w:marLeft w:val="0"/>
              <w:marRight w:val="0"/>
              <w:marTop w:val="0"/>
              <w:marBottom w:val="0"/>
              <w:divBdr>
                <w:top w:val="none" w:sz="0" w:space="0" w:color="auto"/>
                <w:left w:val="none" w:sz="0" w:space="0" w:color="auto"/>
                <w:bottom w:val="none" w:sz="0" w:space="0" w:color="auto"/>
                <w:right w:val="none" w:sz="0" w:space="0" w:color="auto"/>
              </w:divBdr>
            </w:div>
          </w:divsChild>
        </w:div>
        <w:div w:id="99297634">
          <w:marLeft w:val="60"/>
          <w:marRight w:val="60"/>
          <w:marTop w:val="105"/>
          <w:marBottom w:val="105"/>
          <w:divBdr>
            <w:top w:val="none" w:sz="0" w:space="0" w:color="auto"/>
            <w:left w:val="none" w:sz="0" w:space="0" w:color="auto"/>
            <w:bottom w:val="none" w:sz="0" w:space="0" w:color="auto"/>
            <w:right w:val="none" w:sz="0" w:space="0" w:color="auto"/>
          </w:divBdr>
          <w:divsChild>
            <w:div w:id="1419255613">
              <w:marLeft w:val="0"/>
              <w:marRight w:val="0"/>
              <w:marTop w:val="0"/>
              <w:marBottom w:val="0"/>
              <w:divBdr>
                <w:top w:val="none" w:sz="0" w:space="0" w:color="auto"/>
                <w:left w:val="none" w:sz="0" w:space="0" w:color="auto"/>
                <w:bottom w:val="none" w:sz="0" w:space="0" w:color="auto"/>
                <w:right w:val="none" w:sz="0" w:space="0" w:color="auto"/>
              </w:divBdr>
            </w:div>
          </w:divsChild>
        </w:div>
        <w:div w:id="121314646">
          <w:marLeft w:val="60"/>
          <w:marRight w:val="60"/>
          <w:marTop w:val="105"/>
          <w:marBottom w:val="105"/>
          <w:divBdr>
            <w:top w:val="none" w:sz="0" w:space="0" w:color="auto"/>
            <w:left w:val="none" w:sz="0" w:space="0" w:color="auto"/>
            <w:bottom w:val="none" w:sz="0" w:space="0" w:color="auto"/>
            <w:right w:val="none" w:sz="0" w:space="0" w:color="auto"/>
          </w:divBdr>
          <w:divsChild>
            <w:div w:id="879975801">
              <w:marLeft w:val="0"/>
              <w:marRight w:val="0"/>
              <w:marTop w:val="0"/>
              <w:marBottom w:val="0"/>
              <w:divBdr>
                <w:top w:val="none" w:sz="0" w:space="0" w:color="auto"/>
                <w:left w:val="none" w:sz="0" w:space="0" w:color="auto"/>
                <w:bottom w:val="none" w:sz="0" w:space="0" w:color="auto"/>
                <w:right w:val="none" w:sz="0" w:space="0" w:color="auto"/>
              </w:divBdr>
            </w:div>
          </w:divsChild>
        </w:div>
        <w:div w:id="1039008768">
          <w:marLeft w:val="60"/>
          <w:marRight w:val="60"/>
          <w:marTop w:val="105"/>
          <w:marBottom w:val="105"/>
          <w:divBdr>
            <w:top w:val="none" w:sz="0" w:space="0" w:color="auto"/>
            <w:left w:val="none" w:sz="0" w:space="0" w:color="auto"/>
            <w:bottom w:val="none" w:sz="0" w:space="0" w:color="auto"/>
            <w:right w:val="none" w:sz="0" w:space="0" w:color="auto"/>
          </w:divBdr>
          <w:divsChild>
            <w:div w:id="246767541">
              <w:marLeft w:val="0"/>
              <w:marRight w:val="0"/>
              <w:marTop w:val="0"/>
              <w:marBottom w:val="0"/>
              <w:divBdr>
                <w:top w:val="none" w:sz="0" w:space="0" w:color="auto"/>
                <w:left w:val="none" w:sz="0" w:space="0" w:color="auto"/>
                <w:bottom w:val="none" w:sz="0" w:space="0" w:color="auto"/>
                <w:right w:val="none" w:sz="0" w:space="0" w:color="auto"/>
              </w:divBdr>
            </w:div>
          </w:divsChild>
        </w:div>
        <w:div w:id="938023204">
          <w:marLeft w:val="60"/>
          <w:marRight w:val="60"/>
          <w:marTop w:val="105"/>
          <w:marBottom w:val="105"/>
          <w:divBdr>
            <w:top w:val="none" w:sz="0" w:space="0" w:color="auto"/>
            <w:left w:val="none" w:sz="0" w:space="0" w:color="auto"/>
            <w:bottom w:val="none" w:sz="0" w:space="0" w:color="auto"/>
            <w:right w:val="none" w:sz="0" w:space="0" w:color="auto"/>
          </w:divBdr>
          <w:divsChild>
            <w:div w:id="1862090067">
              <w:marLeft w:val="0"/>
              <w:marRight w:val="0"/>
              <w:marTop w:val="0"/>
              <w:marBottom w:val="0"/>
              <w:divBdr>
                <w:top w:val="none" w:sz="0" w:space="0" w:color="auto"/>
                <w:left w:val="none" w:sz="0" w:space="0" w:color="auto"/>
                <w:bottom w:val="none" w:sz="0" w:space="0" w:color="auto"/>
                <w:right w:val="none" w:sz="0" w:space="0" w:color="auto"/>
              </w:divBdr>
            </w:div>
          </w:divsChild>
        </w:div>
        <w:div w:id="667053822">
          <w:marLeft w:val="60"/>
          <w:marRight w:val="60"/>
          <w:marTop w:val="105"/>
          <w:marBottom w:val="105"/>
          <w:divBdr>
            <w:top w:val="none" w:sz="0" w:space="0" w:color="auto"/>
            <w:left w:val="none" w:sz="0" w:space="0" w:color="auto"/>
            <w:bottom w:val="none" w:sz="0" w:space="0" w:color="auto"/>
            <w:right w:val="none" w:sz="0" w:space="0" w:color="auto"/>
          </w:divBdr>
          <w:divsChild>
            <w:div w:id="60718106">
              <w:marLeft w:val="0"/>
              <w:marRight w:val="0"/>
              <w:marTop w:val="0"/>
              <w:marBottom w:val="0"/>
              <w:divBdr>
                <w:top w:val="none" w:sz="0" w:space="0" w:color="auto"/>
                <w:left w:val="none" w:sz="0" w:space="0" w:color="auto"/>
                <w:bottom w:val="none" w:sz="0" w:space="0" w:color="auto"/>
                <w:right w:val="none" w:sz="0" w:space="0" w:color="auto"/>
              </w:divBdr>
            </w:div>
          </w:divsChild>
        </w:div>
        <w:div w:id="659238768">
          <w:marLeft w:val="60"/>
          <w:marRight w:val="60"/>
          <w:marTop w:val="105"/>
          <w:marBottom w:val="105"/>
          <w:divBdr>
            <w:top w:val="none" w:sz="0" w:space="0" w:color="auto"/>
            <w:left w:val="none" w:sz="0" w:space="0" w:color="auto"/>
            <w:bottom w:val="none" w:sz="0" w:space="0" w:color="auto"/>
            <w:right w:val="none" w:sz="0" w:space="0" w:color="auto"/>
          </w:divBdr>
          <w:divsChild>
            <w:div w:id="8043501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00178975">
      <w:bodyDiv w:val="1"/>
      <w:marLeft w:val="0"/>
      <w:marRight w:val="0"/>
      <w:marTop w:val="0"/>
      <w:marBottom w:val="0"/>
      <w:divBdr>
        <w:top w:val="none" w:sz="0" w:space="0" w:color="auto"/>
        <w:left w:val="none" w:sz="0" w:space="0" w:color="auto"/>
        <w:bottom w:val="none" w:sz="0" w:space="0" w:color="auto"/>
        <w:right w:val="none" w:sz="0" w:space="0" w:color="auto"/>
      </w:divBdr>
    </w:div>
    <w:div w:id="1407220080">
      <w:bodyDiv w:val="1"/>
      <w:marLeft w:val="0"/>
      <w:marRight w:val="0"/>
      <w:marTop w:val="0"/>
      <w:marBottom w:val="0"/>
      <w:divBdr>
        <w:top w:val="none" w:sz="0" w:space="0" w:color="auto"/>
        <w:left w:val="none" w:sz="0" w:space="0" w:color="auto"/>
        <w:bottom w:val="none" w:sz="0" w:space="0" w:color="auto"/>
        <w:right w:val="none" w:sz="0" w:space="0" w:color="auto"/>
      </w:divBdr>
    </w:div>
    <w:div w:id="1408264493">
      <w:bodyDiv w:val="1"/>
      <w:marLeft w:val="0"/>
      <w:marRight w:val="0"/>
      <w:marTop w:val="0"/>
      <w:marBottom w:val="0"/>
      <w:divBdr>
        <w:top w:val="none" w:sz="0" w:space="0" w:color="auto"/>
        <w:left w:val="none" w:sz="0" w:space="0" w:color="auto"/>
        <w:bottom w:val="none" w:sz="0" w:space="0" w:color="auto"/>
        <w:right w:val="none" w:sz="0" w:space="0" w:color="auto"/>
      </w:divBdr>
    </w:div>
    <w:div w:id="1419861071">
      <w:bodyDiv w:val="1"/>
      <w:marLeft w:val="0"/>
      <w:marRight w:val="0"/>
      <w:marTop w:val="0"/>
      <w:marBottom w:val="0"/>
      <w:divBdr>
        <w:top w:val="none" w:sz="0" w:space="0" w:color="auto"/>
        <w:left w:val="none" w:sz="0" w:space="0" w:color="auto"/>
        <w:bottom w:val="none" w:sz="0" w:space="0" w:color="auto"/>
        <w:right w:val="none" w:sz="0" w:space="0" w:color="auto"/>
      </w:divBdr>
      <w:divsChild>
        <w:div w:id="1726292863">
          <w:marLeft w:val="60"/>
          <w:marRight w:val="60"/>
          <w:marTop w:val="100"/>
          <w:marBottom w:val="100"/>
          <w:divBdr>
            <w:top w:val="none" w:sz="0" w:space="0" w:color="auto"/>
            <w:left w:val="none" w:sz="0" w:space="0" w:color="auto"/>
            <w:bottom w:val="none" w:sz="0" w:space="0" w:color="auto"/>
            <w:right w:val="none" w:sz="0" w:space="0" w:color="auto"/>
          </w:divBdr>
        </w:div>
        <w:div w:id="1679843097">
          <w:marLeft w:val="60"/>
          <w:marRight w:val="60"/>
          <w:marTop w:val="100"/>
          <w:marBottom w:val="100"/>
          <w:divBdr>
            <w:top w:val="none" w:sz="0" w:space="0" w:color="auto"/>
            <w:left w:val="none" w:sz="0" w:space="0" w:color="auto"/>
            <w:bottom w:val="none" w:sz="0" w:space="0" w:color="auto"/>
            <w:right w:val="none" w:sz="0" w:space="0" w:color="auto"/>
          </w:divBdr>
        </w:div>
        <w:div w:id="76753874">
          <w:marLeft w:val="60"/>
          <w:marRight w:val="60"/>
          <w:marTop w:val="100"/>
          <w:marBottom w:val="100"/>
          <w:divBdr>
            <w:top w:val="none" w:sz="0" w:space="0" w:color="auto"/>
            <w:left w:val="none" w:sz="0" w:space="0" w:color="auto"/>
            <w:bottom w:val="none" w:sz="0" w:space="0" w:color="auto"/>
            <w:right w:val="none" w:sz="0" w:space="0" w:color="auto"/>
          </w:divBdr>
          <w:divsChild>
            <w:div w:id="1419447257">
              <w:marLeft w:val="0"/>
              <w:marRight w:val="0"/>
              <w:marTop w:val="0"/>
              <w:marBottom w:val="0"/>
              <w:divBdr>
                <w:top w:val="none" w:sz="0" w:space="0" w:color="auto"/>
                <w:left w:val="none" w:sz="0" w:space="0" w:color="auto"/>
                <w:bottom w:val="none" w:sz="0" w:space="0" w:color="auto"/>
                <w:right w:val="none" w:sz="0" w:space="0" w:color="auto"/>
              </w:divBdr>
            </w:div>
          </w:divsChild>
        </w:div>
        <w:div w:id="912087117">
          <w:marLeft w:val="60"/>
          <w:marRight w:val="60"/>
          <w:marTop w:val="100"/>
          <w:marBottom w:val="100"/>
          <w:divBdr>
            <w:top w:val="none" w:sz="0" w:space="0" w:color="auto"/>
            <w:left w:val="none" w:sz="0" w:space="0" w:color="auto"/>
            <w:bottom w:val="none" w:sz="0" w:space="0" w:color="auto"/>
            <w:right w:val="none" w:sz="0" w:space="0" w:color="auto"/>
          </w:divBdr>
        </w:div>
        <w:div w:id="140968103">
          <w:marLeft w:val="60"/>
          <w:marRight w:val="60"/>
          <w:marTop w:val="100"/>
          <w:marBottom w:val="100"/>
          <w:divBdr>
            <w:top w:val="none" w:sz="0" w:space="0" w:color="auto"/>
            <w:left w:val="none" w:sz="0" w:space="0" w:color="auto"/>
            <w:bottom w:val="none" w:sz="0" w:space="0" w:color="auto"/>
            <w:right w:val="none" w:sz="0" w:space="0" w:color="auto"/>
          </w:divBdr>
        </w:div>
        <w:div w:id="142162309">
          <w:marLeft w:val="60"/>
          <w:marRight w:val="60"/>
          <w:marTop w:val="100"/>
          <w:marBottom w:val="100"/>
          <w:divBdr>
            <w:top w:val="none" w:sz="0" w:space="0" w:color="auto"/>
            <w:left w:val="none" w:sz="0" w:space="0" w:color="auto"/>
            <w:bottom w:val="none" w:sz="0" w:space="0" w:color="auto"/>
            <w:right w:val="none" w:sz="0" w:space="0" w:color="auto"/>
          </w:divBdr>
        </w:div>
        <w:div w:id="1369258519">
          <w:marLeft w:val="60"/>
          <w:marRight w:val="60"/>
          <w:marTop w:val="100"/>
          <w:marBottom w:val="100"/>
          <w:divBdr>
            <w:top w:val="none" w:sz="0" w:space="0" w:color="auto"/>
            <w:left w:val="none" w:sz="0" w:space="0" w:color="auto"/>
            <w:bottom w:val="none" w:sz="0" w:space="0" w:color="auto"/>
            <w:right w:val="none" w:sz="0" w:space="0" w:color="auto"/>
          </w:divBdr>
          <w:divsChild>
            <w:div w:id="916204092">
              <w:marLeft w:val="0"/>
              <w:marRight w:val="0"/>
              <w:marTop w:val="0"/>
              <w:marBottom w:val="0"/>
              <w:divBdr>
                <w:top w:val="none" w:sz="0" w:space="0" w:color="auto"/>
                <w:left w:val="none" w:sz="0" w:space="0" w:color="auto"/>
                <w:bottom w:val="none" w:sz="0" w:space="0" w:color="auto"/>
                <w:right w:val="none" w:sz="0" w:space="0" w:color="auto"/>
              </w:divBdr>
            </w:div>
          </w:divsChild>
        </w:div>
        <w:div w:id="482507539">
          <w:marLeft w:val="60"/>
          <w:marRight w:val="60"/>
          <w:marTop w:val="100"/>
          <w:marBottom w:val="100"/>
          <w:divBdr>
            <w:top w:val="none" w:sz="0" w:space="0" w:color="auto"/>
            <w:left w:val="none" w:sz="0" w:space="0" w:color="auto"/>
            <w:bottom w:val="none" w:sz="0" w:space="0" w:color="auto"/>
            <w:right w:val="none" w:sz="0" w:space="0" w:color="auto"/>
          </w:divBdr>
        </w:div>
        <w:div w:id="888498632">
          <w:marLeft w:val="60"/>
          <w:marRight w:val="60"/>
          <w:marTop w:val="100"/>
          <w:marBottom w:val="100"/>
          <w:divBdr>
            <w:top w:val="none" w:sz="0" w:space="0" w:color="auto"/>
            <w:left w:val="none" w:sz="0" w:space="0" w:color="auto"/>
            <w:bottom w:val="none" w:sz="0" w:space="0" w:color="auto"/>
            <w:right w:val="none" w:sz="0" w:space="0" w:color="auto"/>
          </w:divBdr>
        </w:div>
        <w:div w:id="854080983">
          <w:marLeft w:val="60"/>
          <w:marRight w:val="60"/>
          <w:marTop w:val="100"/>
          <w:marBottom w:val="100"/>
          <w:divBdr>
            <w:top w:val="none" w:sz="0" w:space="0" w:color="auto"/>
            <w:left w:val="none" w:sz="0" w:space="0" w:color="auto"/>
            <w:bottom w:val="none" w:sz="0" w:space="0" w:color="auto"/>
            <w:right w:val="none" w:sz="0" w:space="0" w:color="auto"/>
          </w:divBdr>
        </w:div>
        <w:div w:id="1827819132">
          <w:marLeft w:val="60"/>
          <w:marRight w:val="60"/>
          <w:marTop w:val="100"/>
          <w:marBottom w:val="100"/>
          <w:divBdr>
            <w:top w:val="none" w:sz="0" w:space="0" w:color="auto"/>
            <w:left w:val="none" w:sz="0" w:space="0" w:color="auto"/>
            <w:bottom w:val="none" w:sz="0" w:space="0" w:color="auto"/>
            <w:right w:val="none" w:sz="0" w:space="0" w:color="auto"/>
          </w:divBdr>
        </w:div>
        <w:div w:id="718944518">
          <w:marLeft w:val="60"/>
          <w:marRight w:val="60"/>
          <w:marTop w:val="100"/>
          <w:marBottom w:val="100"/>
          <w:divBdr>
            <w:top w:val="none" w:sz="0" w:space="0" w:color="auto"/>
            <w:left w:val="none" w:sz="0" w:space="0" w:color="auto"/>
            <w:bottom w:val="none" w:sz="0" w:space="0" w:color="auto"/>
            <w:right w:val="none" w:sz="0" w:space="0" w:color="auto"/>
          </w:divBdr>
          <w:divsChild>
            <w:div w:id="308675212">
              <w:marLeft w:val="0"/>
              <w:marRight w:val="0"/>
              <w:marTop w:val="0"/>
              <w:marBottom w:val="0"/>
              <w:divBdr>
                <w:top w:val="none" w:sz="0" w:space="0" w:color="auto"/>
                <w:left w:val="none" w:sz="0" w:space="0" w:color="auto"/>
                <w:bottom w:val="none" w:sz="0" w:space="0" w:color="auto"/>
                <w:right w:val="none" w:sz="0" w:space="0" w:color="auto"/>
              </w:divBdr>
            </w:div>
          </w:divsChild>
        </w:div>
        <w:div w:id="1029450336">
          <w:marLeft w:val="60"/>
          <w:marRight w:val="60"/>
          <w:marTop w:val="100"/>
          <w:marBottom w:val="100"/>
          <w:divBdr>
            <w:top w:val="none" w:sz="0" w:space="0" w:color="auto"/>
            <w:left w:val="none" w:sz="0" w:space="0" w:color="auto"/>
            <w:bottom w:val="none" w:sz="0" w:space="0" w:color="auto"/>
            <w:right w:val="none" w:sz="0" w:space="0" w:color="auto"/>
          </w:divBdr>
        </w:div>
        <w:div w:id="1682197994">
          <w:marLeft w:val="60"/>
          <w:marRight w:val="60"/>
          <w:marTop w:val="100"/>
          <w:marBottom w:val="100"/>
          <w:divBdr>
            <w:top w:val="none" w:sz="0" w:space="0" w:color="auto"/>
            <w:left w:val="none" w:sz="0" w:space="0" w:color="auto"/>
            <w:bottom w:val="none" w:sz="0" w:space="0" w:color="auto"/>
            <w:right w:val="none" w:sz="0" w:space="0" w:color="auto"/>
          </w:divBdr>
          <w:divsChild>
            <w:div w:id="1069958655">
              <w:marLeft w:val="0"/>
              <w:marRight w:val="0"/>
              <w:marTop w:val="0"/>
              <w:marBottom w:val="0"/>
              <w:divBdr>
                <w:top w:val="none" w:sz="0" w:space="0" w:color="auto"/>
                <w:left w:val="none" w:sz="0" w:space="0" w:color="auto"/>
                <w:bottom w:val="none" w:sz="0" w:space="0" w:color="auto"/>
                <w:right w:val="none" w:sz="0" w:space="0" w:color="auto"/>
              </w:divBdr>
            </w:div>
          </w:divsChild>
        </w:div>
        <w:div w:id="852693012">
          <w:marLeft w:val="60"/>
          <w:marRight w:val="60"/>
          <w:marTop w:val="100"/>
          <w:marBottom w:val="100"/>
          <w:divBdr>
            <w:top w:val="none" w:sz="0" w:space="0" w:color="auto"/>
            <w:left w:val="none" w:sz="0" w:space="0" w:color="auto"/>
            <w:bottom w:val="none" w:sz="0" w:space="0" w:color="auto"/>
            <w:right w:val="none" w:sz="0" w:space="0" w:color="auto"/>
          </w:divBdr>
        </w:div>
        <w:div w:id="1156607649">
          <w:marLeft w:val="60"/>
          <w:marRight w:val="60"/>
          <w:marTop w:val="100"/>
          <w:marBottom w:val="100"/>
          <w:divBdr>
            <w:top w:val="none" w:sz="0" w:space="0" w:color="auto"/>
            <w:left w:val="none" w:sz="0" w:space="0" w:color="auto"/>
            <w:bottom w:val="none" w:sz="0" w:space="0" w:color="auto"/>
            <w:right w:val="none" w:sz="0" w:space="0" w:color="auto"/>
          </w:divBdr>
          <w:divsChild>
            <w:div w:id="420612755">
              <w:marLeft w:val="0"/>
              <w:marRight w:val="0"/>
              <w:marTop w:val="0"/>
              <w:marBottom w:val="0"/>
              <w:divBdr>
                <w:top w:val="none" w:sz="0" w:space="0" w:color="auto"/>
                <w:left w:val="none" w:sz="0" w:space="0" w:color="auto"/>
                <w:bottom w:val="none" w:sz="0" w:space="0" w:color="auto"/>
                <w:right w:val="none" w:sz="0" w:space="0" w:color="auto"/>
              </w:divBdr>
            </w:div>
          </w:divsChild>
        </w:div>
        <w:div w:id="1242563285">
          <w:marLeft w:val="60"/>
          <w:marRight w:val="60"/>
          <w:marTop w:val="100"/>
          <w:marBottom w:val="100"/>
          <w:divBdr>
            <w:top w:val="none" w:sz="0" w:space="0" w:color="auto"/>
            <w:left w:val="none" w:sz="0" w:space="0" w:color="auto"/>
            <w:bottom w:val="none" w:sz="0" w:space="0" w:color="auto"/>
            <w:right w:val="none" w:sz="0" w:space="0" w:color="auto"/>
          </w:divBdr>
        </w:div>
        <w:div w:id="915942348">
          <w:marLeft w:val="60"/>
          <w:marRight w:val="60"/>
          <w:marTop w:val="100"/>
          <w:marBottom w:val="100"/>
          <w:divBdr>
            <w:top w:val="none" w:sz="0" w:space="0" w:color="auto"/>
            <w:left w:val="none" w:sz="0" w:space="0" w:color="auto"/>
            <w:bottom w:val="none" w:sz="0" w:space="0" w:color="auto"/>
            <w:right w:val="none" w:sz="0" w:space="0" w:color="auto"/>
          </w:divBdr>
        </w:div>
        <w:div w:id="930703276">
          <w:marLeft w:val="60"/>
          <w:marRight w:val="60"/>
          <w:marTop w:val="100"/>
          <w:marBottom w:val="100"/>
          <w:divBdr>
            <w:top w:val="none" w:sz="0" w:space="0" w:color="auto"/>
            <w:left w:val="none" w:sz="0" w:space="0" w:color="auto"/>
            <w:bottom w:val="none" w:sz="0" w:space="0" w:color="auto"/>
            <w:right w:val="none" w:sz="0" w:space="0" w:color="auto"/>
          </w:divBdr>
        </w:div>
        <w:div w:id="1189368573">
          <w:marLeft w:val="60"/>
          <w:marRight w:val="60"/>
          <w:marTop w:val="100"/>
          <w:marBottom w:val="100"/>
          <w:divBdr>
            <w:top w:val="none" w:sz="0" w:space="0" w:color="auto"/>
            <w:left w:val="none" w:sz="0" w:space="0" w:color="auto"/>
            <w:bottom w:val="none" w:sz="0" w:space="0" w:color="auto"/>
            <w:right w:val="none" w:sz="0" w:space="0" w:color="auto"/>
          </w:divBdr>
          <w:divsChild>
            <w:div w:id="1582986750">
              <w:marLeft w:val="0"/>
              <w:marRight w:val="0"/>
              <w:marTop w:val="0"/>
              <w:marBottom w:val="0"/>
              <w:divBdr>
                <w:top w:val="none" w:sz="0" w:space="0" w:color="auto"/>
                <w:left w:val="none" w:sz="0" w:space="0" w:color="auto"/>
                <w:bottom w:val="none" w:sz="0" w:space="0" w:color="auto"/>
                <w:right w:val="none" w:sz="0" w:space="0" w:color="auto"/>
              </w:divBdr>
            </w:div>
          </w:divsChild>
        </w:div>
        <w:div w:id="1546454601">
          <w:marLeft w:val="60"/>
          <w:marRight w:val="60"/>
          <w:marTop w:val="100"/>
          <w:marBottom w:val="100"/>
          <w:divBdr>
            <w:top w:val="none" w:sz="0" w:space="0" w:color="auto"/>
            <w:left w:val="none" w:sz="0" w:space="0" w:color="auto"/>
            <w:bottom w:val="none" w:sz="0" w:space="0" w:color="auto"/>
            <w:right w:val="none" w:sz="0" w:space="0" w:color="auto"/>
          </w:divBdr>
        </w:div>
      </w:divsChild>
    </w:div>
    <w:div w:id="1482769765">
      <w:bodyDiv w:val="1"/>
      <w:marLeft w:val="0"/>
      <w:marRight w:val="0"/>
      <w:marTop w:val="0"/>
      <w:marBottom w:val="0"/>
      <w:divBdr>
        <w:top w:val="none" w:sz="0" w:space="0" w:color="auto"/>
        <w:left w:val="none" w:sz="0" w:space="0" w:color="auto"/>
        <w:bottom w:val="none" w:sz="0" w:space="0" w:color="auto"/>
        <w:right w:val="none" w:sz="0" w:space="0" w:color="auto"/>
      </w:divBdr>
    </w:div>
    <w:div w:id="1483698322">
      <w:bodyDiv w:val="1"/>
      <w:marLeft w:val="0"/>
      <w:marRight w:val="0"/>
      <w:marTop w:val="0"/>
      <w:marBottom w:val="0"/>
      <w:divBdr>
        <w:top w:val="none" w:sz="0" w:space="0" w:color="auto"/>
        <w:left w:val="none" w:sz="0" w:space="0" w:color="auto"/>
        <w:bottom w:val="none" w:sz="0" w:space="0" w:color="auto"/>
        <w:right w:val="none" w:sz="0" w:space="0" w:color="auto"/>
      </w:divBdr>
    </w:div>
    <w:div w:id="1501121422">
      <w:bodyDiv w:val="1"/>
      <w:marLeft w:val="0"/>
      <w:marRight w:val="0"/>
      <w:marTop w:val="0"/>
      <w:marBottom w:val="0"/>
      <w:divBdr>
        <w:top w:val="none" w:sz="0" w:space="0" w:color="auto"/>
        <w:left w:val="none" w:sz="0" w:space="0" w:color="auto"/>
        <w:bottom w:val="none" w:sz="0" w:space="0" w:color="auto"/>
        <w:right w:val="none" w:sz="0" w:space="0" w:color="auto"/>
      </w:divBdr>
    </w:div>
    <w:div w:id="1503861596">
      <w:bodyDiv w:val="1"/>
      <w:marLeft w:val="0"/>
      <w:marRight w:val="0"/>
      <w:marTop w:val="0"/>
      <w:marBottom w:val="0"/>
      <w:divBdr>
        <w:top w:val="none" w:sz="0" w:space="0" w:color="auto"/>
        <w:left w:val="none" w:sz="0" w:space="0" w:color="auto"/>
        <w:bottom w:val="none" w:sz="0" w:space="0" w:color="auto"/>
        <w:right w:val="none" w:sz="0" w:space="0" w:color="auto"/>
      </w:divBdr>
    </w:div>
    <w:div w:id="1514496700">
      <w:bodyDiv w:val="1"/>
      <w:marLeft w:val="0"/>
      <w:marRight w:val="0"/>
      <w:marTop w:val="0"/>
      <w:marBottom w:val="0"/>
      <w:divBdr>
        <w:top w:val="none" w:sz="0" w:space="0" w:color="auto"/>
        <w:left w:val="none" w:sz="0" w:space="0" w:color="auto"/>
        <w:bottom w:val="none" w:sz="0" w:space="0" w:color="auto"/>
        <w:right w:val="none" w:sz="0" w:space="0" w:color="auto"/>
      </w:divBdr>
    </w:div>
    <w:div w:id="1537352997">
      <w:bodyDiv w:val="1"/>
      <w:marLeft w:val="0"/>
      <w:marRight w:val="0"/>
      <w:marTop w:val="0"/>
      <w:marBottom w:val="0"/>
      <w:divBdr>
        <w:top w:val="none" w:sz="0" w:space="0" w:color="auto"/>
        <w:left w:val="none" w:sz="0" w:space="0" w:color="auto"/>
        <w:bottom w:val="none" w:sz="0" w:space="0" w:color="auto"/>
        <w:right w:val="none" w:sz="0" w:space="0" w:color="auto"/>
      </w:divBdr>
    </w:div>
    <w:div w:id="1539590564">
      <w:bodyDiv w:val="1"/>
      <w:marLeft w:val="0"/>
      <w:marRight w:val="0"/>
      <w:marTop w:val="0"/>
      <w:marBottom w:val="0"/>
      <w:divBdr>
        <w:top w:val="none" w:sz="0" w:space="0" w:color="auto"/>
        <w:left w:val="none" w:sz="0" w:space="0" w:color="auto"/>
        <w:bottom w:val="none" w:sz="0" w:space="0" w:color="auto"/>
        <w:right w:val="none" w:sz="0" w:space="0" w:color="auto"/>
      </w:divBdr>
      <w:divsChild>
        <w:div w:id="1606233806">
          <w:marLeft w:val="60"/>
          <w:marRight w:val="60"/>
          <w:marTop w:val="100"/>
          <w:marBottom w:val="100"/>
          <w:divBdr>
            <w:top w:val="none" w:sz="0" w:space="0" w:color="auto"/>
            <w:left w:val="none" w:sz="0" w:space="0" w:color="auto"/>
            <w:bottom w:val="none" w:sz="0" w:space="0" w:color="auto"/>
            <w:right w:val="none" w:sz="0" w:space="0" w:color="auto"/>
          </w:divBdr>
        </w:div>
        <w:div w:id="524515645">
          <w:marLeft w:val="60"/>
          <w:marRight w:val="60"/>
          <w:marTop w:val="100"/>
          <w:marBottom w:val="100"/>
          <w:divBdr>
            <w:top w:val="none" w:sz="0" w:space="0" w:color="auto"/>
            <w:left w:val="none" w:sz="0" w:space="0" w:color="auto"/>
            <w:bottom w:val="none" w:sz="0" w:space="0" w:color="auto"/>
            <w:right w:val="none" w:sz="0" w:space="0" w:color="auto"/>
          </w:divBdr>
        </w:div>
        <w:div w:id="1400981086">
          <w:marLeft w:val="60"/>
          <w:marRight w:val="60"/>
          <w:marTop w:val="100"/>
          <w:marBottom w:val="100"/>
          <w:divBdr>
            <w:top w:val="none" w:sz="0" w:space="0" w:color="auto"/>
            <w:left w:val="none" w:sz="0" w:space="0" w:color="auto"/>
            <w:bottom w:val="none" w:sz="0" w:space="0" w:color="auto"/>
            <w:right w:val="none" w:sz="0" w:space="0" w:color="auto"/>
          </w:divBdr>
        </w:div>
        <w:div w:id="783690564">
          <w:marLeft w:val="60"/>
          <w:marRight w:val="60"/>
          <w:marTop w:val="100"/>
          <w:marBottom w:val="100"/>
          <w:divBdr>
            <w:top w:val="none" w:sz="0" w:space="0" w:color="auto"/>
            <w:left w:val="none" w:sz="0" w:space="0" w:color="auto"/>
            <w:bottom w:val="none" w:sz="0" w:space="0" w:color="auto"/>
            <w:right w:val="none" w:sz="0" w:space="0" w:color="auto"/>
          </w:divBdr>
        </w:div>
        <w:div w:id="1408918698">
          <w:marLeft w:val="60"/>
          <w:marRight w:val="60"/>
          <w:marTop w:val="100"/>
          <w:marBottom w:val="100"/>
          <w:divBdr>
            <w:top w:val="none" w:sz="0" w:space="0" w:color="auto"/>
            <w:left w:val="none" w:sz="0" w:space="0" w:color="auto"/>
            <w:bottom w:val="none" w:sz="0" w:space="0" w:color="auto"/>
            <w:right w:val="none" w:sz="0" w:space="0" w:color="auto"/>
          </w:divBdr>
        </w:div>
        <w:div w:id="1949001982">
          <w:marLeft w:val="60"/>
          <w:marRight w:val="60"/>
          <w:marTop w:val="100"/>
          <w:marBottom w:val="100"/>
          <w:divBdr>
            <w:top w:val="none" w:sz="0" w:space="0" w:color="auto"/>
            <w:left w:val="none" w:sz="0" w:space="0" w:color="auto"/>
            <w:bottom w:val="none" w:sz="0" w:space="0" w:color="auto"/>
            <w:right w:val="none" w:sz="0" w:space="0" w:color="auto"/>
          </w:divBdr>
        </w:div>
        <w:div w:id="1940945271">
          <w:marLeft w:val="60"/>
          <w:marRight w:val="60"/>
          <w:marTop w:val="100"/>
          <w:marBottom w:val="100"/>
          <w:divBdr>
            <w:top w:val="none" w:sz="0" w:space="0" w:color="auto"/>
            <w:left w:val="none" w:sz="0" w:space="0" w:color="auto"/>
            <w:bottom w:val="none" w:sz="0" w:space="0" w:color="auto"/>
            <w:right w:val="none" w:sz="0" w:space="0" w:color="auto"/>
          </w:divBdr>
        </w:div>
        <w:div w:id="1923954415">
          <w:marLeft w:val="60"/>
          <w:marRight w:val="60"/>
          <w:marTop w:val="100"/>
          <w:marBottom w:val="100"/>
          <w:divBdr>
            <w:top w:val="none" w:sz="0" w:space="0" w:color="auto"/>
            <w:left w:val="none" w:sz="0" w:space="0" w:color="auto"/>
            <w:bottom w:val="none" w:sz="0" w:space="0" w:color="auto"/>
            <w:right w:val="none" w:sz="0" w:space="0" w:color="auto"/>
          </w:divBdr>
        </w:div>
        <w:div w:id="2035887365">
          <w:marLeft w:val="60"/>
          <w:marRight w:val="60"/>
          <w:marTop w:val="100"/>
          <w:marBottom w:val="100"/>
          <w:divBdr>
            <w:top w:val="none" w:sz="0" w:space="0" w:color="auto"/>
            <w:left w:val="none" w:sz="0" w:space="0" w:color="auto"/>
            <w:bottom w:val="none" w:sz="0" w:space="0" w:color="auto"/>
            <w:right w:val="none" w:sz="0" w:space="0" w:color="auto"/>
          </w:divBdr>
        </w:div>
        <w:div w:id="626282838">
          <w:marLeft w:val="60"/>
          <w:marRight w:val="60"/>
          <w:marTop w:val="100"/>
          <w:marBottom w:val="100"/>
          <w:divBdr>
            <w:top w:val="none" w:sz="0" w:space="0" w:color="auto"/>
            <w:left w:val="none" w:sz="0" w:space="0" w:color="auto"/>
            <w:bottom w:val="none" w:sz="0" w:space="0" w:color="auto"/>
            <w:right w:val="none" w:sz="0" w:space="0" w:color="auto"/>
          </w:divBdr>
        </w:div>
        <w:div w:id="1583298106">
          <w:marLeft w:val="60"/>
          <w:marRight w:val="60"/>
          <w:marTop w:val="100"/>
          <w:marBottom w:val="100"/>
          <w:divBdr>
            <w:top w:val="none" w:sz="0" w:space="0" w:color="auto"/>
            <w:left w:val="none" w:sz="0" w:space="0" w:color="auto"/>
            <w:bottom w:val="none" w:sz="0" w:space="0" w:color="auto"/>
            <w:right w:val="none" w:sz="0" w:space="0" w:color="auto"/>
          </w:divBdr>
        </w:div>
        <w:div w:id="2041658543">
          <w:marLeft w:val="60"/>
          <w:marRight w:val="60"/>
          <w:marTop w:val="100"/>
          <w:marBottom w:val="100"/>
          <w:divBdr>
            <w:top w:val="none" w:sz="0" w:space="0" w:color="auto"/>
            <w:left w:val="none" w:sz="0" w:space="0" w:color="auto"/>
            <w:bottom w:val="none" w:sz="0" w:space="0" w:color="auto"/>
            <w:right w:val="none" w:sz="0" w:space="0" w:color="auto"/>
          </w:divBdr>
        </w:div>
        <w:div w:id="271280044">
          <w:marLeft w:val="60"/>
          <w:marRight w:val="60"/>
          <w:marTop w:val="100"/>
          <w:marBottom w:val="100"/>
          <w:divBdr>
            <w:top w:val="none" w:sz="0" w:space="0" w:color="auto"/>
            <w:left w:val="none" w:sz="0" w:space="0" w:color="auto"/>
            <w:bottom w:val="none" w:sz="0" w:space="0" w:color="auto"/>
            <w:right w:val="none" w:sz="0" w:space="0" w:color="auto"/>
          </w:divBdr>
        </w:div>
        <w:div w:id="1757750435">
          <w:marLeft w:val="60"/>
          <w:marRight w:val="60"/>
          <w:marTop w:val="100"/>
          <w:marBottom w:val="100"/>
          <w:divBdr>
            <w:top w:val="none" w:sz="0" w:space="0" w:color="auto"/>
            <w:left w:val="none" w:sz="0" w:space="0" w:color="auto"/>
            <w:bottom w:val="none" w:sz="0" w:space="0" w:color="auto"/>
            <w:right w:val="none" w:sz="0" w:space="0" w:color="auto"/>
          </w:divBdr>
        </w:div>
        <w:div w:id="582568999">
          <w:marLeft w:val="60"/>
          <w:marRight w:val="60"/>
          <w:marTop w:val="100"/>
          <w:marBottom w:val="100"/>
          <w:divBdr>
            <w:top w:val="none" w:sz="0" w:space="0" w:color="auto"/>
            <w:left w:val="none" w:sz="0" w:space="0" w:color="auto"/>
            <w:bottom w:val="none" w:sz="0" w:space="0" w:color="auto"/>
            <w:right w:val="none" w:sz="0" w:space="0" w:color="auto"/>
          </w:divBdr>
        </w:div>
        <w:div w:id="60755496">
          <w:marLeft w:val="60"/>
          <w:marRight w:val="60"/>
          <w:marTop w:val="100"/>
          <w:marBottom w:val="100"/>
          <w:divBdr>
            <w:top w:val="none" w:sz="0" w:space="0" w:color="auto"/>
            <w:left w:val="none" w:sz="0" w:space="0" w:color="auto"/>
            <w:bottom w:val="none" w:sz="0" w:space="0" w:color="auto"/>
            <w:right w:val="none" w:sz="0" w:space="0" w:color="auto"/>
          </w:divBdr>
        </w:div>
        <w:div w:id="777409451">
          <w:marLeft w:val="60"/>
          <w:marRight w:val="60"/>
          <w:marTop w:val="100"/>
          <w:marBottom w:val="100"/>
          <w:divBdr>
            <w:top w:val="none" w:sz="0" w:space="0" w:color="auto"/>
            <w:left w:val="none" w:sz="0" w:space="0" w:color="auto"/>
            <w:bottom w:val="none" w:sz="0" w:space="0" w:color="auto"/>
            <w:right w:val="none" w:sz="0" w:space="0" w:color="auto"/>
          </w:divBdr>
        </w:div>
        <w:div w:id="1514301110">
          <w:marLeft w:val="60"/>
          <w:marRight w:val="60"/>
          <w:marTop w:val="100"/>
          <w:marBottom w:val="100"/>
          <w:divBdr>
            <w:top w:val="none" w:sz="0" w:space="0" w:color="auto"/>
            <w:left w:val="none" w:sz="0" w:space="0" w:color="auto"/>
            <w:bottom w:val="none" w:sz="0" w:space="0" w:color="auto"/>
            <w:right w:val="none" w:sz="0" w:space="0" w:color="auto"/>
          </w:divBdr>
        </w:div>
        <w:div w:id="1745445109">
          <w:marLeft w:val="60"/>
          <w:marRight w:val="60"/>
          <w:marTop w:val="100"/>
          <w:marBottom w:val="100"/>
          <w:divBdr>
            <w:top w:val="none" w:sz="0" w:space="0" w:color="auto"/>
            <w:left w:val="none" w:sz="0" w:space="0" w:color="auto"/>
            <w:bottom w:val="none" w:sz="0" w:space="0" w:color="auto"/>
            <w:right w:val="none" w:sz="0" w:space="0" w:color="auto"/>
          </w:divBdr>
        </w:div>
        <w:div w:id="924656715">
          <w:marLeft w:val="60"/>
          <w:marRight w:val="60"/>
          <w:marTop w:val="100"/>
          <w:marBottom w:val="100"/>
          <w:divBdr>
            <w:top w:val="none" w:sz="0" w:space="0" w:color="auto"/>
            <w:left w:val="none" w:sz="0" w:space="0" w:color="auto"/>
            <w:bottom w:val="none" w:sz="0" w:space="0" w:color="auto"/>
            <w:right w:val="none" w:sz="0" w:space="0" w:color="auto"/>
          </w:divBdr>
        </w:div>
        <w:div w:id="1998725098">
          <w:marLeft w:val="60"/>
          <w:marRight w:val="60"/>
          <w:marTop w:val="100"/>
          <w:marBottom w:val="100"/>
          <w:divBdr>
            <w:top w:val="none" w:sz="0" w:space="0" w:color="auto"/>
            <w:left w:val="none" w:sz="0" w:space="0" w:color="auto"/>
            <w:bottom w:val="none" w:sz="0" w:space="0" w:color="auto"/>
            <w:right w:val="none" w:sz="0" w:space="0" w:color="auto"/>
          </w:divBdr>
        </w:div>
        <w:div w:id="1524900913">
          <w:marLeft w:val="60"/>
          <w:marRight w:val="60"/>
          <w:marTop w:val="100"/>
          <w:marBottom w:val="100"/>
          <w:divBdr>
            <w:top w:val="none" w:sz="0" w:space="0" w:color="auto"/>
            <w:left w:val="none" w:sz="0" w:space="0" w:color="auto"/>
            <w:bottom w:val="none" w:sz="0" w:space="0" w:color="auto"/>
            <w:right w:val="none" w:sz="0" w:space="0" w:color="auto"/>
          </w:divBdr>
        </w:div>
        <w:div w:id="1897542870">
          <w:marLeft w:val="60"/>
          <w:marRight w:val="60"/>
          <w:marTop w:val="100"/>
          <w:marBottom w:val="100"/>
          <w:divBdr>
            <w:top w:val="none" w:sz="0" w:space="0" w:color="auto"/>
            <w:left w:val="none" w:sz="0" w:space="0" w:color="auto"/>
            <w:bottom w:val="none" w:sz="0" w:space="0" w:color="auto"/>
            <w:right w:val="none" w:sz="0" w:space="0" w:color="auto"/>
          </w:divBdr>
        </w:div>
        <w:div w:id="2065516436">
          <w:marLeft w:val="60"/>
          <w:marRight w:val="60"/>
          <w:marTop w:val="100"/>
          <w:marBottom w:val="100"/>
          <w:divBdr>
            <w:top w:val="none" w:sz="0" w:space="0" w:color="auto"/>
            <w:left w:val="none" w:sz="0" w:space="0" w:color="auto"/>
            <w:bottom w:val="none" w:sz="0" w:space="0" w:color="auto"/>
            <w:right w:val="none" w:sz="0" w:space="0" w:color="auto"/>
          </w:divBdr>
        </w:div>
        <w:div w:id="475684296">
          <w:marLeft w:val="60"/>
          <w:marRight w:val="60"/>
          <w:marTop w:val="100"/>
          <w:marBottom w:val="100"/>
          <w:divBdr>
            <w:top w:val="none" w:sz="0" w:space="0" w:color="auto"/>
            <w:left w:val="none" w:sz="0" w:space="0" w:color="auto"/>
            <w:bottom w:val="none" w:sz="0" w:space="0" w:color="auto"/>
            <w:right w:val="none" w:sz="0" w:space="0" w:color="auto"/>
          </w:divBdr>
        </w:div>
        <w:div w:id="1968244551">
          <w:marLeft w:val="60"/>
          <w:marRight w:val="60"/>
          <w:marTop w:val="100"/>
          <w:marBottom w:val="100"/>
          <w:divBdr>
            <w:top w:val="none" w:sz="0" w:space="0" w:color="auto"/>
            <w:left w:val="none" w:sz="0" w:space="0" w:color="auto"/>
            <w:bottom w:val="none" w:sz="0" w:space="0" w:color="auto"/>
            <w:right w:val="none" w:sz="0" w:space="0" w:color="auto"/>
          </w:divBdr>
        </w:div>
        <w:div w:id="1150056494">
          <w:marLeft w:val="60"/>
          <w:marRight w:val="60"/>
          <w:marTop w:val="100"/>
          <w:marBottom w:val="100"/>
          <w:divBdr>
            <w:top w:val="none" w:sz="0" w:space="0" w:color="auto"/>
            <w:left w:val="none" w:sz="0" w:space="0" w:color="auto"/>
            <w:bottom w:val="none" w:sz="0" w:space="0" w:color="auto"/>
            <w:right w:val="none" w:sz="0" w:space="0" w:color="auto"/>
          </w:divBdr>
        </w:div>
        <w:div w:id="386301206">
          <w:marLeft w:val="60"/>
          <w:marRight w:val="60"/>
          <w:marTop w:val="100"/>
          <w:marBottom w:val="100"/>
          <w:divBdr>
            <w:top w:val="none" w:sz="0" w:space="0" w:color="auto"/>
            <w:left w:val="none" w:sz="0" w:space="0" w:color="auto"/>
            <w:bottom w:val="none" w:sz="0" w:space="0" w:color="auto"/>
            <w:right w:val="none" w:sz="0" w:space="0" w:color="auto"/>
          </w:divBdr>
        </w:div>
        <w:div w:id="1405955635">
          <w:marLeft w:val="60"/>
          <w:marRight w:val="60"/>
          <w:marTop w:val="100"/>
          <w:marBottom w:val="100"/>
          <w:divBdr>
            <w:top w:val="none" w:sz="0" w:space="0" w:color="auto"/>
            <w:left w:val="none" w:sz="0" w:space="0" w:color="auto"/>
            <w:bottom w:val="none" w:sz="0" w:space="0" w:color="auto"/>
            <w:right w:val="none" w:sz="0" w:space="0" w:color="auto"/>
          </w:divBdr>
        </w:div>
        <w:div w:id="1815180684">
          <w:marLeft w:val="60"/>
          <w:marRight w:val="60"/>
          <w:marTop w:val="100"/>
          <w:marBottom w:val="100"/>
          <w:divBdr>
            <w:top w:val="none" w:sz="0" w:space="0" w:color="auto"/>
            <w:left w:val="none" w:sz="0" w:space="0" w:color="auto"/>
            <w:bottom w:val="none" w:sz="0" w:space="0" w:color="auto"/>
            <w:right w:val="none" w:sz="0" w:space="0" w:color="auto"/>
          </w:divBdr>
        </w:div>
        <w:div w:id="785856532">
          <w:marLeft w:val="60"/>
          <w:marRight w:val="60"/>
          <w:marTop w:val="100"/>
          <w:marBottom w:val="100"/>
          <w:divBdr>
            <w:top w:val="none" w:sz="0" w:space="0" w:color="auto"/>
            <w:left w:val="none" w:sz="0" w:space="0" w:color="auto"/>
            <w:bottom w:val="none" w:sz="0" w:space="0" w:color="auto"/>
            <w:right w:val="none" w:sz="0" w:space="0" w:color="auto"/>
          </w:divBdr>
        </w:div>
        <w:div w:id="2114008250">
          <w:marLeft w:val="60"/>
          <w:marRight w:val="60"/>
          <w:marTop w:val="100"/>
          <w:marBottom w:val="100"/>
          <w:divBdr>
            <w:top w:val="none" w:sz="0" w:space="0" w:color="auto"/>
            <w:left w:val="none" w:sz="0" w:space="0" w:color="auto"/>
            <w:bottom w:val="none" w:sz="0" w:space="0" w:color="auto"/>
            <w:right w:val="none" w:sz="0" w:space="0" w:color="auto"/>
          </w:divBdr>
        </w:div>
        <w:div w:id="1440251759">
          <w:marLeft w:val="60"/>
          <w:marRight w:val="60"/>
          <w:marTop w:val="100"/>
          <w:marBottom w:val="100"/>
          <w:divBdr>
            <w:top w:val="none" w:sz="0" w:space="0" w:color="auto"/>
            <w:left w:val="none" w:sz="0" w:space="0" w:color="auto"/>
            <w:bottom w:val="none" w:sz="0" w:space="0" w:color="auto"/>
            <w:right w:val="none" w:sz="0" w:space="0" w:color="auto"/>
          </w:divBdr>
        </w:div>
        <w:div w:id="1786459899">
          <w:marLeft w:val="60"/>
          <w:marRight w:val="60"/>
          <w:marTop w:val="100"/>
          <w:marBottom w:val="100"/>
          <w:divBdr>
            <w:top w:val="none" w:sz="0" w:space="0" w:color="auto"/>
            <w:left w:val="none" w:sz="0" w:space="0" w:color="auto"/>
            <w:bottom w:val="none" w:sz="0" w:space="0" w:color="auto"/>
            <w:right w:val="none" w:sz="0" w:space="0" w:color="auto"/>
          </w:divBdr>
        </w:div>
        <w:div w:id="1618945531">
          <w:marLeft w:val="60"/>
          <w:marRight w:val="60"/>
          <w:marTop w:val="100"/>
          <w:marBottom w:val="100"/>
          <w:divBdr>
            <w:top w:val="none" w:sz="0" w:space="0" w:color="auto"/>
            <w:left w:val="none" w:sz="0" w:space="0" w:color="auto"/>
            <w:bottom w:val="none" w:sz="0" w:space="0" w:color="auto"/>
            <w:right w:val="none" w:sz="0" w:space="0" w:color="auto"/>
          </w:divBdr>
        </w:div>
        <w:div w:id="519855336">
          <w:marLeft w:val="60"/>
          <w:marRight w:val="60"/>
          <w:marTop w:val="100"/>
          <w:marBottom w:val="100"/>
          <w:divBdr>
            <w:top w:val="none" w:sz="0" w:space="0" w:color="auto"/>
            <w:left w:val="none" w:sz="0" w:space="0" w:color="auto"/>
            <w:bottom w:val="none" w:sz="0" w:space="0" w:color="auto"/>
            <w:right w:val="none" w:sz="0" w:space="0" w:color="auto"/>
          </w:divBdr>
        </w:div>
        <w:div w:id="1364135358">
          <w:marLeft w:val="60"/>
          <w:marRight w:val="60"/>
          <w:marTop w:val="100"/>
          <w:marBottom w:val="100"/>
          <w:divBdr>
            <w:top w:val="none" w:sz="0" w:space="0" w:color="auto"/>
            <w:left w:val="none" w:sz="0" w:space="0" w:color="auto"/>
            <w:bottom w:val="none" w:sz="0" w:space="0" w:color="auto"/>
            <w:right w:val="none" w:sz="0" w:space="0" w:color="auto"/>
          </w:divBdr>
        </w:div>
        <w:div w:id="1357926619">
          <w:marLeft w:val="60"/>
          <w:marRight w:val="60"/>
          <w:marTop w:val="100"/>
          <w:marBottom w:val="100"/>
          <w:divBdr>
            <w:top w:val="none" w:sz="0" w:space="0" w:color="auto"/>
            <w:left w:val="none" w:sz="0" w:space="0" w:color="auto"/>
            <w:bottom w:val="none" w:sz="0" w:space="0" w:color="auto"/>
            <w:right w:val="none" w:sz="0" w:space="0" w:color="auto"/>
          </w:divBdr>
        </w:div>
        <w:div w:id="349261204">
          <w:marLeft w:val="60"/>
          <w:marRight w:val="60"/>
          <w:marTop w:val="100"/>
          <w:marBottom w:val="100"/>
          <w:divBdr>
            <w:top w:val="none" w:sz="0" w:space="0" w:color="auto"/>
            <w:left w:val="none" w:sz="0" w:space="0" w:color="auto"/>
            <w:bottom w:val="none" w:sz="0" w:space="0" w:color="auto"/>
            <w:right w:val="none" w:sz="0" w:space="0" w:color="auto"/>
          </w:divBdr>
        </w:div>
        <w:div w:id="1238058485">
          <w:marLeft w:val="60"/>
          <w:marRight w:val="60"/>
          <w:marTop w:val="100"/>
          <w:marBottom w:val="100"/>
          <w:divBdr>
            <w:top w:val="none" w:sz="0" w:space="0" w:color="auto"/>
            <w:left w:val="none" w:sz="0" w:space="0" w:color="auto"/>
            <w:bottom w:val="none" w:sz="0" w:space="0" w:color="auto"/>
            <w:right w:val="none" w:sz="0" w:space="0" w:color="auto"/>
          </w:divBdr>
        </w:div>
        <w:div w:id="1572691977">
          <w:marLeft w:val="60"/>
          <w:marRight w:val="60"/>
          <w:marTop w:val="100"/>
          <w:marBottom w:val="100"/>
          <w:divBdr>
            <w:top w:val="none" w:sz="0" w:space="0" w:color="auto"/>
            <w:left w:val="none" w:sz="0" w:space="0" w:color="auto"/>
            <w:bottom w:val="none" w:sz="0" w:space="0" w:color="auto"/>
            <w:right w:val="none" w:sz="0" w:space="0" w:color="auto"/>
          </w:divBdr>
          <w:divsChild>
            <w:div w:id="1751081937">
              <w:marLeft w:val="0"/>
              <w:marRight w:val="0"/>
              <w:marTop w:val="0"/>
              <w:marBottom w:val="0"/>
              <w:divBdr>
                <w:top w:val="none" w:sz="0" w:space="0" w:color="auto"/>
                <w:left w:val="none" w:sz="0" w:space="0" w:color="auto"/>
                <w:bottom w:val="none" w:sz="0" w:space="0" w:color="auto"/>
                <w:right w:val="none" w:sz="0" w:space="0" w:color="auto"/>
              </w:divBdr>
            </w:div>
          </w:divsChild>
        </w:div>
        <w:div w:id="697245487">
          <w:marLeft w:val="60"/>
          <w:marRight w:val="60"/>
          <w:marTop w:val="100"/>
          <w:marBottom w:val="100"/>
          <w:divBdr>
            <w:top w:val="none" w:sz="0" w:space="0" w:color="auto"/>
            <w:left w:val="none" w:sz="0" w:space="0" w:color="auto"/>
            <w:bottom w:val="none" w:sz="0" w:space="0" w:color="auto"/>
            <w:right w:val="none" w:sz="0" w:space="0" w:color="auto"/>
          </w:divBdr>
          <w:divsChild>
            <w:div w:id="1603295933">
              <w:marLeft w:val="0"/>
              <w:marRight w:val="0"/>
              <w:marTop w:val="0"/>
              <w:marBottom w:val="0"/>
              <w:divBdr>
                <w:top w:val="none" w:sz="0" w:space="0" w:color="auto"/>
                <w:left w:val="none" w:sz="0" w:space="0" w:color="auto"/>
                <w:bottom w:val="none" w:sz="0" w:space="0" w:color="auto"/>
                <w:right w:val="none" w:sz="0" w:space="0" w:color="auto"/>
              </w:divBdr>
            </w:div>
          </w:divsChild>
        </w:div>
        <w:div w:id="557326320">
          <w:marLeft w:val="60"/>
          <w:marRight w:val="60"/>
          <w:marTop w:val="100"/>
          <w:marBottom w:val="100"/>
          <w:divBdr>
            <w:top w:val="none" w:sz="0" w:space="0" w:color="auto"/>
            <w:left w:val="none" w:sz="0" w:space="0" w:color="auto"/>
            <w:bottom w:val="none" w:sz="0" w:space="0" w:color="auto"/>
            <w:right w:val="none" w:sz="0" w:space="0" w:color="auto"/>
          </w:divBdr>
          <w:divsChild>
            <w:div w:id="1629051134">
              <w:marLeft w:val="0"/>
              <w:marRight w:val="0"/>
              <w:marTop w:val="0"/>
              <w:marBottom w:val="0"/>
              <w:divBdr>
                <w:top w:val="none" w:sz="0" w:space="0" w:color="auto"/>
                <w:left w:val="none" w:sz="0" w:space="0" w:color="auto"/>
                <w:bottom w:val="none" w:sz="0" w:space="0" w:color="auto"/>
                <w:right w:val="none" w:sz="0" w:space="0" w:color="auto"/>
              </w:divBdr>
            </w:div>
          </w:divsChild>
        </w:div>
        <w:div w:id="1587379799">
          <w:marLeft w:val="60"/>
          <w:marRight w:val="60"/>
          <w:marTop w:val="100"/>
          <w:marBottom w:val="100"/>
          <w:divBdr>
            <w:top w:val="none" w:sz="0" w:space="0" w:color="auto"/>
            <w:left w:val="none" w:sz="0" w:space="0" w:color="auto"/>
            <w:bottom w:val="none" w:sz="0" w:space="0" w:color="auto"/>
            <w:right w:val="none" w:sz="0" w:space="0" w:color="auto"/>
          </w:divBdr>
          <w:divsChild>
            <w:div w:id="1076245110">
              <w:marLeft w:val="0"/>
              <w:marRight w:val="0"/>
              <w:marTop w:val="0"/>
              <w:marBottom w:val="0"/>
              <w:divBdr>
                <w:top w:val="none" w:sz="0" w:space="0" w:color="auto"/>
                <w:left w:val="none" w:sz="0" w:space="0" w:color="auto"/>
                <w:bottom w:val="none" w:sz="0" w:space="0" w:color="auto"/>
                <w:right w:val="none" w:sz="0" w:space="0" w:color="auto"/>
              </w:divBdr>
            </w:div>
          </w:divsChild>
        </w:div>
        <w:div w:id="129175359">
          <w:marLeft w:val="60"/>
          <w:marRight w:val="60"/>
          <w:marTop w:val="100"/>
          <w:marBottom w:val="100"/>
          <w:divBdr>
            <w:top w:val="none" w:sz="0" w:space="0" w:color="auto"/>
            <w:left w:val="none" w:sz="0" w:space="0" w:color="auto"/>
            <w:bottom w:val="none" w:sz="0" w:space="0" w:color="auto"/>
            <w:right w:val="none" w:sz="0" w:space="0" w:color="auto"/>
          </w:divBdr>
          <w:divsChild>
            <w:div w:id="2030909230">
              <w:marLeft w:val="0"/>
              <w:marRight w:val="0"/>
              <w:marTop w:val="0"/>
              <w:marBottom w:val="0"/>
              <w:divBdr>
                <w:top w:val="none" w:sz="0" w:space="0" w:color="auto"/>
                <w:left w:val="none" w:sz="0" w:space="0" w:color="auto"/>
                <w:bottom w:val="none" w:sz="0" w:space="0" w:color="auto"/>
                <w:right w:val="none" w:sz="0" w:space="0" w:color="auto"/>
              </w:divBdr>
            </w:div>
          </w:divsChild>
        </w:div>
        <w:div w:id="592206493">
          <w:marLeft w:val="60"/>
          <w:marRight w:val="60"/>
          <w:marTop w:val="100"/>
          <w:marBottom w:val="100"/>
          <w:divBdr>
            <w:top w:val="none" w:sz="0" w:space="0" w:color="auto"/>
            <w:left w:val="none" w:sz="0" w:space="0" w:color="auto"/>
            <w:bottom w:val="none" w:sz="0" w:space="0" w:color="auto"/>
            <w:right w:val="none" w:sz="0" w:space="0" w:color="auto"/>
          </w:divBdr>
          <w:divsChild>
            <w:div w:id="58722115">
              <w:marLeft w:val="0"/>
              <w:marRight w:val="0"/>
              <w:marTop w:val="0"/>
              <w:marBottom w:val="0"/>
              <w:divBdr>
                <w:top w:val="none" w:sz="0" w:space="0" w:color="auto"/>
                <w:left w:val="none" w:sz="0" w:space="0" w:color="auto"/>
                <w:bottom w:val="none" w:sz="0" w:space="0" w:color="auto"/>
                <w:right w:val="none" w:sz="0" w:space="0" w:color="auto"/>
              </w:divBdr>
            </w:div>
          </w:divsChild>
        </w:div>
        <w:div w:id="1124613060">
          <w:marLeft w:val="60"/>
          <w:marRight w:val="60"/>
          <w:marTop w:val="100"/>
          <w:marBottom w:val="100"/>
          <w:divBdr>
            <w:top w:val="none" w:sz="0" w:space="0" w:color="auto"/>
            <w:left w:val="none" w:sz="0" w:space="0" w:color="auto"/>
            <w:bottom w:val="none" w:sz="0" w:space="0" w:color="auto"/>
            <w:right w:val="none" w:sz="0" w:space="0" w:color="auto"/>
          </w:divBdr>
          <w:divsChild>
            <w:div w:id="1402094468">
              <w:marLeft w:val="0"/>
              <w:marRight w:val="0"/>
              <w:marTop w:val="0"/>
              <w:marBottom w:val="0"/>
              <w:divBdr>
                <w:top w:val="none" w:sz="0" w:space="0" w:color="auto"/>
                <w:left w:val="none" w:sz="0" w:space="0" w:color="auto"/>
                <w:bottom w:val="none" w:sz="0" w:space="0" w:color="auto"/>
                <w:right w:val="none" w:sz="0" w:space="0" w:color="auto"/>
              </w:divBdr>
            </w:div>
          </w:divsChild>
        </w:div>
        <w:div w:id="2097167161">
          <w:marLeft w:val="60"/>
          <w:marRight w:val="60"/>
          <w:marTop w:val="100"/>
          <w:marBottom w:val="100"/>
          <w:divBdr>
            <w:top w:val="none" w:sz="0" w:space="0" w:color="auto"/>
            <w:left w:val="none" w:sz="0" w:space="0" w:color="auto"/>
            <w:bottom w:val="none" w:sz="0" w:space="0" w:color="auto"/>
            <w:right w:val="none" w:sz="0" w:space="0" w:color="auto"/>
          </w:divBdr>
          <w:divsChild>
            <w:div w:id="1644506499">
              <w:marLeft w:val="0"/>
              <w:marRight w:val="0"/>
              <w:marTop w:val="0"/>
              <w:marBottom w:val="0"/>
              <w:divBdr>
                <w:top w:val="none" w:sz="0" w:space="0" w:color="auto"/>
                <w:left w:val="none" w:sz="0" w:space="0" w:color="auto"/>
                <w:bottom w:val="none" w:sz="0" w:space="0" w:color="auto"/>
                <w:right w:val="none" w:sz="0" w:space="0" w:color="auto"/>
              </w:divBdr>
            </w:div>
          </w:divsChild>
        </w:div>
        <w:div w:id="630405195">
          <w:marLeft w:val="60"/>
          <w:marRight w:val="60"/>
          <w:marTop w:val="100"/>
          <w:marBottom w:val="100"/>
          <w:divBdr>
            <w:top w:val="none" w:sz="0" w:space="0" w:color="auto"/>
            <w:left w:val="none" w:sz="0" w:space="0" w:color="auto"/>
            <w:bottom w:val="none" w:sz="0" w:space="0" w:color="auto"/>
            <w:right w:val="none" w:sz="0" w:space="0" w:color="auto"/>
          </w:divBdr>
          <w:divsChild>
            <w:div w:id="482814323">
              <w:marLeft w:val="0"/>
              <w:marRight w:val="0"/>
              <w:marTop w:val="0"/>
              <w:marBottom w:val="0"/>
              <w:divBdr>
                <w:top w:val="none" w:sz="0" w:space="0" w:color="auto"/>
                <w:left w:val="none" w:sz="0" w:space="0" w:color="auto"/>
                <w:bottom w:val="none" w:sz="0" w:space="0" w:color="auto"/>
                <w:right w:val="none" w:sz="0" w:space="0" w:color="auto"/>
              </w:divBdr>
            </w:div>
          </w:divsChild>
        </w:div>
        <w:div w:id="517164653">
          <w:marLeft w:val="60"/>
          <w:marRight w:val="60"/>
          <w:marTop w:val="100"/>
          <w:marBottom w:val="100"/>
          <w:divBdr>
            <w:top w:val="none" w:sz="0" w:space="0" w:color="auto"/>
            <w:left w:val="none" w:sz="0" w:space="0" w:color="auto"/>
            <w:bottom w:val="none" w:sz="0" w:space="0" w:color="auto"/>
            <w:right w:val="none" w:sz="0" w:space="0" w:color="auto"/>
          </w:divBdr>
          <w:divsChild>
            <w:div w:id="617683360">
              <w:marLeft w:val="0"/>
              <w:marRight w:val="0"/>
              <w:marTop w:val="0"/>
              <w:marBottom w:val="0"/>
              <w:divBdr>
                <w:top w:val="none" w:sz="0" w:space="0" w:color="auto"/>
                <w:left w:val="none" w:sz="0" w:space="0" w:color="auto"/>
                <w:bottom w:val="none" w:sz="0" w:space="0" w:color="auto"/>
                <w:right w:val="none" w:sz="0" w:space="0" w:color="auto"/>
              </w:divBdr>
            </w:div>
          </w:divsChild>
        </w:div>
        <w:div w:id="115292851">
          <w:marLeft w:val="60"/>
          <w:marRight w:val="60"/>
          <w:marTop w:val="100"/>
          <w:marBottom w:val="100"/>
          <w:divBdr>
            <w:top w:val="none" w:sz="0" w:space="0" w:color="auto"/>
            <w:left w:val="none" w:sz="0" w:space="0" w:color="auto"/>
            <w:bottom w:val="none" w:sz="0" w:space="0" w:color="auto"/>
            <w:right w:val="none" w:sz="0" w:space="0" w:color="auto"/>
          </w:divBdr>
          <w:divsChild>
            <w:div w:id="1509054957">
              <w:marLeft w:val="0"/>
              <w:marRight w:val="0"/>
              <w:marTop w:val="0"/>
              <w:marBottom w:val="0"/>
              <w:divBdr>
                <w:top w:val="none" w:sz="0" w:space="0" w:color="auto"/>
                <w:left w:val="none" w:sz="0" w:space="0" w:color="auto"/>
                <w:bottom w:val="none" w:sz="0" w:space="0" w:color="auto"/>
                <w:right w:val="none" w:sz="0" w:space="0" w:color="auto"/>
              </w:divBdr>
            </w:div>
          </w:divsChild>
        </w:div>
        <w:div w:id="407772259">
          <w:marLeft w:val="60"/>
          <w:marRight w:val="60"/>
          <w:marTop w:val="100"/>
          <w:marBottom w:val="100"/>
          <w:divBdr>
            <w:top w:val="none" w:sz="0" w:space="0" w:color="auto"/>
            <w:left w:val="none" w:sz="0" w:space="0" w:color="auto"/>
            <w:bottom w:val="none" w:sz="0" w:space="0" w:color="auto"/>
            <w:right w:val="none" w:sz="0" w:space="0" w:color="auto"/>
          </w:divBdr>
          <w:divsChild>
            <w:div w:id="238565214">
              <w:marLeft w:val="0"/>
              <w:marRight w:val="0"/>
              <w:marTop w:val="0"/>
              <w:marBottom w:val="0"/>
              <w:divBdr>
                <w:top w:val="none" w:sz="0" w:space="0" w:color="auto"/>
                <w:left w:val="none" w:sz="0" w:space="0" w:color="auto"/>
                <w:bottom w:val="none" w:sz="0" w:space="0" w:color="auto"/>
                <w:right w:val="none" w:sz="0" w:space="0" w:color="auto"/>
              </w:divBdr>
            </w:div>
          </w:divsChild>
        </w:div>
        <w:div w:id="722362914">
          <w:marLeft w:val="60"/>
          <w:marRight w:val="60"/>
          <w:marTop w:val="100"/>
          <w:marBottom w:val="100"/>
          <w:divBdr>
            <w:top w:val="none" w:sz="0" w:space="0" w:color="auto"/>
            <w:left w:val="none" w:sz="0" w:space="0" w:color="auto"/>
            <w:bottom w:val="none" w:sz="0" w:space="0" w:color="auto"/>
            <w:right w:val="none" w:sz="0" w:space="0" w:color="auto"/>
          </w:divBdr>
          <w:divsChild>
            <w:div w:id="2140146103">
              <w:marLeft w:val="0"/>
              <w:marRight w:val="0"/>
              <w:marTop w:val="0"/>
              <w:marBottom w:val="0"/>
              <w:divBdr>
                <w:top w:val="none" w:sz="0" w:space="0" w:color="auto"/>
                <w:left w:val="none" w:sz="0" w:space="0" w:color="auto"/>
                <w:bottom w:val="none" w:sz="0" w:space="0" w:color="auto"/>
                <w:right w:val="none" w:sz="0" w:space="0" w:color="auto"/>
              </w:divBdr>
            </w:div>
          </w:divsChild>
        </w:div>
        <w:div w:id="1022782233">
          <w:marLeft w:val="60"/>
          <w:marRight w:val="60"/>
          <w:marTop w:val="100"/>
          <w:marBottom w:val="100"/>
          <w:divBdr>
            <w:top w:val="none" w:sz="0" w:space="0" w:color="auto"/>
            <w:left w:val="none" w:sz="0" w:space="0" w:color="auto"/>
            <w:bottom w:val="none" w:sz="0" w:space="0" w:color="auto"/>
            <w:right w:val="none" w:sz="0" w:space="0" w:color="auto"/>
          </w:divBdr>
          <w:divsChild>
            <w:div w:id="1438868849">
              <w:marLeft w:val="0"/>
              <w:marRight w:val="0"/>
              <w:marTop w:val="0"/>
              <w:marBottom w:val="0"/>
              <w:divBdr>
                <w:top w:val="none" w:sz="0" w:space="0" w:color="auto"/>
                <w:left w:val="none" w:sz="0" w:space="0" w:color="auto"/>
                <w:bottom w:val="none" w:sz="0" w:space="0" w:color="auto"/>
                <w:right w:val="none" w:sz="0" w:space="0" w:color="auto"/>
              </w:divBdr>
            </w:div>
          </w:divsChild>
        </w:div>
        <w:div w:id="1089304869">
          <w:marLeft w:val="60"/>
          <w:marRight w:val="60"/>
          <w:marTop w:val="100"/>
          <w:marBottom w:val="100"/>
          <w:divBdr>
            <w:top w:val="none" w:sz="0" w:space="0" w:color="auto"/>
            <w:left w:val="none" w:sz="0" w:space="0" w:color="auto"/>
            <w:bottom w:val="none" w:sz="0" w:space="0" w:color="auto"/>
            <w:right w:val="none" w:sz="0" w:space="0" w:color="auto"/>
          </w:divBdr>
          <w:divsChild>
            <w:div w:id="1150826862">
              <w:marLeft w:val="0"/>
              <w:marRight w:val="0"/>
              <w:marTop w:val="0"/>
              <w:marBottom w:val="0"/>
              <w:divBdr>
                <w:top w:val="none" w:sz="0" w:space="0" w:color="auto"/>
                <w:left w:val="none" w:sz="0" w:space="0" w:color="auto"/>
                <w:bottom w:val="none" w:sz="0" w:space="0" w:color="auto"/>
                <w:right w:val="none" w:sz="0" w:space="0" w:color="auto"/>
              </w:divBdr>
            </w:div>
          </w:divsChild>
        </w:div>
        <w:div w:id="1541934782">
          <w:marLeft w:val="60"/>
          <w:marRight w:val="60"/>
          <w:marTop w:val="100"/>
          <w:marBottom w:val="100"/>
          <w:divBdr>
            <w:top w:val="none" w:sz="0" w:space="0" w:color="auto"/>
            <w:left w:val="none" w:sz="0" w:space="0" w:color="auto"/>
            <w:bottom w:val="none" w:sz="0" w:space="0" w:color="auto"/>
            <w:right w:val="none" w:sz="0" w:space="0" w:color="auto"/>
          </w:divBdr>
          <w:divsChild>
            <w:div w:id="907153104">
              <w:marLeft w:val="0"/>
              <w:marRight w:val="0"/>
              <w:marTop w:val="0"/>
              <w:marBottom w:val="0"/>
              <w:divBdr>
                <w:top w:val="none" w:sz="0" w:space="0" w:color="auto"/>
                <w:left w:val="none" w:sz="0" w:space="0" w:color="auto"/>
                <w:bottom w:val="none" w:sz="0" w:space="0" w:color="auto"/>
                <w:right w:val="none" w:sz="0" w:space="0" w:color="auto"/>
              </w:divBdr>
            </w:div>
          </w:divsChild>
        </w:div>
        <w:div w:id="2125464361">
          <w:marLeft w:val="60"/>
          <w:marRight w:val="60"/>
          <w:marTop w:val="100"/>
          <w:marBottom w:val="100"/>
          <w:divBdr>
            <w:top w:val="none" w:sz="0" w:space="0" w:color="auto"/>
            <w:left w:val="none" w:sz="0" w:space="0" w:color="auto"/>
            <w:bottom w:val="none" w:sz="0" w:space="0" w:color="auto"/>
            <w:right w:val="none" w:sz="0" w:space="0" w:color="auto"/>
          </w:divBdr>
          <w:divsChild>
            <w:div w:id="503056177">
              <w:marLeft w:val="0"/>
              <w:marRight w:val="0"/>
              <w:marTop w:val="0"/>
              <w:marBottom w:val="0"/>
              <w:divBdr>
                <w:top w:val="none" w:sz="0" w:space="0" w:color="auto"/>
                <w:left w:val="none" w:sz="0" w:space="0" w:color="auto"/>
                <w:bottom w:val="none" w:sz="0" w:space="0" w:color="auto"/>
                <w:right w:val="none" w:sz="0" w:space="0" w:color="auto"/>
              </w:divBdr>
            </w:div>
          </w:divsChild>
        </w:div>
        <w:div w:id="1479032946">
          <w:marLeft w:val="60"/>
          <w:marRight w:val="60"/>
          <w:marTop w:val="100"/>
          <w:marBottom w:val="100"/>
          <w:divBdr>
            <w:top w:val="none" w:sz="0" w:space="0" w:color="auto"/>
            <w:left w:val="none" w:sz="0" w:space="0" w:color="auto"/>
            <w:bottom w:val="none" w:sz="0" w:space="0" w:color="auto"/>
            <w:right w:val="none" w:sz="0" w:space="0" w:color="auto"/>
          </w:divBdr>
          <w:divsChild>
            <w:div w:id="1392848665">
              <w:marLeft w:val="0"/>
              <w:marRight w:val="0"/>
              <w:marTop w:val="0"/>
              <w:marBottom w:val="0"/>
              <w:divBdr>
                <w:top w:val="none" w:sz="0" w:space="0" w:color="auto"/>
                <w:left w:val="none" w:sz="0" w:space="0" w:color="auto"/>
                <w:bottom w:val="none" w:sz="0" w:space="0" w:color="auto"/>
                <w:right w:val="none" w:sz="0" w:space="0" w:color="auto"/>
              </w:divBdr>
            </w:div>
          </w:divsChild>
        </w:div>
        <w:div w:id="1536456314">
          <w:marLeft w:val="60"/>
          <w:marRight w:val="60"/>
          <w:marTop w:val="100"/>
          <w:marBottom w:val="100"/>
          <w:divBdr>
            <w:top w:val="none" w:sz="0" w:space="0" w:color="auto"/>
            <w:left w:val="none" w:sz="0" w:space="0" w:color="auto"/>
            <w:bottom w:val="none" w:sz="0" w:space="0" w:color="auto"/>
            <w:right w:val="none" w:sz="0" w:space="0" w:color="auto"/>
          </w:divBdr>
          <w:divsChild>
            <w:div w:id="1709406636">
              <w:marLeft w:val="0"/>
              <w:marRight w:val="0"/>
              <w:marTop w:val="0"/>
              <w:marBottom w:val="0"/>
              <w:divBdr>
                <w:top w:val="none" w:sz="0" w:space="0" w:color="auto"/>
                <w:left w:val="none" w:sz="0" w:space="0" w:color="auto"/>
                <w:bottom w:val="none" w:sz="0" w:space="0" w:color="auto"/>
                <w:right w:val="none" w:sz="0" w:space="0" w:color="auto"/>
              </w:divBdr>
            </w:div>
          </w:divsChild>
        </w:div>
        <w:div w:id="686172354">
          <w:marLeft w:val="60"/>
          <w:marRight w:val="60"/>
          <w:marTop w:val="100"/>
          <w:marBottom w:val="100"/>
          <w:divBdr>
            <w:top w:val="none" w:sz="0" w:space="0" w:color="auto"/>
            <w:left w:val="none" w:sz="0" w:space="0" w:color="auto"/>
            <w:bottom w:val="none" w:sz="0" w:space="0" w:color="auto"/>
            <w:right w:val="none" w:sz="0" w:space="0" w:color="auto"/>
          </w:divBdr>
          <w:divsChild>
            <w:div w:id="1160464397">
              <w:marLeft w:val="0"/>
              <w:marRight w:val="0"/>
              <w:marTop w:val="0"/>
              <w:marBottom w:val="0"/>
              <w:divBdr>
                <w:top w:val="none" w:sz="0" w:space="0" w:color="auto"/>
                <w:left w:val="none" w:sz="0" w:space="0" w:color="auto"/>
                <w:bottom w:val="none" w:sz="0" w:space="0" w:color="auto"/>
                <w:right w:val="none" w:sz="0" w:space="0" w:color="auto"/>
              </w:divBdr>
            </w:div>
          </w:divsChild>
        </w:div>
        <w:div w:id="1577085073">
          <w:marLeft w:val="60"/>
          <w:marRight w:val="60"/>
          <w:marTop w:val="100"/>
          <w:marBottom w:val="100"/>
          <w:divBdr>
            <w:top w:val="none" w:sz="0" w:space="0" w:color="auto"/>
            <w:left w:val="none" w:sz="0" w:space="0" w:color="auto"/>
            <w:bottom w:val="none" w:sz="0" w:space="0" w:color="auto"/>
            <w:right w:val="none" w:sz="0" w:space="0" w:color="auto"/>
          </w:divBdr>
          <w:divsChild>
            <w:div w:id="886256956">
              <w:marLeft w:val="0"/>
              <w:marRight w:val="0"/>
              <w:marTop w:val="0"/>
              <w:marBottom w:val="0"/>
              <w:divBdr>
                <w:top w:val="none" w:sz="0" w:space="0" w:color="auto"/>
                <w:left w:val="none" w:sz="0" w:space="0" w:color="auto"/>
                <w:bottom w:val="none" w:sz="0" w:space="0" w:color="auto"/>
                <w:right w:val="none" w:sz="0" w:space="0" w:color="auto"/>
              </w:divBdr>
            </w:div>
          </w:divsChild>
        </w:div>
        <w:div w:id="750397204">
          <w:marLeft w:val="60"/>
          <w:marRight w:val="60"/>
          <w:marTop w:val="100"/>
          <w:marBottom w:val="100"/>
          <w:divBdr>
            <w:top w:val="none" w:sz="0" w:space="0" w:color="auto"/>
            <w:left w:val="none" w:sz="0" w:space="0" w:color="auto"/>
            <w:bottom w:val="none" w:sz="0" w:space="0" w:color="auto"/>
            <w:right w:val="none" w:sz="0" w:space="0" w:color="auto"/>
          </w:divBdr>
          <w:divsChild>
            <w:div w:id="966546629">
              <w:marLeft w:val="0"/>
              <w:marRight w:val="0"/>
              <w:marTop w:val="0"/>
              <w:marBottom w:val="0"/>
              <w:divBdr>
                <w:top w:val="none" w:sz="0" w:space="0" w:color="auto"/>
                <w:left w:val="none" w:sz="0" w:space="0" w:color="auto"/>
                <w:bottom w:val="none" w:sz="0" w:space="0" w:color="auto"/>
                <w:right w:val="none" w:sz="0" w:space="0" w:color="auto"/>
              </w:divBdr>
            </w:div>
          </w:divsChild>
        </w:div>
        <w:div w:id="1401056608">
          <w:marLeft w:val="60"/>
          <w:marRight w:val="60"/>
          <w:marTop w:val="100"/>
          <w:marBottom w:val="100"/>
          <w:divBdr>
            <w:top w:val="none" w:sz="0" w:space="0" w:color="auto"/>
            <w:left w:val="none" w:sz="0" w:space="0" w:color="auto"/>
            <w:bottom w:val="none" w:sz="0" w:space="0" w:color="auto"/>
            <w:right w:val="none" w:sz="0" w:space="0" w:color="auto"/>
          </w:divBdr>
          <w:divsChild>
            <w:div w:id="771319964">
              <w:marLeft w:val="0"/>
              <w:marRight w:val="0"/>
              <w:marTop w:val="0"/>
              <w:marBottom w:val="0"/>
              <w:divBdr>
                <w:top w:val="none" w:sz="0" w:space="0" w:color="auto"/>
                <w:left w:val="none" w:sz="0" w:space="0" w:color="auto"/>
                <w:bottom w:val="none" w:sz="0" w:space="0" w:color="auto"/>
                <w:right w:val="none" w:sz="0" w:space="0" w:color="auto"/>
              </w:divBdr>
            </w:div>
          </w:divsChild>
        </w:div>
        <w:div w:id="347567249">
          <w:marLeft w:val="60"/>
          <w:marRight w:val="60"/>
          <w:marTop w:val="100"/>
          <w:marBottom w:val="100"/>
          <w:divBdr>
            <w:top w:val="none" w:sz="0" w:space="0" w:color="auto"/>
            <w:left w:val="none" w:sz="0" w:space="0" w:color="auto"/>
            <w:bottom w:val="none" w:sz="0" w:space="0" w:color="auto"/>
            <w:right w:val="none" w:sz="0" w:space="0" w:color="auto"/>
          </w:divBdr>
          <w:divsChild>
            <w:div w:id="594942118">
              <w:marLeft w:val="0"/>
              <w:marRight w:val="0"/>
              <w:marTop w:val="0"/>
              <w:marBottom w:val="0"/>
              <w:divBdr>
                <w:top w:val="none" w:sz="0" w:space="0" w:color="auto"/>
                <w:left w:val="none" w:sz="0" w:space="0" w:color="auto"/>
                <w:bottom w:val="none" w:sz="0" w:space="0" w:color="auto"/>
                <w:right w:val="none" w:sz="0" w:space="0" w:color="auto"/>
              </w:divBdr>
            </w:div>
          </w:divsChild>
        </w:div>
        <w:div w:id="1495759922">
          <w:marLeft w:val="60"/>
          <w:marRight w:val="60"/>
          <w:marTop w:val="100"/>
          <w:marBottom w:val="100"/>
          <w:divBdr>
            <w:top w:val="none" w:sz="0" w:space="0" w:color="auto"/>
            <w:left w:val="none" w:sz="0" w:space="0" w:color="auto"/>
            <w:bottom w:val="none" w:sz="0" w:space="0" w:color="auto"/>
            <w:right w:val="none" w:sz="0" w:space="0" w:color="auto"/>
          </w:divBdr>
          <w:divsChild>
            <w:div w:id="280184732">
              <w:marLeft w:val="0"/>
              <w:marRight w:val="0"/>
              <w:marTop w:val="0"/>
              <w:marBottom w:val="0"/>
              <w:divBdr>
                <w:top w:val="none" w:sz="0" w:space="0" w:color="auto"/>
                <w:left w:val="none" w:sz="0" w:space="0" w:color="auto"/>
                <w:bottom w:val="none" w:sz="0" w:space="0" w:color="auto"/>
                <w:right w:val="none" w:sz="0" w:space="0" w:color="auto"/>
              </w:divBdr>
            </w:div>
          </w:divsChild>
        </w:div>
        <w:div w:id="320815172">
          <w:marLeft w:val="60"/>
          <w:marRight w:val="60"/>
          <w:marTop w:val="100"/>
          <w:marBottom w:val="100"/>
          <w:divBdr>
            <w:top w:val="none" w:sz="0" w:space="0" w:color="auto"/>
            <w:left w:val="none" w:sz="0" w:space="0" w:color="auto"/>
            <w:bottom w:val="none" w:sz="0" w:space="0" w:color="auto"/>
            <w:right w:val="none" w:sz="0" w:space="0" w:color="auto"/>
          </w:divBdr>
          <w:divsChild>
            <w:div w:id="1044869282">
              <w:marLeft w:val="0"/>
              <w:marRight w:val="0"/>
              <w:marTop w:val="0"/>
              <w:marBottom w:val="0"/>
              <w:divBdr>
                <w:top w:val="none" w:sz="0" w:space="0" w:color="auto"/>
                <w:left w:val="none" w:sz="0" w:space="0" w:color="auto"/>
                <w:bottom w:val="none" w:sz="0" w:space="0" w:color="auto"/>
                <w:right w:val="none" w:sz="0" w:space="0" w:color="auto"/>
              </w:divBdr>
            </w:div>
          </w:divsChild>
        </w:div>
        <w:div w:id="264925464">
          <w:marLeft w:val="60"/>
          <w:marRight w:val="60"/>
          <w:marTop w:val="100"/>
          <w:marBottom w:val="100"/>
          <w:divBdr>
            <w:top w:val="none" w:sz="0" w:space="0" w:color="auto"/>
            <w:left w:val="none" w:sz="0" w:space="0" w:color="auto"/>
            <w:bottom w:val="none" w:sz="0" w:space="0" w:color="auto"/>
            <w:right w:val="none" w:sz="0" w:space="0" w:color="auto"/>
          </w:divBdr>
        </w:div>
        <w:div w:id="761949297">
          <w:marLeft w:val="60"/>
          <w:marRight w:val="60"/>
          <w:marTop w:val="100"/>
          <w:marBottom w:val="100"/>
          <w:divBdr>
            <w:top w:val="none" w:sz="0" w:space="0" w:color="auto"/>
            <w:left w:val="none" w:sz="0" w:space="0" w:color="auto"/>
            <w:bottom w:val="none" w:sz="0" w:space="0" w:color="auto"/>
            <w:right w:val="none" w:sz="0" w:space="0" w:color="auto"/>
          </w:divBdr>
          <w:divsChild>
            <w:div w:id="1054621194">
              <w:marLeft w:val="0"/>
              <w:marRight w:val="0"/>
              <w:marTop w:val="0"/>
              <w:marBottom w:val="0"/>
              <w:divBdr>
                <w:top w:val="none" w:sz="0" w:space="0" w:color="auto"/>
                <w:left w:val="none" w:sz="0" w:space="0" w:color="auto"/>
                <w:bottom w:val="none" w:sz="0" w:space="0" w:color="auto"/>
                <w:right w:val="none" w:sz="0" w:space="0" w:color="auto"/>
              </w:divBdr>
            </w:div>
          </w:divsChild>
        </w:div>
        <w:div w:id="1831822894">
          <w:marLeft w:val="60"/>
          <w:marRight w:val="60"/>
          <w:marTop w:val="100"/>
          <w:marBottom w:val="100"/>
          <w:divBdr>
            <w:top w:val="none" w:sz="0" w:space="0" w:color="auto"/>
            <w:left w:val="none" w:sz="0" w:space="0" w:color="auto"/>
            <w:bottom w:val="none" w:sz="0" w:space="0" w:color="auto"/>
            <w:right w:val="none" w:sz="0" w:space="0" w:color="auto"/>
          </w:divBdr>
          <w:divsChild>
            <w:div w:id="1648783024">
              <w:marLeft w:val="0"/>
              <w:marRight w:val="0"/>
              <w:marTop w:val="0"/>
              <w:marBottom w:val="0"/>
              <w:divBdr>
                <w:top w:val="none" w:sz="0" w:space="0" w:color="auto"/>
                <w:left w:val="none" w:sz="0" w:space="0" w:color="auto"/>
                <w:bottom w:val="none" w:sz="0" w:space="0" w:color="auto"/>
                <w:right w:val="none" w:sz="0" w:space="0" w:color="auto"/>
              </w:divBdr>
            </w:div>
          </w:divsChild>
        </w:div>
        <w:div w:id="1638799061">
          <w:marLeft w:val="60"/>
          <w:marRight w:val="60"/>
          <w:marTop w:val="100"/>
          <w:marBottom w:val="100"/>
          <w:divBdr>
            <w:top w:val="none" w:sz="0" w:space="0" w:color="auto"/>
            <w:left w:val="none" w:sz="0" w:space="0" w:color="auto"/>
            <w:bottom w:val="none" w:sz="0" w:space="0" w:color="auto"/>
            <w:right w:val="none" w:sz="0" w:space="0" w:color="auto"/>
          </w:divBdr>
          <w:divsChild>
            <w:div w:id="617489396">
              <w:marLeft w:val="0"/>
              <w:marRight w:val="0"/>
              <w:marTop w:val="0"/>
              <w:marBottom w:val="0"/>
              <w:divBdr>
                <w:top w:val="none" w:sz="0" w:space="0" w:color="auto"/>
                <w:left w:val="none" w:sz="0" w:space="0" w:color="auto"/>
                <w:bottom w:val="none" w:sz="0" w:space="0" w:color="auto"/>
                <w:right w:val="none" w:sz="0" w:space="0" w:color="auto"/>
              </w:divBdr>
            </w:div>
          </w:divsChild>
        </w:div>
        <w:div w:id="946037527">
          <w:marLeft w:val="60"/>
          <w:marRight w:val="60"/>
          <w:marTop w:val="100"/>
          <w:marBottom w:val="100"/>
          <w:divBdr>
            <w:top w:val="none" w:sz="0" w:space="0" w:color="auto"/>
            <w:left w:val="none" w:sz="0" w:space="0" w:color="auto"/>
            <w:bottom w:val="none" w:sz="0" w:space="0" w:color="auto"/>
            <w:right w:val="none" w:sz="0" w:space="0" w:color="auto"/>
          </w:divBdr>
          <w:divsChild>
            <w:div w:id="1858422030">
              <w:marLeft w:val="0"/>
              <w:marRight w:val="0"/>
              <w:marTop w:val="0"/>
              <w:marBottom w:val="0"/>
              <w:divBdr>
                <w:top w:val="none" w:sz="0" w:space="0" w:color="auto"/>
                <w:left w:val="none" w:sz="0" w:space="0" w:color="auto"/>
                <w:bottom w:val="none" w:sz="0" w:space="0" w:color="auto"/>
                <w:right w:val="none" w:sz="0" w:space="0" w:color="auto"/>
              </w:divBdr>
            </w:div>
          </w:divsChild>
        </w:div>
        <w:div w:id="408237844">
          <w:marLeft w:val="60"/>
          <w:marRight w:val="60"/>
          <w:marTop w:val="100"/>
          <w:marBottom w:val="100"/>
          <w:divBdr>
            <w:top w:val="none" w:sz="0" w:space="0" w:color="auto"/>
            <w:left w:val="none" w:sz="0" w:space="0" w:color="auto"/>
            <w:bottom w:val="none" w:sz="0" w:space="0" w:color="auto"/>
            <w:right w:val="none" w:sz="0" w:space="0" w:color="auto"/>
          </w:divBdr>
          <w:divsChild>
            <w:div w:id="130900242">
              <w:marLeft w:val="0"/>
              <w:marRight w:val="0"/>
              <w:marTop w:val="0"/>
              <w:marBottom w:val="0"/>
              <w:divBdr>
                <w:top w:val="none" w:sz="0" w:space="0" w:color="auto"/>
                <w:left w:val="none" w:sz="0" w:space="0" w:color="auto"/>
                <w:bottom w:val="none" w:sz="0" w:space="0" w:color="auto"/>
                <w:right w:val="none" w:sz="0" w:space="0" w:color="auto"/>
              </w:divBdr>
            </w:div>
          </w:divsChild>
        </w:div>
        <w:div w:id="566913198">
          <w:marLeft w:val="60"/>
          <w:marRight w:val="60"/>
          <w:marTop w:val="100"/>
          <w:marBottom w:val="100"/>
          <w:divBdr>
            <w:top w:val="none" w:sz="0" w:space="0" w:color="auto"/>
            <w:left w:val="none" w:sz="0" w:space="0" w:color="auto"/>
            <w:bottom w:val="none" w:sz="0" w:space="0" w:color="auto"/>
            <w:right w:val="none" w:sz="0" w:space="0" w:color="auto"/>
          </w:divBdr>
          <w:divsChild>
            <w:div w:id="550724869">
              <w:marLeft w:val="0"/>
              <w:marRight w:val="0"/>
              <w:marTop w:val="0"/>
              <w:marBottom w:val="0"/>
              <w:divBdr>
                <w:top w:val="none" w:sz="0" w:space="0" w:color="auto"/>
                <w:left w:val="none" w:sz="0" w:space="0" w:color="auto"/>
                <w:bottom w:val="none" w:sz="0" w:space="0" w:color="auto"/>
                <w:right w:val="none" w:sz="0" w:space="0" w:color="auto"/>
              </w:divBdr>
            </w:div>
          </w:divsChild>
        </w:div>
        <w:div w:id="1195313264">
          <w:marLeft w:val="60"/>
          <w:marRight w:val="60"/>
          <w:marTop w:val="100"/>
          <w:marBottom w:val="100"/>
          <w:divBdr>
            <w:top w:val="none" w:sz="0" w:space="0" w:color="auto"/>
            <w:left w:val="none" w:sz="0" w:space="0" w:color="auto"/>
            <w:bottom w:val="none" w:sz="0" w:space="0" w:color="auto"/>
            <w:right w:val="none" w:sz="0" w:space="0" w:color="auto"/>
          </w:divBdr>
          <w:divsChild>
            <w:div w:id="1868983562">
              <w:marLeft w:val="0"/>
              <w:marRight w:val="0"/>
              <w:marTop w:val="0"/>
              <w:marBottom w:val="0"/>
              <w:divBdr>
                <w:top w:val="none" w:sz="0" w:space="0" w:color="auto"/>
                <w:left w:val="none" w:sz="0" w:space="0" w:color="auto"/>
                <w:bottom w:val="none" w:sz="0" w:space="0" w:color="auto"/>
                <w:right w:val="none" w:sz="0" w:space="0" w:color="auto"/>
              </w:divBdr>
            </w:div>
          </w:divsChild>
        </w:div>
        <w:div w:id="859589464">
          <w:marLeft w:val="60"/>
          <w:marRight w:val="60"/>
          <w:marTop w:val="100"/>
          <w:marBottom w:val="100"/>
          <w:divBdr>
            <w:top w:val="none" w:sz="0" w:space="0" w:color="auto"/>
            <w:left w:val="none" w:sz="0" w:space="0" w:color="auto"/>
            <w:bottom w:val="none" w:sz="0" w:space="0" w:color="auto"/>
            <w:right w:val="none" w:sz="0" w:space="0" w:color="auto"/>
          </w:divBdr>
          <w:divsChild>
            <w:div w:id="692531531">
              <w:marLeft w:val="0"/>
              <w:marRight w:val="0"/>
              <w:marTop w:val="0"/>
              <w:marBottom w:val="0"/>
              <w:divBdr>
                <w:top w:val="none" w:sz="0" w:space="0" w:color="auto"/>
                <w:left w:val="none" w:sz="0" w:space="0" w:color="auto"/>
                <w:bottom w:val="none" w:sz="0" w:space="0" w:color="auto"/>
                <w:right w:val="none" w:sz="0" w:space="0" w:color="auto"/>
              </w:divBdr>
            </w:div>
          </w:divsChild>
        </w:div>
        <w:div w:id="1574436948">
          <w:marLeft w:val="60"/>
          <w:marRight w:val="60"/>
          <w:marTop w:val="100"/>
          <w:marBottom w:val="100"/>
          <w:divBdr>
            <w:top w:val="none" w:sz="0" w:space="0" w:color="auto"/>
            <w:left w:val="none" w:sz="0" w:space="0" w:color="auto"/>
            <w:bottom w:val="none" w:sz="0" w:space="0" w:color="auto"/>
            <w:right w:val="none" w:sz="0" w:space="0" w:color="auto"/>
          </w:divBdr>
          <w:divsChild>
            <w:div w:id="2109351204">
              <w:marLeft w:val="0"/>
              <w:marRight w:val="0"/>
              <w:marTop w:val="0"/>
              <w:marBottom w:val="0"/>
              <w:divBdr>
                <w:top w:val="none" w:sz="0" w:space="0" w:color="auto"/>
                <w:left w:val="none" w:sz="0" w:space="0" w:color="auto"/>
                <w:bottom w:val="none" w:sz="0" w:space="0" w:color="auto"/>
                <w:right w:val="none" w:sz="0" w:space="0" w:color="auto"/>
              </w:divBdr>
            </w:div>
          </w:divsChild>
        </w:div>
        <w:div w:id="489563486">
          <w:marLeft w:val="60"/>
          <w:marRight w:val="60"/>
          <w:marTop w:val="100"/>
          <w:marBottom w:val="100"/>
          <w:divBdr>
            <w:top w:val="none" w:sz="0" w:space="0" w:color="auto"/>
            <w:left w:val="none" w:sz="0" w:space="0" w:color="auto"/>
            <w:bottom w:val="none" w:sz="0" w:space="0" w:color="auto"/>
            <w:right w:val="none" w:sz="0" w:space="0" w:color="auto"/>
          </w:divBdr>
          <w:divsChild>
            <w:div w:id="716319541">
              <w:marLeft w:val="0"/>
              <w:marRight w:val="0"/>
              <w:marTop w:val="0"/>
              <w:marBottom w:val="0"/>
              <w:divBdr>
                <w:top w:val="none" w:sz="0" w:space="0" w:color="auto"/>
                <w:left w:val="none" w:sz="0" w:space="0" w:color="auto"/>
                <w:bottom w:val="none" w:sz="0" w:space="0" w:color="auto"/>
                <w:right w:val="none" w:sz="0" w:space="0" w:color="auto"/>
              </w:divBdr>
            </w:div>
          </w:divsChild>
        </w:div>
        <w:div w:id="465048808">
          <w:marLeft w:val="60"/>
          <w:marRight w:val="60"/>
          <w:marTop w:val="100"/>
          <w:marBottom w:val="100"/>
          <w:divBdr>
            <w:top w:val="none" w:sz="0" w:space="0" w:color="auto"/>
            <w:left w:val="none" w:sz="0" w:space="0" w:color="auto"/>
            <w:bottom w:val="none" w:sz="0" w:space="0" w:color="auto"/>
            <w:right w:val="none" w:sz="0" w:space="0" w:color="auto"/>
          </w:divBdr>
          <w:divsChild>
            <w:div w:id="428964493">
              <w:marLeft w:val="0"/>
              <w:marRight w:val="0"/>
              <w:marTop w:val="0"/>
              <w:marBottom w:val="0"/>
              <w:divBdr>
                <w:top w:val="none" w:sz="0" w:space="0" w:color="auto"/>
                <w:left w:val="none" w:sz="0" w:space="0" w:color="auto"/>
                <w:bottom w:val="none" w:sz="0" w:space="0" w:color="auto"/>
                <w:right w:val="none" w:sz="0" w:space="0" w:color="auto"/>
              </w:divBdr>
            </w:div>
          </w:divsChild>
        </w:div>
        <w:div w:id="250938798">
          <w:marLeft w:val="60"/>
          <w:marRight w:val="60"/>
          <w:marTop w:val="100"/>
          <w:marBottom w:val="100"/>
          <w:divBdr>
            <w:top w:val="none" w:sz="0" w:space="0" w:color="auto"/>
            <w:left w:val="none" w:sz="0" w:space="0" w:color="auto"/>
            <w:bottom w:val="none" w:sz="0" w:space="0" w:color="auto"/>
            <w:right w:val="none" w:sz="0" w:space="0" w:color="auto"/>
          </w:divBdr>
          <w:divsChild>
            <w:div w:id="211187954">
              <w:marLeft w:val="0"/>
              <w:marRight w:val="0"/>
              <w:marTop w:val="0"/>
              <w:marBottom w:val="0"/>
              <w:divBdr>
                <w:top w:val="none" w:sz="0" w:space="0" w:color="auto"/>
                <w:left w:val="none" w:sz="0" w:space="0" w:color="auto"/>
                <w:bottom w:val="none" w:sz="0" w:space="0" w:color="auto"/>
                <w:right w:val="none" w:sz="0" w:space="0" w:color="auto"/>
              </w:divBdr>
            </w:div>
          </w:divsChild>
        </w:div>
        <w:div w:id="1715931201">
          <w:marLeft w:val="60"/>
          <w:marRight w:val="60"/>
          <w:marTop w:val="100"/>
          <w:marBottom w:val="100"/>
          <w:divBdr>
            <w:top w:val="none" w:sz="0" w:space="0" w:color="auto"/>
            <w:left w:val="none" w:sz="0" w:space="0" w:color="auto"/>
            <w:bottom w:val="none" w:sz="0" w:space="0" w:color="auto"/>
            <w:right w:val="none" w:sz="0" w:space="0" w:color="auto"/>
          </w:divBdr>
          <w:divsChild>
            <w:div w:id="2033606342">
              <w:marLeft w:val="0"/>
              <w:marRight w:val="0"/>
              <w:marTop w:val="0"/>
              <w:marBottom w:val="0"/>
              <w:divBdr>
                <w:top w:val="none" w:sz="0" w:space="0" w:color="auto"/>
                <w:left w:val="none" w:sz="0" w:space="0" w:color="auto"/>
                <w:bottom w:val="none" w:sz="0" w:space="0" w:color="auto"/>
                <w:right w:val="none" w:sz="0" w:space="0" w:color="auto"/>
              </w:divBdr>
            </w:div>
          </w:divsChild>
        </w:div>
        <w:div w:id="711811695">
          <w:marLeft w:val="60"/>
          <w:marRight w:val="60"/>
          <w:marTop w:val="100"/>
          <w:marBottom w:val="100"/>
          <w:divBdr>
            <w:top w:val="none" w:sz="0" w:space="0" w:color="auto"/>
            <w:left w:val="none" w:sz="0" w:space="0" w:color="auto"/>
            <w:bottom w:val="none" w:sz="0" w:space="0" w:color="auto"/>
            <w:right w:val="none" w:sz="0" w:space="0" w:color="auto"/>
          </w:divBdr>
          <w:divsChild>
            <w:div w:id="761729326">
              <w:marLeft w:val="0"/>
              <w:marRight w:val="0"/>
              <w:marTop w:val="0"/>
              <w:marBottom w:val="0"/>
              <w:divBdr>
                <w:top w:val="none" w:sz="0" w:space="0" w:color="auto"/>
                <w:left w:val="none" w:sz="0" w:space="0" w:color="auto"/>
                <w:bottom w:val="none" w:sz="0" w:space="0" w:color="auto"/>
                <w:right w:val="none" w:sz="0" w:space="0" w:color="auto"/>
              </w:divBdr>
            </w:div>
          </w:divsChild>
        </w:div>
        <w:div w:id="546380803">
          <w:marLeft w:val="60"/>
          <w:marRight w:val="60"/>
          <w:marTop w:val="100"/>
          <w:marBottom w:val="100"/>
          <w:divBdr>
            <w:top w:val="none" w:sz="0" w:space="0" w:color="auto"/>
            <w:left w:val="none" w:sz="0" w:space="0" w:color="auto"/>
            <w:bottom w:val="none" w:sz="0" w:space="0" w:color="auto"/>
            <w:right w:val="none" w:sz="0" w:space="0" w:color="auto"/>
          </w:divBdr>
          <w:divsChild>
            <w:div w:id="1374581021">
              <w:marLeft w:val="0"/>
              <w:marRight w:val="0"/>
              <w:marTop w:val="0"/>
              <w:marBottom w:val="0"/>
              <w:divBdr>
                <w:top w:val="none" w:sz="0" w:space="0" w:color="auto"/>
                <w:left w:val="none" w:sz="0" w:space="0" w:color="auto"/>
                <w:bottom w:val="none" w:sz="0" w:space="0" w:color="auto"/>
                <w:right w:val="none" w:sz="0" w:space="0" w:color="auto"/>
              </w:divBdr>
            </w:div>
          </w:divsChild>
        </w:div>
        <w:div w:id="1890725105">
          <w:marLeft w:val="60"/>
          <w:marRight w:val="60"/>
          <w:marTop w:val="100"/>
          <w:marBottom w:val="100"/>
          <w:divBdr>
            <w:top w:val="none" w:sz="0" w:space="0" w:color="auto"/>
            <w:left w:val="none" w:sz="0" w:space="0" w:color="auto"/>
            <w:bottom w:val="none" w:sz="0" w:space="0" w:color="auto"/>
            <w:right w:val="none" w:sz="0" w:space="0" w:color="auto"/>
          </w:divBdr>
          <w:divsChild>
            <w:div w:id="922027068">
              <w:marLeft w:val="0"/>
              <w:marRight w:val="0"/>
              <w:marTop w:val="0"/>
              <w:marBottom w:val="0"/>
              <w:divBdr>
                <w:top w:val="none" w:sz="0" w:space="0" w:color="auto"/>
                <w:left w:val="none" w:sz="0" w:space="0" w:color="auto"/>
                <w:bottom w:val="none" w:sz="0" w:space="0" w:color="auto"/>
                <w:right w:val="none" w:sz="0" w:space="0" w:color="auto"/>
              </w:divBdr>
            </w:div>
          </w:divsChild>
        </w:div>
        <w:div w:id="1166290395">
          <w:marLeft w:val="60"/>
          <w:marRight w:val="60"/>
          <w:marTop w:val="100"/>
          <w:marBottom w:val="100"/>
          <w:divBdr>
            <w:top w:val="none" w:sz="0" w:space="0" w:color="auto"/>
            <w:left w:val="none" w:sz="0" w:space="0" w:color="auto"/>
            <w:bottom w:val="none" w:sz="0" w:space="0" w:color="auto"/>
            <w:right w:val="none" w:sz="0" w:space="0" w:color="auto"/>
          </w:divBdr>
          <w:divsChild>
            <w:div w:id="941301067">
              <w:marLeft w:val="0"/>
              <w:marRight w:val="0"/>
              <w:marTop w:val="0"/>
              <w:marBottom w:val="0"/>
              <w:divBdr>
                <w:top w:val="none" w:sz="0" w:space="0" w:color="auto"/>
                <w:left w:val="none" w:sz="0" w:space="0" w:color="auto"/>
                <w:bottom w:val="none" w:sz="0" w:space="0" w:color="auto"/>
                <w:right w:val="none" w:sz="0" w:space="0" w:color="auto"/>
              </w:divBdr>
            </w:div>
          </w:divsChild>
        </w:div>
        <w:div w:id="373428381">
          <w:marLeft w:val="60"/>
          <w:marRight w:val="60"/>
          <w:marTop w:val="100"/>
          <w:marBottom w:val="100"/>
          <w:divBdr>
            <w:top w:val="none" w:sz="0" w:space="0" w:color="auto"/>
            <w:left w:val="none" w:sz="0" w:space="0" w:color="auto"/>
            <w:bottom w:val="none" w:sz="0" w:space="0" w:color="auto"/>
            <w:right w:val="none" w:sz="0" w:space="0" w:color="auto"/>
          </w:divBdr>
          <w:divsChild>
            <w:div w:id="1353646427">
              <w:marLeft w:val="0"/>
              <w:marRight w:val="0"/>
              <w:marTop w:val="0"/>
              <w:marBottom w:val="0"/>
              <w:divBdr>
                <w:top w:val="none" w:sz="0" w:space="0" w:color="auto"/>
                <w:left w:val="none" w:sz="0" w:space="0" w:color="auto"/>
                <w:bottom w:val="none" w:sz="0" w:space="0" w:color="auto"/>
                <w:right w:val="none" w:sz="0" w:space="0" w:color="auto"/>
              </w:divBdr>
            </w:div>
          </w:divsChild>
        </w:div>
        <w:div w:id="1127355106">
          <w:marLeft w:val="60"/>
          <w:marRight w:val="60"/>
          <w:marTop w:val="100"/>
          <w:marBottom w:val="100"/>
          <w:divBdr>
            <w:top w:val="none" w:sz="0" w:space="0" w:color="auto"/>
            <w:left w:val="none" w:sz="0" w:space="0" w:color="auto"/>
            <w:bottom w:val="none" w:sz="0" w:space="0" w:color="auto"/>
            <w:right w:val="none" w:sz="0" w:space="0" w:color="auto"/>
          </w:divBdr>
          <w:divsChild>
            <w:div w:id="1861124083">
              <w:marLeft w:val="0"/>
              <w:marRight w:val="0"/>
              <w:marTop w:val="0"/>
              <w:marBottom w:val="0"/>
              <w:divBdr>
                <w:top w:val="none" w:sz="0" w:space="0" w:color="auto"/>
                <w:left w:val="none" w:sz="0" w:space="0" w:color="auto"/>
                <w:bottom w:val="none" w:sz="0" w:space="0" w:color="auto"/>
                <w:right w:val="none" w:sz="0" w:space="0" w:color="auto"/>
              </w:divBdr>
            </w:div>
          </w:divsChild>
        </w:div>
        <w:div w:id="318312804">
          <w:marLeft w:val="60"/>
          <w:marRight w:val="60"/>
          <w:marTop w:val="100"/>
          <w:marBottom w:val="100"/>
          <w:divBdr>
            <w:top w:val="none" w:sz="0" w:space="0" w:color="auto"/>
            <w:left w:val="none" w:sz="0" w:space="0" w:color="auto"/>
            <w:bottom w:val="none" w:sz="0" w:space="0" w:color="auto"/>
            <w:right w:val="none" w:sz="0" w:space="0" w:color="auto"/>
          </w:divBdr>
          <w:divsChild>
            <w:div w:id="2140875459">
              <w:marLeft w:val="0"/>
              <w:marRight w:val="0"/>
              <w:marTop w:val="0"/>
              <w:marBottom w:val="0"/>
              <w:divBdr>
                <w:top w:val="none" w:sz="0" w:space="0" w:color="auto"/>
                <w:left w:val="none" w:sz="0" w:space="0" w:color="auto"/>
                <w:bottom w:val="none" w:sz="0" w:space="0" w:color="auto"/>
                <w:right w:val="none" w:sz="0" w:space="0" w:color="auto"/>
              </w:divBdr>
            </w:div>
          </w:divsChild>
        </w:div>
        <w:div w:id="167452117">
          <w:marLeft w:val="60"/>
          <w:marRight w:val="60"/>
          <w:marTop w:val="100"/>
          <w:marBottom w:val="100"/>
          <w:divBdr>
            <w:top w:val="none" w:sz="0" w:space="0" w:color="auto"/>
            <w:left w:val="none" w:sz="0" w:space="0" w:color="auto"/>
            <w:bottom w:val="none" w:sz="0" w:space="0" w:color="auto"/>
            <w:right w:val="none" w:sz="0" w:space="0" w:color="auto"/>
          </w:divBdr>
          <w:divsChild>
            <w:div w:id="939291182">
              <w:marLeft w:val="0"/>
              <w:marRight w:val="0"/>
              <w:marTop w:val="0"/>
              <w:marBottom w:val="0"/>
              <w:divBdr>
                <w:top w:val="none" w:sz="0" w:space="0" w:color="auto"/>
                <w:left w:val="none" w:sz="0" w:space="0" w:color="auto"/>
                <w:bottom w:val="none" w:sz="0" w:space="0" w:color="auto"/>
                <w:right w:val="none" w:sz="0" w:space="0" w:color="auto"/>
              </w:divBdr>
            </w:div>
          </w:divsChild>
        </w:div>
        <w:div w:id="1978339687">
          <w:marLeft w:val="60"/>
          <w:marRight w:val="60"/>
          <w:marTop w:val="100"/>
          <w:marBottom w:val="100"/>
          <w:divBdr>
            <w:top w:val="none" w:sz="0" w:space="0" w:color="auto"/>
            <w:left w:val="none" w:sz="0" w:space="0" w:color="auto"/>
            <w:bottom w:val="none" w:sz="0" w:space="0" w:color="auto"/>
            <w:right w:val="none" w:sz="0" w:space="0" w:color="auto"/>
          </w:divBdr>
          <w:divsChild>
            <w:div w:id="25376932">
              <w:marLeft w:val="0"/>
              <w:marRight w:val="0"/>
              <w:marTop w:val="0"/>
              <w:marBottom w:val="0"/>
              <w:divBdr>
                <w:top w:val="none" w:sz="0" w:space="0" w:color="auto"/>
                <w:left w:val="none" w:sz="0" w:space="0" w:color="auto"/>
                <w:bottom w:val="none" w:sz="0" w:space="0" w:color="auto"/>
                <w:right w:val="none" w:sz="0" w:space="0" w:color="auto"/>
              </w:divBdr>
            </w:div>
          </w:divsChild>
        </w:div>
        <w:div w:id="1382097772">
          <w:marLeft w:val="60"/>
          <w:marRight w:val="60"/>
          <w:marTop w:val="100"/>
          <w:marBottom w:val="100"/>
          <w:divBdr>
            <w:top w:val="none" w:sz="0" w:space="0" w:color="auto"/>
            <w:left w:val="none" w:sz="0" w:space="0" w:color="auto"/>
            <w:bottom w:val="none" w:sz="0" w:space="0" w:color="auto"/>
            <w:right w:val="none" w:sz="0" w:space="0" w:color="auto"/>
          </w:divBdr>
          <w:divsChild>
            <w:div w:id="964114848">
              <w:marLeft w:val="0"/>
              <w:marRight w:val="0"/>
              <w:marTop w:val="0"/>
              <w:marBottom w:val="0"/>
              <w:divBdr>
                <w:top w:val="none" w:sz="0" w:space="0" w:color="auto"/>
                <w:left w:val="none" w:sz="0" w:space="0" w:color="auto"/>
                <w:bottom w:val="none" w:sz="0" w:space="0" w:color="auto"/>
                <w:right w:val="none" w:sz="0" w:space="0" w:color="auto"/>
              </w:divBdr>
            </w:div>
          </w:divsChild>
        </w:div>
        <w:div w:id="1685522471">
          <w:marLeft w:val="60"/>
          <w:marRight w:val="60"/>
          <w:marTop w:val="100"/>
          <w:marBottom w:val="100"/>
          <w:divBdr>
            <w:top w:val="none" w:sz="0" w:space="0" w:color="auto"/>
            <w:left w:val="none" w:sz="0" w:space="0" w:color="auto"/>
            <w:bottom w:val="none" w:sz="0" w:space="0" w:color="auto"/>
            <w:right w:val="none" w:sz="0" w:space="0" w:color="auto"/>
          </w:divBdr>
          <w:divsChild>
            <w:div w:id="2093162808">
              <w:marLeft w:val="0"/>
              <w:marRight w:val="0"/>
              <w:marTop w:val="0"/>
              <w:marBottom w:val="0"/>
              <w:divBdr>
                <w:top w:val="none" w:sz="0" w:space="0" w:color="auto"/>
                <w:left w:val="none" w:sz="0" w:space="0" w:color="auto"/>
                <w:bottom w:val="none" w:sz="0" w:space="0" w:color="auto"/>
                <w:right w:val="none" w:sz="0" w:space="0" w:color="auto"/>
              </w:divBdr>
            </w:div>
          </w:divsChild>
        </w:div>
        <w:div w:id="600332745">
          <w:marLeft w:val="60"/>
          <w:marRight w:val="60"/>
          <w:marTop w:val="100"/>
          <w:marBottom w:val="100"/>
          <w:divBdr>
            <w:top w:val="none" w:sz="0" w:space="0" w:color="auto"/>
            <w:left w:val="none" w:sz="0" w:space="0" w:color="auto"/>
            <w:bottom w:val="none" w:sz="0" w:space="0" w:color="auto"/>
            <w:right w:val="none" w:sz="0" w:space="0" w:color="auto"/>
          </w:divBdr>
          <w:divsChild>
            <w:div w:id="1212813424">
              <w:marLeft w:val="0"/>
              <w:marRight w:val="0"/>
              <w:marTop w:val="0"/>
              <w:marBottom w:val="0"/>
              <w:divBdr>
                <w:top w:val="none" w:sz="0" w:space="0" w:color="auto"/>
                <w:left w:val="none" w:sz="0" w:space="0" w:color="auto"/>
                <w:bottom w:val="none" w:sz="0" w:space="0" w:color="auto"/>
                <w:right w:val="none" w:sz="0" w:space="0" w:color="auto"/>
              </w:divBdr>
            </w:div>
          </w:divsChild>
        </w:div>
        <w:div w:id="1774321703">
          <w:marLeft w:val="60"/>
          <w:marRight w:val="60"/>
          <w:marTop w:val="100"/>
          <w:marBottom w:val="100"/>
          <w:divBdr>
            <w:top w:val="none" w:sz="0" w:space="0" w:color="auto"/>
            <w:left w:val="none" w:sz="0" w:space="0" w:color="auto"/>
            <w:bottom w:val="none" w:sz="0" w:space="0" w:color="auto"/>
            <w:right w:val="none" w:sz="0" w:space="0" w:color="auto"/>
          </w:divBdr>
          <w:divsChild>
            <w:div w:id="655261304">
              <w:marLeft w:val="0"/>
              <w:marRight w:val="0"/>
              <w:marTop w:val="0"/>
              <w:marBottom w:val="0"/>
              <w:divBdr>
                <w:top w:val="none" w:sz="0" w:space="0" w:color="auto"/>
                <w:left w:val="none" w:sz="0" w:space="0" w:color="auto"/>
                <w:bottom w:val="none" w:sz="0" w:space="0" w:color="auto"/>
                <w:right w:val="none" w:sz="0" w:space="0" w:color="auto"/>
              </w:divBdr>
            </w:div>
          </w:divsChild>
        </w:div>
        <w:div w:id="1864898938">
          <w:marLeft w:val="60"/>
          <w:marRight w:val="60"/>
          <w:marTop w:val="100"/>
          <w:marBottom w:val="100"/>
          <w:divBdr>
            <w:top w:val="none" w:sz="0" w:space="0" w:color="auto"/>
            <w:left w:val="none" w:sz="0" w:space="0" w:color="auto"/>
            <w:bottom w:val="none" w:sz="0" w:space="0" w:color="auto"/>
            <w:right w:val="none" w:sz="0" w:space="0" w:color="auto"/>
          </w:divBdr>
        </w:div>
        <w:div w:id="431708895">
          <w:marLeft w:val="60"/>
          <w:marRight w:val="60"/>
          <w:marTop w:val="100"/>
          <w:marBottom w:val="100"/>
          <w:divBdr>
            <w:top w:val="none" w:sz="0" w:space="0" w:color="auto"/>
            <w:left w:val="none" w:sz="0" w:space="0" w:color="auto"/>
            <w:bottom w:val="none" w:sz="0" w:space="0" w:color="auto"/>
            <w:right w:val="none" w:sz="0" w:space="0" w:color="auto"/>
          </w:divBdr>
          <w:divsChild>
            <w:div w:id="1538851747">
              <w:marLeft w:val="0"/>
              <w:marRight w:val="0"/>
              <w:marTop w:val="0"/>
              <w:marBottom w:val="0"/>
              <w:divBdr>
                <w:top w:val="none" w:sz="0" w:space="0" w:color="auto"/>
                <w:left w:val="none" w:sz="0" w:space="0" w:color="auto"/>
                <w:bottom w:val="none" w:sz="0" w:space="0" w:color="auto"/>
                <w:right w:val="none" w:sz="0" w:space="0" w:color="auto"/>
              </w:divBdr>
            </w:div>
          </w:divsChild>
        </w:div>
        <w:div w:id="961618697">
          <w:marLeft w:val="60"/>
          <w:marRight w:val="60"/>
          <w:marTop w:val="100"/>
          <w:marBottom w:val="100"/>
          <w:divBdr>
            <w:top w:val="none" w:sz="0" w:space="0" w:color="auto"/>
            <w:left w:val="none" w:sz="0" w:space="0" w:color="auto"/>
            <w:bottom w:val="none" w:sz="0" w:space="0" w:color="auto"/>
            <w:right w:val="none" w:sz="0" w:space="0" w:color="auto"/>
          </w:divBdr>
          <w:divsChild>
            <w:div w:id="1383677854">
              <w:marLeft w:val="0"/>
              <w:marRight w:val="0"/>
              <w:marTop w:val="0"/>
              <w:marBottom w:val="0"/>
              <w:divBdr>
                <w:top w:val="none" w:sz="0" w:space="0" w:color="auto"/>
                <w:left w:val="none" w:sz="0" w:space="0" w:color="auto"/>
                <w:bottom w:val="none" w:sz="0" w:space="0" w:color="auto"/>
                <w:right w:val="none" w:sz="0" w:space="0" w:color="auto"/>
              </w:divBdr>
            </w:div>
          </w:divsChild>
        </w:div>
        <w:div w:id="589703356">
          <w:marLeft w:val="60"/>
          <w:marRight w:val="60"/>
          <w:marTop w:val="100"/>
          <w:marBottom w:val="100"/>
          <w:divBdr>
            <w:top w:val="none" w:sz="0" w:space="0" w:color="auto"/>
            <w:left w:val="none" w:sz="0" w:space="0" w:color="auto"/>
            <w:bottom w:val="none" w:sz="0" w:space="0" w:color="auto"/>
            <w:right w:val="none" w:sz="0" w:space="0" w:color="auto"/>
          </w:divBdr>
          <w:divsChild>
            <w:div w:id="527177737">
              <w:marLeft w:val="0"/>
              <w:marRight w:val="0"/>
              <w:marTop w:val="0"/>
              <w:marBottom w:val="0"/>
              <w:divBdr>
                <w:top w:val="none" w:sz="0" w:space="0" w:color="auto"/>
                <w:left w:val="none" w:sz="0" w:space="0" w:color="auto"/>
                <w:bottom w:val="none" w:sz="0" w:space="0" w:color="auto"/>
                <w:right w:val="none" w:sz="0" w:space="0" w:color="auto"/>
              </w:divBdr>
            </w:div>
          </w:divsChild>
        </w:div>
        <w:div w:id="463037775">
          <w:marLeft w:val="60"/>
          <w:marRight w:val="60"/>
          <w:marTop w:val="100"/>
          <w:marBottom w:val="100"/>
          <w:divBdr>
            <w:top w:val="none" w:sz="0" w:space="0" w:color="auto"/>
            <w:left w:val="none" w:sz="0" w:space="0" w:color="auto"/>
            <w:bottom w:val="none" w:sz="0" w:space="0" w:color="auto"/>
            <w:right w:val="none" w:sz="0" w:space="0" w:color="auto"/>
          </w:divBdr>
          <w:divsChild>
            <w:div w:id="1067800459">
              <w:marLeft w:val="0"/>
              <w:marRight w:val="0"/>
              <w:marTop w:val="0"/>
              <w:marBottom w:val="0"/>
              <w:divBdr>
                <w:top w:val="none" w:sz="0" w:space="0" w:color="auto"/>
                <w:left w:val="none" w:sz="0" w:space="0" w:color="auto"/>
                <w:bottom w:val="none" w:sz="0" w:space="0" w:color="auto"/>
                <w:right w:val="none" w:sz="0" w:space="0" w:color="auto"/>
              </w:divBdr>
            </w:div>
          </w:divsChild>
        </w:div>
        <w:div w:id="123472190">
          <w:marLeft w:val="60"/>
          <w:marRight w:val="60"/>
          <w:marTop w:val="100"/>
          <w:marBottom w:val="100"/>
          <w:divBdr>
            <w:top w:val="none" w:sz="0" w:space="0" w:color="auto"/>
            <w:left w:val="none" w:sz="0" w:space="0" w:color="auto"/>
            <w:bottom w:val="none" w:sz="0" w:space="0" w:color="auto"/>
            <w:right w:val="none" w:sz="0" w:space="0" w:color="auto"/>
          </w:divBdr>
          <w:divsChild>
            <w:div w:id="922763495">
              <w:marLeft w:val="0"/>
              <w:marRight w:val="0"/>
              <w:marTop w:val="0"/>
              <w:marBottom w:val="0"/>
              <w:divBdr>
                <w:top w:val="none" w:sz="0" w:space="0" w:color="auto"/>
                <w:left w:val="none" w:sz="0" w:space="0" w:color="auto"/>
                <w:bottom w:val="none" w:sz="0" w:space="0" w:color="auto"/>
                <w:right w:val="none" w:sz="0" w:space="0" w:color="auto"/>
              </w:divBdr>
            </w:div>
          </w:divsChild>
        </w:div>
        <w:div w:id="291787663">
          <w:marLeft w:val="60"/>
          <w:marRight w:val="60"/>
          <w:marTop w:val="100"/>
          <w:marBottom w:val="100"/>
          <w:divBdr>
            <w:top w:val="none" w:sz="0" w:space="0" w:color="auto"/>
            <w:left w:val="none" w:sz="0" w:space="0" w:color="auto"/>
            <w:bottom w:val="none" w:sz="0" w:space="0" w:color="auto"/>
            <w:right w:val="none" w:sz="0" w:space="0" w:color="auto"/>
          </w:divBdr>
          <w:divsChild>
            <w:div w:id="641352219">
              <w:marLeft w:val="0"/>
              <w:marRight w:val="0"/>
              <w:marTop w:val="0"/>
              <w:marBottom w:val="0"/>
              <w:divBdr>
                <w:top w:val="none" w:sz="0" w:space="0" w:color="auto"/>
                <w:left w:val="none" w:sz="0" w:space="0" w:color="auto"/>
                <w:bottom w:val="none" w:sz="0" w:space="0" w:color="auto"/>
                <w:right w:val="none" w:sz="0" w:space="0" w:color="auto"/>
              </w:divBdr>
            </w:div>
          </w:divsChild>
        </w:div>
        <w:div w:id="1813255206">
          <w:marLeft w:val="60"/>
          <w:marRight w:val="60"/>
          <w:marTop w:val="100"/>
          <w:marBottom w:val="100"/>
          <w:divBdr>
            <w:top w:val="none" w:sz="0" w:space="0" w:color="auto"/>
            <w:left w:val="none" w:sz="0" w:space="0" w:color="auto"/>
            <w:bottom w:val="none" w:sz="0" w:space="0" w:color="auto"/>
            <w:right w:val="none" w:sz="0" w:space="0" w:color="auto"/>
          </w:divBdr>
          <w:divsChild>
            <w:div w:id="1044254030">
              <w:marLeft w:val="0"/>
              <w:marRight w:val="0"/>
              <w:marTop w:val="0"/>
              <w:marBottom w:val="0"/>
              <w:divBdr>
                <w:top w:val="none" w:sz="0" w:space="0" w:color="auto"/>
                <w:left w:val="none" w:sz="0" w:space="0" w:color="auto"/>
                <w:bottom w:val="none" w:sz="0" w:space="0" w:color="auto"/>
                <w:right w:val="none" w:sz="0" w:space="0" w:color="auto"/>
              </w:divBdr>
            </w:div>
          </w:divsChild>
        </w:div>
        <w:div w:id="39089948">
          <w:marLeft w:val="60"/>
          <w:marRight w:val="60"/>
          <w:marTop w:val="100"/>
          <w:marBottom w:val="100"/>
          <w:divBdr>
            <w:top w:val="none" w:sz="0" w:space="0" w:color="auto"/>
            <w:left w:val="none" w:sz="0" w:space="0" w:color="auto"/>
            <w:bottom w:val="none" w:sz="0" w:space="0" w:color="auto"/>
            <w:right w:val="none" w:sz="0" w:space="0" w:color="auto"/>
          </w:divBdr>
          <w:divsChild>
            <w:div w:id="89594655">
              <w:marLeft w:val="0"/>
              <w:marRight w:val="0"/>
              <w:marTop w:val="0"/>
              <w:marBottom w:val="0"/>
              <w:divBdr>
                <w:top w:val="none" w:sz="0" w:space="0" w:color="auto"/>
                <w:left w:val="none" w:sz="0" w:space="0" w:color="auto"/>
                <w:bottom w:val="none" w:sz="0" w:space="0" w:color="auto"/>
                <w:right w:val="none" w:sz="0" w:space="0" w:color="auto"/>
              </w:divBdr>
            </w:div>
          </w:divsChild>
        </w:div>
        <w:div w:id="274217192">
          <w:marLeft w:val="60"/>
          <w:marRight w:val="60"/>
          <w:marTop w:val="100"/>
          <w:marBottom w:val="100"/>
          <w:divBdr>
            <w:top w:val="none" w:sz="0" w:space="0" w:color="auto"/>
            <w:left w:val="none" w:sz="0" w:space="0" w:color="auto"/>
            <w:bottom w:val="none" w:sz="0" w:space="0" w:color="auto"/>
            <w:right w:val="none" w:sz="0" w:space="0" w:color="auto"/>
          </w:divBdr>
          <w:divsChild>
            <w:div w:id="493113126">
              <w:marLeft w:val="0"/>
              <w:marRight w:val="0"/>
              <w:marTop w:val="0"/>
              <w:marBottom w:val="0"/>
              <w:divBdr>
                <w:top w:val="none" w:sz="0" w:space="0" w:color="auto"/>
                <w:left w:val="none" w:sz="0" w:space="0" w:color="auto"/>
                <w:bottom w:val="none" w:sz="0" w:space="0" w:color="auto"/>
                <w:right w:val="none" w:sz="0" w:space="0" w:color="auto"/>
              </w:divBdr>
            </w:div>
          </w:divsChild>
        </w:div>
        <w:div w:id="2011717185">
          <w:marLeft w:val="60"/>
          <w:marRight w:val="60"/>
          <w:marTop w:val="100"/>
          <w:marBottom w:val="100"/>
          <w:divBdr>
            <w:top w:val="none" w:sz="0" w:space="0" w:color="auto"/>
            <w:left w:val="none" w:sz="0" w:space="0" w:color="auto"/>
            <w:bottom w:val="none" w:sz="0" w:space="0" w:color="auto"/>
            <w:right w:val="none" w:sz="0" w:space="0" w:color="auto"/>
          </w:divBdr>
          <w:divsChild>
            <w:div w:id="746222329">
              <w:marLeft w:val="0"/>
              <w:marRight w:val="0"/>
              <w:marTop w:val="0"/>
              <w:marBottom w:val="0"/>
              <w:divBdr>
                <w:top w:val="none" w:sz="0" w:space="0" w:color="auto"/>
                <w:left w:val="none" w:sz="0" w:space="0" w:color="auto"/>
                <w:bottom w:val="none" w:sz="0" w:space="0" w:color="auto"/>
                <w:right w:val="none" w:sz="0" w:space="0" w:color="auto"/>
              </w:divBdr>
            </w:div>
          </w:divsChild>
        </w:div>
        <w:div w:id="1274172236">
          <w:marLeft w:val="60"/>
          <w:marRight w:val="60"/>
          <w:marTop w:val="100"/>
          <w:marBottom w:val="100"/>
          <w:divBdr>
            <w:top w:val="none" w:sz="0" w:space="0" w:color="auto"/>
            <w:left w:val="none" w:sz="0" w:space="0" w:color="auto"/>
            <w:bottom w:val="none" w:sz="0" w:space="0" w:color="auto"/>
            <w:right w:val="none" w:sz="0" w:space="0" w:color="auto"/>
          </w:divBdr>
          <w:divsChild>
            <w:div w:id="2007399488">
              <w:marLeft w:val="0"/>
              <w:marRight w:val="0"/>
              <w:marTop w:val="0"/>
              <w:marBottom w:val="0"/>
              <w:divBdr>
                <w:top w:val="none" w:sz="0" w:space="0" w:color="auto"/>
                <w:left w:val="none" w:sz="0" w:space="0" w:color="auto"/>
                <w:bottom w:val="none" w:sz="0" w:space="0" w:color="auto"/>
                <w:right w:val="none" w:sz="0" w:space="0" w:color="auto"/>
              </w:divBdr>
            </w:div>
          </w:divsChild>
        </w:div>
        <w:div w:id="1059088275">
          <w:marLeft w:val="60"/>
          <w:marRight w:val="60"/>
          <w:marTop w:val="100"/>
          <w:marBottom w:val="100"/>
          <w:divBdr>
            <w:top w:val="none" w:sz="0" w:space="0" w:color="auto"/>
            <w:left w:val="none" w:sz="0" w:space="0" w:color="auto"/>
            <w:bottom w:val="none" w:sz="0" w:space="0" w:color="auto"/>
            <w:right w:val="none" w:sz="0" w:space="0" w:color="auto"/>
          </w:divBdr>
          <w:divsChild>
            <w:div w:id="510877758">
              <w:marLeft w:val="0"/>
              <w:marRight w:val="0"/>
              <w:marTop w:val="0"/>
              <w:marBottom w:val="0"/>
              <w:divBdr>
                <w:top w:val="none" w:sz="0" w:space="0" w:color="auto"/>
                <w:left w:val="none" w:sz="0" w:space="0" w:color="auto"/>
                <w:bottom w:val="none" w:sz="0" w:space="0" w:color="auto"/>
                <w:right w:val="none" w:sz="0" w:space="0" w:color="auto"/>
              </w:divBdr>
            </w:div>
          </w:divsChild>
        </w:div>
        <w:div w:id="512887987">
          <w:marLeft w:val="60"/>
          <w:marRight w:val="60"/>
          <w:marTop w:val="100"/>
          <w:marBottom w:val="100"/>
          <w:divBdr>
            <w:top w:val="none" w:sz="0" w:space="0" w:color="auto"/>
            <w:left w:val="none" w:sz="0" w:space="0" w:color="auto"/>
            <w:bottom w:val="none" w:sz="0" w:space="0" w:color="auto"/>
            <w:right w:val="none" w:sz="0" w:space="0" w:color="auto"/>
          </w:divBdr>
          <w:divsChild>
            <w:div w:id="393627450">
              <w:marLeft w:val="0"/>
              <w:marRight w:val="0"/>
              <w:marTop w:val="0"/>
              <w:marBottom w:val="0"/>
              <w:divBdr>
                <w:top w:val="none" w:sz="0" w:space="0" w:color="auto"/>
                <w:left w:val="none" w:sz="0" w:space="0" w:color="auto"/>
                <w:bottom w:val="none" w:sz="0" w:space="0" w:color="auto"/>
                <w:right w:val="none" w:sz="0" w:space="0" w:color="auto"/>
              </w:divBdr>
            </w:div>
          </w:divsChild>
        </w:div>
        <w:div w:id="853225831">
          <w:marLeft w:val="60"/>
          <w:marRight w:val="60"/>
          <w:marTop w:val="100"/>
          <w:marBottom w:val="100"/>
          <w:divBdr>
            <w:top w:val="none" w:sz="0" w:space="0" w:color="auto"/>
            <w:left w:val="none" w:sz="0" w:space="0" w:color="auto"/>
            <w:bottom w:val="none" w:sz="0" w:space="0" w:color="auto"/>
            <w:right w:val="none" w:sz="0" w:space="0" w:color="auto"/>
          </w:divBdr>
          <w:divsChild>
            <w:div w:id="1305699350">
              <w:marLeft w:val="0"/>
              <w:marRight w:val="0"/>
              <w:marTop w:val="0"/>
              <w:marBottom w:val="0"/>
              <w:divBdr>
                <w:top w:val="none" w:sz="0" w:space="0" w:color="auto"/>
                <w:left w:val="none" w:sz="0" w:space="0" w:color="auto"/>
                <w:bottom w:val="none" w:sz="0" w:space="0" w:color="auto"/>
                <w:right w:val="none" w:sz="0" w:space="0" w:color="auto"/>
              </w:divBdr>
            </w:div>
          </w:divsChild>
        </w:div>
        <w:div w:id="691690180">
          <w:marLeft w:val="60"/>
          <w:marRight w:val="60"/>
          <w:marTop w:val="100"/>
          <w:marBottom w:val="100"/>
          <w:divBdr>
            <w:top w:val="none" w:sz="0" w:space="0" w:color="auto"/>
            <w:left w:val="none" w:sz="0" w:space="0" w:color="auto"/>
            <w:bottom w:val="none" w:sz="0" w:space="0" w:color="auto"/>
            <w:right w:val="none" w:sz="0" w:space="0" w:color="auto"/>
          </w:divBdr>
          <w:divsChild>
            <w:div w:id="1125469814">
              <w:marLeft w:val="0"/>
              <w:marRight w:val="0"/>
              <w:marTop w:val="0"/>
              <w:marBottom w:val="0"/>
              <w:divBdr>
                <w:top w:val="none" w:sz="0" w:space="0" w:color="auto"/>
                <w:left w:val="none" w:sz="0" w:space="0" w:color="auto"/>
                <w:bottom w:val="none" w:sz="0" w:space="0" w:color="auto"/>
                <w:right w:val="none" w:sz="0" w:space="0" w:color="auto"/>
              </w:divBdr>
            </w:div>
          </w:divsChild>
        </w:div>
        <w:div w:id="110586859">
          <w:marLeft w:val="60"/>
          <w:marRight w:val="60"/>
          <w:marTop w:val="100"/>
          <w:marBottom w:val="100"/>
          <w:divBdr>
            <w:top w:val="none" w:sz="0" w:space="0" w:color="auto"/>
            <w:left w:val="none" w:sz="0" w:space="0" w:color="auto"/>
            <w:bottom w:val="none" w:sz="0" w:space="0" w:color="auto"/>
            <w:right w:val="none" w:sz="0" w:space="0" w:color="auto"/>
          </w:divBdr>
          <w:divsChild>
            <w:div w:id="1107578138">
              <w:marLeft w:val="0"/>
              <w:marRight w:val="0"/>
              <w:marTop w:val="0"/>
              <w:marBottom w:val="0"/>
              <w:divBdr>
                <w:top w:val="none" w:sz="0" w:space="0" w:color="auto"/>
                <w:left w:val="none" w:sz="0" w:space="0" w:color="auto"/>
                <w:bottom w:val="none" w:sz="0" w:space="0" w:color="auto"/>
                <w:right w:val="none" w:sz="0" w:space="0" w:color="auto"/>
              </w:divBdr>
            </w:div>
          </w:divsChild>
        </w:div>
        <w:div w:id="1025865156">
          <w:marLeft w:val="60"/>
          <w:marRight w:val="60"/>
          <w:marTop w:val="100"/>
          <w:marBottom w:val="100"/>
          <w:divBdr>
            <w:top w:val="none" w:sz="0" w:space="0" w:color="auto"/>
            <w:left w:val="none" w:sz="0" w:space="0" w:color="auto"/>
            <w:bottom w:val="none" w:sz="0" w:space="0" w:color="auto"/>
            <w:right w:val="none" w:sz="0" w:space="0" w:color="auto"/>
          </w:divBdr>
          <w:divsChild>
            <w:div w:id="1061514296">
              <w:marLeft w:val="0"/>
              <w:marRight w:val="0"/>
              <w:marTop w:val="0"/>
              <w:marBottom w:val="0"/>
              <w:divBdr>
                <w:top w:val="none" w:sz="0" w:space="0" w:color="auto"/>
                <w:left w:val="none" w:sz="0" w:space="0" w:color="auto"/>
                <w:bottom w:val="none" w:sz="0" w:space="0" w:color="auto"/>
                <w:right w:val="none" w:sz="0" w:space="0" w:color="auto"/>
              </w:divBdr>
            </w:div>
          </w:divsChild>
        </w:div>
        <w:div w:id="1411584395">
          <w:marLeft w:val="60"/>
          <w:marRight w:val="60"/>
          <w:marTop w:val="100"/>
          <w:marBottom w:val="100"/>
          <w:divBdr>
            <w:top w:val="none" w:sz="0" w:space="0" w:color="auto"/>
            <w:left w:val="none" w:sz="0" w:space="0" w:color="auto"/>
            <w:bottom w:val="none" w:sz="0" w:space="0" w:color="auto"/>
            <w:right w:val="none" w:sz="0" w:space="0" w:color="auto"/>
          </w:divBdr>
          <w:divsChild>
            <w:div w:id="94519319">
              <w:marLeft w:val="0"/>
              <w:marRight w:val="0"/>
              <w:marTop w:val="0"/>
              <w:marBottom w:val="0"/>
              <w:divBdr>
                <w:top w:val="none" w:sz="0" w:space="0" w:color="auto"/>
                <w:left w:val="none" w:sz="0" w:space="0" w:color="auto"/>
                <w:bottom w:val="none" w:sz="0" w:space="0" w:color="auto"/>
                <w:right w:val="none" w:sz="0" w:space="0" w:color="auto"/>
              </w:divBdr>
            </w:div>
          </w:divsChild>
        </w:div>
        <w:div w:id="292910032">
          <w:marLeft w:val="60"/>
          <w:marRight w:val="60"/>
          <w:marTop w:val="100"/>
          <w:marBottom w:val="100"/>
          <w:divBdr>
            <w:top w:val="none" w:sz="0" w:space="0" w:color="auto"/>
            <w:left w:val="none" w:sz="0" w:space="0" w:color="auto"/>
            <w:bottom w:val="none" w:sz="0" w:space="0" w:color="auto"/>
            <w:right w:val="none" w:sz="0" w:space="0" w:color="auto"/>
          </w:divBdr>
          <w:divsChild>
            <w:div w:id="490826690">
              <w:marLeft w:val="0"/>
              <w:marRight w:val="0"/>
              <w:marTop w:val="0"/>
              <w:marBottom w:val="0"/>
              <w:divBdr>
                <w:top w:val="none" w:sz="0" w:space="0" w:color="auto"/>
                <w:left w:val="none" w:sz="0" w:space="0" w:color="auto"/>
                <w:bottom w:val="none" w:sz="0" w:space="0" w:color="auto"/>
                <w:right w:val="none" w:sz="0" w:space="0" w:color="auto"/>
              </w:divBdr>
            </w:div>
          </w:divsChild>
        </w:div>
        <w:div w:id="620770700">
          <w:marLeft w:val="60"/>
          <w:marRight w:val="60"/>
          <w:marTop w:val="100"/>
          <w:marBottom w:val="100"/>
          <w:divBdr>
            <w:top w:val="none" w:sz="0" w:space="0" w:color="auto"/>
            <w:left w:val="none" w:sz="0" w:space="0" w:color="auto"/>
            <w:bottom w:val="none" w:sz="0" w:space="0" w:color="auto"/>
            <w:right w:val="none" w:sz="0" w:space="0" w:color="auto"/>
          </w:divBdr>
          <w:divsChild>
            <w:div w:id="193662978">
              <w:marLeft w:val="0"/>
              <w:marRight w:val="0"/>
              <w:marTop w:val="0"/>
              <w:marBottom w:val="0"/>
              <w:divBdr>
                <w:top w:val="none" w:sz="0" w:space="0" w:color="auto"/>
                <w:left w:val="none" w:sz="0" w:space="0" w:color="auto"/>
                <w:bottom w:val="none" w:sz="0" w:space="0" w:color="auto"/>
                <w:right w:val="none" w:sz="0" w:space="0" w:color="auto"/>
              </w:divBdr>
            </w:div>
          </w:divsChild>
        </w:div>
        <w:div w:id="1149327083">
          <w:marLeft w:val="60"/>
          <w:marRight w:val="60"/>
          <w:marTop w:val="100"/>
          <w:marBottom w:val="100"/>
          <w:divBdr>
            <w:top w:val="none" w:sz="0" w:space="0" w:color="auto"/>
            <w:left w:val="none" w:sz="0" w:space="0" w:color="auto"/>
            <w:bottom w:val="none" w:sz="0" w:space="0" w:color="auto"/>
            <w:right w:val="none" w:sz="0" w:space="0" w:color="auto"/>
          </w:divBdr>
          <w:divsChild>
            <w:div w:id="1284578087">
              <w:marLeft w:val="0"/>
              <w:marRight w:val="0"/>
              <w:marTop w:val="0"/>
              <w:marBottom w:val="0"/>
              <w:divBdr>
                <w:top w:val="none" w:sz="0" w:space="0" w:color="auto"/>
                <w:left w:val="none" w:sz="0" w:space="0" w:color="auto"/>
                <w:bottom w:val="none" w:sz="0" w:space="0" w:color="auto"/>
                <w:right w:val="none" w:sz="0" w:space="0" w:color="auto"/>
              </w:divBdr>
            </w:div>
          </w:divsChild>
        </w:div>
        <w:div w:id="1639535144">
          <w:marLeft w:val="60"/>
          <w:marRight w:val="60"/>
          <w:marTop w:val="100"/>
          <w:marBottom w:val="100"/>
          <w:divBdr>
            <w:top w:val="none" w:sz="0" w:space="0" w:color="auto"/>
            <w:left w:val="none" w:sz="0" w:space="0" w:color="auto"/>
            <w:bottom w:val="none" w:sz="0" w:space="0" w:color="auto"/>
            <w:right w:val="none" w:sz="0" w:space="0" w:color="auto"/>
          </w:divBdr>
          <w:divsChild>
            <w:div w:id="427312128">
              <w:marLeft w:val="0"/>
              <w:marRight w:val="0"/>
              <w:marTop w:val="0"/>
              <w:marBottom w:val="0"/>
              <w:divBdr>
                <w:top w:val="none" w:sz="0" w:space="0" w:color="auto"/>
                <w:left w:val="none" w:sz="0" w:space="0" w:color="auto"/>
                <w:bottom w:val="none" w:sz="0" w:space="0" w:color="auto"/>
                <w:right w:val="none" w:sz="0" w:space="0" w:color="auto"/>
              </w:divBdr>
            </w:div>
          </w:divsChild>
        </w:div>
        <w:div w:id="404495026">
          <w:marLeft w:val="60"/>
          <w:marRight w:val="60"/>
          <w:marTop w:val="100"/>
          <w:marBottom w:val="100"/>
          <w:divBdr>
            <w:top w:val="none" w:sz="0" w:space="0" w:color="auto"/>
            <w:left w:val="none" w:sz="0" w:space="0" w:color="auto"/>
            <w:bottom w:val="none" w:sz="0" w:space="0" w:color="auto"/>
            <w:right w:val="none" w:sz="0" w:space="0" w:color="auto"/>
          </w:divBdr>
          <w:divsChild>
            <w:div w:id="2031294299">
              <w:marLeft w:val="0"/>
              <w:marRight w:val="0"/>
              <w:marTop w:val="0"/>
              <w:marBottom w:val="0"/>
              <w:divBdr>
                <w:top w:val="none" w:sz="0" w:space="0" w:color="auto"/>
                <w:left w:val="none" w:sz="0" w:space="0" w:color="auto"/>
                <w:bottom w:val="none" w:sz="0" w:space="0" w:color="auto"/>
                <w:right w:val="none" w:sz="0" w:space="0" w:color="auto"/>
              </w:divBdr>
            </w:div>
          </w:divsChild>
        </w:div>
        <w:div w:id="573903985">
          <w:marLeft w:val="60"/>
          <w:marRight w:val="60"/>
          <w:marTop w:val="100"/>
          <w:marBottom w:val="100"/>
          <w:divBdr>
            <w:top w:val="none" w:sz="0" w:space="0" w:color="auto"/>
            <w:left w:val="none" w:sz="0" w:space="0" w:color="auto"/>
            <w:bottom w:val="none" w:sz="0" w:space="0" w:color="auto"/>
            <w:right w:val="none" w:sz="0" w:space="0" w:color="auto"/>
          </w:divBdr>
          <w:divsChild>
            <w:div w:id="969285632">
              <w:marLeft w:val="0"/>
              <w:marRight w:val="0"/>
              <w:marTop w:val="0"/>
              <w:marBottom w:val="0"/>
              <w:divBdr>
                <w:top w:val="none" w:sz="0" w:space="0" w:color="auto"/>
                <w:left w:val="none" w:sz="0" w:space="0" w:color="auto"/>
                <w:bottom w:val="none" w:sz="0" w:space="0" w:color="auto"/>
                <w:right w:val="none" w:sz="0" w:space="0" w:color="auto"/>
              </w:divBdr>
            </w:div>
          </w:divsChild>
        </w:div>
        <w:div w:id="968971612">
          <w:marLeft w:val="60"/>
          <w:marRight w:val="60"/>
          <w:marTop w:val="100"/>
          <w:marBottom w:val="100"/>
          <w:divBdr>
            <w:top w:val="none" w:sz="0" w:space="0" w:color="auto"/>
            <w:left w:val="none" w:sz="0" w:space="0" w:color="auto"/>
            <w:bottom w:val="none" w:sz="0" w:space="0" w:color="auto"/>
            <w:right w:val="none" w:sz="0" w:space="0" w:color="auto"/>
          </w:divBdr>
          <w:divsChild>
            <w:div w:id="1224945505">
              <w:marLeft w:val="0"/>
              <w:marRight w:val="0"/>
              <w:marTop w:val="0"/>
              <w:marBottom w:val="0"/>
              <w:divBdr>
                <w:top w:val="none" w:sz="0" w:space="0" w:color="auto"/>
                <w:left w:val="none" w:sz="0" w:space="0" w:color="auto"/>
                <w:bottom w:val="none" w:sz="0" w:space="0" w:color="auto"/>
                <w:right w:val="none" w:sz="0" w:space="0" w:color="auto"/>
              </w:divBdr>
            </w:div>
          </w:divsChild>
        </w:div>
        <w:div w:id="1828280819">
          <w:marLeft w:val="60"/>
          <w:marRight w:val="60"/>
          <w:marTop w:val="100"/>
          <w:marBottom w:val="100"/>
          <w:divBdr>
            <w:top w:val="none" w:sz="0" w:space="0" w:color="auto"/>
            <w:left w:val="none" w:sz="0" w:space="0" w:color="auto"/>
            <w:bottom w:val="none" w:sz="0" w:space="0" w:color="auto"/>
            <w:right w:val="none" w:sz="0" w:space="0" w:color="auto"/>
          </w:divBdr>
          <w:divsChild>
            <w:div w:id="1085883756">
              <w:marLeft w:val="0"/>
              <w:marRight w:val="0"/>
              <w:marTop w:val="0"/>
              <w:marBottom w:val="0"/>
              <w:divBdr>
                <w:top w:val="none" w:sz="0" w:space="0" w:color="auto"/>
                <w:left w:val="none" w:sz="0" w:space="0" w:color="auto"/>
                <w:bottom w:val="none" w:sz="0" w:space="0" w:color="auto"/>
                <w:right w:val="none" w:sz="0" w:space="0" w:color="auto"/>
              </w:divBdr>
            </w:div>
          </w:divsChild>
        </w:div>
        <w:div w:id="1539007898">
          <w:marLeft w:val="60"/>
          <w:marRight w:val="60"/>
          <w:marTop w:val="100"/>
          <w:marBottom w:val="100"/>
          <w:divBdr>
            <w:top w:val="none" w:sz="0" w:space="0" w:color="auto"/>
            <w:left w:val="none" w:sz="0" w:space="0" w:color="auto"/>
            <w:bottom w:val="none" w:sz="0" w:space="0" w:color="auto"/>
            <w:right w:val="none" w:sz="0" w:space="0" w:color="auto"/>
          </w:divBdr>
        </w:div>
        <w:div w:id="8027787">
          <w:marLeft w:val="60"/>
          <w:marRight w:val="60"/>
          <w:marTop w:val="100"/>
          <w:marBottom w:val="100"/>
          <w:divBdr>
            <w:top w:val="none" w:sz="0" w:space="0" w:color="auto"/>
            <w:left w:val="none" w:sz="0" w:space="0" w:color="auto"/>
            <w:bottom w:val="none" w:sz="0" w:space="0" w:color="auto"/>
            <w:right w:val="none" w:sz="0" w:space="0" w:color="auto"/>
          </w:divBdr>
          <w:divsChild>
            <w:div w:id="1654412140">
              <w:marLeft w:val="0"/>
              <w:marRight w:val="0"/>
              <w:marTop w:val="0"/>
              <w:marBottom w:val="0"/>
              <w:divBdr>
                <w:top w:val="none" w:sz="0" w:space="0" w:color="auto"/>
                <w:left w:val="none" w:sz="0" w:space="0" w:color="auto"/>
                <w:bottom w:val="none" w:sz="0" w:space="0" w:color="auto"/>
                <w:right w:val="none" w:sz="0" w:space="0" w:color="auto"/>
              </w:divBdr>
            </w:div>
          </w:divsChild>
        </w:div>
        <w:div w:id="1214385916">
          <w:marLeft w:val="60"/>
          <w:marRight w:val="60"/>
          <w:marTop w:val="100"/>
          <w:marBottom w:val="100"/>
          <w:divBdr>
            <w:top w:val="none" w:sz="0" w:space="0" w:color="auto"/>
            <w:left w:val="none" w:sz="0" w:space="0" w:color="auto"/>
            <w:bottom w:val="none" w:sz="0" w:space="0" w:color="auto"/>
            <w:right w:val="none" w:sz="0" w:space="0" w:color="auto"/>
          </w:divBdr>
          <w:divsChild>
            <w:div w:id="894856765">
              <w:marLeft w:val="0"/>
              <w:marRight w:val="0"/>
              <w:marTop w:val="0"/>
              <w:marBottom w:val="0"/>
              <w:divBdr>
                <w:top w:val="none" w:sz="0" w:space="0" w:color="auto"/>
                <w:left w:val="none" w:sz="0" w:space="0" w:color="auto"/>
                <w:bottom w:val="none" w:sz="0" w:space="0" w:color="auto"/>
                <w:right w:val="none" w:sz="0" w:space="0" w:color="auto"/>
              </w:divBdr>
            </w:div>
          </w:divsChild>
        </w:div>
        <w:div w:id="1277446150">
          <w:marLeft w:val="60"/>
          <w:marRight w:val="60"/>
          <w:marTop w:val="100"/>
          <w:marBottom w:val="100"/>
          <w:divBdr>
            <w:top w:val="none" w:sz="0" w:space="0" w:color="auto"/>
            <w:left w:val="none" w:sz="0" w:space="0" w:color="auto"/>
            <w:bottom w:val="none" w:sz="0" w:space="0" w:color="auto"/>
            <w:right w:val="none" w:sz="0" w:space="0" w:color="auto"/>
          </w:divBdr>
          <w:divsChild>
            <w:div w:id="1813785051">
              <w:marLeft w:val="0"/>
              <w:marRight w:val="0"/>
              <w:marTop w:val="0"/>
              <w:marBottom w:val="0"/>
              <w:divBdr>
                <w:top w:val="none" w:sz="0" w:space="0" w:color="auto"/>
                <w:left w:val="none" w:sz="0" w:space="0" w:color="auto"/>
                <w:bottom w:val="none" w:sz="0" w:space="0" w:color="auto"/>
                <w:right w:val="none" w:sz="0" w:space="0" w:color="auto"/>
              </w:divBdr>
            </w:div>
          </w:divsChild>
        </w:div>
        <w:div w:id="995494172">
          <w:marLeft w:val="60"/>
          <w:marRight w:val="60"/>
          <w:marTop w:val="100"/>
          <w:marBottom w:val="100"/>
          <w:divBdr>
            <w:top w:val="none" w:sz="0" w:space="0" w:color="auto"/>
            <w:left w:val="none" w:sz="0" w:space="0" w:color="auto"/>
            <w:bottom w:val="none" w:sz="0" w:space="0" w:color="auto"/>
            <w:right w:val="none" w:sz="0" w:space="0" w:color="auto"/>
          </w:divBdr>
          <w:divsChild>
            <w:div w:id="551112070">
              <w:marLeft w:val="0"/>
              <w:marRight w:val="0"/>
              <w:marTop w:val="0"/>
              <w:marBottom w:val="0"/>
              <w:divBdr>
                <w:top w:val="none" w:sz="0" w:space="0" w:color="auto"/>
                <w:left w:val="none" w:sz="0" w:space="0" w:color="auto"/>
                <w:bottom w:val="none" w:sz="0" w:space="0" w:color="auto"/>
                <w:right w:val="none" w:sz="0" w:space="0" w:color="auto"/>
              </w:divBdr>
            </w:div>
          </w:divsChild>
        </w:div>
        <w:div w:id="1942951940">
          <w:marLeft w:val="60"/>
          <w:marRight w:val="60"/>
          <w:marTop w:val="100"/>
          <w:marBottom w:val="100"/>
          <w:divBdr>
            <w:top w:val="none" w:sz="0" w:space="0" w:color="auto"/>
            <w:left w:val="none" w:sz="0" w:space="0" w:color="auto"/>
            <w:bottom w:val="none" w:sz="0" w:space="0" w:color="auto"/>
            <w:right w:val="none" w:sz="0" w:space="0" w:color="auto"/>
          </w:divBdr>
          <w:divsChild>
            <w:div w:id="109933045">
              <w:marLeft w:val="0"/>
              <w:marRight w:val="0"/>
              <w:marTop w:val="0"/>
              <w:marBottom w:val="0"/>
              <w:divBdr>
                <w:top w:val="none" w:sz="0" w:space="0" w:color="auto"/>
                <w:left w:val="none" w:sz="0" w:space="0" w:color="auto"/>
                <w:bottom w:val="none" w:sz="0" w:space="0" w:color="auto"/>
                <w:right w:val="none" w:sz="0" w:space="0" w:color="auto"/>
              </w:divBdr>
            </w:div>
          </w:divsChild>
        </w:div>
        <w:div w:id="1746605173">
          <w:marLeft w:val="60"/>
          <w:marRight w:val="60"/>
          <w:marTop w:val="100"/>
          <w:marBottom w:val="100"/>
          <w:divBdr>
            <w:top w:val="none" w:sz="0" w:space="0" w:color="auto"/>
            <w:left w:val="none" w:sz="0" w:space="0" w:color="auto"/>
            <w:bottom w:val="none" w:sz="0" w:space="0" w:color="auto"/>
            <w:right w:val="none" w:sz="0" w:space="0" w:color="auto"/>
          </w:divBdr>
          <w:divsChild>
            <w:div w:id="1792018051">
              <w:marLeft w:val="0"/>
              <w:marRight w:val="0"/>
              <w:marTop w:val="0"/>
              <w:marBottom w:val="0"/>
              <w:divBdr>
                <w:top w:val="none" w:sz="0" w:space="0" w:color="auto"/>
                <w:left w:val="none" w:sz="0" w:space="0" w:color="auto"/>
                <w:bottom w:val="none" w:sz="0" w:space="0" w:color="auto"/>
                <w:right w:val="none" w:sz="0" w:space="0" w:color="auto"/>
              </w:divBdr>
            </w:div>
          </w:divsChild>
        </w:div>
        <w:div w:id="560480915">
          <w:marLeft w:val="60"/>
          <w:marRight w:val="60"/>
          <w:marTop w:val="100"/>
          <w:marBottom w:val="100"/>
          <w:divBdr>
            <w:top w:val="none" w:sz="0" w:space="0" w:color="auto"/>
            <w:left w:val="none" w:sz="0" w:space="0" w:color="auto"/>
            <w:bottom w:val="none" w:sz="0" w:space="0" w:color="auto"/>
            <w:right w:val="none" w:sz="0" w:space="0" w:color="auto"/>
          </w:divBdr>
          <w:divsChild>
            <w:div w:id="1474978640">
              <w:marLeft w:val="0"/>
              <w:marRight w:val="0"/>
              <w:marTop w:val="0"/>
              <w:marBottom w:val="0"/>
              <w:divBdr>
                <w:top w:val="none" w:sz="0" w:space="0" w:color="auto"/>
                <w:left w:val="none" w:sz="0" w:space="0" w:color="auto"/>
                <w:bottom w:val="none" w:sz="0" w:space="0" w:color="auto"/>
                <w:right w:val="none" w:sz="0" w:space="0" w:color="auto"/>
              </w:divBdr>
            </w:div>
          </w:divsChild>
        </w:div>
        <w:div w:id="935669226">
          <w:marLeft w:val="60"/>
          <w:marRight w:val="60"/>
          <w:marTop w:val="100"/>
          <w:marBottom w:val="100"/>
          <w:divBdr>
            <w:top w:val="none" w:sz="0" w:space="0" w:color="auto"/>
            <w:left w:val="none" w:sz="0" w:space="0" w:color="auto"/>
            <w:bottom w:val="none" w:sz="0" w:space="0" w:color="auto"/>
            <w:right w:val="none" w:sz="0" w:space="0" w:color="auto"/>
          </w:divBdr>
          <w:divsChild>
            <w:div w:id="376704339">
              <w:marLeft w:val="0"/>
              <w:marRight w:val="0"/>
              <w:marTop w:val="0"/>
              <w:marBottom w:val="0"/>
              <w:divBdr>
                <w:top w:val="none" w:sz="0" w:space="0" w:color="auto"/>
                <w:left w:val="none" w:sz="0" w:space="0" w:color="auto"/>
                <w:bottom w:val="none" w:sz="0" w:space="0" w:color="auto"/>
                <w:right w:val="none" w:sz="0" w:space="0" w:color="auto"/>
              </w:divBdr>
            </w:div>
          </w:divsChild>
        </w:div>
        <w:div w:id="602223900">
          <w:marLeft w:val="60"/>
          <w:marRight w:val="60"/>
          <w:marTop w:val="100"/>
          <w:marBottom w:val="100"/>
          <w:divBdr>
            <w:top w:val="none" w:sz="0" w:space="0" w:color="auto"/>
            <w:left w:val="none" w:sz="0" w:space="0" w:color="auto"/>
            <w:bottom w:val="none" w:sz="0" w:space="0" w:color="auto"/>
            <w:right w:val="none" w:sz="0" w:space="0" w:color="auto"/>
          </w:divBdr>
          <w:divsChild>
            <w:div w:id="170267437">
              <w:marLeft w:val="0"/>
              <w:marRight w:val="0"/>
              <w:marTop w:val="0"/>
              <w:marBottom w:val="0"/>
              <w:divBdr>
                <w:top w:val="none" w:sz="0" w:space="0" w:color="auto"/>
                <w:left w:val="none" w:sz="0" w:space="0" w:color="auto"/>
                <w:bottom w:val="none" w:sz="0" w:space="0" w:color="auto"/>
                <w:right w:val="none" w:sz="0" w:space="0" w:color="auto"/>
              </w:divBdr>
            </w:div>
          </w:divsChild>
        </w:div>
        <w:div w:id="295722786">
          <w:marLeft w:val="60"/>
          <w:marRight w:val="60"/>
          <w:marTop w:val="100"/>
          <w:marBottom w:val="100"/>
          <w:divBdr>
            <w:top w:val="none" w:sz="0" w:space="0" w:color="auto"/>
            <w:left w:val="none" w:sz="0" w:space="0" w:color="auto"/>
            <w:bottom w:val="none" w:sz="0" w:space="0" w:color="auto"/>
            <w:right w:val="none" w:sz="0" w:space="0" w:color="auto"/>
          </w:divBdr>
          <w:divsChild>
            <w:div w:id="493958075">
              <w:marLeft w:val="0"/>
              <w:marRight w:val="0"/>
              <w:marTop w:val="0"/>
              <w:marBottom w:val="0"/>
              <w:divBdr>
                <w:top w:val="none" w:sz="0" w:space="0" w:color="auto"/>
                <w:left w:val="none" w:sz="0" w:space="0" w:color="auto"/>
                <w:bottom w:val="none" w:sz="0" w:space="0" w:color="auto"/>
                <w:right w:val="none" w:sz="0" w:space="0" w:color="auto"/>
              </w:divBdr>
            </w:div>
          </w:divsChild>
        </w:div>
        <w:div w:id="1615205837">
          <w:marLeft w:val="60"/>
          <w:marRight w:val="60"/>
          <w:marTop w:val="100"/>
          <w:marBottom w:val="100"/>
          <w:divBdr>
            <w:top w:val="none" w:sz="0" w:space="0" w:color="auto"/>
            <w:left w:val="none" w:sz="0" w:space="0" w:color="auto"/>
            <w:bottom w:val="none" w:sz="0" w:space="0" w:color="auto"/>
            <w:right w:val="none" w:sz="0" w:space="0" w:color="auto"/>
          </w:divBdr>
          <w:divsChild>
            <w:div w:id="1174763551">
              <w:marLeft w:val="0"/>
              <w:marRight w:val="0"/>
              <w:marTop w:val="0"/>
              <w:marBottom w:val="0"/>
              <w:divBdr>
                <w:top w:val="none" w:sz="0" w:space="0" w:color="auto"/>
                <w:left w:val="none" w:sz="0" w:space="0" w:color="auto"/>
                <w:bottom w:val="none" w:sz="0" w:space="0" w:color="auto"/>
                <w:right w:val="none" w:sz="0" w:space="0" w:color="auto"/>
              </w:divBdr>
            </w:div>
          </w:divsChild>
        </w:div>
        <w:div w:id="2105413896">
          <w:marLeft w:val="60"/>
          <w:marRight w:val="60"/>
          <w:marTop w:val="100"/>
          <w:marBottom w:val="100"/>
          <w:divBdr>
            <w:top w:val="none" w:sz="0" w:space="0" w:color="auto"/>
            <w:left w:val="none" w:sz="0" w:space="0" w:color="auto"/>
            <w:bottom w:val="none" w:sz="0" w:space="0" w:color="auto"/>
            <w:right w:val="none" w:sz="0" w:space="0" w:color="auto"/>
          </w:divBdr>
          <w:divsChild>
            <w:div w:id="1771852272">
              <w:marLeft w:val="0"/>
              <w:marRight w:val="0"/>
              <w:marTop w:val="0"/>
              <w:marBottom w:val="0"/>
              <w:divBdr>
                <w:top w:val="none" w:sz="0" w:space="0" w:color="auto"/>
                <w:left w:val="none" w:sz="0" w:space="0" w:color="auto"/>
                <w:bottom w:val="none" w:sz="0" w:space="0" w:color="auto"/>
                <w:right w:val="none" w:sz="0" w:space="0" w:color="auto"/>
              </w:divBdr>
            </w:div>
          </w:divsChild>
        </w:div>
        <w:div w:id="627247793">
          <w:marLeft w:val="60"/>
          <w:marRight w:val="60"/>
          <w:marTop w:val="100"/>
          <w:marBottom w:val="100"/>
          <w:divBdr>
            <w:top w:val="none" w:sz="0" w:space="0" w:color="auto"/>
            <w:left w:val="none" w:sz="0" w:space="0" w:color="auto"/>
            <w:bottom w:val="none" w:sz="0" w:space="0" w:color="auto"/>
            <w:right w:val="none" w:sz="0" w:space="0" w:color="auto"/>
          </w:divBdr>
          <w:divsChild>
            <w:div w:id="2103911461">
              <w:marLeft w:val="0"/>
              <w:marRight w:val="0"/>
              <w:marTop w:val="0"/>
              <w:marBottom w:val="0"/>
              <w:divBdr>
                <w:top w:val="none" w:sz="0" w:space="0" w:color="auto"/>
                <w:left w:val="none" w:sz="0" w:space="0" w:color="auto"/>
                <w:bottom w:val="none" w:sz="0" w:space="0" w:color="auto"/>
                <w:right w:val="none" w:sz="0" w:space="0" w:color="auto"/>
              </w:divBdr>
            </w:div>
          </w:divsChild>
        </w:div>
        <w:div w:id="91947626">
          <w:marLeft w:val="60"/>
          <w:marRight w:val="60"/>
          <w:marTop w:val="100"/>
          <w:marBottom w:val="100"/>
          <w:divBdr>
            <w:top w:val="none" w:sz="0" w:space="0" w:color="auto"/>
            <w:left w:val="none" w:sz="0" w:space="0" w:color="auto"/>
            <w:bottom w:val="none" w:sz="0" w:space="0" w:color="auto"/>
            <w:right w:val="none" w:sz="0" w:space="0" w:color="auto"/>
          </w:divBdr>
          <w:divsChild>
            <w:div w:id="702362925">
              <w:marLeft w:val="0"/>
              <w:marRight w:val="0"/>
              <w:marTop w:val="0"/>
              <w:marBottom w:val="0"/>
              <w:divBdr>
                <w:top w:val="none" w:sz="0" w:space="0" w:color="auto"/>
                <w:left w:val="none" w:sz="0" w:space="0" w:color="auto"/>
                <w:bottom w:val="none" w:sz="0" w:space="0" w:color="auto"/>
                <w:right w:val="none" w:sz="0" w:space="0" w:color="auto"/>
              </w:divBdr>
            </w:div>
          </w:divsChild>
        </w:div>
        <w:div w:id="118034962">
          <w:marLeft w:val="60"/>
          <w:marRight w:val="60"/>
          <w:marTop w:val="100"/>
          <w:marBottom w:val="100"/>
          <w:divBdr>
            <w:top w:val="none" w:sz="0" w:space="0" w:color="auto"/>
            <w:left w:val="none" w:sz="0" w:space="0" w:color="auto"/>
            <w:bottom w:val="none" w:sz="0" w:space="0" w:color="auto"/>
            <w:right w:val="none" w:sz="0" w:space="0" w:color="auto"/>
          </w:divBdr>
          <w:divsChild>
            <w:div w:id="309558651">
              <w:marLeft w:val="0"/>
              <w:marRight w:val="0"/>
              <w:marTop w:val="0"/>
              <w:marBottom w:val="0"/>
              <w:divBdr>
                <w:top w:val="none" w:sz="0" w:space="0" w:color="auto"/>
                <w:left w:val="none" w:sz="0" w:space="0" w:color="auto"/>
                <w:bottom w:val="none" w:sz="0" w:space="0" w:color="auto"/>
                <w:right w:val="none" w:sz="0" w:space="0" w:color="auto"/>
              </w:divBdr>
            </w:div>
          </w:divsChild>
        </w:div>
        <w:div w:id="1217857630">
          <w:marLeft w:val="60"/>
          <w:marRight w:val="60"/>
          <w:marTop w:val="100"/>
          <w:marBottom w:val="100"/>
          <w:divBdr>
            <w:top w:val="none" w:sz="0" w:space="0" w:color="auto"/>
            <w:left w:val="none" w:sz="0" w:space="0" w:color="auto"/>
            <w:bottom w:val="none" w:sz="0" w:space="0" w:color="auto"/>
            <w:right w:val="none" w:sz="0" w:space="0" w:color="auto"/>
          </w:divBdr>
          <w:divsChild>
            <w:div w:id="1081566477">
              <w:marLeft w:val="0"/>
              <w:marRight w:val="0"/>
              <w:marTop w:val="0"/>
              <w:marBottom w:val="0"/>
              <w:divBdr>
                <w:top w:val="none" w:sz="0" w:space="0" w:color="auto"/>
                <w:left w:val="none" w:sz="0" w:space="0" w:color="auto"/>
                <w:bottom w:val="none" w:sz="0" w:space="0" w:color="auto"/>
                <w:right w:val="none" w:sz="0" w:space="0" w:color="auto"/>
              </w:divBdr>
            </w:div>
          </w:divsChild>
        </w:div>
        <w:div w:id="1685857988">
          <w:marLeft w:val="60"/>
          <w:marRight w:val="60"/>
          <w:marTop w:val="100"/>
          <w:marBottom w:val="100"/>
          <w:divBdr>
            <w:top w:val="none" w:sz="0" w:space="0" w:color="auto"/>
            <w:left w:val="none" w:sz="0" w:space="0" w:color="auto"/>
            <w:bottom w:val="none" w:sz="0" w:space="0" w:color="auto"/>
            <w:right w:val="none" w:sz="0" w:space="0" w:color="auto"/>
          </w:divBdr>
          <w:divsChild>
            <w:div w:id="50346144">
              <w:marLeft w:val="0"/>
              <w:marRight w:val="0"/>
              <w:marTop w:val="0"/>
              <w:marBottom w:val="0"/>
              <w:divBdr>
                <w:top w:val="none" w:sz="0" w:space="0" w:color="auto"/>
                <w:left w:val="none" w:sz="0" w:space="0" w:color="auto"/>
                <w:bottom w:val="none" w:sz="0" w:space="0" w:color="auto"/>
                <w:right w:val="none" w:sz="0" w:space="0" w:color="auto"/>
              </w:divBdr>
            </w:div>
          </w:divsChild>
        </w:div>
        <w:div w:id="1382632819">
          <w:marLeft w:val="60"/>
          <w:marRight w:val="60"/>
          <w:marTop w:val="100"/>
          <w:marBottom w:val="100"/>
          <w:divBdr>
            <w:top w:val="none" w:sz="0" w:space="0" w:color="auto"/>
            <w:left w:val="none" w:sz="0" w:space="0" w:color="auto"/>
            <w:bottom w:val="none" w:sz="0" w:space="0" w:color="auto"/>
            <w:right w:val="none" w:sz="0" w:space="0" w:color="auto"/>
          </w:divBdr>
          <w:divsChild>
            <w:div w:id="1120565292">
              <w:marLeft w:val="0"/>
              <w:marRight w:val="0"/>
              <w:marTop w:val="0"/>
              <w:marBottom w:val="0"/>
              <w:divBdr>
                <w:top w:val="none" w:sz="0" w:space="0" w:color="auto"/>
                <w:left w:val="none" w:sz="0" w:space="0" w:color="auto"/>
                <w:bottom w:val="none" w:sz="0" w:space="0" w:color="auto"/>
                <w:right w:val="none" w:sz="0" w:space="0" w:color="auto"/>
              </w:divBdr>
            </w:div>
          </w:divsChild>
        </w:div>
        <w:div w:id="1119373092">
          <w:marLeft w:val="60"/>
          <w:marRight w:val="60"/>
          <w:marTop w:val="100"/>
          <w:marBottom w:val="100"/>
          <w:divBdr>
            <w:top w:val="none" w:sz="0" w:space="0" w:color="auto"/>
            <w:left w:val="none" w:sz="0" w:space="0" w:color="auto"/>
            <w:bottom w:val="none" w:sz="0" w:space="0" w:color="auto"/>
            <w:right w:val="none" w:sz="0" w:space="0" w:color="auto"/>
          </w:divBdr>
          <w:divsChild>
            <w:div w:id="1302542175">
              <w:marLeft w:val="0"/>
              <w:marRight w:val="0"/>
              <w:marTop w:val="0"/>
              <w:marBottom w:val="0"/>
              <w:divBdr>
                <w:top w:val="none" w:sz="0" w:space="0" w:color="auto"/>
                <w:left w:val="none" w:sz="0" w:space="0" w:color="auto"/>
                <w:bottom w:val="none" w:sz="0" w:space="0" w:color="auto"/>
                <w:right w:val="none" w:sz="0" w:space="0" w:color="auto"/>
              </w:divBdr>
            </w:div>
          </w:divsChild>
        </w:div>
        <w:div w:id="586964851">
          <w:marLeft w:val="60"/>
          <w:marRight w:val="60"/>
          <w:marTop w:val="100"/>
          <w:marBottom w:val="100"/>
          <w:divBdr>
            <w:top w:val="none" w:sz="0" w:space="0" w:color="auto"/>
            <w:left w:val="none" w:sz="0" w:space="0" w:color="auto"/>
            <w:bottom w:val="none" w:sz="0" w:space="0" w:color="auto"/>
            <w:right w:val="none" w:sz="0" w:space="0" w:color="auto"/>
          </w:divBdr>
          <w:divsChild>
            <w:div w:id="1079670983">
              <w:marLeft w:val="0"/>
              <w:marRight w:val="0"/>
              <w:marTop w:val="0"/>
              <w:marBottom w:val="0"/>
              <w:divBdr>
                <w:top w:val="none" w:sz="0" w:space="0" w:color="auto"/>
                <w:left w:val="none" w:sz="0" w:space="0" w:color="auto"/>
                <w:bottom w:val="none" w:sz="0" w:space="0" w:color="auto"/>
                <w:right w:val="none" w:sz="0" w:space="0" w:color="auto"/>
              </w:divBdr>
            </w:div>
          </w:divsChild>
        </w:div>
        <w:div w:id="408161555">
          <w:marLeft w:val="60"/>
          <w:marRight w:val="60"/>
          <w:marTop w:val="100"/>
          <w:marBottom w:val="100"/>
          <w:divBdr>
            <w:top w:val="none" w:sz="0" w:space="0" w:color="auto"/>
            <w:left w:val="none" w:sz="0" w:space="0" w:color="auto"/>
            <w:bottom w:val="none" w:sz="0" w:space="0" w:color="auto"/>
            <w:right w:val="none" w:sz="0" w:space="0" w:color="auto"/>
          </w:divBdr>
          <w:divsChild>
            <w:div w:id="1756323237">
              <w:marLeft w:val="0"/>
              <w:marRight w:val="0"/>
              <w:marTop w:val="0"/>
              <w:marBottom w:val="0"/>
              <w:divBdr>
                <w:top w:val="none" w:sz="0" w:space="0" w:color="auto"/>
                <w:left w:val="none" w:sz="0" w:space="0" w:color="auto"/>
                <w:bottom w:val="none" w:sz="0" w:space="0" w:color="auto"/>
                <w:right w:val="none" w:sz="0" w:space="0" w:color="auto"/>
              </w:divBdr>
            </w:div>
          </w:divsChild>
        </w:div>
        <w:div w:id="400520693">
          <w:marLeft w:val="60"/>
          <w:marRight w:val="60"/>
          <w:marTop w:val="100"/>
          <w:marBottom w:val="100"/>
          <w:divBdr>
            <w:top w:val="none" w:sz="0" w:space="0" w:color="auto"/>
            <w:left w:val="none" w:sz="0" w:space="0" w:color="auto"/>
            <w:bottom w:val="none" w:sz="0" w:space="0" w:color="auto"/>
            <w:right w:val="none" w:sz="0" w:space="0" w:color="auto"/>
          </w:divBdr>
          <w:divsChild>
            <w:div w:id="486172042">
              <w:marLeft w:val="0"/>
              <w:marRight w:val="0"/>
              <w:marTop w:val="0"/>
              <w:marBottom w:val="0"/>
              <w:divBdr>
                <w:top w:val="none" w:sz="0" w:space="0" w:color="auto"/>
                <w:left w:val="none" w:sz="0" w:space="0" w:color="auto"/>
                <w:bottom w:val="none" w:sz="0" w:space="0" w:color="auto"/>
                <w:right w:val="none" w:sz="0" w:space="0" w:color="auto"/>
              </w:divBdr>
            </w:div>
          </w:divsChild>
        </w:div>
        <w:div w:id="526136148">
          <w:marLeft w:val="60"/>
          <w:marRight w:val="60"/>
          <w:marTop w:val="100"/>
          <w:marBottom w:val="100"/>
          <w:divBdr>
            <w:top w:val="none" w:sz="0" w:space="0" w:color="auto"/>
            <w:left w:val="none" w:sz="0" w:space="0" w:color="auto"/>
            <w:bottom w:val="none" w:sz="0" w:space="0" w:color="auto"/>
            <w:right w:val="none" w:sz="0" w:space="0" w:color="auto"/>
          </w:divBdr>
          <w:divsChild>
            <w:div w:id="1704474352">
              <w:marLeft w:val="0"/>
              <w:marRight w:val="0"/>
              <w:marTop w:val="0"/>
              <w:marBottom w:val="0"/>
              <w:divBdr>
                <w:top w:val="none" w:sz="0" w:space="0" w:color="auto"/>
                <w:left w:val="none" w:sz="0" w:space="0" w:color="auto"/>
                <w:bottom w:val="none" w:sz="0" w:space="0" w:color="auto"/>
                <w:right w:val="none" w:sz="0" w:space="0" w:color="auto"/>
              </w:divBdr>
            </w:div>
          </w:divsChild>
        </w:div>
        <w:div w:id="627735936">
          <w:marLeft w:val="60"/>
          <w:marRight w:val="60"/>
          <w:marTop w:val="100"/>
          <w:marBottom w:val="100"/>
          <w:divBdr>
            <w:top w:val="none" w:sz="0" w:space="0" w:color="auto"/>
            <w:left w:val="none" w:sz="0" w:space="0" w:color="auto"/>
            <w:bottom w:val="none" w:sz="0" w:space="0" w:color="auto"/>
            <w:right w:val="none" w:sz="0" w:space="0" w:color="auto"/>
          </w:divBdr>
          <w:divsChild>
            <w:div w:id="775439869">
              <w:marLeft w:val="0"/>
              <w:marRight w:val="0"/>
              <w:marTop w:val="0"/>
              <w:marBottom w:val="0"/>
              <w:divBdr>
                <w:top w:val="none" w:sz="0" w:space="0" w:color="auto"/>
                <w:left w:val="none" w:sz="0" w:space="0" w:color="auto"/>
                <w:bottom w:val="none" w:sz="0" w:space="0" w:color="auto"/>
                <w:right w:val="none" w:sz="0" w:space="0" w:color="auto"/>
              </w:divBdr>
            </w:div>
          </w:divsChild>
        </w:div>
        <w:div w:id="250740819">
          <w:marLeft w:val="60"/>
          <w:marRight w:val="60"/>
          <w:marTop w:val="100"/>
          <w:marBottom w:val="100"/>
          <w:divBdr>
            <w:top w:val="none" w:sz="0" w:space="0" w:color="auto"/>
            <w:left w:val="none" w:sz="0" w:space="0" w:color="auto"/>
            <w:bottom w:val="none" w:sz="0" w:space="0" w:color="auto"/>
            <w:right w:val="none" w:sz="0" w:space="0" w:color="auto"/>
          </w:divBdr>
          <w:divsChild>
            <w:div w:id="866215009">
              <w:marLeft w:val="0"/>
              <w:marRight w:val="0"/>
              <w:marTop w:val="0"/>
              <w:marBottom w:val="0"/>
              <w:divBdr>
                <w:top w:val="none" w:sz="0" w:space="0" w:color="auto"/>
                <w:left w:val="none" w:sz="0" w:space="0" w:color="auto"/>
                <w:bottom w:val="none" w:sz="0" w:space="0" w:color="auto"/>
                <w:right w:val="none" w:sz="0" w:space="0" w:color="auto"/>
              </w:divBdr>
            </w:div>
          </w:divsChild>
        </w:div>
        <w:div w:id="1361779480">
          <w:marLeft w:val="60"/>
          <w:marRight w:val="60"/>
          <w:marTop w:val="100"/>
          <w:marBottom w:val="100"/>
          <w:divBdr>
            <w:top w:val="none" w:sz="0" w:space="0" w:color="auto"/>
            <w:left w:val="none" w:sz="0" w:space="0" w:color="auto"/>
            <w:bottom w:val="none" w:sz="0" w:space="0" w:color="auto"/>
            <w:right w:val="none" w:sz="0" w:space="0" w:color="auto"/>
          </w:divBdr>
          <w:divsChild>
            <w:div w:id="158347840">
              <w:marLeft w:val="0"/>
              <w:marRight w:val="0"/>
              <w:marTop w:val="0"/>
              <w:marBottom w:val="0"/>
              <w:divBdr>
                <w:top w:val="none" w:sz="0" w:space="0" w:color="auto"/>
                <w:left w:val="none" w:sz="0" w:space="0" w:color="auto"/>
                <w:bottom w:val="none" w:sz="0" w:space="0" w:color="auto"/>
                <w:right w:val="none" w:sz="0" w:space="0" w:color="auto"/>
              </w:divBdr>
            </w:div>
          </w:divsChild>
        </w:div>
        <w:div w:id="21708522">
          <w:marLeft w:val="60"/>
          <w:marRight w:val="60"/>
          <w:marTop w:val="100"/>
          <w:marBottom w:val="100"/>
          <w:divBdr>
            <w:top w:val="none" w:sz="0" w:space="0" w:color="auto"/>
            <w:left w:val="none" w:sz="0" w:space="0" w:color="auto"/>
            <w:bottom w:val="none" w:sz="0" w:space="0" w:color="auto"/>
            <w:right w:val="none" w:sz="0" w:space="0" w:color="auto"/>
          </w:divBdr>
        </w:div>
        <w:div w:id="989942758">
          <w:marLeft w:val="60"/>
          <w:marRight w:val="60"/>
          <w:marTop w:val="100"/>
          <w:marBottom w:val="100"/>
          <w:divBdr>
            <w:top w:val="none" w:sz="0" w:space="0" w:color="auto"/>
            <w:left w:val="none" w:sz="0" w:space="0" w:color="auto"/>
            <w:bottom w:val="none" w:sz="0" w:space="0" w:color="auto"/>
            <w:right w:val="none" w:sz="0" w:space="0" w:color="auto"/>
          </w:divBdr>
          <w:divsChild>
            <w:div w:id="988746618">
              <w:marLeft w:val="0"/>
              <w:marRight w:val="0"/>
              <w:marTop w:val="0"/>
              <w:marBottom w:val="0"/>
              <w:divBdr>
                <w:top w:val="none" w:sz="0" w:space="0" w:color="auto"/>
                <w:left w:val="none" w:sz="0" w:space="0" w:color="auto"/>
                <w:bottom w:val="none" w:sz="0" w:space="0" w:color="auto"/>
                <w:right w:val="none" w:sz="0" w:space="0" w:color="auto"/>
              </w:divBdr>
            </w:div>
          </w:divsChild>
        </w:div>
        <w:div w:id="1491477846">
          <w:marLeft w:val="60"/>
          <w:marRight w:val="60"/>
          <w:marTop w:val="100"/>
          <w:marBottom w:val="100"/>
          <w:divBdr>
            <w:top w:val="none" w:sz="0" w:space="0" w:color="auto"/>
            <w:left w:val="none" w:sz="0" w:space="0" w:color="auto"/>
            <w:bottom w:val="none" w:sz="0" w:space="0" w:color="auto"/>
            <w:right w:val="none" w:sz="0" w:space="0" w:color="auto"/>
          </w:divBdr>
          <w:divsChild>
            <w:div w:id="1340960905">
              <w:marLeft w:val="0"/>
              <w:marRight w:val="0"/>
              <w:marTop w:val="0"/>
              <w:marBottom w:val="0"/>
              <w:divBdr>
                <w:top w:val="none" w:sz="0" w:space="0" w:color="auto"/>
                <w:left w:val="none" w:sz="0" w:space="0" w:color="auto"/>
                <w:bottom w:val="none" w:sz="0" w:space="0" w:color="auto"/>
                <w:right w:val="none" w:sz="0" w:space="0" w:color="auto"/>
              </w:divBdr>
            </w:div>
          </w:divsChild>
        </w:div>
        <w:div w:id="1208562329">
          <w:marLeft w:val="60"/>
          <w:marRight w:val="60"/>
          <w:marTop w:val="100"/>
          <w:marBottom w:val="100"/>
          <w:divBdr>
            <w:top w:val="none" w:sz="0" w:space="0" w:color="auto"/>
            <w:left w:val="none" w:sz="0" w:space="0" w:color="auto"/>
            <w:bottom w:val="none" w:sz="0" w:space="0" w:color="auto"/>
            <w:right w:val="none" w:sz="0" w:space="0" w:color="auto"/>
          </w:divBdr>
          <w:divsChild>
            <w:div w:id="1713847352">
              <w:marLeft w:val="0"/>
              <w:marRight w:val="0"/>
              <w:marTop w:val="0"/>
              <w:marBottom w:val="0"/>
              <w:divBdr>
                <w:top w:val="none" w:sz="0" w:space="0" w:color="auto"/>
                <w:left w:val="none" w:sz="0" w:space="0" w:color="auto"/>
                <w:bottom w:val="none" w:sz="0" w:space="0" w:color="auto"/>
                <w:right w:val="none" w:sz="0" w:space="0" w:color="auto"/>
              </w:divBdr>
            </w:div>
          </w:divsChild>
        </w:div>
        <w:div w:id="92894623">
          <w:marLeft w:val="60"/>
          <w:marRight w:val="60"/>
          <w:marTop w:val="100"/>
          <w:marBottom w:val="100"/>
          <w:divBdr>
            <w:top w:val="none" w:sz="0" w:space="0" w:color="auto"/>
            <w:left w:val="none" w:sz="0" w:space="0" w:color="auto"/>
            <w:bottom w:val="none" w:sz="0" w:space="0" w:color="auto"/>
            <w:right w:val="none" w:sz="0" w:space="0" w:color="auto"/>
          </w:divBdr>
          <w:divsChild>
            <w:div w:id="747533097">
              <w:marLeft w:val="0"/>
              <w:marRight w:val="0"/>
              <w:marTop w:val="0"/>
              <w:marBottom w:val="0"/>
              <w:divBdr>
                <w:top w:val="none" w:sz="0" w:space="0" w:color="auto"/>
                <w:left w:val="none" w:sz="0" w:space="0" w:color="auto"/>
                <w:bottom w:val="none" w:sz="0" w:space="0" w:color="auto"/>
                <w:right w:val="none" w:sz="0" w:space="0" w:color="auto"/>
              </w:divBdr>
            </w:div>
          </w:divsChild>
        </w:div>
        <w:div w:id="266472796">
          <w:marLeft w:val="60"/>
          <w:marRight w:val="60"/>
          <w:marTop w:val="100"/>
          <w:marBottom w:val="100"/>
          <w:divBdr>
            <w:top w:val="none" w:sz="0" w:space="0" w:color="auto"/>
            <w:left w:val="none" w:sz="0" w:space="0" w:color="auto"/>
            <w:bottom w:val="none" w:sz="0" w:space="0" w:color="auto"/>
            <w:right w:val="none" w:sz="0" w:space="0" w:color="auto"/>
          </w:divBdr>
          <w:divsChild>
            <w:div w:id="1870143757">
              <w:marLeft w:val="0"/>
              <w:marRight w:val="0"/>
              <w:marTop w:val="0"/>
              <w:marBottom w:val="0"/>
              <w:divBdr>
                <w:top w:val="none" w:sz="0" w:space="0" w:color="auto"/>
                <w:left w:val="none" w:sz="0" w:space="0" w:color="auto"/>
                <w:bottom w:val="none" w:sz="0" w:space="0" w:color="auto"/>
                <w:right w:val="none" w:sz="0" w:space="0" w:color="auto"/>
              </w:divBdr>
            </w:div>
          </w:divsChild>
        </w:div>
        <w:div w:id="198396786">
          <w:marLeft w:val="60"/>
          <w:marRight w:val="60"/>
          <w:marTop w:val="100"/>
          <w:marBottom w:val="100"/>
          <w:divBdr>
            <w:top w:val="none" w:sz="0" w:space="0" w:color="auto"/>
            <w:left w:val="none" w:sz="0" w:space="0" w:color="auto"/>
            <w:bottom w:val="none" w:sz="0" w:space="0" w:color="auto"/>
            <w:right w:val="none" w:sz="0" w:space="0" w:color="auto"/>
          </w:divBdr>
          <w:divsChild>
            <w:div w:id="505367944">
              <w:marLeft w:val="0"/>
              <w:marRight w:val="0"/>
              <w:marTop w:val="0"/>
              <w:marBottom w:val="0"/>
              <w:divBdr>
                <w:top w:val="none" w:sz="0" w:space="0" w:color="auto"/>
                <w:left w:val="none" w:sz="0" w:space="0" w:color="auto"/>
                <w:bottom w:val="none" w:sz="0" w:space="0" w:color="auto"/>
                <w:right w:val="none" w:sz="0" w:space="0" w:color="auto"/>
              </w:divBdr>
            </w:div>
          </w:divsChild>
        </w:div>
        <w:div w:id="682785259">
          <w:marLeft w:val="60"/>
          <w:marRight w:val="60"/>
          <w:marTop w:val="100"/>
          <w:marBottom w:val="100"/>
          <w:divBdr>
            <w:top w:val="none" w:sz="0" w:space="0" w:color="auto"/>
            <w:left w:val="none" w:sz="0" w:space="0" w:color="auto"/>
            <w:bottom w:val="none" w:sz="0" w:space="0" w:color="auto"/>
            <w:right w:val="none" w:sz="0" w:space="0" w:color="auto"/>
          </w:divBdr>
          <w:divsChild>
            <w:div w:id="1690138423">
              <w:marLeft w:val="0"/>
              <w:marRight w:val="0"/>
              <w:marTop w:val="0"/>
              <w:marBottom w:val="0"/>
              <w:divBdr>
                <w:top w:val="none" w:sz="0" w:space="0" w:color="auto"/>
                <w:left w:val="none" w:sz="0" w:space="0" w:color="auto"/>
                <w:bottom w:val="none" w:sz="0" w:space="0" w:color="auto"/>
                <w:right w:val="none" w:sz="0" w:space="0" w:color="auto"/>
              </w:divBdr>
            </w:div>
          </w:divsChild>
        </w:div>
        <w:div w:id="286005665">
          <w:marLeft w:val="60"/>
          <w:marRight w:val="60"/>
          <w:marTop w:val="100"/>
          <w:marBottom w:val="100"/>
          <w:divBdr>
            <w:top w:val="none" w:sz="0" w:space="0" w:color="auto"/>
            <w:left w:val="none" w:sz="0" w:space="0" w:color="auto"/>
            <w:bottom w:val="none" w:sz="0" w:space="0" w:color="auto"/>
            <w:right w:val="none" w:sz="0" w:space="0" w:color="auto"/>
          </w:divBdr>
          <w:divsChild>
            <w:div w:id="1648129560">
              <w:marLeft w:val="0"/>
              <w:marRight w:val="0"/>
              <w:marTop w:val="0"/>
              <w:marBottom w:val="0"/>
              <w:divBdr>
                <w:top w:val="none" w:sz="0" w:space="0" w:color="auto"/>
                <w:left w:val="none" w:sz="0" w:space="0" w:color="auto"/>
                <w:bottom w:val="none" w:sz="0" w:space="0" w:color="auto"/>
                <w:right w:val="none" w:sz="0" w:space="0" w:color="auto"/>
              </w:divBdr>
            </w:div>
          </w:divsChild>
        </w:div>
        <w:div w:id="1997687798">
          <w:marLeft w:val="60"/>
          <w:marRight w:val="60"/>
          <w:marTop w:val="100"/>
          <w:marBottom w:val="100"/>
          <w:divBdr>
            <w:top w:val="none" w:sz="0" w:space="0" w:color="auto"/>
            <w:left w:val="none" w:sz="0" w:space="0" w:color="auto"/>
            <w:bottom w:val="none" w:sz="0" w:space="0" w:color="auto"/>
            <w:right w:val="none" w:sz="0" w:space="0" w:color="auto"/>
          </w:divBdr>
          <w:divsChild>
            <w:div w:id="1230727605">
              <w:marLeft w:val="0"/>
              <w:marRight w:val="0"/>
              <w:marTop w:val="0"/>
              <w:marBottom w:val="0"/>
              <w:divBdr>
                <w:top w:val="none" w:sz="0" w:space="0" w:color="auto"/>
                <w:left w:val="none" w:sz="0" w:space="0" w:color="auto"/>
                <w:bottom w:val="none" w:sz="0" w:space="0" w:color="auto"/>
                <w:right w:val="none" w:sz="0" w:space="0" w:color="auto"/>
              </w:divBdr>
            </w:div>
          </w:divsChild>
        </w:div>
        <w:div w:id="241640775">
          <w:marLeft w:val="60"/>
          <w:marRight w:val="60"/>
          <w:marTop w:val="100"/>
          <w:marBottom w:val="100"/>
          <w:divBdr>
            <w:top w:val="none" w:sz="0" w:space="0" w:color="auto"/>
            <w:left w:val="none" w:sz="0" w:space="0" w:color="auto"/>
            <w:bottom w:val="none" w:sz="0" w:space="0" w:color="auto"/>
            <w:right w:val="none" w:sz="0" w:space="0" w:color="auto"/>
          </w:divBdr>
          <w:divsChild>
            <w:div w:id="883832943">
              <w:marLeft w:val="0"/>
              <w:marRight w:val="0"/>
              <w:marTop w:val="0"/>
              <w:marBottom w:val="0"/>
              <w:divBdr>
                <w:top w:val="none" w:sz="0" w:space="0" w:color="auto"/>
                <w:left w:val="none" w:sz="0" w:space="0" w:color="auto"/>
                <w:bottom w:val="none" w:sz="0" w:space="0" w:color="auto"/>
                <w:right w:val="none" w:sz="0" w:space="0" w:color="auto"/>
              </w:divBdr>
            </w:div>
          </w:divsChild>
        </w:div>
        <w:div w:id="86967053">
          <w:marLeft w:val="60"/>
          <w:marRight w:val="60"/>
          <w:marTop w:val="100"/>
          <w:marBottom w:val="100"/>
          <w:divBdr>
            <w:top w:val="none" w:sz="0" w:space="0" w:color="auto"/>
            <w:left w:val="none" w:sz="0" w:space="0" w:color="auto"/>
            <w:bottom w:val="none" w:sz="0" w:space="0" w:color="auto"/>
            <w:right w:val="none" w:sz="0" w:space="0" w:color="auto"/>
          </w:divBdr>
          <w:divsChild>
            <w:div w:id="833648178">
              <w:marLeft w:val="0"/>
              <w:marRight w:val="0"/>
              <w:marTop w:val="0"/>
              <w:marBottom w:val="0"/>
              <w:divBdr>
                <w:top w:val="none" w:sz="0" w:space="0" w:color="auto"/>
                <w:left w:val="none" w:sz="0" w:space="0" w:color="auto"/>
                <w:bottom w:val="none" w:sz="0" w:space="0" w:color="auto"/>
                <w:right w:val="none" w:sz="0" w:space="0" w:color="auto"/>
              </w:divBdr>
            </w:div>
          </w:divsChild>
        </w:div>
        <w:div w:id="859127826">
          <w:marLeft w:val="60"/>
          <w:marRight w:val="60"/>
          <w:marTop w:val="100"/>
          <w:marBottom w:val="100"/>
          <w:divBdr>
            <w:top w:val="none" w:sz="0" w:space="0" w:color="auto"/>
            <w:left w:val="none" w:sz="0" w:space="0" w:color="auto"/>
            <w:bottom w:val="none" w:sz="0" w:space="0" w:color="auto"/>
            <w:right w:val="none" w:sz="0" w:space="0" w:color="auto"/>
          </w:divBdr>
          <w:divsChild>
            <w:div w:id="81145263">
              <w:marLeft w:val="0"/>
              <w:marRight w:val="0"/>
              <w:marTop w:val="0"/>
              <w:marBottom w:val="0"/>
              <w:divBdr>
                <w:top w:val="none" w:sz="0" w:space="0" w:color="auto"/>
                <w:left w:val="none" w:sz="0" w:space="0" w:color="auto"/>
                <w:bottom w:val="none" w:sz="0" w:space="0" w:color="auto"/>
                <w:right w:val="none" w:sz="0" w:space="0" w:color="auto"/>
              </w:divBdr>
            </w:div>
          </w:divsChild>
        </w:div>
        <w:div w:id="722798253">
          <w:marLeft w:val="60"/>
          <w:marRight w:val="60"/>
          <w:marTop w:val="100"/>
          <w:marBottom w:val="100"/>
          <w:divBdr>
            <w:top w:val="none" w:sz="0" w:space="0" w:color="auto"/>
            <w:left w:val="none" w:sz="0" w:space="0" w:color="auto"/>
            <w:bottom w:val="none" w:sz="0" w:space="0" w:color="auto"/>
            <w:right w:val="none" w:sz="0" w:space="0" w:color="auto"/>
          </w:divBdr>
          <w:divsChild>
            <w:div w:id="2080789154">
              <w:marLeft w:val="0"/>
              <w:marRight w:val="0"/>
              <w:marTop w:val="0"/>
              <w:marBottom w:val="0"/>
              <w:divBdr>
                <w:top w:val="none" w:sz="0" w:space="0" w:color="auto"/>
                <w:left w:val="none" w:sz="0" w:space="0" w:color="auto"/>
                <w:bottom w:val="none" w:sz="0" w:space="0" w:color="auto"/>
                <w:right w:val="none" w:sz="0" w:space="0" w:color="auto"/>
              </w:divBdr>
            </w:div>
          </w:divsChild>
        </w:div>
        <w:div w:id="1259100675">
          <w:marLeft w:val="60"/>
          <w:marRight w:val="60"/>
          <w:marTop w:val="100"/>
          <w:marBottom w:val="100"/>
          <w:divBdr>
            <w:top w:val="none" w:sz="0" w:space="0" w:color="auto"/>
            <w:left w:val="none" w:sz="0" w:space="0" w:color="auto"/>
            <w:bottom w:val="none" w:sz="0" w:space="0" w:color="auto"/>
            <w:right w:val="none" w:sz="0" w:space="0" w:color="auto"/>
          </w:divBdr>
          <w:divsChild>
            <w:div w:id="465007973">
              <w:marLeft w:val="0"/>
              <w:marRight w:val="0"/>
              <w:marTop w:val="0"/>
              <w:marBottom w:val="0"/>
              <w:divBdr>
                <w:top w:val="none" w:sz="0" w:space="0" w:color="auto"/>
                <w:left w:val="none" w:sz="0" w:space="0" w:color="auto"/>
                <w:bottom w:val="none" w:sz="0" w:space="0" w:color="auto"/>
                <w:right w:val="none" w:sz="0" w:space="0" w:color="auto"/>
              </w:divBdr>
            </w:div>
          </w:divsChild>
        </w:div>
        <w:div w:id="884372417">
          <w:marLeft w:val="60"/>
          <w:marRight w:val="60"/>
          <w:marTop w:val="100"/>
          <w:marBottom w:val="100"/>
          <w:divBdr>
            <w:top w:val="none" w:sz="0" w:space="0" w:color="auto"/>
            <w:left w:val="none" w:sz="0" w:space="0" w:color="auto"/>
            <w:bottom w:val="none" w:sz="0" w:space="0" w:color="auto"/>
            <w:right w:val="none" w:sz="0" w:space="0" w:color="auto"/>
          </w:divBdr>
          <w:divsChild>
            <w:div w:id="1015771225">
              <w:marLeft w:val="0"/>
              <w:marRight w:val="0"/>
              <w:marTop w:val="0"/>
              <w:marBottom w:val="0"/>
              <w:divBdr>
                <w:top w:val="none" w:sz="0" w:space="0" w:color="auto"/>
                <w:left w:val="none" w:sz="0" w:space="0" w:color="auto"/>
                <w:bottom w:val="none" w:sz="0" w:space="0" w:color="auto"/>
                <w:right w:val="none" w:sz="0" w:space="0" w:color="auto"/>
              </w:divBdr>
            </w:div>
          </w:divsChild>
        </w:div>
        <w:div w:id="1530029348">
          <w:marLeft w:val="60"/>
          <w:marRight w:val="60"/>
          <w:marTop w:val="100"/>
          <w:marBottom w:val="100"/>
          <w:divBdr>
            <w:top w:val="none" w:sz="0" w:space="0" w:color="auto"/>
            <w:left w:val="none" w:sz="0" w:space="0" w:color="auto"/>
            <w:bottom w:val="none" w:sz="0" w:space="0" w:color="auto"/>
            <w:right w:val="none" w:sz="0" w:space="0" w:color="auto"/>
          </w:divBdr>
          <w:divsChild>
            <w:div w:id="1740597311">
              <w:marLeft w:val="0"/>
              <w:marRight w:val="0"/>
              <w:marTop w:val="0"/>
              <w:marBottom w:val="0"/>
              <w:divBdr>
                <w:top w:val="none" w:sz="0" w:space="0" w:color="auto"/>
                <w:left w:val="none" w:sz="0" w:space="0" w:color="auto"/>
                <w:bottom w:val="none" w:sz="0" w:space="0" w:color="auto"/>
                <w:right w:val="none" w:sz="0" w:space="0" w:color="auto"/>
              </w:divBdr>
            </w:div>
          </w:divsChild>
        </w:div>
        <w:div w:id="233708512">
          <w:marLeft w:val="60"/>
          <w:marRight w:val="60"/>
          <w:marTop w:val="100"/>
          <w:marBottom w:val="100"/>
          <w:divBdr>
            <w:top w:val="none" w:sz="0" w:space="0" w:color="auto"/>
            <w:left w:val="none" w:sz="0" w:space="0" w:color="auto"/>
            <w:bottom w:val="none" w:sz="0" w:space="0" w:color="auto"/>
            <w:right w:val="none" w:sz="0" w:space="0" w:color="auto"/>
          </w:divBdr>
          <w:divsChild>
            <w:div w:id="1208684225">
              <w:marLeft w:val="0"/>
              <w:marRight w:val="0"/>
              <w:marTop w:val="0"/>
              <w:marBottom w:val="0"/>
              <w:divBdr>
                <w:top w:val="none" w:sz="0" w:space="0" w:color="auto"/>
                <w:left w:val="none" w:sz="0" w:space="0" w:color="auto"/>
                <w:bottom w:val="none" w:sz="0" w:space="0" w:color="auto"/>
                <w:right w:val="none" w:sz="0" w:space="0" w:color="auto"/>
              </w:divBdr>
            </w:div>
          </w:divsChild>
        </w:div>
        <w:div w:id="829759555">
          <w:marLeft w:val="60"/>
          <w:marRight w:val="60"/>
          <w:marTop w:val="100"/>
          <w:marBottom w:val="100"/>
          <w:divBdr>
            <w:top w:val="none" w:sz="0" w:space="0" w:color="auto"/>
            <w:left w:val="none" w:sz="0" w:space="0" w:color="auto"/>
            <w:bottom w:val="none" w:sz="0" w:space="0" w:color="auto"/>
            <w:right w:val="none" w:sz="0" w:space="0" w:color="auto"/>
          </w:divBdr>
          <w:divsChild>
            <w:div w:id="1940992355">
              <w:marLeft w:val="0"/>
              <w:marRight w:val="0"/>
              <w:marTop w:val="0"/>
              <w:marBottom w:val="0"/>
              <w:divBdr>
                <w:top w:val="none" w:sz="0" w:space="0" w:color="auto"/>
                <w:left w:val="none" w:sz="0" w:space="0" w:color="auto"/>
                <w:bottom w:val="none" w:sz="0" w:space="0" w:color="auto"/>
                <w:right w:val="none" w:sz="0" w:space="0" w:color="auto"/>
              </w:divBdr>
            </w:div>
          </w:divsChild>
        </w:div>
        <w:div w:id="1359312810">
          <w:marLeft w:val="60"/>
          <w:marRight w:val="60"/>
          <w:marTop w:val="100"/>
          <w:marBottom w:val="100"/>
          <w:divBdr>
            <w:top w:val="none" w:sz="0" w:space="0" w:color="auto"/>
            <w:left w:val="none" w:sz="0" w:space="0" w:color="auto"/>
            <w:bottom w:val="none" w:sz="0" w:space="0" w:color="auto"/>
            <w:right w:val="none" w:sz="0" w:space="0" w:color="auto"/>
          </w:divBdr>
          <w:divsChild>
            <w:div w:id="1190799748">
              <w:marLeft w:val="0"/>
              <w:marRight w:val="0"/>
              <w:marTop w:val="0"/>
              <w:marBottom w:val="0"/>
              <w:divBdr>
                <w:top w:val="none" w:sz="0" w:space="0" w:color="auto"/>
                <w:left w:val="none" w:sz="0" w:space="0" w:color="auto"/>
                <w:bottom w:val="none" w:sz="0" w:space="0" w:color="auto"/>
                <w:right w:val="none" w:sz="0" w:space="0" w:color="auto"/>
              </w:divBdr>
            </w:div>
          </w:divsChild>
        </w:div>
        <w:div w:id="698702401">
          <w:marLeft w:val="60"/>
          <w:marRight w:val="60"/>
          <w:marTop w:val="100"/>
          <w:marBottom w:val="100"/>
          <w:divBdr>
            <w:top w:val="none" w:sz="0" w:space="0" w:color="auto"/>
            <w:left w:val="none" w:sz="0" w:space="0" w:color="auto"/>
            <w:bottom w:val="none" w:sz="0" w:space="0" w:color="auto"/>
            <w:right w:val="none" w:sz="0" w:space="0" w:color="auto"/>
          </w:divBdr>
          <w:divsChild>
            <w:div w:id="1895699345">
              <w:marLeft w:val="0"/>
              <w:marRight w:val="0"/>
              <w:marTop w:val="0"/>
              <w:marBottom w:val="0"/>
              <w:divBdr>
                <w:top w:val="none" w:sz="0" w:space="0" w:color="auto"/>
                <w:left w:val="none" w:sz="0" w:space="0" w:color="auto"/>
                <w:bottom w:val="none" w:sz="0" w:space="0" w:color="auto"/>
                <w:right w:val="none" w:sz="0" w:space="0" w:color="auto"/>
              </w:divBdr>
            </w:div>
          </w:divsChild>
        </w:div>
        <w:div w:id="1179277788">
          <w:marLeft w:val="60"/>
          <w:marRight w:val="60"/>
          <w:marTop w:val="100"/>
          <w:marBottom w:val="100"/>
          <w:divBdr>
            <w:top w:val="none" w:sz="0" w:space="0" w:color="auto"/>
            <w:left w:val="none" w:sz="0" w:space="0" w:color="auto"/>
            <w:bottom w:val="none" w:sz="0" w:space="0" w:color="auto"/>
            <w:right w:val="none" w:sz="0" w:space="0" w:color="auto"/>
          </w:divBdr>
          <w:divsChild>
            <w:div w:id="435365382">
              <w:marLeft w:val="0"/>
              <w:marRight w:val="0"/>
              <w:marTop w:val="0"/>
              <w:marBottom w:val="0"/>
              <w:divBdr>
                <w:top w:val="none" w:sz="0" w:space="0" w:color="auto"/>
                <w:left w:val="none" w:sz="0" w:space="0" w:color="auto"/>
                <w:bottom w:val="none" w:sz="0" w:space="0" w:color="auto"/>
                <w:right w:val="none" w:sz="0" w:space="0" w:color="auto"/>
              </w:divBdr>
            </w:div>
          </w:divsChild>
        </w:div>
        <w:div w:id="573323886">
          <w:marLeft w:val="60"/>
          <w:marRight w:val="60"/>
          <w:marTop w:val="100"/>
          <w:marBottom w:val="100"/>
          <w:divBdr>
            <w:top w:val="none" w:sz="0" w:space="0" w:color="auto"/>
            <w:left w:val="none" w:sz="0" w:space="0" w:color="auto"/>
            <w:bottom w:val="none" w:sz="0" w:space="0" w:color="auto"/>
            <w:right w:val="none" w:sz="0" w:space="0" w:color="auto"/>
          </w:divBdr>
          <w:divsChild>
            <w:div w:id="1782919549">
              <w:marLeft w:val="0"/>
              <w:marRight w:val="0"/>
              <w:marTop w:val="0"/>
              <w:marBottom w:val="0"/>
              <w:divBdr>
                <w:top w:val="none" w:sz="0" w:space="0" w:color="auto"/>
                <w:left w:val="none" w:sz="0" w:space="0" w:color="auto"/>
                <w:bottom w:val="none" w:sz="0" w:space="0" w:color="auto"/>
                <w:right w:val="none" w:sz="0" w:space="0" w:color="auto"/>
              </w:divBdr>
            </w:div>
          </w:divsChild>
        </w:div>
        <w:div w:id="1234387542">
          <w:marLeft w:val="60"/>
          <w:marRight w:val="60"/>
          <w:marTop w:val="100"/>
          <w:marBottom w:val="100"/>
          <w:divBdr>
            <w:top w:val="none" w:sz="0" w:space="0" w:color="auto"/>
            <w:left w:val="none" w:sz="0" w:space="0" w:color="auto"/>
            <w:bottom w:val="none" w:sz="0" w:space="0" w:color="auto"/>
            <w:right w:val="none" w:sz="0" w:space="0" w:color="auto"/>
          </w:divBdr>
          <w:divsChild>
            <w:div w:id="623073531">
              <w:marLeft w:val="0"/>
              <w:marRight w:val="0"/>
              <w:marTop w:val="0"/>
              <w:marBottom w:val="0"/>
              <w:divBdr>
                <w:top w:val="none" w:sz="0" w:space="0" w:color="auto"/>
                <w:left w:val="none" w:sz="0" w:space="0" w:color="auto"/>
                <w:bottom w:val="none" w:sz="0" w:space="0" w:color="auto"/>
                <w:right w:val="none" w:sz="0" w:space="0" w:color="auto"/>
              </w:divBdr>
            </w:div>
          </w:divsChild>
        </w:div>
        <w:div w:id="1588881109">
          <w:marLeft w:val="60"/>
          <w:marRight w:val="60"/>
          <w:marTop w:val="100"/>
          <w:marBottom w:val="100"/>
          <w:divBdr>
            <w:top w:val="none" w:sz="0" w:space="0" w:color="auto"/>
            <w:left w:val="none" w:sz="0" w:space="0" w:color="auto"/>
            <w:bottom w:val="none" w:sz="0" w:space="0" w:color="auto"/>
            <w:right w:val="none" w:sz="0" w:space="0" w:color="auto"/>
          </w:divBdr>
          <w:divsChild>
            <w:div w:id="2096507376">
              <w:marLeft w:val="0"/>
              <w:marRight w:val="0"/>
              <w:marTop w:val="0"/>
              <w:marBottom w:val="0"/>
              <w:divBdr>
                <w:top w:val="none" w:sz="0" w:space="0" w:color="auto"/>
                <w:left w:val="none" w:sz="0" w:space="0" w:color="auto"/>
                <w:bottom w:val="none" w:sz="0" w:space="0" w:color="auto"/>
                <w:right w:val="none" w:sz="0" w:space="0" w:color="auto"/>
              </w:divBdr>
            </w:div>
          </w:divsChild>
        </w:div>
        <w:div w:id="552540698">
          <w:marLeft w:val="60"/>
          <w:marRight w:val="60"/>
          <w:marTop w:val="100"/>
          <w:marBottom w:val="100"/>
          <w:divBdr>
            <w:top w:val="none" w:sz="0" w:space="0" w:color="auto"/>
            <w:left w:val="none" w:sz="0" w:space="0" w:color="auto"/>
            <w:bottom w:val="none" w:sz="0" w:space="0" w:color="auto"/>
            <w:right w:val="none" w:sz="0" w:space="0" w:color="auto"/>
          </w:divBdr>
          <w:divsChild>
            <w:div w:id="402140738">
              <w:marLeft w:val="0"/>
              <w:marRight w:val="0"/>
              <w:marTop w:val="0"/>
              <w:marBottom w:val="0"/>
              <w:divBdr>
                <w:top w:val="none" w:sz="0" w:space="0" w:color="auto"/>
                <w:left w:val="none" w:sz="0" w:space="0" w:color="auto"/>
                <w:bottom w:val="none" w:sz="0" w:space="0" w:color="auto"/>
                <w:right w:val="none" w:sz="0" w:space="0" w:color="auto"/>
              </w:divBdr>
            </w:div>
          </w:divsChild>
        </w:div>
        <w:div w:id="1218128606">
          <w:marLeft w:val="60"/>
          <w:marRight w:val="60"/>
          <w:marTop w:val="100"/>
          <w:marBottom w:val="100"/>
          <w:divBdr>
            <w:top w:val="none" w:sz="0" w:space="0" w:color="auto"/>
            <w:left w:val="none" w:sz="0" w:space="0" w:color="auto"/>
            <w:bottom w:val="none" w:sz="0" w:space="0" w:color="auto"/>
            <w:right w:val="none" w:sz="0" w:space="0" w:color="auto"/>
          </w:divBdr>
          <w:divsChild>
            <w:div w:id="1594433320">
              <w:marLeft w:val="0"/>
              <w:marRight w:val="0"/>
              <w:marTop w:val="0"/>
              <w:marBottom w:val="0"/>
              <w:divBdr>
                <w:top w:val="none" w:sz="0" w:space="0" w:color="auto"/>
                <w:left w:val="none" w:sz="0" w:space="0" w:color="auto"/>
                <w:bottom w:val="none" w:sz="0" w:space="0" w:color="auto"/>
                <w:right w:val="none" w:sz="0" w:space="0" w:color="auto"/>
              </w:divBdr>
            </w:div>
          </w:divsChild>
        </w:div>
        <w:div w:id="440220150">
          <w:marLeft w:val="60"/>
          <w:marRight w:val="60"/>
          <w:marTop w:val="100"/>
          <w:marBottom w:val="100"/>
          <w:divBdr>
            <w:top w:val="none" w:sz="0" w:space="0" w:color="auto"/>
            <w:left w:val="none" w:sz="0" w:space="0" w:color="auto"/>
            <w:bottom w:val="none" w:sz="0" w:space="0" w:color="auto"/>
            <w:right w:val="none" w:sz="0" w:space="0" w:color="auto"/>
          </w:divBdr>
        </w:div>
        <w:div w:id="1495098725">
          <w:marLeft w:val="60"/>
          <w:marRight w:val="60"/>
          <w:marTop w:val="100"/>
          <w:marBottom w:val="100"/>
          <w:divBdr>
            <w:top w:val="none" w:sz="0" w:space="0" w:color="auto"/>
            <w:left w:val="none" w:sz="0" w:space="0" w:color="auto"/>
            <w:bottom w:val="none" w:sz="0" w:space="0" w:color="auto"/>
            <w:right w:val="none" w:sz="0" w:space="0" w:color="auto"/>
          </w:divBdr>
          <w:divsChild>
            <w:div w:id="839350760">
              <w:marLeft w:val="0"/>
              <w:marRight w:val="0"/>
              <w:marTop w:val="0"/>
              <w:marBottom w:val="0"/>
              <w:divBdr>
                <w:top w:val="none" w:sz="0" w:space="0" w:color="auto"/>
                <w:left w:val="none" w:sz="0" w:space="0" w:color="auto"/>
                <w:bottom w:val="none" w:sz="0" w:space="0" w:color="auto"/>
                <w:right w:val="none" w:sz="0" w:space="0" w:color="auto"/>
              </w:divBdr>
            </w:div>
          </w:divsChild>
        </w:div>
        <w:div w:id="959459511">
          <w:marLeft w:val="60"/>
          <w:marRight w:val="60"/>
          <w:marTop w:val="100"/>
          <w:marBottom w:val="100"/>
          <w:divBdr>
            <w:top w:val="none" w:sz="0" w:space="0" w:color="auto"/>
            <w:left w:val="none" w:sz="0" w:space="0" w:color="auto"/>
            <w:bottom w:val="none" w:sz="0" w:space="0" w:color="auto"/>
            <w:right w:val="none" w:sz="0" w:space="0" w:color="auto"/>
          </w:divBdr>
          <w:divsChild>
            <w:div w:id="2146660398">
              <w:marLeft w:val="0"/>
              <w:marRight w:val="0"/>
              <w:marTop w:val="0"/>
              <w:marBottom w:val="0"/>
              <w:divBdr>
                <w:top w:val="none" w:sz="0" w:space="0" w:color="auto"/>
                <w:left w:val="none" w:sz="0" w:space="0" w:color="auto"/>
                <w:bottom w:val="none" w:sz="0" w:space="0" w:color="auto"/>
                <w:right w:val="none" w:sz="0" w:space="0" w:color="auto"/>
              </w:divBdr>
            </w:div>
          </w:divsChild>
        </w:div>
        <w:div w:id="429083583">
          <w:marLeft w:val="60"/>
          <w:marRight w:val="60"/>
          <w:marTop w:val="100"/>
          <w:marBottom w:val="100"/>
          <w:divBdr>
            <w:top w:val="none" w:sz="0" w:space="0" w:color="auto"/>
            <w:left w:val="none" w:sz="0" w:space="0" w:color="auto"/>
            <w:bottom w:val="none" w:sz="0" w:space="0" w:color="auto"/>
            <w:right w:val="none" w:sz="0" w:space="0" w:color="auto"/>
          </w:divBdr>
          <w:divsChild>
            <w:div w:id="2109420104">
              <w:marLeft w:val="0"/>
              <w:marRight w:val="0"/>
              <w:marTop w:val="0"/>
              <w:marBottom w:val="0"/>
              <w:divBdr>
                <w:top w:val="none" w:sz="0" w:space="0" w:color="auto"/>
                <w:left w:val="none" w:sz="0" w:space="0" w:color="auto"/>
                <w:bottom w:val="none" w:sz="0" w:space="0" w:color="auto"/>
                <w:right w:val="none" w:sz="0" w:space="0" w:color="auto"/>
              </w:divBdr>
            </w:div>
          </w:divsChild>
        </w:div>
        <w:div w:id="211893715">
          <w:marLeft w:val="60"/>
          <w:marRight w:val="60"/>
          <w:marTop w:val="100"/>
          <w:marBottom w:val="100"/>
          <w:divBdr>
            <w:top w:val="none" w:sz="0" w:space="0" w:color="auto"/>
            <w:left w:val="none" w:sz="0" w:space="0" w:color="auto"/>
            <w:bottom w:val="none" w:sz="0" w:space="0" w:color="auto"/>
            <w:right w:val="none" w:sz="0" w:space="0" w:color="auto"/>
          </w:divBdr>
          <w:divsChild>
            <w:div w:id="2139181809">
              <w:marLeft w:val="0"/>
              <w:marRight w:val="0"/>
              <w:marTop w:val="0"/>
              <w:marBottom w:val="0"/>
              <w:divBdr>
                <w:top w:val="none" w:sz="0" w:space="0" w:color="auto"/>
                <w:left w:val="none" w:sz="0" w:space="0" w:color="auto"/>
                <w:bottom w:val="none" w:sz="0" w:space="0" w:color="auto"/>
                <w:right w:val="none" w:sz="0" w:space="0" w:color="auto"/>
              </w:divBdr>
            </w:div>
          </w:divsChild>
        </w:div>
        <w:div w:id="893853087">
          <w:marLeft w:val="60"/>
          <w:marRight w:val="60"/>
          <w:marTop w:val="100"/>
          <w:marBottom w:val="100"/>
          <w:divBdr>
            <w:top w:val="none" w:sz="0" w:space="0" w:color="auto"/>
            <w:left w:val="none" w:sz="0" w:space="0" w:color="auto"/>
            <w:bottom w:val="none" w:sz="0" w:space="0" w:color="auto"/>
            <w:right w:val="none" w:sz="0" w:space="0" w:color="auto"/>
          </w:divBdr>
          <w:divsChild>
            <w:div w:id="1501703012">
              <w:marLeft w:val="0"/>
              <w:marRight w:val="0"/>
              <w:marTop w:val="0"/>
              <w:marBottom w:val="0"/>
              <w:divBdr>
                <w:top w:val="none" w:sz="0" w:space="0" w:color="auto"/>
                <w:left w:val="none" w:sz="0" w:space="0" w:color="auto"/>
                <w:bottom w:val="none" w:sz="0" w:space="0" w:color="auto"/>
                <w:right w:val="none" w:sz="0" w:space="0" w:color="auto"/>
              </w:divBdr>
            </w:div>
          </w:divsChild>
        </w:div>
        <w:div w:id="1871381563">
          <w:marLeft w:val="60"/>
          <w:marRight w:val="60"/>
          <w:marTop w:val="100"/>
          <w:marBottom w:val="100"/>
          <w:divBdr>
            <w:top w:val="none" w:sz="0" w:space="0" w:color="auto"/>
            <w:left w:val="none" w:sz="0" w:space="0" w:color="auto"/>
            <w:bottom w:val="none" w:sz="0" w:space="0" w:color="auto"/>
            <w:right w:val="none" w:sz="0" w:space="0" w:color="auto"/>
          </w:divBdr>
          <w:divsChild>
            <w:div w:id="2012557882">
              <w:marLeft w:val="0"/>
              <w:marRight w:val="0"/>
              <w:marTop w:val="0"/>
              <w:marBottom w:val="0"/>
              <w:divBdr>
                <w:top w:val="none" w:sz="0" w:space="0" w:color="auto"/>
                <w:left w:val="none" w:sz="0" w:space="0" w:color="auto"/>
                <w:bottom w:val="none" w:sz="0" w:space="0" w:color="auto"/>
                <w:right w:val="none" w:sz="0" w:space="0" w:color="auto"/>
              </w:divBdr>
            </w:div>
          </w:divsChild>
        </w:div>
        <w:div w:id="935286743">
          <w:marLeft w:val="60"/>
          <w:marRight w:val="60"/>
          <w:marTop w:val="100"/>
          <w:marBottom w:val="100"/>
          <w:divBdr>
            <w:top w:val="none" w:sz="0" w:space="0" w:color="auto"/>
            <w:left w:val="none" w:sz="0" w:space="0" w:color="auto"/>
            <w:bottom w:val="none" w:sz="0" w:space="0" w:color="auto"/>
            <w:right w:val="none" w:sz="0" w:space="0" w:color="auto"/>
          </w:divBdr>
          <w:divsChild>
            <w:div w:id="1548032764">
              <w:marLeft w:val="0"/>
              <w:marRight w:val="0"/>
              <w:marTop w:val="0"/>
              <w:marBottom w:val="0"/>
              <w:divBdr>
                <w:top w:val="none" w:sz="0" w:space="0" w:color="auto"/>
                <w:left w:val="none" w:sz="0" w:space="0" w:color="auto"/>
                <w:bottom w:val="none" w:sz="0" w:space="0" w:color="auto"/>
                <w:right w:val="none" w:sz="0" w:space="0" w:color="auto"/>
              </w:divBdr>
            </w:div>
          </w:divsChild>
        </w:div>
        <w:div w:id="728309001">
          <w:marLeft w:val="60"/>
          <w:marRight w:val="60"/>
          <w:marTop w:val="100"/>
          <w:marBottom w:val="100"/>
          <w:divBdr>
            <w:top w:val="none" w:sz="0" w:space="0" w:color="auto"/>
            <w:left w:val="none" w:sz="0" w:space="0" w:color="auto"/>
            <w:bottom w:val="none" w:sz="0" w:space="0" w:color="auto"/>
            <w:right w:val="none" w:sz="0" w:space="0" w:color="auto"/>
          </w:divBdr>
          <w:divsChild>
            <w:div w:id="85032112">
              <w:marLeft w:val="0"/>
              <w:marRight w:val="0"/>
              <w:marTop w:val="0"/>
              <w:marBottom w:val="0"/>
              <w:divBdr>
                <w:top w:val="none" w:sz="0" w:space="0" w:color="auto"/>
                <w:left w:val="none" w:sz="0" w:space="0" w:color="auto"/>
                <w:bottom w:val="none" w:sz="0" w:space="0" w:color="auto"/>
                <w:right w:val="none" w:sz="0" w:space="0" w:color="auto"/>
              </w:divBdr>
            </w:div>
          </w:divsChild>
        </w:div>
        <w:div w:id="1653213181">
          <w:marLeft w:val="60"/>
          <w:marRight w:val="60"/>
          <w:marTop w:val="100"/>
          <w:marBottom w:val="100"/>
          <w:divBdr>
            <w:top w:val="none" w:sz="0" w:space="0" w:color="auto"/>
            <w:left w:val="none" w:sz="0" w:space="0" w:color="auto"/>
            <w:bottom w:val="none" w:sz="0" w:space="0" w:color="auto"/>
            <w:right w:val="none" w:sz="0" w:space="0" w:color="auto"/>
          </w:divBdr>
          <w:divsChild>
            <w:div w:id="2060863435">
              <w:marLeft w:val="0"/>
              <w:marRight w:val="0"/>
              <w:marTop w:val="0"/>
              <w:marBottom w:val="0"/>
              <w:divBdr>
                <w:top w:val="none" w:sz="0" w:space="0" w:color="auto"/>
                <w:left w:val="none" w:sz="0" w:space="0" w:color="auto"/>
                <w:bottom w:val="none" w:sz="0" w:space="0" w:color="auto"/>
                <w:right w:val="none" w:sz="0" w:space="0" w:color="auto"/>
              </w:divBdr>
            </w:div>
          </w:divsChild>
        </w:div>
        <w:div w:id="1256205250">
          <w:marLeft w:val="60"/>
          <w:marRight w:val="60"/>
          <w:marTop w:val="100"/>
          <w:marBottom w:val="100"/>
          <w:divBdr>
            <w:top w:val="none" w:sz="0" w:space="0" w:color="auto"/>
            <w:left w:val="none" w:sz="0" w:space="0" w:color="auto"/>
            <w:bottom w:val="none" w:sz="0" w:space="0" w:color="auto"/>
            <w:right w:val="none" w:sz="0" w:space="0" w:color="auto"/>
          </w:divBdr>
          <w:divsChild>
            <w:div w:id="1991203531">
              <w:marLeft w:val="0"/>
              <w:marRight w:val="0"/>
              <w:marTop w:val="0"/>
              <w:marBottom w:val="0"/>
              <w:divBdr>
                <w:top w:val="none" w:sz="0" w:space="0" w:color="auto"/>
                <w:left w:val="none" w:sz="0" w:space="0" w:color="auto"/>
                <w:bottom w:val="none" w:sz="0" w:space="0" w:color="auto"/>
                <w:right w:val="none" w:sz="0" w:space="0" w:color="auto"/>
              </w:divBdr>
            </w:div>
          </w:divsChild>
        </w:div>
        <w:div w:id="304046869">
          <w:marLeft w:val="60"/>
          <w:marRight w:val="60"/>
          <w:marTop w:val="100"/>
          <w:marBottom w:val="100"/>
          <w:divBdr>
            <w:top w:val="none" w:sz="0" w:space="0" w:color="auto"/>
            <w:left w:val="none" w:sz="0" w:space="0" w:color="auto"/>
            <w:bottom w:val="none" w:sz="0" w:space="0" w:color="auto"/>
            <w:right w:val="none" w:sz="0" w:space="0" w:color="auto"/>
          </w:divBdr>
          <w:divsChild>
            <w:div w:id="1211041062">
              <w:marLeft w:val="0"/>
              <w:marRight w:val="0"/>
              <w:marTop w:val="0"/>
              <w:marBottom w:val="0"/>
              <w:divBdr>
                <w:top w:val="none" w:sz="0" w:space="0" w:color="auto"/>
                <w:left w:val="none" w:sz="0" w:space="0" w:color="auto"/>
                <w:bottom w:val="none" w:sz="0" w:space="0" w:color="auto"/>
                <w:right w:val="none" w:sz="0" w:space="0" w:color="auto"/>
              </w:divBdr>
            </w:div>
          </w:divsChild>
        </w:div>
        <w:div w:id="443230306">
          <w:marLeft w:val="60"/>
          <w:marRight w:val="60"/>
          <w:marTop w:val="100"/>
          <w:marBottom w:val="100"/>
          <w:divBdr>
            <w:top w:val="none" w:sz="0" w:space="0" w:color="auto"/>
            <w:left w:val="none" w:sz="0" w:space="0" w:color="auto"/>
            <w:bottom w:val="none" w:sz="0" w:space="0" w:color="auto"/>
            <w:right w:val="none" w:sz="0" w:space="0" w:color="auto"/>
          </w:divBdr>
          <w:divsChild>
            <w:div w:id="1184053252">
              <w:marLeft w:val="0"/>
              <w:marRight w:val="0"/>
              <w:marTop w:val="0"/>
              <w:marBottom w:val="0"/>
              <w:divBdr>
                <w:top w:val="none" w:sz="0" w:space="0" w:color="auto"/>
                <w:left w:val="none" w:sz="0" w:space="0" w:color="auto"/>
                <w:bottom w:val="none" w:sz="0" w:space="0" w:color="auto"/>
                <w:right w:val="none" w:sz="0" w:space="0" w:color="auto"/>
              </w:divBdr>
            </w:div>
          </w:divsChild>
        </w:div>
        <w:div w:id="1959557399">
          <w:marLeft w:val="60"/>
          <w:marRight w:val="60"/>
          <w:marTop w:val="100"/>
          <w:marBottom w:val="100"/>
          <w:divBdr>
            <w:top w:val="none" w:sz="0" w:space="0" w:color="auto"/>
            <w:left w:val="none" w:sz="0" w:space="0" w:color="auto"/>
            <w:bottom w:val="none" w:sz="0" w:space="0" w:color="auto"/>
            <w:right w:val="none" w:sz="0" w:space="0" w:color="auto"/>
          </w:divBdr>
          <w:divsChild>
            <w:div w:id="1571307184">
              <w:marLeft w:val="0"/>
              <w:marRight w:val="0"/>
              <w:marTop w:val="0"/>
              <w:marBottom w:val="0"/>
              <w:divBdr>
                <w:top w:val="none" w:sz="0" w:space="0" w:color="auto"/>
                <w:left w:val="none" w:sz="0" w:space="0" w:color="auto"/>
                <w:bottom w:val="none" w:sz="0" w:space="0" w:color="auto"/>
                <w:right w:val="none" w:sz="0" w:space="0" w:color="auto"/>
              </w:divBdr>
            </w:div>
          </w:divsChild>
        </w:div>
        <w:div w:id="58947250">
          <w:marLeft w:val="60"/>
          <w:marRight w:val="60"/>
          <w:marTop w:val="100"/>
          <w:marBottom w:val="100"/>
          <w:divBdr>
            <w:top w:val="none" w:sz="0" w:space="0" w:color="auto"/>
            <w:left w:val="none" w:sz="0" w:space="0" w:color="auto"/>
            <w:bottom w:val="none" w:sz="0" w:space="0" w:color="auto"/>
            <w:right w:val="none" w:sz="0" w:space="0" w:color="auto"/>
          </w:divBdr>
          <w:divsChild>
            <w:div w:id="457189255">
              <w:marLeft w:val="0"/>
              <w:marRight w:val="0"/>
              <w:marTop w:val="0"/>
              <w:marBottom w:val="0"/>
              <w:divBdr>
                <w:top w:val="none" w:sz="0" w:space="0" w:color="auto"/>
                <w:left w:val="none" w:sz="0" w:space="0" w:color="auto"/>
                <w:bottom w:val="none" w:sz="0" w:space="0" w:color="auto"/>
                <w:right w:val="none" w:sz="0" w:space="0" w:color="auto"/>
              </w:divBdr>
            </w:div>
          </w:divsChild>
        </w:div>
        <w:div w:id="1118720765">
          <w:marLeft w:val="60"/>
          <w:marRight w:val="60"/>
          <w:marTop w:val="100"/>
          <w:marBottom w:val="100"/>
          <w:divBdr>
            <w:top w:val="none" w:sz="0" w:space="0" w:color="auto"/>
            <w:left w:val="none" w:sz="0" w:space="0" w:color="auto"/>
            <w:bottom w:val="none" w:sz="0" w:space="0" w:color="auto"/>
            <w:right w:val="none" w:sz="0" w:space="0" w:color="auto"/>
          </w:divBdr>
          <w:divsChild>
            <w:div w:id="806241133">
              <w:marLeft w:val="0"/>
              <w:marRight w:val="0"/>
              <w:marTop w:val="0"/>
              <w:marBottom w:val="0"/>
              <w:divBdr>
                <w:top w:val="none" w:sz="0" w:space="0" w:color="auto"/>
                <w:left w:val="none" w:sz="0" w:space="0" w:color="auto"/>
                <w:bottom w:val="none" w:sz="0" w:space="0" w:color="auto"/>
                <w:right w:val="none" w:sz="0" w:space="0" w:color="auto"/>
              </w:divBdr>
            </w:div>
          </w:divsChild>
        </w:div>
        <w:div w:id="158616569">
          <w:marLeft w:val="60"/>
          <w:marRight w:val="60"/>
          <w:marTop w:val="100"/>
          <w:marBottom w:val="100"/>
          <w:divBdr>
            <w:top w:val="none" w:sz="0" w:space="0" w:color="auto"/>
            <w:left w:val="none" w:sz="0" w:space="0" w:color="auto"/>
            <w:bottom w:val="none" w:sz="0" w:space="0" w:color="auto"/>
            <w:right w:val="none" w:sz="0" w:space="0" w:color="auto"/>
          </w:divBdr>
          <w:divsChild>
            <w:div w:id="1505900998">
              <w:marLeft w:val="0"/>
              <w:marRight w:val="0"/>
              <w:marTop w:val="0"/>
              <w:marBottom w:val="0"/>
              <w:divBdr>
                <w:top w:val="none" w:sz="0" w:space="0" w:color="auto"/>
                <w:left w:val="none" w:sz="0" w:space="0" w:color="auto"/>
                <w:bottom w:val="none" w:sz="0" w:space="0" w:color="auto"/>
                <w:right w:val="none" w:sz="0" w:space="0" w:color="auto"/>
              </w:divBdr>
            </w:div>
          </w:divsChild>
        </w:div>
        <w:div w:id="1534876403">
          <w:marLeft w:val="60"/>
          <w:marRight w:val="60"/>
          <w:marTop w:val="100"/>
          <w:marBottom w:val="100"/>
          <w:divBdr>
            <w:top w:val="none" w:sz="0" w:space="0" w:color="auto"/>
            <w:left w:val="none" w:sz="0" w:space="0" w:color="auto"/>
            <w:bottom w:val="none" w:sz="0" w:space="0" w:color="auto"/>
            <w:right w:val="none" w:sz="0" w:space="0" w:color="auto"/>
          </w:divBdr>
          <w:divsChild>
            <w:div w:id="610165209">
              <w:marLeft w:val="0"/>
              <w:marRight w:val="0"/>
              <w:marTop w:val="0"/>
              <w:marBottom w:val="0"/>
              <w:divBdr>
                <w:top w:val="none" w:sz="0" w:space="0" w:color="auto"/>
                <w:left w:val="none" w:sz="0" w:space="0" w:color="auto"/>
                <w:bottom w:val="none" w:sz="0" w:space="0" w:color="auto"/>
                <w:right w:val="none" w:sz="0" w:space="0" w:color="auto"/>
              </w:divBdr>
            </w:div>
          </w:divsChild>
        </w:div>
        <w:div w:id="1046179117">
          <w:marLeft w:val="60"/>
          <w:marRight w:val="60"/>
          <w:marTop w:val="100"/>
          <w:marBottom w:val="100"/>
          <w:divBdr>
            <w:top w:val="none" w:sz="0" w:space="0" w:color="auto"/>
            <w:left w:val="none" w:sz="0" w:space="0" w:color="auto"/>
            <w:bottom w:val="none" w:sz="0" w:space="0" w:color="auto"/>
            <w:right w:val="none" w:sz="0" w:space="0" w:color="auto"/>
          </w:divBdr>
          <w:divsChild>
            <w:div w:id="1179926487">
              <w:marLeft w:val="0"/>
              <w:marRight w:val="0"/>
              <w:marTop w:val="0"/>
              <w:marBottom w:val="0"/>
              <w:divBdr>
                <w:top w:val="none" w:sz="0" w:space="0" w:color="auto"/>
                <w:left w:val="none" w:sz="0" w:space="0" w:color="auto"/>
                <w:bottom w:val="none" w:sz="0" w:space="0" w:color="auto"/>
                <w:right w:val="none" w:sz="0" w:space="0" w:color="auto"/>
              </w:divBdr>
            </w:div>
          </w:divsChild>
        </w:div>
        <w:div w:id="1103182216">
          <w:marLeft w:val="60"/>
          <w:marRight w:val="60"/>
          <w:marTop w:val="100"/>
          <w:marBottom w:val="100"/>
          <w:divBdr>
            <w:top w:val="none" w:sz="0" w:space="0" w:color="auto"/>
            <w:left w:val="none" w:sz="0" w:space="0" w:color="auto"/>
            <w:bottom w:val="none" w:sz="0" w:space="0" w:color="auto"/>
            <w:right w:val="none" w:sz="0" w:space="0" w:color="auto"/>
          </w:divBdr>
          <w:divsChild>
            <w:div w:id="110393691">
              <w:marLeft w:val="0"/>
              <w:marRight w:val="0"/>
              <w:marTop w:val="0"/>
              <w:marBottom w:val="0"/>
              <w:divBdr>
                <w:top w:val="none" w:sz="0" w:space="0" w:color="auto"/>
                <w:left w:val="none" w:sz="0" w:space="0" w:color="auto"/>
                <w:bottom w:val="none" w:sz="0" w:space="0" w:color="auto"/>
                <w:right w:val="none" w:sz="0" w:space="0" w:color="auto"/>
              </w:divBdr>
            </w:div>
          </w:divsChild>
        </w:div>
        <w:div w:id="1749419746">
          <w:marLeft w:val="60"/>
          <w:marRight w:val="60"/>
          <w:marTop w:val="100"/>
          <w:marBottom w:val="100"/>
          <w:divBdr>
            <w:top w:val="none" w:sz="0" w:space="0" w:color="auto"/>
            <w:left w:val="none" w:sz="0" w:space="0" w:color="auto"/>
            <w:bottom w:val="none" w:sz="0" w:space="0" w:color="auto"/>
            <w:right w:val="none" w:sz="0" w:space="0" w:color="auto"/>
          </w:divBdr>
          <w:divsChild>
            <w:div w:id="843016956">
              <w:marLeft w:val="0"/>
              <w:marRight w:val="0"/>
              <w:marTop w:val="0"/>
              <w:marBottom w:val="0"/>
              <w:divBdr>
                <w:top w:val="none" w:sz="0" w:space="0" w:color="auto"/>
                <w:left w:val="none" w:sz="0" w:space="0" w:color="auto"/>
                <w:bottom w:val="none" w:sz="0" w:space="0" w:color="auto"/>
                <w:right w:val="none" w:sz="0" w:space="0" w:color="auto"/>
              </w:divBdr>
            </w:div>
          </w:divsChild>
        </w:div>
        <w:div w:id="1492209517">
          <w:marLeft w:val="60"/>
          <w:marRight w:val="60"/>
          <w:marTop w:val="100"/>
          <w:marBottom w:val="100"/>
          <w:divBdr>
            <w:top w:val="none" w:sz="0" w:space="0" w:color="auto"/>
            <w:left w:val="none" w:sz="0" w:space="0" w:color="auto"/>
            <w:bottom w:val="none" w:sz="0" w:space="0" w:color="auto"/>
            <w:right w:val="none" w:sz="0" w:space="0" w:color="auto"/>
          </w:divBdr>
          <w:divsChild>
            <w:div w:id="450512853">
              <w:marLeft w:val="0"/>
              <w:marRight w:val="0"/>
              <w:marTop w:val="0"/>
              <w:marBottom w:val="0"/>
              <w:divBdr>
                <w:top w:val="none" w:sz="0" w:space="0" w:color="auto"/>
                <w:left w:val="none" w:sz="0" w:space="0" w:color="auto"/>
                <w:bottom w:val="none" w:sz="0" w:space="0" w:color="auto"/>
                <w:right w:val="none" w:sz="0" w:space="0" w:color="auto"/>
              </w:divBdr>
            </w:div>
          </w:divsChild>
        </w:div>
        <w:div w:id="1284266470">
          <w:marLeft w:val="60"/>
          <w:marRight w:val="60"/>
          <w:marTop w:val="100"/>
          <w:marBottom w:val="100"/>
          <w:divBdr>
            <w:top w:val="none" w:sz="0" w:space="0" w:color="auto"/>
            <w:left w:val="none" w:sz="0" w:space="0" w:color="auto"/>
            <w:bottom w:val="none" w:sz="0" w:space="0" w:color="auto"/>
            <w:right w:val="none" w:sz="0" w:space="0" w:color="auto"/>
          </w:divBdr>
          <w:divsChild>
            <w:div w:id="605847166">
              <w:marLeft w:val="0"/>
              <w:marRight w:val="0"/>
              <w:marTop w:val="0"/>
              <w:marBottom w:val="0"/>
              <w:divBdr>
                <w:top w:val="none" w:sz="0" w:space="0" w:color="auto"/>
                <w:left w:val="none" w:sz="0" w:space="0" w:color="auto"/>
                <w:bottom w:val="none" w:sz="0" w:space="0" w:color="auto"/>
                <w:right w:val="none" w:sz="0" w:space="0" w:color="auto"/>
              </w:divBdr>
            </w:div>
          </w:divsChild>
        </w:div>
        <w:div w:id="2099862899">
          <w:marLeft w:val="60"/>
          <w:marRight w:val="60"/>
          <w:marTop w:val="100"/>
          <w:marBottom w:val="100"/>
          <w:divBdr>
            <w:top w:val="none" w:sz="0" w:space="0" w:color="auto"/>
            <w:left w:val="none" w:sz="0" w:space="0" w:color="auto"/>
            <w:bottom w:val="none" w:sz="0" w:space="0" w:color="auto"/>
            <w:right w:val="none" w:sz="0" w:space="0" w:color="auto"/>
          </w:divBdr>
          <w:divsChild>
            <w:div w:id="1858083578">
              <w:marLeft w:val="0"/>
              <w:marRight w:val="0"/>
              <w:marTop w:val="0"/>
              <w:marBottom w:val="0"/>
              <w:divBdr>
                <w:top w:val="none" w:sz="0" w:space="0" w:color="auto"/>
                <w:left w:val="none" w:sz="0" w:space="0" w:color="auto"/>
                <w:bottom w:val="none" w:sz="0" w:space="0" w:color="auto"/>
                <w:right w:val="none" w:sz="0" w:space="0" w:color="auto"/>
              </w:divBdr>
            </w:div>
          </w:divsChild>
        </w:div>
        <w:div w:id="1058481241">
          <w:marLeft w:val="60"/>
          <w:marRight w:val="60"/>
          <w:marTop w:val="100"/>
          <w:marBottom w:val="100"/>
          <w:divBdr>
            <w:top w:val="none" w:sz="0" w:space="0" w:color="auto"/>
            <w:left w:val="none" w:sz="0" w:space="0" w:color="auto"/>
            <w:bottom w:val="none" w:sz="0" w:space="0" w:color="auto"/>
            <w:right w:val="none" w:sz="0" w:space="0" w:color="auto"/>
          </w:divBdr>
          <w:divsChild>
            <w:div w:id="701706085">
              <w:marLeft w:val="0"/>
              <w:marRight w:val="0"/>
              <w:marTop w:val="0"/>
              <w:marBottom w:val="0"/>
              <w:divBdr>
                <w:top w:val="none" w:sz="0" w:space="0" w:color="auto"/>
                <w:left w:val="none" w:sz="0" w:space="0" w:color="auto"/>
                <w:bottom w:val="none" w:sz="0" w:space="0" w:color="auto"/>
                <w:right w:val="none" w:sz="0" w:space="0" w:color="auto"/>
              </w:divBdr>
            </w:div>
          </w:divsChild>
        </w:div>
        <w:div w:id="389572242">
          <w:marLeft w:val="60"/>
          <w:marRight w:val="60"/>
          <w:marTop w:val="100"/>
          <w:marBottom w:val="100"/>
          <w:divBdr>
            <w:top w:val="none" w:sz="0" w:space="0" w:color="auto"/>
            <w:left w:val="none" w:sz="0" w:space="0" w:color="auto"/>
            <w:bottom w:val="none" w:sz="0" w:space="0" w:color="auto"/>
            <w:right w:val="none" w:sz="0" w:space="0" w:color="auto"/>
          </w:divBdr>
          <w:divsChild>
            <w:div w:id="1786535363">
              <w:marLeft w:val="0"/>
              <w:marRight w:val="0"/>
              <w:marTop w:val="0"/>
              <w:marBottom w:val="0"/>
              <w:divBdr>
                <w:top w:val="none" w:sz="0" w:space="0" w:color="auto"/>
                <w:left w:val="none" w:sz="0" w:space="0" w:color="auto"/>
                <w:bottom w:val="none" w:sz="0" w:space="0" w:color="auto"/>
                <w:right w:val="none" w:sz="0" w:space="0" w:color="auto"/>
              </w:divBdr>
            </w:div>
          </w:divsChild>
        </w:div>
        <w:div w:id="50084177">
          <w:marLeft w:val="60"/>
          <w:marRight w:val="60"/>
          <w:marTop w:val="100"/>
          <w:marBottom w:val="100"/>
          <w:divBdr>
            <w:top w:val="none" w:sz="0" w:space="0" w:color="auto"/>
            <w:left w:val="none" w:sz="0" w:space="0" w:color="auto"/>
            <w:bottom w:val="none" w:sz="0" w:space="0" w:color="auto"/>
            <w:right w:val="none" w:sz="0" w:space="0" w:color="auto"/>
          </w:divBdr>
          <w:divsChild>
            <w:div w:id="143737517">
              <w:marLeft w:val="0"/>
              <w:marRight w:val="0"/>
              <w:marTop w:val="0"/>
              <w:marBottom w:val="0"/>
              <w:divBdr>
                <w:top w:val="none" w:sz="0" w:space="0" w:color="auto"/>
                <w:left w:val="none" w:sz="0" w:space="0" w:color="auto"/>
                <w:bottom w:val="none" w:sz="0" w:space="0" w:color="auto"/>
                <w:right w:val="none" w:sz="0" w:space="0" w:color="auto"/>
              </w:divBdr>
            </w:div>
          </w:divsChild>
        </w:div>
        <w:div w:id="1656836905">
          <w:marLeft w:val="60"/>
          <w:marRight w:val="60"/>
          <w:marTop w:val="100"/>
          <w:marBottom w:val="100"/>
          <w:divBdr>
            <w:top w:val="none" w:sz="0" w:space="0" w:color="auto"/>
            <w:left w:val="none" w:sz="0" w:space="0" w:color="auto"/>
            <w:bottom w:val="none" w:sz="0" w:space="0" w:color="auto"/>
            <w:right w:val="none" w:sz="0" w:space="0" w:color="auto"/>
          </w:divBdr>
        </w:div>
        <w:div w:id="1981886570">
          <w:marLeft w:val="60"/>
          <w:marRight w:val="60"/>
          <w:marTop w:val="100"/>
          <w:marBottom w:val="100"/>
          <w:divBdr>
            <w:top w:val="none" w:sz="0" w:space="0" w:color="auto"/>
            <w:left w:val="none" w:sz="0" w:space="0" w:color="auto"/>
            <w:bottom w:val="none" w:sz="0" w:space="0" w:color="auto"/>
            <w:right w:val="none" w:sz="0" w:space="0" w:color="auto"/>
          </w:divBdr>
          <w:divsChild>
            <w:div w:id="2009820067">
              <w:marLeft w:val="0"/>
              <w:marRight w:val="0"/>
              <w:marTop w:val="0"/>
              <w:marBottom w:val="0"/>
              <w:divBdr>
                <w:top w:val="none" w:sz="0" w:space="0" w:color="auto"/>
                <w:left w:val="none" w:sz="0" w:space="0" w:color="auto"/>
                <w:bottom w:val="none" w:sz="0" w:space="0" w:color="auto"/>
                <w:right w:val="none" w:sz="0" w:space="0" w:color="auto"/>
              </w:divBdr>
            </w:div>
          </w:divsChild>
        </w:div>
        <w:div w:id="232279205">
          <w:marLeft w:val="60"/>
          <w:marRight w:val="60"/>
          <w:marTop w:val="100"/>
          <w:marBottom w:val="100"/>
          <w:divBdr>
            <w:top w:val="none" w:sz="0" w:space="0" w:color="auto"/>
            <w:left w:val="none" w:sz="0" w:space="0" w:color="auto"/>
            <w:bottom w:val="none" w:sz="0" w:space="0" w:color="auto"/>
            <w:right w:val="none" w:sz="0" w:space="0" w:color="auto"/>
          </w:divBdr>
          <w:divsChild>
            <w:div w:id="1567573534">
              <w:marLeft w:val="0"/>
              <w:marRight w:val="0"/>
              <w:marTop w:val="0"/>
              <w:marBottom w:val="0"/>
              <w:divBdr>
                <w:top w:val="none" w:sz="0" w:space="0" w:color="auto"/>
                <w:left w:val="none" w:sz="0" w:space="0" w:color="auto"/>
                <w:bottom w:val="none" w:sz="0" w:space="0" w:color="auto"/>
                <w:right w:val="none" w:sz="0" w:space="0" w:color="auto"/>
              </w:divBdr>
            </w:div>
          </w:divsChild>
        </w:div>
        <w:div w:id="1401561329">
          <w:marLeft w:val="60"/>
          <w:marRight w:val="60"/>
          <w:marTop w:val="100"/>
          <w:marBottom w:val="100"/>
          <w:divBdr>
            <w:top w:val="none" w:sz="0" w:space="0" w:color="auto"/>
            <w:left w:val="none" w:sz="0" w:space="0" w:color="auto"/>
            <w:bottom w:val="none" w:sz="0" w:space="0" w:color="auto"/>
            <w:right w:val="none" w:sz="0" w:space="0" w:color="auto"/>
          </w:divBdr>
          <w:divsChild>
            <w:div w:id="1998922953">
              <w:marLeft w:val="0"/>
              <w:marRight w:val="0"/>
              <w:marTop w:val="0"/>
              <w:marBottom w:val="0"/>
              <w:divBdr>
                <w:top w:val="none" w:sz="0" w:space="0" w:color="auto"/>
                <w:left w:val="none" w:sz="0" w:space="0" w:color="auto"/>
                <w:bottom w:val="none" w:sz="0" w:space="0" w:color="auto"/>
                <w:right w:val="none" w:sz="0" w:space="0" w:color="auto"/>
              </w:divBdr>
            </w:div>
          </w:divsChild>
        </w:div>
        <w:div w:id="1717701279">
          <w:marLeft w:val="60"/>
          <w:marRight w:val="60"/>
          <w:marTop w:val="100"/>
          <w:marBottom w:val="100"/>
          <w:divBdr>
            <w:top w:val="none" w:sz="0" w:space="0" w:color="auto"/>
            <w:left w:val="none" w:sz="0" w:space="0" w:color="auto"/>
            <w:bottom w:val="none" w:sz="0" w:space="0" w:color="auto"/>
            <w:right w:val="none" w:sz="0" w:space="0" w:color="auto"/>
          </w:divBdr>
          <w:divsChild>
            <w:div w:id="1181310818">
              <w:marLeft w:val="0"/>
              <w:marRight w:val="0"/>
              <w:marTop w:val="0"/>
              <w:marBottom w:val="0"/>
              <w:divBdr>
                <w:top w:val="none" w:sz="0" w:space="0" w:color="auto"/>
                <w:left w:val="none" w:sz="0" w:space="0" w:color="auto"/>
                <w:bottom w:val="none" w:sz="0" w:space="0" w:color="auto"/>
                <w:right w:val="none" w:sz="0" w:space="0" w:color="auto"/>
              </w:divBdr>
            </w:div>
          </w:divsChild>
        </w:div>
        <w:div w:id="562368721">
          <w:marLeft w:val="60"/>
          <w:marRight w:val="60"/>
          <w:marTop w:val="100"/>
          <w:marBottom w:val="100"/>
          <w:divBdr>
            <w:top w:val="none" w:sz="0" w:space="0" w:color="auto"/>
            <w:left w:val="none" w:sz="0" w:space="0" w:color="auto"/>
            <w:bottom w:val="none" w:sz="0" w:space="0" w:color="auto"/>
            <w:right w:val="none" w:sz="0" w:space="0" w:color="auto"/>
          </w:divBdr>
          <w:divsChild>
            <w:div w:id="1842885693">
              <w:marLeft w:val="0"/>
              <w:marRight w:val="0"/>
              <w:marTop w:val="0"/>
              <w:marBottom w:val="0"/>
              <w:divBdr>
                <w:top w:val="none" w:sz="0" w:space="0" w:color="auto"/>
                <w:left w:val="none" w:sz="0" w:space="0" w:color="auto"/>
                <w:bottom w:val="none" w:sz="0" w:space="0" w:color="auto"/>
                <w:right w:val="none" w:sz="0" w:space="0" w:color="auto"/>
              </w:divBdr>
            </w:div>
          </w:divsChild>
        </w:div>
        <w:div w:id="836771472">
          <w:marLeft w:val="60"/>
          <w:marRight w:val="60"/>
          <w:marTop w:val="100"/>
          <w:marBottom w:val="100"/>
          <w:divBdr>
            <w:top w:val="none" w:sz="0" w:space="0" w:color="auto"/>
            <w:left w:val="none" w:sz="0" w:space="0" w:color="auto"/>
            <w:bottom w:val="none" w:sz="0" w:space="0" w:color="auto"/>
            <w:right w:val="none" w:sz="0" w:space="0" w:color="auto"/>
          </w:divBdr>
          <w:divsChild>
            <w:div w:id="1022166555">
              <w:marLeft w:val="0"/>
              <w:marRight w:val="0"/>
              <w:marTop w:val="0"/>
              <w:marBottom w:val="0"/>
              <w:divBdr>
                <w:top w:val="none" w:sz="0" w:space="0" w:color="auto"/>
                <w:left w:val="none" w:sz="0" w:space="0" w:color="auto"/>
                <w:bottom w:val="none" w:sz="0" w:space="0" w:color="auto"/>
                <w:right w:val="none" w:sz="0" w:space="0" w:color="auto"/>
              </w:divBdr>
            </w:div>
          </w:divsChild>
        </w:div>
        <w:div w:id="663776166">
          <w:marLeft w:val="60"/>
          <w:marRight w:val="60"/>
          <w:marTop w:val="100"/>
          <w:marBottom w:val="100"/>
          <w:divBdr>
            <w:top w:val="none" w:sz="0" w:space="0" w:color="auto"/>
            <w:left w:val="none" w:sz="0" w:space="0" w:color="auto"/>
            <w:bottom w:val="none" w:sz="0" w:space="0" w:color="auto"/>
            <w:right w:val="none" w:sz="0" w:space="0" w:color="auto"/>
          </w:divBdr>
          <w:divsChild>
            <w:div w:id="330178523">
              <w:marLeft w:val="0"/>
              <w:marRight w:val="0"/>
              <w:marTop w:val="0"/>
              <w:marBottom w:val="0"/>
              <w:divBdr>
                <w:top w:val="none" w:sz="0" w:space="0" w:color="auto"/>
                <w:left w:val="none" w:sz="0" w:space="0" w:color="auto"/>
                <w:bottom w:val="none" w:sz="0" w:space="0" w:color="auto"/>
                <w:right w:val="none" w:sz="0" w:space="0" w:color="auto"/>
              </w:divBdr>
            </w:div>
          </w:divsChild>
        </w:div>
        <w:div w:id="1584021895">
          <w:marLeft w:val="60"/>
          <w:marRight w:val="60"/>
          <w:marTop w:val="100"/>
          <w:marBottom w:val="100"/>
          <w:divBdr>
            <w:top w:val="none" w:sz="0" w:space="0" w:color="auto"/>
            <w:left w:val="none" w:sz="0" w:space="0" w:color="auto"/>
            <w:bottom w:val="none" w:sz="0" w:space="0" w:color="auto"/>
            <w:right w:val="none" w:sz="0" w:space="0" w:color="auto"/>
          </w:divBdr>
          <w:divsChild>
            <w:div w:id="1442189149">
              <w:marLeft w:val="0"/>
              <w:marRight w:val="0"/>
              <w:marTop w:val="0"/>
              <w:marBottom w:val="0"/>
              <w:divBdr>
                <w:top w:val="none" w:sz="0" w:space="0" w:color="auto"/>
                <w:left w:val="none" w:sz="0" w:space="0" w:color="auto"/>
                <w:bottom w:val="none" w:sz="0" w:space="0" w:color="auto"/>
                <w:right w:val="none" w:sz="0" w:space="0" w:color="auto"/>
              </w:divBdr>
            </w:div>
          </w:divsChild>
        </w:div>
        <w:div w:id="1149398088">
          <w:marLeft w:val="60"/>
          <w:marRight w:val="60"/>
          <w:marTop w:val="100"/>
          <w:marBottom w:val="100"/>
          <w:divBdr>
            <w:top w:val="none" w:sz="0" w:space="0" w:color="auto"/>
            <w:left w:val="none" w:sz="0" w:space="0" w:color="auto"/>
            <w:bottom w:val="none" w:sz="0" w:space="0" w:color="auto"/>
            <w:right w:val="none" w:sz="0" w:space="0" w:color="auto"/>
          </w:divBdr>
          <w:divsChild>
            <w:div w:id="1638680376">
              <w:marLeft w:val="0"/>
              <w:marRight w:val="0"/>
              <w:marTop w:val="0"/>
              <w:marBottom w:val="0"/>
              <w:divBdr>
                <w:top w:val="none" w:sz="0" w:space="0" w:color="auto"/>
                <w:left w:val="none" w:sz="0" w:space="0" w:color="auto"/>
                <w:bottom w:val="none" w:sz="0" w:space="0" w:color="auto"/>
                <w:right w:val="none" w:sz="0" w:space="0" w:color="auto"/>
              </w:divBdr>
            </w:div>
          </w:divsChild>
        </w:div>
        <w:div w:id="9337704">
          <w:marLeft w:val="60"/>
          <w:marRight w:val="60"/>
          <w:marTop w:val="100"/>
          <w:marBottom w:val="100"/>
          <w:divBdr>
            <w:top w:val="none" w:sz="0" w:space="0" w:color="auto"/>
            <w:left w:val="none" w:sz="0" w:space="0" w:color="auto"/>
            <w:bottom w:val="none" w:sz="0" w:space="0" w:color="auto"/>
            <w:right w:val="none" w:sz="0" w:space="0" w:color="auto"/>
          </w:divBdr>
          <w:divsChild>
            <w:div w:id="578293264">
              <w:marLeft w:val="0"/>
              <w:marRight w:val="0"/>
              <w:marTop w:val="0"/>
              <w:marBottom w:val="0"/>
              <w:divBdr>
                <w:top w:val="none" w:sz="0" w:space="0" w:color="auto"/>
                <w:left w:val="none" w:sz="0" w:space="0" w:color="auto"/>
                <w:bottom w:val="none" w:sz="0" w:space="0" w:color="auto"/>
                <w:right w:val="none" w:sz="0" w:space="0" w:color="auto"/>
              </w:divBdr>
            </w:div>
          </w:divsChild>
        </w:div>
        <w:div w:id="1213079505">
          <w:marLeft w:val="60"/>
          <w:marRight w:val="60"/>
          <w:marTop w:val="100"/>
          <w:marBottom w:val="100"/>
          <w:divBdr>
            <w:top w:val="none" w:sz="0" w:space="0" w:color="auto"/>
            <w:left w:val="none" w:sz="0" w:space="0" w:color="auto"/>
            <w:bottom w:val="none" w:sz="0" w:space="0" w:color="auto"/>
            <w:right w:val="none" w:sz="0" w:space="0" w:color="auto"/>
          </w:divBdr>
          <w:divsChild>
            <w:div w:id="2111394990">
              <w:marLeft w:val="0"/>
              <w:marRight w:val="0"/>
              <w:marTop w:val="0"/>
              <w:marBottom w:val="0"/>
              <w:divBdr>
                <w:top w:val="none" w:sz="0" w:space="0" w:color="auto"/>
                <w:left w:val="none" w:sz="0" w:space="0" w:color="auto"/>
                <w:bottom w:val="none" w:sz="0" w:space="0" w:color="auto"/>
                <w:right w:val="none" w:sz="0" w:space="0" w:color="auto"/>
              </w:divBdr>
            </w:div>
          </w:divsChild>
        </w:div>
        <w:div w:id="406540538">
          <w:marLeft w:val="60"/>
          <w:marRight w:val="60"/>
          <w:marTop w:val="100"/>
          <w:marBottom w:val="100"/>
          <w:divBdr>
            <w:top w:val="none" w:sz="0" w:space="0" w:color="auto"/>
            <w:left w:val="none" w:sz="0" w:space="0" w:color="auto"/>
            <w:bottom w:val="none" w:sz="0" w:space="0" w:color="auto"/>
            <w:right w:val="none" w:sz="0" w:space="0" w:color="auto"/>
          </w:divBdr>
          <w:divsChild>
            <w:div w:id="851455240">
              <w:marLeft w:val="0"/>
              <w:marRight w:val="0"/>
              <w:marTop w:val="0"/>
              <w:marBottom w:val="0"/>
              <w:divBdr>
                <w:top w:val="none" w:sz="0" w:space="0" w:color="auto"/>
                <w:left w:val="none" w:sz="0" w:space="0" w:color="auto"/>
                <w:bottom w:val="none" w:sz="0" w:space="0" w:color="auto"/>
                <w:right w:val="none" w:sz="0" w:space="0" w:color="auto"/>
              </w:divBdr>
            </w:div>
          </w:divsChild>
        </w:div>
        <w:div w:id="1885024408">
          <w:marLeft w:val="60"/>
          <w:marRight w:val="60"/>
          <w:marTop w:val="100"/>
          <w:marBottom w:val="100"/>
          <w:divBdr>
            <w:top w:val="none" w:sz="0" w:space="0" w:color="auto"/>
            <w:left w:val="none" w:sz="0" w:space="0" w:color="auto"/>
            <w:bottom w:val="none" w:sz="0" w:space="0" w:color="auto"/>
            <w:right w:val="none" w:sz="0" w:space="0" w:color="auto"/>
          </w:divBdr>
          <w:divsChild>
            <w:div w:id="332341420">
              <w:marLeft w:val="0"/>
              <w:marRight w:val="0"/>
              <w:marTop w:val="0"/>
              <w:marBottom w:val="0"/>
              <w:divBdr>
                <w:top w:val="none" w:sz="0" w:space="0" w:color="auto"/>
                <w:left w:val="none" w:sz="0" w:space="0" w:color="auto"/>
                <w:bottom w:val="none" w:sz="0" w:space="0" w:color="auto"/>
                <w:right w:val="none" w:sz="0" w:space="0" w:color="auto"/>
              </w:divBdr>
            </w:div>
          </w:divsChild>
        </w:div>
        <w:div w:id="46612353">
          <w:marLeft w:val="60"/>
          <w:marRight w:val="60"/>
          <w:marTop w:val="100"/>
          <w:marBottom w:val="100"/>
          <w:divBdr>
            <w:top w:val="none" w:sz="0" w:space="0" w:color="auto"/>
            <w:left w:val="none" w:sz="0" w:space="0" w:color="auto"/>
            <w:bottom w:val="none" w:sz="0" w:space="0" w:color="auto"/>
            <w:right w:val="none" w:sz="0" w:space="0" w:color="auto"/>
          </w:divBdr>
          <w:divsChild>
            <w:div w:id="1250893950">
              <w:marLeft w:val="0"/>
              <w:marRight w:val="0"/>
              <w:marTop w:val="0"/>
              <w:marBottom w:val="0"/>
              <w:divBdr>
                <w:top w:val="none" w:sz="0" w:space="0" w:color="auto"/>
                <w:left w:val="none" w:sz="0" w:space="0" w:color="auto"/>
                <w:bottom w:val="none" w:sz="0" w:space="0" w:color="auto"/>
                <w:right w:val="none" w:sz="0" w:space="0" w:color="auto"/>
              </w:divBdr>
            </w:div>
          </w:divsChild>
        </w:div>
        <w:div w:id="1450934037">
          <w:marLeft w:val="60"/>
          <w:marRight w:val="60"/>
          <w:marTop w:val="100"/>
          <w:marBottom w:val="100"/>
          <w:divBdr>
            <w:top w:val="none" w:sz="0" w:space="0" w:color="auto"/>
            <w:left w:val="none" w:sz="0" w:space="0" w:color="auto"/>
            <w:bottom w:val="none" w:sz="0" w:space="0" w:color="auto"/>
            <w:right w:val="none" w:sz="0" w:space="0" w:color="auto"/>
          </w:divBdr>
          <w:divsChild>
            <w:div w:id="1527867808">
              <w:marLeft w:val="0"/>
              <w:marRight w:val="0"/>
              <w:marTop w:val="0"/>
              <w:marBottom w:val="0"/>
              <w:divBdr>
                <w:top w:val="none" w:sz="0" w:space="0" w:color="auto"/>
                <w:left w:val="none" w:sz="0" w:space="0" w:color="auto"/>
                <w:bottom w:val="none" w:sz="0" w:space="0" w:color="auto"/>
                <w:right w:val="none" w:sz="0" w:space="0" w:color="auto"/>
              </w:divBdr>
            </w:div>
          </w:divsChild>
        </w:div>
        <w:div w:id="237323175">
          <w:marLeft w:val="60"/>
          <w:marRight w:val="60"/>
          <w:marTop w:val="100"/>
          <w:marBottom w:val="100"/>
          <w:divBdr>
            <w:top w:val="none" w:sz="0" w:space="0" w:color="auto"/>
            <w:left w:val="none" w:sz="0" w:space="0" w:color="auto"/>
            <w:bottom w:val="none" w:sz="0" w:space="0" w:color="auto"/>
            <w:right w:val="none" w:sz="0" w:space="0" w:color="auto"/>
          </w:divBdr>
          <w:divsChild>
            <w:div w:id="126943776">
              <w:marLeft w:val="0"/>
              <w:marRight w:val="0"/>
              <w:marTop w:val="0"/>
              <w:marBottom w:val="0"/>
              <w:divBdr>
                <w:top w:val="none" w:sz="0" w:space="0" w:color="auto"/>
                <w:left w:val="none" w:sz="0" w:space="0" w:color="auto"/>
                <w:bottom w:val="none" w:sz="0" w:space="0" w:color="auto"/>
                <w:right w:val="none" w:sz="0" w:space="0" w:color="auto"/>
              </w:divBdr>
            </w:div>
          </w:divsChild>
        </w:div>
        <w:div w:id="461850795">
          <w:marLeft w:val="60"/>
          <w:marRight w:val="60"/>
          <w:marTop w:val="100"/>
          <w:marBottom w:val="100"/>
          <w:divBdr>
            <w:top w:val="none" w:sz="0" w:space="0" w:color="auto"/>
            <w:left w:val="none" w:sz="0" w:space="0" w:color="auto"/>
            <w:bottom w:val="none" w:sz="0" w:space="0" w:color="auto"/>
            <w:right w:val="none" w:sz="0" w:space="0" w:color="auto"/>
          </w:divBdr>
          <w:divsChild>
            <w:div w:id="2049377301">
              <w:marLeft w:val="0"/>
              <w:marRight w:val="0"/>
              <w:marTop w:val="0"/>
              <w:marBottom w:val="0"/>
              <w:divBdr>
                <w:top w:val="none" w:sz="0" w:space="0" w:color="auto"/>
                <w:left w:val="none" w:sz="0" w:space="0" w:color="auto"/>
                <w:bottom w:val="none" w:sz="0" w:space="0" w:color="auto"/>
                <w:right w:val="none" w:sz="0" w:space="0" w:color="auto"/>
              </w:divBdr>
            </w:div>
          </w:divsChild>
        </w:div>
        <w:div w:id="2023319884">
          <w:marLeft w:val="60"/>
          <w:marRight w:val="60"/>
          <w:marTop w:val="100"/>
          <w:marBottom w:val="100"/>
          <w:divBdr>
            <w:top w:val="none" w:sz="0" w:space="0" w:color="auto"/>
            <w:left w:val="none" w:sz="0" w:space="0" w:color="auto"/>
            <w:bottom w:val="none" w:sz="0" w:space="0" w:color="auto"/>
            <w:right w:val="none" w:sz="0" w:space="0" w:color="auto"/>
          </w:divBdr>
          <w:divsChild>
            <w:div w:id="1790011102">
              <w:marLeft w:val="0"/>
              <w:marRight w:val="0"/>
              <w:marTop w:val="0"/>
              <w:marBottom w:val="0"/>
              <w:divBdr>
                <w:top w:val="none" w:sz="0" w:space="0" w:color="auto"/>
                <w:left w:val="none" w:sz="0" w:space="0" w:color="auto"/>
                <w:bottom w:val="none" w:sz="0" w:space="0" w:color="auto"/>
                <w:right w:val="none" w:sz="0" w:space="0" w:color="auto"/>
              </w:divBdr>
            </w:div>
          </w:divsChild>
        </w:div>
        <w:div w:id="1352493482">
          <w:marLeft w:val="60"/>
          <w:marRight w:val="60"/>
          <w:marTop w:val="100"/>
          <w:marBottom w:val="100"/>
          <w:divBdr>
            <w:top w:val="none" w:sz="0" w:space="0" w:color="auto"/>
            <w:left w:val="none" w:sz="0" w:space="0" w:color="auto"/>
            <w:bottom w:val="none" w:sz="0" w:space="0" w:color="auto"/>
            <w:right w:val="none" w:sz="0" w:space="0" w:color="auto"/>
          </w:divBdr>
          <w:divsChild>
            <w:div w:id="1123842495">
              <w:marLeft w:val="0"/>
              <w:marRight w:val="0"/>
              <w:marTop w:val="0"/>
              <w:marBottom w:val="0"/>
              <w:divBdr>
                <w:top w:val="none" w:sz="0" w:space="0" w:color="auto"/>
                <w:left w:val="none" w:sz="0" w:space="0" w:color="auto"/>
                <w:bottom w:val="none" w:sz="0" w:space="0" w:color="auto"/>
                <w:right w:val="none" w:sz="0" w:space="0" w:color="auto"/>
              </w:divBdr>
            </w:div>
          </w:divsChild>
        </w:div>
        <w:div w:id="318195125">
          <w:marLeft w:val="60"/>
          <w:marRight w:val="60"/>
          <w:marTop w:val="100"/>
          <w:marBottom w:val="100"/>
          <w:divBdr>
            <w:top w:val="none" w:sz="0" w:space="0" w:color="auto"/>
            <w:left w:val="none" w:sz="0" w:space="0" w:color="auto"/>
            <w:bottom w:val="none" w:sz="0" w:space="0" w:color="auto"/>
            <w:right w:val="none" w:sz="0" w:space="0" w:color="auto"/>
          </w:divBdr>
          <w:divsChild>
            <w:div w:id="1281570276">
              <w:marLeft w:val="0"/>
              <w:marRight w:val="0"/>
              <w:marTop w:val="0"/>
              <w:marBottom w:val="0"/>
              <w:divBdr>
                <w:top w:val="none" w:sz="0" w:space="0" w:color="auto"/>
                <w:left w:val="none" w:sz="0" w:space="0" w:color="auto"/>
                <w:bottom w:val="none" w:sz="0" w:space="0" w:color="auto"/>
                <w:right w:val="none" w:sz="0" w:space="0" w:color="auto"/>
              </w:divBdr>
            </w:div>
          </w:divsChild>
        </w:div>
        <w:div w:id="108547749">
          <w:marLeft w:val="60"/>
          <w:marRight w:val="60"/>
          <w:marTop w:val="100"/>
          <w:marBottom w:val="100"/>
          <w:divBdr>
            <w:top w:val="none" w:sz="0" w:space="0" w:color="auto"/>
            <w:left w:val="none" w:sz="0" w:space="0" w:color="auto"/>
            <w:bottom w:val="none" w:sz="0" w:space="0" w:color="auto"/>
            <w:right w:val="none" w:sz="0" w:space="0" w:color="auto"/>
          </w:divBdr>
          <w:divsChild>
            <w:div w:id="1404915367">
              <w:marLeft w:val="0"/>
              <w:marRight w:val="0"/>
              <w:marTop w:val="0"/>
              <w:marBottom w:val="0"/>
              <w:divBdr>
                <w:top w:val="none" w:sz="0" w:space="0" w:color="auto"/>
                <w:left w:val="none" w:sz="0" w:space="0" w:color="auto"/>
                <w:bottom w:val="none" w:sz="0" w:space="0" w:color="auto"/>
                <w:right w:val="none" w:sz="0" w:space="0" w:color="auto"/>
              </w:divBdr>
            </w:div>
          </w:divsChild>
        </w:div>
        <w:div w:id="1801259785">
          <w:marLeft w:val="60"/>
          <w:marRight w:val="60"/>
          <w:marTop w:val="100"/>
          <w:marBottom w:val="100"/>
          <w:divBdr>
            <w:top w:val="none" w:sz="0" w:space="0" w:color="auto"/>
            <w:left w:val="none" w:sz="0" w:space="0" w:color="auto"/>
            <w:bottom w:val="none" w:sz="0" w:space="0" w:color="auto"/>
            <w:right w:val="none" w:sz="0" w:space="0" w:color="auto"/>
          </w:divBdr>
          <w:divsChild>
            <w:div w:id="997732051">
              <w:marLeft w:val="0"/>
              <w:marRight w:val="0"/>
              <w:marTop w:val="0"/>
              <w:marBottom w:val="0"/>
              <w:divBdr>
                <w:top w:val="none" w:sz="0" w:space="0" w:color="auto"/>
                <w:left w:val="none" w:sz="0" w:space="0" w:color="auto"/>
                <w:bottom w:val="none" w:sz="0" w:space="0" w:color="auto"/>
                <w:right w:val="none" w:sz="0" w:space="0" w:color="auto"/>
              </w:divBdr>
            </w:div>
          </w:divsChild>
        </w:div>
        <w:div w:id="722365536">
          <w:marLeft w:val="60"/>
          <w:marRight w:val="60"/>
          <w:marTop w:val="100"/>
          <w:marBottom w:val="100"/>
          <w:divBdr>
            <w:top w:val="none" w:sz="0" w:space="0" w:color="auto"/>
            <w:left w:val="none" w:sz="0" w:space="0" w:color="auto"/>
            <w:bottom w:val="none" w:sz="0" w:space="0" w:color="auto"/>
            <w:right w:val="none" w:sz="0" w:space="0" w:color="auto"/>
          </w:divBdr>
          <w:divsChild>
            <w:div w:id="1822110995">
              <w:marLeft w:val="0"/>
              <w:marRight w:val="0"/>
              <w:marTop w:val="0"/>
              <w:marBottom w:val="0"/>
              <w:divBdr>
                <w:top w:val="none" w:sz="0" w:space="0" w:color="auto"/>
                <w:left w:val="none" w:sz="0" w:space="0" w:color="auto"/>
                <w:bottom w:val="none" w:sz="0" w:space="0" w:color="auto"/>
                <w:right w:val="none" w:sz="0" w:space="0" w:color="auto"/>
              </w:divBdr>
            </w:div>
          </w:divsChild>
        </w:div>
        <w:div w:id="512962738">
          <w:marLeft w:val="60"/>
          <w:marRight w:val="60"/>
          <w:marTop w:val="100"/>
          <w:marBottom w:val="100"/>
          <w:divBdr>
            <w:top w:val="none" w:sz="0" w:space="0" w:color="auto"/>
            <w:left w:val="none" w:sz="0" w:space="0" w:color="auto"/>
            <w:bottom w:val="none" w:sz="0" w:space="0" w:color="auto"/>
            <w:right w:val="none" w:sz="0" w:space="0" w:color="auto"/>
          </w:divBdr>
          <w:divsChild>
            <w:div w:id="1389763500">
              <w:marLeft w:val="0"/>
              <w:marRight w:val="0"/>
              <w:marTop w:val="0"/>
              <w:marBottom w:val="0"/>
              <w:divBdr>
                <w:top w:val="none" w:sz="0" w:space="0" w:color="auto"/>
                <w:left w:val="none" w:sz="0" w:space="0" w:color="auto"/>
                <w:bottom w:val="none" w:sz="0" w:space="0" w:color="auto"/>
                <w:right w:val="none" w:sz="0" w:space="0" w:color="auto"/>
              </w:divBdr>
            </w:div>
          </w:divsChild>
        </w:div>
        <w:div w:id="115758860">
          <w:marLeft w:val="60"/>
          <w:marRight w:val="60"/>
          <w:marTop w:val="100"/>
          <w:marBottom w:val="100"/>
          <w:divBdr>
            <w:top w:val="none" w:sz="0" w:space="0" w:color="auto"/>
            <w:left w:val="none" w:sz="0" w:space="0" w:color="auto"/>
            <w:bottom w:val="none" w:sz="0" w:space="0" w:color="auto"/>
            <w:right w:val="none" w:sz="0" w:space="0" w:color="auto"/>
          </w:divBdr>
          <w:divsChild>
            <w:div w:id="1130174199">
              <w:marLeft w:val="0"/>
              <w:marRight w:val="0"/>
              <w:marTop w:val="0"/>
              <w:marBottom w:val="0"/>
              <w:divBdr>
                <w:top w:val="none" w:sz="0" w:space="0" w:color="auto"/>
                <w:left w:val="none" w:sz="0" w:space="0" w:color="auto"/>
                <w:bottom w:val="none" w:sz="0" w:space="0" w:color="auto"/>
                <w:right w:val="none" w:sz="0" w:space="0" w:color="auto"/>
              </w:divBdr>
            </w:div>
          </w:divsChild>
        </w:div>
        <w:div w:id="500657977">
          <w:marLeft w:val="60"/>
          <w:marRight w:val="60"/>
          <w:marTop w:val="100"/>
          <w:marBottom w:val="100"/>
          <w:divBdr>
            <w:top w:val="none" w:sz="0" w:space="0" w:color="auto"/>
            <w:left w:val="none" w:sz="0" w:space="0" w:color="auto"/>
            <w:bottom w:val="none" w:sz="0" w:space="0" w:color="auto"/>
            <w:right w:val="none" w:sz="0" w:space="0" w:color="auto"/>
          </w:divBdr>
          <w:divsChild>
            <w:div w:id="364720446">
              <w:marLeft w:val="0"/>
              <w:marRight w:val="0"/>
              <w:marTop w:val="0"/>
              <w:marBottom w:val="0"/>
              <w:divBdr>
                <w:top w:val="none" w:sz="0" w:space="0" w:color="auto"/>
                <w:left w:val="none" w:sz="0" w:space="0" w:color="auto"/>
                <w:bottom w:val="none" w:sz="0" w:space="0" w:color="auto"/>
                <w:right w:val="none" w:sz="0" w:space="0" w:color="auto"/>
              </w:divBdr>
            </w:div>
          </w:divsChild>
        </w:div>
        <w:div w:id="337462030">
          <w:marLeft w:val="60"/>
          <w:marRight w:val="60"/>
          <w:marTop w:val="100"/>
          <w:marBottom w:val="100"/>
          <w:divBdr>
            <w:top w:val="none" w:sz="0" w:space="0" w:color="auto"/>
            <w:left w:val="none" w:sz="0" w:space="0" w:color="auto"/>
            <w:bottom w:val="none" w:sz="0" w:space="0" w:color="auto"/>
            <w:right w:val="none" w:sz="0" w:space="0" w:color="auto"/>
          </w:divBdr>
        </w:div>
        <w:div w:id="996494147">
          <w:marLeft w:val="60"/>
          <w:marRight w:val="60"/>
          <w:marTop w:val="100"/>
          <w:marBottom w:val="100"/>
          <w:divBdr>
            <w:top w:val="none" w:sz="0" w:space="0" w:color="auto"/>
            <w:left w:val="none" w:sz="0" w:space="0" w:color="auto"/>
            <w:bottom w:val="none" w:sz="0" w:space="0" w:color="auto"/>
            <w:right w:val="none" w:sz="0" w:space="0" w:color="auto"/>
          </w:divBdr>
          <w:divsChild>
            <w:div w:id="236524764">
              <w:marLeft w:val="0"/>
              <w:marRight w:val="0"/>
              <w:marTop w:val="0"/>
              <w:marBottom w:val="0"/>
              <w:divBdr>
                <w:top w:val="none" w:sz="0" w:space="0" w:color="auto"/>
                <w:left w:val="none" w:sz="0" w:space="0" w:color="auto"/>
                <w:bottom w:val="none" w:sz="0" w:space="0" w:color="auto"/>
                <w:right w:val="none" w:sz="0" w:space="0" w:color="auto"/>
              </w:divBdr>
            </w:div>
          </w:divsChild>
        </w:div>
        <w:div w:id="1064837753">
          <w:marLeft w:val="60"/>
          <w:marRight w:val="60"/>
          <w:marTop w:val="100"/>
          <w:marBottom w:val="100"/>
          <w:divBdr>
            <w:top w:val="none" w:sz="0" w:space="0" w:color="auto"/>
            <w:left w:val="none" w:sz="0" w:space="0" w:color="auto"/>
            <w:bottom w:val="none" w:sz="0" w:space="0" w:color="auto"/>
            <w:right w:val="none" w:sz="0" w:space="0" w:color="auto"/>
          </w:divBdr>
          <w:divsChild>
            <w:div w:id="1775401033">
              <w:marLeft w:val="0"/>
              <w:marRight w:val="0"/>
              <w:marTop w:val="0"/>
              <w:marBottom w:val="0"/>
              <w:divBdr>
                <w:top w:val="none" w:sz="0" w:space="0" w:color="auto"/>
                <w:left w:val="none" w:sz="0" w:space="0" w:color="auto"/>
                <w:bottom w:val="none" w:sz="0" w:space="0" w:color="auto"/>
                <w:right w:val="none" w:sz="0" w:space="0" w:color="auto"/>
              </w:divBdr>
            </w:div>
          </w:divsChild>
        </w:div>
        <w:div w:id="958418623">
          <w:marLeft w:val="60"/>
          <w:marRight w:val="60"/>
          <w:marTop w:val="100"/>
          <w:marBottom w:val="100"/>
          <w:divBdr>
            <w:top w:val="none" w:sz="0" w:space="0" w:color="auto"/>
            <w:left w:val="none" w:sz="0" w:space="0" w:color="auto"/>
            <w:bottom w:val="none" w:sz="0" w:space="0" w:color="auto"/>
            <w:right w:val="none" w:sz="0" w:space="0" w:color="auto"/>
          </w:divBdr>
          <w:divsChild>
            <w:div w:id="123736347">
              <w:marLeft w:val="0"/>
              <w:marRight w:val="0"/>
              <w:marTop w:val="0"/>
              <w:marBottom w:val="0"/>
              <w:divBdr>
                <w:top w:val="none" w:sz="0" w:space="0" w:color="auto"/>
                <w:left w:val="none" w:sz="0" w:space="0" w:color="auto"/>
                <w:bottom w:val="none" w:sz="0" w:space="0" w:color="auto"/>
                <w:right w:val="none" w:sz="0" w:space="0" w:color="auto"/>
              </w:divBdr>
            </w:div>
          </w:divsChild>
        </w:div>
        <w:div w:id="705108569">
          <w:marLeft w:val="60"/>
          <w:marRight w:val="60"/>
          <w:marTop w:val="100"/>
          <w:marBottom w:val="100"/>
          <w:divBdr>
            <w:top w:val="none" w:sz="0" w:space="0" w:color="auto"/>
            <w:left w:val="none" w:sz="0" w:space="0" w:color="auto"/>
            <w:bottom w:val="none" w:sz="0" w:space="0" w:color="auto"/>
            <w:right w:val="none" w:sz="0" w:space="0" w:color="auto"/>
          </w:divBdr>
          <w:divsChild>
            <w:div w:id="534541051">
              <w:marLeft w:val="0"/>
              <w:marRight w:val="0"/>
              <w:marTop w:val="0"/>
              <w:marBottom w:val="0"/>
              <w:divBdr>
                <w:top w:val="none" w:sz="0" w:space="0" w:color="auto"/>
                <w:left w:val="none" w:sz="0" w:space="0" w:color="auto"/>
                <w:bottom w:val="none" w:sz="0" w:space="0" w:color="auto"/>
                <w:right w:val="none" w:sz="0" w:space="0" w:color="auto"/>
              </w:divBdr>
            </w:div>
          </w:divsChild>
        </w:div>
        <w:div w:id="1029834578">
          <w:marLeft w:val="60"/>
          <w:marRight w:val="60"/>
          <w:marTop w:val="100"/>
          <w:marBottom w:val="100"/>
          <w:divBdr>
            <w:top w:val="none" w:sz="0" w:space="0" w:color="auto"/>
            <w:left w:val="none" w:sz="0" w:space="0" w:color="auto"/>
            <w:bottom w:val="none" w:sz="0" w:space="0" w:color="auto"/>
            <w:right w:val="none" w:sz="0" w:space="0" w:color="auto"/>
          </w:divBdr>
          <w:divsChild>
            <w:div w:id="1624656229">
              <w:marLeft w:val="0"/>
              <w:marRight w:val="0"/>
              <w:marTop w:val="0"/>
              <w:marBottom w:val="0"/>
              <w:divBdr>
                <w:top w:val="none" w:sz="0" w:space="0" w:color="auto"/>
                <w:left w:val="none" w:sz="0" w:space="0" w:color="auto"/>
                <w:bottom w:val="none" w:sz="0" w:space="0" w:color="auto"/>
                <w:right w:val="none" w:sz="0" w:space="0" w:color="auto"/>
              </w:divBdr>
            </w:div>
          </w:divsChild>
        </w:div>
        <w:div w:id="1430420926">
          <w:marLeft w:val="60"/>
          <w:marRight w:val="60"/>
          <w:marTop w:val="100"/>
          <w:marBottom w:val="100"/>
          <w:divBdr>
            <w:top w:val="none" w:sz="0" w:space="0" w:color="auto"/>
            <w:left w:val="none" w:sz="0" w:space="0" w:color="auto"/>
            <w:bottom w:val="none" w:sz="0" w:space="0" w:color="auto"/>
            <w:right w:val="none" w:sz="0" w:space="0" w:color="auto"/>
          </w:divBdr>
          <w:divsChild>
            <w:div w:id="1341275779">
              <w:marLeft w:val="0"/>
              <w:marRight w:val="0"/>
              <w:marTop w:val="0"/>
              <w:marBottom w:val="0"/>
              <w:divBdr>
                <w:top w:val="none" w:sz="0" w:space="0" w:color="auto"/>
                <w:left w:val="none" w:sz="0" w:space="0" w:color="auto"/>
                <w:bottom w:val="none" w:sz="0" w:space="0" w:color="auto"/>
                <w:right w:val="none" w:sz="0" w:space="0" w:color="auto"/>
              </w:divBdr>
            </w:div>
          </w:divsChild>
        </w:div>
        <w:div w:id="506210110">
          <w:marLeft w:val="60"/>
          <w:marRight w:val="60"/>
          <w:marTop w:val="100"/>
          <w:marBottom w:val="100"/>
          <w:divBdr>
            <w:top w:val="none" w:sz="0" w:space="0" w:color="auto"/>
            <w:left w:val="none" w:sz="0" w:space="0" w:color="auto"/>
            <w:bottom w:val="none" w:sz="0" w:space="0" w:color="auto"/>
            <w:right w:val="none" w:sz="0" w:space="0" w:color="auto"/>
          </w:divBdr>
          <w:divsChild>
            <w:div w:id="2135176807">
              <w:marLeft w:val="0"/>
              <w:marRight w:val="0"/>
              <w:marTop w:val="0"/>
              <w:marBottom w:val="0"/>
              <w:divBdr>
                <w:top w:val="none" w:sz="0" w:space="0" w:color="auto"/>
                <w:left w:val="none" w:sz="0" w:space="0" w:color="auto"/>
                <w:bottom w:val="none" w:sz="0" w:space="0" w:color="auto"/>
                <w:right w:val="none" w:sz="0" w:space="0" w:color="auto"/>
              </w:divBdr>
            </w:div>
          </w:divsChild>
        </w:div>
        <w:div w:id="2119905919">
          <w:marLeft w:val="60"/>
          <w:marRight w:val="60"/>
          <w:marTop w:val="100"/>
          <w:marBottom w:val="100"/>
          <w:divBdr>
            <w:top w:val="none" w:sz="0" w:space="0" w:color="auto"/>
            <w:left w:val="none" w:sz="0" w:space="0" w:color="auto"/>
            <w:bottom w:val="none" w:sz="0" w:space="0" w:color="auto"/>
            <w:right w:val="none" w:sz="0" w:space="0" w:color="auto"/>
          </w:divBdr>
          <w:divsChild>
            <w:div w:id="83304160">
              <w:marLeft w:val="0"/>
              <w:marRight w:val="0"/>
              <w:marTop w:val="0"/>
              <w:marBottom w:val="0"/>
              <w:divBdr>
                <w:top w:val="none" w:sz="0" w:space="0" w:color="auto"/>
                <w:left w:val="none" w:sz="0" w:space="0" w:color="auto"/>
                <w:bottom w:val="none" w:sz="0" w:space="0" w:color="auto"/>
                <w:right w:val="none" w:sz="0" w:space="0" w:color="auto"/>
              </w:divBdr>
            </w:div>
          </w:divsChild>
        </w:div>
        <w:div w:id="1588995543">
          <w:marLeft w:val="60"/>
          <w:marRight w:val="60"/>
          <w:marTop w:val="100"/>
          <w:marBottom w:val="100"/>
          <w:divBdr>
            <w:top w:val="none" w:sz="0" w:space="0" w:color="auto"/>
            <w:left w:val="none" w:sz="0" w:space="0" w:color="auto"/>
            <w:bottom w:val="none" w:sz="0" w:space="0" w:color="auto"/>
            <w:right w:val="none" w:sz="0" w:space="0" w:color="auto"/>
          </w:divBdr>
          <w:divsChild>
            <w:div w:id="1417093875">
              <w:marLeft w:val="0"/>
              <w:marRight w:val="0"/>
              <w:marTop w:val="0"/>
              <w:marBottom w:val="0"/>
              <w:divBdr>
                <w:top w:val="none" w:sz="0" w:space="0" w:color="auto"/>
                <w:left w:val="none" w:sz="0" w:space="0" w:color="auto"/>
                <w:bottom w:val="none" w:sz="0" w:space="0" w:color="auto"/>
                <w:right w:val="none" w:sz="0" w:space="0" w:color="auto"/>
              </w:divBdr>
            </w:div>
          </w:divsChild>
        </w:div>
        <w:div w:id="1941136103">
          <w:marLeft w:val="60"/>
          <w:marRight w:val="60"/>
          <w:marTop w:val="100"/>
          <w:marBottom w:val="100"/>
          <w:divBdr>
            <w:top w:val="none" w:sz="0" w:space="0" w:color="auto"/>
            <w:left w:val="none" w:sz="0" w:space="0" w:color="auto"/>
            <w:bottom w:val="none" w:sz="0" w:space="0" w:color="auto"/>
            <w:right w:val="none" w:sz="0" w:space="0" w:color="auto"/>
          </w:divBdr>
          <w:divsChild>
            <w:div w:id="944074946">
              <w:marLeft w:val="0"/>
              <w:marRight w:val="0"/>
              <w:marTop w:val="0"/>
              <w:marBottom w:val="0"/>
              <w:divBdr>
                <w:top w:val="none" w:sz="0" w:space="0" w:color="auto"/>
                <w:left w:val="none" w:sz="0" w:space="0" w:color="auto"/>
                <w:bottom w:val="none" w:sz="0" w:space="0" w:color="auto"/>
                <w:right w:val="none" w:sz="0" w:space="0" w:color="auto"/>
              </w:divBdr>
            </w:div>
          </w:divsChild>
        </w:div>
        <w:div w:id="742340742">
          <w:marLeft w:val="60"/>
          <w:marRight w:val="60"/>
          <w:marTop w:val="100"/>
          <w:marBottom w:val="100"/>
          <w:divBdr>
            <w:top w:val="none" w:sz="0" w:space="0" w:color="auto"/>
            <w:left w:val="none" w:sz="0" w:space="0" w:color="auto"/>
            <w:bottom w:val="none" w:sz="0" w:space="0" w:color="auto"/>
            <w:right w:val="none" w:sz="0" w:space="0" w:color="auto"/>
          </w:divBdr>
          <w:divsChild>
            <w:div w:id="1425423015">
              <w:marLeft w:val="0"/>
              <w:marRight w:val="0"/>
              <w:marTop w:val="0"/>
              <w:marBottom w:val="0"/>
              <w:divBdr>
                <w:top w:val="none" w:sz="0" w:space="0" w:color="auto"/>
                <w:left w:val="none" w:sz="0" w:space="0" w:color="auto"/>
                <w:bottom w:val="none" w:sz="0" w:space="0" w:color="auto"/>
                <w:right w:val="none" w:sz="0" w:space="0" w:color="auto"/>
              </w:divBdr>
            </w:div>
          </w:divsChild>
        </w:div>
        <w:div w:id="191650523">
          <w:marLeft w:val="60"/>
          <w:marRight w:val="60"/>
          <w:marTop w:val="100"/>
          <w:marBottom w:val="100"/>
          <w:divBdr>
            <w:top w:val="none" w:sz="0" w:space="0" w:color="auto"/>
            <w:left w:val="none" w:sz="0" w:space="0" w:color="auto"/>
            <w:bottom w:val="none" w:sz="0" w:space="0" w:color="auto"/>
            <w:right w:val="none" w:sz="0" w:space="0" w:color="auto"/>
          </w:divBdr>
          <w:divsChild>
            <w:div w:id="294413349">
              <w:marLeft w:val="0"/>
              <w:marRight w:val="0"/>
              <w:marTop w:val="0"/>
              <w:marBottom w:val="0"/>
              <w:divBdr>
                <w:top w:val="none" w:sz="0" w:space="0" w:color="auto"/>
                <w:left w:val="none" w:sz="0" w:space="0" w:color="auto"/>
                <w:bottom w:val="none" w:sz="0" w:space="0" w:color="auto"/>
                <w:right w:val="none" w:sz="0" w:space="0" w:color="auto"/>
              </w:divBdr>
            </w:div>
          </w:divsChild>
        </w:div>
        <w:div w:id="1929390658">
          <w:marLeft w:val="60"/>
          <w:marRight w:val="60"/>
          <w:marTop w:val="100"/>
          <w:marBottom w:val="100"/>
          <w:divBdr>
            <w:top w:val="none" w:sz="0" w:space="0" w:color="auto"/>
            <w:left w:val="none" w:sz="0" w:space="0" w:color="auto"/>
            <w:bottom w:val="none" w:sz="0" w:space="0" w:color="auto"/>
            <w:right w:val="none" w:sz="0" w:space="0" w:color="auto"/>
          </w:divBdr>
          <w:divsChild>
            <w:div w:id="422605551">
              <w:marLeft w:val="0"/>
              <w:marRight w:val="0"/>
              <w:marTop w:val="0"/>
              <w:marBottom w:val="0"/>
              <w:divBdr>
                <w:top w:val="none" w:sz="0" w:space="0" w:color="auto"/>
                <w:left w:val="none" w:sz="0" w:space="0" w:color="auto"/>
                <w:bottom w:val="none" w:sz="0" w:space="0" w:color="auto"/>
                <w:right w:val="none" w:sz="0" w:space="0" w:color="auto"/>
              </w:divBdr>
            </w:div>
          </w:divsChild>
        </w:div>
        <w:div w:id="1971128102">
          <w:marLeft w:val="60"/>
          <w:marRight w:val="60"/>
          <w:marTop w:val="100"/>
          <w:marBottom w:val="100"/>
          <w:divBdr>
            <w:top w:val="none" w:sz="0" w:space="0" w:color="auto"/>
            <w:left w:val="none" w:sz="0" w:space="0" w:color="auto"/>
            <w:bottom w:val="none" w:sz="0" w:space="0" w:color="auto"/>
            <w:right w:val="none" w:sz="0" w:space="0" w:color="auto"/>
          </w:divBdr>
          <w:divsChild>
            <w:div w:id="668413201">
              <w:marLeft w:val="0"/>
              <w:marRight w:val="0"/>
              <w:marTop w:val="0"/>
              <w:marBottom w:val="0"/>
              <w:divBdr>
                <w:top w:val="none" w:sz="0" w:space="0" w:color="auto"/>
                <w:left w:val="none" w:sz="0" w:space="0" w:color="auto"/>
                <w:bottom w:val="none" w:sz="0" w:space="0" w:color="auto"/>
                <w:right w:val="none" w:sz="0" w:space="0" w:color="auto"/>
              </w:divBdr>
            </w:div>
          </w:divsChild>
        </w:div>
        <w:div w:id="956986106">
          <w:marLeft w:val="60"/>
          <w:marRight w:val="60"/>
          <w:marTop w:val="100"/>
          <w:marBottom w:val="100"/>
          <w:divBdr>
            <w:top w:val="none" w:sz="0" w:space="0" w:color="auto"/>
            <w:left w:val="none" w:sz="0" w:space="0" w:color="auto"/>
            <w:bottom w:val="none" w:sz="0" w:space="0" w:color="auto"/>
            <w:right w:val="none" w:sz="0" w:space="0" w:color="auto"/>
          </w:divBdr>
          <w:divsChild>
            <w:div w:id="1460104141">
              <w:marLeft w:val="0"/>
              <w:marRight w:val="0"/>
              <w:marTop w:val="0"/>
              <w:marBottom w:val="0"/>
              <w:divBdr>
                <w:top w:val="none" w:sz="0" w:space="0" w:color="auto"/>
                <w:left w:val="none" w:sz="0" w:space="0" w:color="auto"/>
                <w:bottom w:val="none" w:sz="0" w:space="0" w:color="auto"/>
                <w:right w:val="none" w:sz="0" w:space="0" w:color="auto"/>
              </w:divBdr>
            </w:div>
          </w:divsChild>
        </w:div>
        <w:div w:id="1287927138">
          <w:marLeft w:val="60"/>
          <w:marRight w:val="60"/>
          <w:marTop w:val="100"/>
          <w:marBottom w:val="100"/>
          <w:divBdr>
            <w:top w:val="none" w:sz="0" w:space="0" w:color="auto"/>
            <w:left w:val="none" w:sz="0" w:space="0" w:color="auto"/>
            <w:bottom w:val="none" w:sz="0" w:space="0" w:color="auto"/>
            <w:right w:val="none" w:sz="0" w:space="0" w:color="auto"/>
          </w:divBdr>
          <w:divsChild>
            <w:div w:id="133525087">
              <w:marLeft w:val="0"/>
              <w:marRight w:val="0"/>
              <w:marTop w:val="0"/>
              <w:marBottom w:val="0"/>
              <w:divBdr>
                <w:top w:val="none" w:sz="0" w:space="0" w:color="auto"/>
                <w:left w:val="none" w:sz="0" w:space="0" w:color="auto"/>
                <w:bottom w:val="none" w:sz="0" w:space="0" w:color="auto"/>
                <w:right w:val="none" w:sz="0" w:space="0" w:color="auto"/>
              </w:divBdr>
            </w:div>
          </w:divsChild>
        </w:div>
        <w:div w:id="1829636509">
          <w:marLeft w:val="60"/>
          <w:marRight w:val="60"/>
          <w:marTop w:val="100"/>
          <w:marBottom w:val="100"/>
          <w:divBdr>
            <w:top w:val="none" w:sz="0" w:space="0" w:color="auto"/>
            <w:left w:val="none" w:sz="0" w:space="0" w:color="auto"/>
            <w:bottom w:val="none" w:sz="0" w:space="0" w:color="auto"/>
            <w:right w:val="none" w:sz="0" w:space="0" w:color="auto"/>
          </w:divBdr>
          <w:divsChild>
            <w:div w:id="1983190350">
              <w:marLeft w:val="0"/>
              <w:marRight w:val="0"/>
              <w:marTop w:val="0"/>
              <w:marBottom w:val="0"/>
              <w:divBdr>
                <w:top w:val="none" w:sz="0" w:space="0" w:color="auto"/>
                <w:left w:val="none" w:sz="0" w:space="0" w:color="auto"/>
                <w:bottom w:val="none" w:sz="0" w:space="0" w:color="auto"/>
                <w:right w:val="none" w:sz="0" w:space="0" w:color="auto"/>
              </w:divBdr>
            </w:div>
          </w:divsChild>
        </w:div>
        <w:div w:id="1243904505">
          <w:marLeft w:val="60"/>
          <w:marRight w:val="60"/>
          <w:marTop w:val="100"/>
          <w:marBottom w:val="100"/>
          <w:divBdr>
            <w:top w:val="none" w:sz="0" w:space="0" w:color="auto"/>
            <w:left w:val="none" w:sz="0" w:space="0" w:color="auto"/>
            <w:bottom w:val="none" w:sz="0" w:space="0" w:color="auto"/>
            <w:right w:val="none" w:sz="0" w:space="0" w:color="auto"/>
          </w:divBdr>
          <w:divsChild>
            <w:div w:id="1727340221">
              <w:marLeft w:val="0"/>
              <w:marRight w:val="0"/>
              <w:marTop w:val="0"/>
              <w:marBottom w:val="0"/>
              <w:divBdr>
                <w:top w:val="none" w:sz="0" w:space="0" w:color="auto"/>
                <w:left w:val="none" w:sz="0" w:space="0" w:color="auto"/>
                <w:bottom w:val="none" w:sz="0" w:space="0" w:color="auto"/>
                <w:right w:val="none" w:sz="0" w:space="0" w:color="auto"/>
              </w:divBdr>
            </w:div>
          </w:divsChild>
        </w:div>
        <w:div w:id="1500541678">
          <w:marLeft w:val="60"/>
          <w:marRight w:val="60"/>
          <w:marTop w:val="100"/>
          <w:marBottom w:val="100"/>
          <w:divBdr>
            <w:top w:val="none" w:sz="0" w:space="0" w:color="auto"/>
            <w:left w:val="none" w:sz="0" w:space="0" w:color="auto"/>
            <w:bottom w:val="none" w:sz="0" w:space="0" w:color="auto"/>
            <w:right w:val="none" w:sz="0" w:space="0" w:color="auto"/>
          </w:divBdr>
          <w:divsChild>
            <w:div w:id="1605309200">
              <w:marLeft w:val="0"/>
              <w:marRight w:val="0"/>
              <w:marTop w:val="0"/>
              <w:marBottom w:val="0"/>
              <w:divBdr>
                <w:top w:val="none" w:sz="0" w:space="0" w:color="auto"/>
                <w:left w:val="none" w:sz="0" w:space="0" w:color="auto"/>
                <w:bottom w:val="none" w:sz="0" w:space="0" w:color="auto"/>
                <w:right w:val="none" w:sz="0" w:space="0" w:color="auto"/>
              </w:divBdr>
            </w:div>
          </w:divsChild>
        </w:div>
        <w:div w:id="1119104293">
          <w:marLeft w:val="60"/>
          <w:marRight w:val="60"/>
          <w:marTop w:val="100"/>
          <w:marBottom w:val="100"/>
          <w:divBdr>
            <w:top w:val="none" w:sz="0" w:space="0" w:color="auto"/>
            <w:left w:val="none" w:sz="0" w:space="0" w:color="auto"/>
            <w:bottom w:val="none" w:sz="0" w:space="0" w:color="auto"/>
            <w:right w:val="none" w:sz="0" w:space="0" w:color="auto"/>
          </w:divBdr>
          <w:divsChild>
            <w:div w:id="1260718746">
              <w:marLeft w:val="0"/>
              <w:marRight w:val="0"/>
              <w:marTop w:val="0"/>
              <w:marBottom w:val="0"/>
              <w:divBdr>
                <w:top w:val="none" w:sz="0" w:space="0" w:color="auto"/>
                <w:left w:val="none" w:sz="0" w:space="0" w:color="auto"/>
                <w:bottom w:val="none" w:sz="0" w:space="0" w:color="auto"/>
                <w:right w:val="none" w:sz="0" w:space="0" w:color="auto"/>
              </w:divBdr>
            </w:div>
          </w:divsChild>
        </w:div>
        <w:div w:id="329910898">
          <w:marLeft w:val="60"/>
          <w:marRight w:val="60"/>
          <w:marTop w:val="100"/>
          <w:marBottom w:val="100"/>
          <w:divBdr>
            <w:top w:val="none" w:sz="0" w:space="0" w:color="auto"/>
            <w:left w:val="none" w:sz="0" w:space="0" w:color="auto"/>
            <w:bottom w:val="none" w:sz="0" w:space="0" w:color="auto"/>
            <w:right w:val="none" w:sz="0" w:space="0" w:color="auto"/>
          </w:divBdr>
          <w:divsChild>
            <w:div w:id="1993092830">
              <w:marLeft w:val="0"/>
              <w:marRight w:val="0"/>
              <w:marTop w:val="0"/>
              <w:marBottom w:val="0"/>
              <w:divBdr>
                <w:top w:val="none" w:sz="0" w:space="0" w:color="auto"/>
                <w:left w:val="none" w:sz="0" w:space="0" w:color="auto"/>
                <w:bottom w:val="none" w:sz="0" w:space="0" w:color="auto"/>
                <w:right w:val="none" w:sz="0" w:space="0" w:color="auto"/>
              </w:divBdr>
            </w:div>
          </w:divsChild>
        </w:div>
        <w:div w:id="2048481208">
          <w:marLeft w:val="60"/>
          <w:marRight w:val="60"/>
          <w:marTop w:val="100"/>
          <w:marBottom w:val="100"/>
          <w:divBdr>
            <w:top w:val="none" w:sz="0" w:space="0" w:color="auto"/>
            <w:left w:val="none" w:sz="0" w:space="0" w:color="auto"/>
            <w:bottom w:val="none" w:sz="0" w:space="0" w:color="auto"/>
            <w:right w:val="none" w:sz="0" w:space="0" w:color="auto"/>
          </w:divBdr>
          <w:divsChild>
            <w:div w:id="1189101325">
              <w:marLeft w:val="0"/>
              <w:marRight w:val="0"/>
              <w:marTop w:val="0"/>
              <w:marBottom w:val="0"/>
              <w:divBdr>
                <w:top w:val="none" w:sz="0" w:space="0" w:color="auto"/>
                <w:left w:val="none" w:sz="0" w:space="0" w:color="auto"/>
                <w:bottom w:val="none" w:sz="0" w:space="0" w:color="auto"/>
                <w:right w:val="none" w:sz="0" w:space="0" w:color="auto"/>
              </w:divBdr>
            </w:div>
          </w:divsChild>
        </w:div>
        <w:div w:id="1405645149">
          <w:marLeft w:val="60"/>
          <w:marRight w:val="60"/>
          <w:marTop w:val="100"/>
          <w:marBottom w:val="100"/>
          <w:divBdr>
            <w:top w:val="none" w:sz="0" w:space="0" w:color="auto"/>
            <w:left w:val="none" w:sz="0" w:space="0" w:color="auto"/>
            <w:bottom w:val="none" w:sz="0" w:space="0" w:color="auto"/>
            <w:right w:val="none" w:sz="0" w:space="0" w:color="auto"/>
          </w:divBdr>
          <w:divsChild>
            <w:div w:id="1030570955">
              <w:marLeft w:val="0"/>
              <w:marRight w:val="0"/>
              <w:marTop w:val="0"/>
              <w:marBottom w:val="0"/>
              <w:divBdr>
                <w:top w:val="none" w:sz="0" w:space="0" w:color="auto"/>
                <w:left w:val="none" w:sz="0" w:space="0" w:color="auto"/>
                <w:bottom w:val="none" w:sz="0" w:space="0" w:color="auto"/>
                <w:right w:val="none" w:sz="0" w:space="0" w:color="auto"/>
              </w:divBdr>
            </w:div>
          </w:divsChild>
        </w:div>
        <w:div w:id="1525749647">
          <w:marLeft w:val="60"/>
          <w:marRight w:val="60"/>
          <w:marTop w:val="100"/>
          <w:marBottom w:val="100"/>
          <w:divBdr>
            <w:top w:val="none" w:sz="0" w:space="0" w:color="auto"/>
            <w:left w:val="none" w:sz="0" w:space="0" w:color="auto"/>
            <w:bottom w:val="none" w:sz="0" w:space="0" w:color="auto"/>
            <w:right w:val="none" w:sz="0" w:space="0" w:color="auto"/>
          </w:divBdr>
          <w:divsChild>
            <w:div w:id="950626400">
              <w:marLeft w:val="0"/>
              <w:marRight w:val="0"/>
              <w:marTop w:val="0"/>
              <w:marBottom w:val="0"/>
              <w:divBdr>
                <w:top w:val="none" w:sz="0" w:space="0" w:color="auto"/>
                <w:left w:val="none" w:sz="0" w:space="0" w:color="auto"/>
                <w:bottom w:val="none" w:sz="0" w:space="0" w:color="auto"/>
                <w:right w:val="none" w:sz="0" w:space="0" w:color="auto"/>
              </w:divBdr>
            </w:div>
          </w:divsChild>
        </w:div>
        <w:div w:id="1390304355">
          <w:marLeft w:val="60"/>
          <w:marRight w:val="60"/>
          <w:marTop w:val="100"/>
          <w:marBottom w:val="100"/>
          <w:divBdr>
            <w:top w:val="none" w:sz="0" w:space="0" w:color="auto"/>
            <w:left w:val="none" w:sz="0" w:space="0" w:color="auto"/>
            <w:bottom w:val="none" w:sz="0" w:space="0" w:color="auto"/>
            <w:right w:val="none" w:sz="0" w:space="0" w:color="auto"/>
          </w:divBdr>
          <w:divsChild>
            <w:div w:id="1587811051">
              <w:marLeft w:val="0"/>
              <w:marRight w:val="0"/>
              <w:marTop w:val="0"/>
              <w:marBottom w:val="0"/>
              <w:divBdr>
                <w:top w:val="none" w:sz="0" w:space="0" w:color="auto"/>
                <w:left w:val="none" w:sz="0" w:space="0" w:color="auto"/>
                <w:bottom w:val="none" w:sz="0" w:space="0" w:color="auto"/>
                <w:right w:val="none" w:sz="0" w:space="0" w:color="auto"/>
              </w:divBdr>
            </w:div>
          </w:divsChild>
        </w:div>
        <w:div w:id="1852330817">
          <w:marLeft w:val="60"/>
          <w:marRight w:val="60"/>
          <w:marTop w:val="100"/>
          <w:marBottom w:val="100"/>
          <w:divBdr>
            <w:top w:val="none" w:sz="0" w:space="0" w:color="auto"/>
            <w:left w:val="none" w:sz="0" w:space="0" w:color="auto"/>
            <w:bottom w:val="none" w:sz="0" w:space="0" w:color="auto"/>
            <w:right w:val="none" w:sz="0" w:space="0" w:color="auto"/>
          </w:divBdr>
          <w:divsChild>
            <w:div w:id="1394428976">
              <w:marLeft w:val="0"/>
              <w:marRight w:val="0"/>
              <w:marTop w:val="0"/>
              <w:marBottom w:val="0"/>
              <w:divBdr>
                <w:top w:val="none" w:sz="0" w:space="0" w:color="auto"/>
                <w:left w:val="none" w:sz="0" w:space="0" w:color="auto"/>
                <w:bottom w:val="none" w:sz="0" w:space="0" w:color="auto"/>
                <w:right w:val="none" w:sz="0" w:space="0" w:color="auto"/>
              </w:divBdr>
            </w:div>
          </w:divsChild>
        </w:div>
        <w:div w:id="2049404702">
          <w:marLeft w:val="60"/>
          <w:marRight w:val="60"/>
          <w:marTop w:val="100"/>
          <w:marBottom w:val="100"/>
          <w:divBdr>
            <w:top w:val="none" w:sz="0" w:space="0" w:color="auto"/>
            <w:left w:val="none" w:sz="0" w:space="0" w:color="auto"/>
            <w:bottom w:val="none" w:sz="0" w:space="0" w:color="auto"/>
            <w:right w:val="none" w:sz="0" w:space="0" w:color="auto"/>
          </w:divBdr>
        </w:div>
        <w:div w:id="1253078731">
          <w:marLeft w:val="60"/>
          <w:marRight w:val="60"/>
          <w:marTop w:val="100"/>
          <w:marBottom w:val="100"/>
          <w:divBdr>
            <w:top w:val="none" w:sz="0" w:space="0" w:color="auto"/>
            <w:left w:val="none" w:sz="0" w:space="0" w:color="auto"/>
            <w:bottom w:val="none" w:sz="0" w:space="0" w:color="auto"/>
            <w:right w:val="none" w:sz="0" w:space="0" w:color="auto"/>
          </w:divBdr>
          <w:divsChild>
            <w:div w:id="232008599">
              <w:marLeft w:val="0"/>
              <w:marRight w:val="0"/>
              <w:marTop w:val="0"/>
              <w:marBottom w:val="0"/>
              <w:divBdr>
                <w:top w:val="none" w:sz="0" w:space="0" w:color="auto"/>
                <w:left w:val="none" w:sz="0" w:space="0" w:color="auto"/>
                <w:bottom w:val="none" w:sz="0" w:space="0" w:color="auto"/>
                <w:right w:val="none" w:sz="0" w:space="0" w:color="auto"/>
              </w:divBdr>
            </w:div>
          </w:divsChild>
        </w:div>
        <w:div w:id="2090613665">
          <w:marLeft w:val="60"/>
          <w:marRight w:val="60"/>
          <w:marTop w:val="100"/>
          <w:marBottom w:val="100"/>
          <w:divBdr>
            <w:top w:val="none" w:sz="0" w:space="0" w:color="auto"/>
            <w:left w:val="none" w:sz="0" w:space="0" w:color="auto"/>
            <w:bottom w:val="none" w:sz="0" w:space="0" w:color="auto"/>
            <w:right w:val="none" w:sz="0" w:space="0" w:color="auto"/>
          </w:divBdr>
          <w:divsChild>
            <w:div w:id="1954482587">
              <w:marLeft w:val="0"/>
              <w:marRight w:val="0"/>
              <w:marTop w:val="0"/>
              <w:marBottom w:val="0"/>
              <w:divBdr>
                <w:top w:val="none" w:sz="0" w:space="0" w:color="auto"/>
                <w:left w:val="none" w:sz="0" w:space="0" w:color="auto"/>
                <w:bottom w:val="none" w:sz="0" w:space="0" w:color="auto"/>
                <w:right w:val="none" w:sz="0" w:space="0" w:color="auto"/>
              </w:divBdr>
            </w:div>
          </w:divsChild>
        </w:div>
        <w:div w:id="206072193">
          <w:marLeft w:val="60"/>
          <w:marRight w:val="60"/>
          <w:marTop w:val="100"/>
          <w:marBottom w:val="100"/>
          <w:divBdr>
            <w:top w:val="none" w:sz="0" w:space="0" w:color="auto"/>
            <w:left w:val="none" w:sz="0" w:space="0" w:color="auto"/>
            <w:bottom w:val="none" w:sz="0" w:space="0" w:color="auto"/>
            <w:right w:val="none" w:sz="0" w:space="0" w:color="auto"/>
          </w:divBdr>
          <w:divsChild>
            <w:div w:id="1008295092">
              <w:marLeft w:val="0"/>
              <w:marRight w:val="0"/>
              <w:marTop w:val="0"/>
              <w:marBottom w:val="0"/>
              <w:divBdr>
                <w:top w:val="none" w:sz="0" w:space="0" w:color="auto"/>
                <w:left w:val="none" w:sz="0" w:space="0" w:color="auto"/>
                <w:bottom w:val="none" w:sz="0" w:space="0" w:color="auto"/>
                <w:right w:val="none" w:sz="0" w:space="0" w:color="auto"/>
              </w:divBdr>
            </w:div>
          </w:divsChild>
        </w:div>
        <w:div w:id="1465927625">
          <w:marLeft w:val="60"/>
          <w:marRight w:val="60"/>
          <w:marTop w:val="100"/>
          <w:marBottom w:val="100"/>
          <w:divBdr>
            <w:top w:val="none" w:sz="0" w:space="0" w:color="auto"/>
            <w:left w:val="none" w:sz="0" w:space="0" w:color="auto"/>
            <w:bottom w:val="none" w:sz="0" w:space="0" w:color="auto"/>
            <w:right w:val="none" w:sz="0" w:space="0" w:color="auto"/>
          </w:divBdr>
          <w:divsChild>
            <w:div w:id="709962974">
              <w:marLeft w:val="0"/>
              <w:marRight w:val="0"/>
              <w:marTop w:val="0"/>
              <w:marBottom w:val="0"/>
              <w:divBdr>
                <w:top w:val="none" w:sz="0" w:space="0" w:color="auto"/>
                <w:left w:val="none" w:sz="0" w:space="0" w:color="auto"/>
                <w:bottom w:val="none" w:sz="0" w:space="0" w:color="auto"/>
                <w:right w:val="none" w:sz="0" w:space="0" w:color="auto"/>
              </w:divBdr>
            </w:div>
          </w:divsChild>
        </w:div>
        <w:div w:id="1505704267">
          <w:marLeft w:val="60"/>
          <w:marRight w:val="60"/>
          <w:marTop w:val="100"/>
          <w:marBottom w:val="100"/>
          <w:divBdr>
            <w:top w:val="none" w:sz="0" w:space="0" w:color="auto"/>
            <w:left w:val="none" w:sz="0" w:space="0" w:color="auto"/>
            <w:bottom w:val="none" w:sz="0" w:space="0" w:color="auto"/>
            <w:right w:val="none" w:sz="0" w:space="0" w:color="auto"/>
          </w:divBdr>
          <w:divsChild>
            <w:div w:id="40978086">
              <w:marLeft w:val="0"/>
              <w:marRight w:val="0"/>
              <w:marTop w:val="0"/>
              <w:marBottom w:val="0"/>
              <w:divBdr>
                <w:top w:val="none" w:sz="0" w:space="0" w:color="auto"/>
                <w:left w:val="none" w:sz="0" w:space="0" w:color="auto"/>
                <w:bottom w:val="none" w:sz="0" w:space="0" w:color="auto"/>
                <w:right w:val="none" w:sz="0" w:space="0" w:color="auto"/>
              </w:divBdr>
            </w:div>
          </w:divsChild>
        </w:div>
        <w:div w:id="203637026">
          <w:marLeft w:val="60"/>
          <w:marRight w:val="60"/>
          <w:marTop w:val="100"/>
          <w:marBottom w:val="100"/>
          <w:divBdr>
            <w:top w:val="none" w:sz="0" w:space="0" w:color="auto"/>
            <w:left w:val="none" w:sz="0" w:space="0" w:color="auto"/>
            <w:bottom w:val="none" w:sz="0" w:space="0" w:color="auto"/>
            <w:right w:val="none" w:sz="0" w:space="0" w:color="auto"/>
          </w:divBdr>
          <w:divsChild>
            <w:div w:id="317615859">
              <w:marLeft w:val="0"/>
              <w:marRight w:val="0"/>
              <w:marTop w:val="0"/>
              <w:marBottom w:val="0"/>
              <w:divBdr>
                <w:top w:val="none" w:sz="0" w:space="0" w:color="auto"/>
                <w:left w:val="none" w:sz="0" w:space="0" w:color="auto"/>
                <w:bottom w:val="none" w:sz="0" w:space="0" w:color="auto"/>
                <w:right w:val="none" w:sz="0" w:space="0" w:color="auto"/>
              </w:divBdr>
            </w:div>
          </w:divsChild>
        </w:div>
        <w:div w:id="502669116">
          <w:marLeft w:val="60"/>
          <w:marRight w:val="60"/>
          <w:marTop w:val="100"/>
          <w:marBottom w:val="100"/>
          <w:divBdr>
            <w:top w:val="none" w:sz="0" w:space="0" w:color="auto"/>
            <w:left w:val="none" w:sz="0" w:space="0" w:color="auto"/>
            <w:bottom w:val="none" w:sz="0" w:space="0" w:color="auto"/>
            <w:right w:val="none" w:sz="0" w:space="0" w:color="auto"/>
          </w:divBdr>
          <w:divsChild>
            <w:div w:id="1360856175">
              <w:marLeft w:val="0"/>
              <w:marRight w:val="0"/>
              <w:marTop w:val="0"/>
              <w:marBottom w:val="0"/>
              <w:divBdr>
                <w:top w:val="none" w:sz="0" w:space="0" w:color="auto"/>
                <w:left w:val="none" w:sz="0" w:space="0" w:color="auto"/>
                <w:bottom w:val="none" w:sz="0" w:space="0" w:color="auto"/>
                <w:right w:val="none" w:sz="0" w:space="0" w:color="auto"/>
              </w:divBdr>
            </w:div>
          </w:divsChild>
        </w:div>
        <w:div w:id="1738168663">
          <w:marLeft w:val="60"/>
          <w:marRight w:val="60"/>
          <w:marTop w:val="100"/>
          <w:marBottom w:val="100"/>
          <w:divBdr>
            <w:top w:val="none" w:sz="0" w:space="0" w:color="auto"/>
            <w:left w:val="none" w:sz="0" w:space="0" w:color="auto"/>
            <w:bottom w:val="none" w:sz="0" w:space="0" w:color="auto"/>
            <w:right w:val="none" w:sz="0" w:space="0" w:color="auto"/>
          </w:divBdr>
          <w:divsChild>
            <w:div w:id="1439982108">
              <w:marLeft w:val="0"/>
              <w:marRight w:val="0"/>
              <w:marTop w:val="0"/>
              <w:marBottom w:val="0"/>
              <w:divBdr>
                <w:top w:val="none" w:sz="0" w:space="0" w:color="auto"/>
                <w:left w:val="none" w:sz="0" w:space="0" w:color="auto"/>
                <w:bottom w:val="none" w:sz="0" w:space="0" w:color="auto"/>
                <w:right w:val="none" w:sz="0" w:space="0" w:color="auto"/>
              </w:divBdr>
            </w:div>
          </w:divsChild>
        </w:div>
        <w:div w:id="515118511">
          <w:marLeft w:val="60"/>
          <w:marRight w:val="60"/>
          <w:marTop w:val="100"/>
          <w:marBottom w:val="100"/>
          <w:divBdr>
            <w:top w:val="none" w:sz="0" w:space="0" w:color="auto"/>
            <w:left w:val="none" w:sz="0" w:space="0" w:color="auto"/>
            <w:bottom w:val="none" w:sz="0" w:space="0" w:color="auto"/>
            <w:right w:val="none" w:sz="0" w:space="0" w:color="auto"/>
          </w:divBdr>
          <w:divsChild>
            <w:div w:id="32850486">
              <w:marLeft w:val="0"/>
              <w:marRight w:val="0"/>
              <w:marTop w:val="0"/>
              <w:marBottom w:val="0"/>
              <w:divBdr>
                <w:top w:val="none" w:sz="0" w:space="0" w:color="auto"/>
                <w:left w:val="none" w:sz="0" w:space="0" w:color="auto"/>
                <w:bottom w:val="none" w:sz="0" w:space="0" w:color="auto"/>
                <w:right w:val="none" w:sz="0" w:space="0" w:color="auto"/>
              </w:divBdr>
            </w:div>
          </w:divsChild>
        </w:div>
        <w:div w:id="1618637487">
          <w:marLeft w:val="60"/>
          <w:marRight w:val="60"/>
          <w:marTop w:val="100"/>
          <w:marBottom w:val="100"/>
          <w:divBdr>
            <w:top w:val="none" w:sz="0" w:space="0" w:color="auto"/>
            <w:left w:val="none" w:sz="0" w:space="0" w:color="auto"/>
            <w:bottom w:val="none" w:sz="0" w:space="0" w:color="auto"/>
            <w:right w:val="none" w:sz="0" w:space="0" w:color="auto"/>
          </w:divBdr>
          <w:divsChild>
            <w:div w:id="1513490028">
              <w:marLeft w:val="0"/>
              <w:marRight w:val="0"/>
              <w:marTop w:val="0"/>
              <w:marBottom w:val="0"/>
              <w:divBdr>
                <w:top w:val="none" w:sz="0" w:space="0" w:color="auto"/>
                <w:left w:val="none" w:sz="0" w:space="0" w:color="auto"/>
                <w:bottom w:val="none" w:sz="0" w:space="0" w:color="auto"/>
                <w:right w:val="none" w:sz="0" w:space="0" w:color="auto"/>
              </w:divBdr>
            </w:div>
          </w:divsChild>
        </w:div>
        <w:div w:id="1870295902">
          <w:marLeft w:val="60"/>
          <w:marRight w:val="60"/>
          <w:marTop w:val="100"/>
          <w:marBottom w:val="100"/>
          <w:divBdr>
            <w:top w:val="none" w:sz="0" w:space="0" w:color="auto"/>
            <w:left w:val="none" w:sz="0" w:space="0" w:color="auto"/>
            <w:bottom w:val="none" w:sz="0" w:space="0" w:color="auto"/>
            <w:right w:val="none" w:sz="0" w:space="0" w:color="auto"/>
          </w:divBdr>
          <w:divsChild>
            <w:div w:id="1324550965">
              <w:marLeft w:val="0"/>
              <w:marRight w:val="0"/>
              <w:marTop w:val="0"/>
              <w:marBottom w:val="0"/>
              <w:divBdr>
                <w:top w:val="none" w:sz="0" w:space="0" w:color="auto"/>
                <w:left w:val="none" w:sz="0" w:space="0" w:color="auto"/>
                <w:bottom w:val="none" w:sz="0" w:space="0" w:color="auto"/>
                <w:right w:val="none" w:sz="0" w:space="0" w:color="auto"/>
              </w:divBdr>
            </w:div>
          </w:divsChild>
        </w:div>
        <w:div w:id="1425808510">
          <w:marLeft w:val="60"/>
          <w:marRight w:val="60"/>
          <w:marTop w:val="100"/>
          <w:marBottom w:val="100"/>
          <w:divBdr>
            <w:top w:val="none" w:sz="0" w:space="0" w:color="auto"/>
            <w:left w:val="none" w:sz="0" w:space="0" w:color="auto"/>
            <w:bottom w:val="none" w:sz="0" w:space="0" w:color="auto"/>
            <w:right w:val="none" w:sz="0" w:space="0" w:color="auto"/>
          </w:divBdr>
          <w:divsChild>
            <w:div w:id="341593119">
              <w:marLeft w:val="0"/>
              <w:marRight w:val="0"/>
              <w:marTop w:val="0"/>
              <w:marBottom w:val="0"/>
              <w:divBdr>
                <w:top w:val="none" w:sz="0" w:space="0" w:color="auto"/>
                <w:left w:val="none" w:sz="0" w:space="0" w:color="auto"/>
                <w:bottom w:val="none" w:sz="0" w:space="0" w:color="auto"/>
                <w:right w:val="none" w:sz="0" w:space="0" w:color="auto"/>
              </w:divBdr>
            </w:div>
          </w:divsChild>
        </w:div>
        <w:div w:id="1653289948">
          <w:marLeft w:val="60"/>
          <w:marRight w:val="60"/>
          <w:marTop w:val="100"/>
          <w:marBottom w:val="100"/>
          <w:divBdr>
            <w:top w:val="none" w:sz="0" w:space="0" w:color="auto"/>
            <w:left w:val="none" w:sz="0" w:space="0" w:color="auto"/>
            <w:bottom w:val="none" w:sz="0" w:space="0" w:color="auto"/>
            <w:right w:val="none" w:sz="0" w:space="0" w:color="auto"/>
          </w:divBdr>
          <w:divsChild>
            <w:div w:id="427703066">
              <w:marLeft w:val="0"/>
              <w:marRight w:val="0"/>
              <w:marTop w:val="0"/>
              <w:marBottom w:val="0"/>
              <w:divBdr>
                <w:top w:val="none" w:sz="0" w:space="0" w:color="auto"/>
                <w:left w:val="none" w:sz="0" w:space="0" w:color="auto"/>
                <w:bottom w:val="none" w:sz="0" w:space="0" w:color="auto"/>
                <w:right w:val="none" w:sz="0" w:space="0" w:color="auto"/>
              </w:divBdr>
            </w:div>
          </w:divsChild>
        </w:div>
        <w:div w:id="549027555">
          <w:marLeft w:val="60"/>
          <w:marRight w:val="60"/>
          <w:marTop w:val="100"/>
          <w:marBottom w:val="100"/>
          <w:divBdr>
            <w:top w:val="none" w:sz="0" w:space="0" w:color="auto"/>
            <w:left w:val="none" w:sz="0" w:space="0" w:color="auto"/>
            <w:bottom w:val="none" w:sz="0" w:space="0" w:color="auto"/>
            <w:right w:val="none" w:sz="0" w:space="0" w:color="auto"/>
          </w:divBdr>
          <w:divsChild>
            <w:div w:id="586766283">
              <w:marLeft w:val="0"/>
              <w:marRight w:val="0"/>
              <w:marTop w:val="0"/>
              <w:marBottom w:val="0"/>
              <w:divBdr>
                <w:top w:val="none" w:sz="0" w:space="0" w:color="auto"/>
                <w:left w:val="none" w:sz="0" w:space="0" w:color="auto"/>
                <w:bottom w:val="none" w:sz="0" w:space="0" w:color="auto"/>
                <w:right w:val="none" w:sz="0" w:space="0" w:color="auto"/>
              </w:divBdr>
            </w:div>
          </w:divsChild>
        </w:div>
        <w:div w:id="1136921260">
          <w:marLeft w:val="60"/>
          <w:marRight w:val="60"/>
          <w:marTop w:val="100"/>
          <w:marBottom w:val="100"/>
          <w:divBdr>
            <w:top w:val="none" w:sz="0" w:space="0" w:color="auto"/>
            <w:left w:val="none" w:sz="0" w:space="0" w:color="auto"/>
            <w:bottom w:val="none" w:sz="0" w:space="0" w:color="auto"/>
            <w:right w:val="none" w:sz="0" w:space="0" w:color="auto"/>
          </w:divBdr>
          <w:divsChild>
            <w:div w:id="1965885796">
              <w:marLeft w:val="0"/>
              <w:marRight w:val="0"/>
              <w:marTop w:val="0"/>
              <w:marBottom w:val="0"/>
              <w:divBdr>
                <w:top w:val="none" w:sz="0" w:space="0" w:color="auto"/>
                <w:left w:val="none" w:sz="0" w:space="0" w:color="auto"/>
                <w:bottom w:val="none" w:sz="0" w:space="0" w:color="auto"/>
                <w:right w:val="none" w:sz="0" w:space="0" w:color="auto"/>
              </w:divBdr>
            </w:div>
          </w:divsChild>
        </w:div>
        <w:div w:id="2081635330">
          <w:marLeft w:val="60"/>
          <w:marRight w:val="60"/>
          <w:marTop w:val="100"/>
          <w:marBottom w:val="100"/>
          <w:divBdr>
            <w:top w:val="none" w:sz="0" w:space="0" w:color="auto"/>
            <w:left w:val="none" w:sz="0" w:space="0" w:color="auto"/>
            <w:bottom w:val="none" w:sz="0" w:space="0" w:color="auto"/>
            <w:right w:val="none" w:sz="0" w:space="0" w:color="auto"/>
          </w:divBdr>
          <w:divsChild>
            <w:div w:id="1901749265">
              <w:marLeft w:val="0"/>
              <w:marRight w:val="0"/>
              <w:marTop w:val="0"/>
              <w:marBottom w:val="0"/>
              <w:divBdr>
                <w:top w:val="none" w:sz="0" w:space="0" w:color="auto"/>
                <w:left w:val="none" w:sz="0" w:space="0" w:color="auto"/>
                <w:bottom w:val="none" w:sz="0" w:space="0" w:color="auto"/>
                <w:right w:val="none" w:sz="0" w:space="0" w:color="auto"/>
              </w:divBdr>
            </w:div>
          </w:divsChild>
        </w:div>
        <w:div w:id="156532458">
          <w:marLeft w:val="60"/>
          <w:marRight w:val="60"/>
          <w:marTop w:val="100"/>
          <w:marBottom w:val="100"/>
          <w:divBdr>
            <w:top w:val="none" w:sz="0" w:space="0" w:color="auto"/>
            <w:left w:val="none" w:sz="0" w:space="0" w:color="auto"/>
            <w:bottom w:val="none" w:sz="0" w:space="0" w:color="auto"/>
            <w:right w:val="none" w:sz="0" w:space="0" w:color="auto"/>
          </w:divBdr>
          <w:divsChild>
            <w:div w:id="785000968">
              <w:marLeft w:val="0"/>
              <w:marRight w:val="0"/>
              <w:marTop w:val="0"/>
              <w:marBottom w:val="0"/>
              <w:divBdr>
                <w:top w:val="none" w:sz="0" w:space="0" w:color="auto"/>
                <w:left w:val="none" w:sz="0" w:space="0" w:color="auto"/>
                <w:bottom w:val="none" w:sz="0" w:space="0" w:color="auto"/>
                <w:right w:val="none" w:sz="0" w:space="0" w:color="auto"/>
              </w:divBdr>
            </w:div>
          </w:divsChild>
        </w:div>
        <w:div w:id="1458404523">
          <w:marLeft w:val="60"/>
          <w:marRight w:val="60"/>
          <w:marTop w:val="100"/>
          <w:marBottom w:val="100"/>
          <w:divBdr>
            <w:top w:val="none" w:sz="0" w:space="0" w:color="auto"/>
            <w:left w:val="none" w:sz="0" w:space="0" w:color="auto"/>
            <w:bottom w:val="none" w:sz="0" w:space="0" w:color="auto"/>
            <w:right w:val="none" w:sz="0" w:space="0" w:color="auto"/>
          </w:divBdr>
          <w:divsChild>
            <w:div w:id="1914391473">
              <w:marLeft w:val="0"/>
              <w:marRight w:val="0"/>
              <w:marTop w:val="0"/>
              <w:marBottom w:val="0"/>
              <w:divBdr>
                <w:top w:val="none" w:sz="0" w:space="0" w:color="auto"/>
                <w:left w:val="none" w:sz="0" w:space="0" w:color="auto"/>
                <w:bottom w:val="none" w:sz="0" w:space="0" w:color="auto"/>
                <w:right w:val="none" w:sz="0" w:space="0" w:color="auto"/>
              </w:divBdr>
            </w:div>
          </w:divsChild>
        </w:div>
        <w:div w:id="1900165408">
          <w:marLeft w:val="60"/>
          <w:marRight w:val="60"/>
          <w:marTop w:val="100"/>
          <w:marBottom w:val="100"/>
          <w:divBdr>
            <w:top w:val="none" w:sz="0" w:space="0" w:color="auto"/>
            <w:left w:val="none" w:sz="0" w:space="0" w:color="auto"/>
            <w:bottom w:val="none" w:sz="0" w:space="0" w:color="auto"/>
            <w:right w:val="none" w:sz="0" w:space="0" w:color="auto"/>
          </w:divBdr>
          <w:divsChild>
            <w:div w:id="1529634822">
              <w:marLeft w:val="0"/>
              <w:marRight w:val="0"/>
              <w:marTop w:val="0"/>
              <w:marBottom w:val="0"/>
              <w:divBdr>
                <w:top w:val="none" w:sz="0" w:space="0" w:color="auto"/>
                <w:left w:val="none" w:sz="0" w:space="0" w:color="auto"/>
                <w:bottom w:val="none" w:sz="0" w:space="0" w:color="auto"/>
                <w:right w:val="none" w:sz="0" w:space="0" w:color="auto"/>
              </w:divBdr>
            </w:div>
          </w:divsChild>
        </w:div>
        <w:div w:id="497037168">
          <w:marLeft w:val="60"/>
          <w:marRight w:val="60"/>
          <w:marTop w:val="100"/>
          <w:marBottom w:val="100"/>
          <w:divBdr>
            <w:top w:val="none" w:sz="0" w:space="0" w:color="auto"/>
            <w:left w:val="none" w:sz="0" w:space="0" w:color="auto"/>
            <w:bottom w:val="none" w:sz="0" w:space="0" w:color="auto"/>
            <w:right w:val="none" w:sz="0" w:space="0" w:color="auto"/>
          </w:divBdr>
          <w:divsChild>
            <w:div w:id="593056915">
              <w:marLeft w:val="0"/>
              <w:marRight w:val="0"/>
              <w:marTop w:val="0"/>
              <w:marBottom w:val="0"/>
              <w:divBdr>
                <w:top w:val="none" w:sz="0" w:space="0" w:color="auto"/>
                <w:left w:val="none" w:sz="0" w:space="0" w:color="auto"/>
                <w:bottom w:val="none" w:sz="0" w:space="0" w:color="auto"/>
                <w:right w:val="none" w:sz="0" w:space="0" w:color="auto"/>
              </w:divBdr>
            </w:div>
          </w:divsChild>
        </w:div>
        <w:div w:id="1726638719">
          <w:marLeft w:val="60"/>
          <w:marRight w:val="60"/>
          <w:marTop w:val="100"/>
          <w:marBottom w:val="100"/>
          <w:divBdr>
            <w:top w:val="none" w:sz="0" w:space="0" w:color="auto"/>
            <w:left w:val="none" w:sz="0" w:space="0" w:color="auto"/>
            <w:bottom w:val="none" w:sz="0" w:space="0" w:color="auto"/>
            <w:right w:val="none" w:sz="0" w:space="0" w:color="auto"/>
          </w:divBdr>
          <w:divsChild>
            <w:div w:id="60637725">
              <w:marLeft w:val="0"/>
              <w:marRight w:val="0"/>
              <w:marTop w:val="0"/>
              <w:marBottom w:val="0"/>
              <w:divBdr>
                <w:top w:val="none" w:sz="0" w:space="0" w:color="auto"/>
                <w:left w:val="none" w:sz="0" w:space="0" w:color="auto"/>
                <w:bottom w:val="none" w:sz="0" w:space="0" w:color="auto"/>
                <w:right w:val="none" w:sz="0" w:space="0" w:color="auto"/>
              </w:divBdr>
            </w:div>
          </w:divsChild>
        </w:div>
        <w:div w:id="1830094351">
          <w:marLeft w:val="60"/>
          <w:marRight w:val="60"/>
          <w:marTop w:val="100"/>
          <w:marBottom w:val="100"/>
          <w:divBdr>
            <w:top w:val="none" w:sz="0" w:space="0" w:color="auto"/>
            <w:left w:val="none" w:sz="0" w:space="0" w:color="auto"/>
            <w:bottom w:val="none" w:sz="0" w:space="0" w:color="auto"/>
            <w:right w:val="none" w:sz="0" w:space="0" w:color="auto"/>
          </w:divBdr>
          <w:divsChild>
            <w:div w:id="1063794918">
              <w:marLeft w:val="0"/>
              <w:marRight w:val="0"/>
              <w:marTop w:val="0"/>
              <w:marBottom w:val="0"/>
              <w:divBdr>
                <w:top w:val="none" w:sz="0" w:space="0" w:color="auto"/>
                <w:left w:val="none" w:sz="0" w:space="0" w:color="auto"/>
                <w:bottom w:val="none" w:sz="0" w:space="0" w:color="auto"/>
                <w:right w:val="none" w:sz="0" w:space="0" w:color="auto"/>
              </w:divBdr>
            </w:div>
          </w:divsChild>
        </w:div>
        <w:div w:id="103231657">
          <w:marLeft w:val="60"/>
          <w:marRight w:val="60"/>
          <w:marTop w:val="100"/>
          <w:marBottom w:val="100"/>
          <w:divBdr>
            <w:top w:val="none" w:sz="0" w:space="0" w:color="auto"/>
            <w:left w:val="none" w:sz="0" w:space="0" w:color="auto"/>
            <w:bottom w:val="none" w:sz="0" w:space="0" w:color="auto"/>
            <w:right w:val="none" w:sz="0" w:space="0" w:color="auto"/>
          </w:divBdr>
          <w:divsChild>
            <w:div w:id="1701321900">
              <w:marLeft w:val="0"/>
              <w:marRight w:val="0"/>
              <w:marTop w:val="0"/>
              <w:marBottom w:val="0"/>
              <w:divBdr>
                <w:top w:val="none" w:sz="0" w:space="0" w:color="auto"/>
                <w:left w:val="none" w:sz="0" w:space="0" w:color="auto"/>
                <w:bottom w:val="none" w:sz="0" w:space="0" w:color="auto"/>
                <w:right w:val="none" w:sz="0" w:space="0" w:color="auto"/>
              </w:divBdr>
            </w:div>
          </w:divsChild>
        </w:div>
        <w:div w:id="660041826">
          <w:marLeft w:val="60"/>
          <w:marRight w:val="60"/>
          <w:marTop w:val="100"/>
          <w:marBottom w:val="100"/>
          <w:divBdr>
            <w:top w:val="none" w:sz="0" w:space="0" w:color="auto"/>
            <w:left w:val="none" w:sz="0" w:space="0" w:color="auto"/>
            <w:bottom w:val="none" w:sz="0" w:space="0" w:color="auto"/>
            <w:right w:val="none" w:sz="0" w:space="0" w:color="auto"/>
          </w:divBdr>
          <w:divsChild>
            <w:div w:id="1777092721">
              <w:marLeft w:val="0"/>
              <w:marRight w:val="0"/>
              <w:marTop w:val="0"/>
              <w:marBottom w:val="0"/>
              <w:divBdr>
                <w:top w:val="none" w:sz="0" w:space="0" w:color="auto"/>
                <w:left w:val="none" w:sz="0" w:space="0" w:color="auto"/>
                <w:bottom w:val="none" w:sz="0" w:space="0" w:color="auto"/>
                <w:right w:val="none" w:sz="0" w:space="0" w:color="auto"/>
              </w:divBdr>
            </w:div>
          </w:divsChild>
        </w:div>
        <w:div w:id="1278098602">
          <w:marLeft w:val="60"/>
          <w:marRight w:val="60"/>
          <w:marTop w:val="100"/>
          <w:marBottom w:val="100"/>
          <w:divBdr>
            <w:top w:val="none" w:sz="0" w:space="0" w:color="auto"/>
            <w:left w:val="none" w:sz="0" w:space="0" w:color="auto"/>
            <w:bottom w:val="none" w:sz="0" w:space="0" w:color="auto"/>
            <w:right w:val="none" w:sz="0" w:space="0" w:color="auto"/>
          </w:divBdr>
          <w:divsChild>
            <w:div w:id="2062557462">
              <w:marLeft w:val="0"/>
              <w:marRight w:val="0"/>
              <w:marTop w:val="0"/>
              <w:marBottom w:val="0"/>
              <w:divBdr>
                <w:top w:val="none" w:sz="0" w:space="0" w:color="auto"/>
                <w:left w:val="none" w:sz="0" w:space="0" w:color="auto"/>
                <w:bottom w:val="none" w:sz="0" w:space="0" w:color="auto"/>
                <w:right w:val="none" w:sz="0" w:space="0" w:color="auto"/>
              </w:divBdr>
            </w:div>
          </w:divsChild>
        </w:div>
        <w:div w:id="1139882982">
          <w:marLeft w:val="60"/>
          <w:marRight w:val="60"/>
          <w:marTop w:val="100"/>
          <w:marBottom w:val="100"/>
          <w:divBdr>
            <w:top w:val="none" w:sz="0" w:space="0" w:color="auto"/>
            <w:left w:val="none" w:sz="0" w:space="0" w:color="auto"/>
            <w:bottom w:val="none" w:sz="0" w:space="0" w:color="auto"/>
            <w:right w:val="none" w:sz="0" w:space="0" w:color="auto"/>
          </w:divBdr>
          <w:divsChild>
            <w:div w:id="1455517842">
              <w:marLeft w:val="0"/>
              <w:marRight w:val="0"/>
              <w:marTop w:val="0"/>
              <w:marBottom w:val="0"/>
              <w:divBdr>
                <w:top w:val="none" w:sz="0" w:space="0" w:color="auto"/>
                <w:left w:val="none" w:sz="0" w:space="0" w:color="auto"/>
                <w:bottom w:val="none" w:sz="0" w:space="0" w:color="auto"/>
                <w:right w:val="none" w:sz="0" w:space="0" w:color="auto"/>
              </w:divBdr>
            </w:div>
          </w:divsChild>
        </w:div>
        <w:div w:id="1976644911">
          <w:marLeft w:val="60"/>
          <w:marRight w:val="60"/>
          <w:marTop w:val="100"/>
          <w:marBottom w:val="100"/>
          <w:divBdr>
            <w:top w:val="none" w:sz="0" w:space="0" w:color="auto"/>
            <w:left w:val="none" w:sz="0" w:space="0" w:color="auto"/>
            <w:bottom w:val="none" w:sz="0" w:space="0" w:color="auto"/>
            <w:right w:val="none" w:sz="0" w:space="0" w:color="auto"/>
          </w:divBdr>
        </w:div>
        <w:div w:id="1412894029">
          <w:marLeft w:val="60"/>
          <w:marRight w:val="60"/>
          <w:marTop w:val="100"/>
          <w:marBottom w:val="100"/>
          <w:divBdr>
            <w:top w:val="none" w:sz="0" w:space="0" w:color="auto"/>
            <w:left w:val="none" w:sz="0" w:space="0" w:color="auto"/>
            <w:bottom w:val="none" w:sz="0" w:space="0" w:color="auto"/>
            <w:right w:val="none" w:sz="0" w:space="0" w:color="auto"/>
          </w:divBdr>
          <w:divsChild>
            <w:div w:id="1465005505">
              <w:marLeft w:val="0"/>
              <w:marRight w:val="0"/>
              <w:marTop w:val="0"/>
              <w:marBottom w:val="0"/>
              <w:divBdr>
                <w:top w:val="none" w:sz="0" w:space="0" w:color="auto"/>
                <w:left w:val="none" w:sz="0" w:space="0" w:color="auto"/>
                <w:bottom w:val="none" w:sz="0" w:space="0" w:color="auto"/>
                <w:right w:val="none" w:sz="0" w:space="0" w:color="auto"/>
              </w:divBdr>
            </w:div>
          </w:divsChild>
        </w:div>
        <w:div w:id="583874598">
          <w:marLeft w:val="60"/>
          <w:marRight w:val="60"/>
          <w:marTop w:val="100"/>
          <w:marBottom w:val="100"/>
          <w:divBdr>
            <w:top w:val="none" w:sz="0" w:space="0" w:color="auto"/>
            <w:left w:val="none" w:sz="0" w:space="0" w:color="auto"/>
            <w:bottom w:val="none" w:sz="0" w:space="0" w:color="auto"/>
            <w:right w:val="none" w:sz="0" w:space="0" w:color="auto"/>
          </w:divBdr>
          <w:divsChild>
            <w:div w:id="1091970859">
              <w:marLeft w:val="0"/>
              <w:marRight w:val="0"/>
              <w:marTop w:val="0"/>
              <w:marBottom w:val="0"/>
              <w:divBdr>
                <w:top w:val="none" w:sz="0" w:space="0" w:color="auto"/>
                <w:left w:val="none" w:sz="0" w:space="0" w:color="auto"/>
                <w:bottom w:val="none" w:sz="0" w:space="0" w:color="auto"/>
                <w:right w:val="none" w:sz="0" w:space="0" w:color="auto"/>
              </w:divBdr>
            </w:div>
          </w:divsChild>
        </w:div>
        <w:div w:id="619339884">
          <w:marLeft w:val="60"/>
          <w:marRight w:val="60"/>
          <w:marTop w:val="100"/>
          <w:marBottom w:val="100"/>
          <w:divBdr>
            <w:top w:val="none" w:sz="0" w:space="0" w:color="auto"/>
            <w:left w:val="none" w:sz="0" w:space="0" w:color="auto"/>
            <w:bottom w:val="none" w:sz="0" w:space="0" w:color="auto"/>
            <w:right w:val="none" w:sz="0" w:space="0" w:color="auto"/>
          </w:divBdr>
          <w:divsChild>
            <w:div w:id="700522092">
              <w:marLeft w:val="0"/>
              <w:marRight w:val="0"/>
              <w:marTop w:val="0"/>
              <w:marBottom w:val="0"/>
              <w:divBdr>
                <w:top w:val="none" w:sz="0" w:space="0" w:color="auto"/>
                <w:left w:val="none" w:sz="0" w:space="0" w:color="auto"/>
                <w:bottom w:val="none" w:sz="0" w:space="0" w:color="auto"/>
                <w:right w:val="none" w:sz="0" w:space="0" w:color="auto"/>
              </w:divBdr>
            </w:div>
          </w:divsChild>
        </w:div>
        <w:div w:id="1528986564">
          <w:marLeft w:val="60"/>
          <w:marRight w:val="60"/>
          <w:marTop w:val="100"/>
          <w:marBottom w:val="100"/>
          <w:divBdr>
            <w:top w:val="none" w:sz="0" w:space="0" w:color="auto"/>
            <w:left w:val="none" w:sz="0" w:space="0" w:color="auto"/>
            <w:bottom w:val="none" w:sz="0" w:space="0" w:color="auto"/>
            <w:right w:val="none" w:sz="0" w:space="0" w:color="auto"/>
          </w:divBdr>
          <w:divsChild>
            <w:div w:id="728189129">
              <w:marLeft w:val="0"/>
              <w:marRight w:val="0"/>
              <w:marTop w:val="0"/>
              <w:marBottom w:val="0"/>
              <w:divBdr>
                <w:top w:val="none" w:sz="0" w:space="0" w:color="auto"/>
                <w:left w:val="none" w:sz="0" w:space="0" w:color="auto"/>
                <w:bottom w:val="none" w:sz="0" w:space="0" w:color="auto"/>
                <w:right w:val="none" w:sz="0" w:space="0" w:color="auto"/>
              </w:divBdr>
            </w:div>
          </w:divsChild>
        </w:div>
        <w:div w:id="414327533">
          <w:marLeft w:val="60"/>
          <w:marRight w:val="60"/>
          <w:marTop w:val="100"/>
          <w:marBottom w:val="100"/>
          <w:divBdr>
            <w:top w:val="none" w:sz="0" w:space="0" w:color="auto"/>
            <w:left w:val="none" w:sz="0" w:space="0" w:color="auto"/>
            <w:bottom w:val="none" w:sz="0" w:space="0" w:color="auto"/>
            <w:right w:val="none" w:sz="0" w:space="0" w:color="auto"/>
          </w:divBdr>
          <w:divsChild>
            <w:div w:id="949320016">
              <w:marLeft w:val="0"/>
              <w:marRight w:val="0"/>
              <w:marTop w:val="0"/>
              <w:marBottom w:val="0"/>
              <w:divBdr>
                <w:top w:val="none" w:sz="0" w:space="0" w:color="auto"/>
                <w:left w:val="none" w:sz="0" w:space="0" w:color="auto"/>
                <w:bottom w:val="none" w:sz="0" w:space="0" w:color="auto"/>
                <w:right w:val="none" w:sz="0" w:space="0" w:color="auto"/>
              </w:divBdr>
            </w:div>
          </w:divsChild>
        </w:div>
        <w:div w:id="757406155">
          <w:marLeft w:val="60"/>
          <w:marRight w:val="60"/>
          <w:marTop w:val="100"/>
          <w:marBottom w:val="100"/>
          <w:divBdr>
            <w:top w:val="none" w:sz="0" w:space="0" w:color="auto"/>
            <w:left w:val="none" w:sz="0" w:space="0" w:color="auto"/>
            <w:bottom w:val="none" w:sz="0" w:space="0" w:color="auto"/>
            <w:right w:val="none" w:sz="0" w:space="0" w:color="auto"/>
          </w:divBdr>
          <w:divsChild>
            <w:div w:id="1599756826">
              <w:marLeft w:val="0"/>
              <w:marRight w:val="0"/>
              <w:marTop w:val="0"/>
              <w:marBottom w:val="0"/>
              <w:divBdr>
                <w:top w:val="none" w:sz="0" w:space="0" w:color="auto"/>
                <w:left w:val="none" w:sz="0" w:space="0" w:color="auto"/>
                <w:bottom w:val="none" w:sz="0" w:space="0" w:color="auto"/>
                <w:right w:val="none" w:sz="0" w:space="0" w:color="auto"/>
              </w:divBdr>
            </w:div>
          </w:divsChild>
        </w:div>
        <w:div w:id="1899513087">
          <w:marLeft w:val="60"/>
          <w:marRight w:val="60"/>
          <w:marTop w:val="100"/>
          <w:marBottom w:val="100"/>
          <w:divBdr>
            <w:top w:val="none" w:sz="0" w:space="0" w:color="auto"/>
            <w:left w:val="none" w:sz="0" w:space="0" w:color="auto"/>
            <w:bottom w:val="none" w:sz="0" w:space="0" w:color="auto"/>
            <w:right w:val="none" w:sz="0" w:space="0" w:color="auto"/>
          </w:divBdr>
          <w:divsChild>
            <w:div w:id="91904606">
              <w:marLeft w:val="0"/>
              <w:marRight w:val="0"/>
              <w:marTop w:val="0"/>
              <w:marBottom w:val="0"/>
              <w:divBdr>
                <w:top w:val="none" w:sz="0" w:space="0" w:color="auto"/>
                <w:left w:val="none" w:sz="0" w:space="0" w:color="auto"/>
                <w:bottom w:val="none" w:sz="0" w:space="0" w:color="auto"/>
                <w:right w:val="none" w:sz="0" w:space="0" w:color="auto"/>
              </w:divBdr>
            </w:div>
          </w:divsChild>
        </w:div>
        <w:div w:id="852843873">
          <w:marLeft w:val="60"/>
          <w:marRight w:val="60"/>
          <w:marTop w:val="100"/>
          <w:marBottom w:val="100"/>
          <w:divBdr>
            <w:top w:val="none" w:sz="0" w:space="0" w:color="auto"/>
            <w:left w:val="none" w:sz="0" w:space="0" w:color="auto"/>
            <w:bottom w:val="none" w:sz="0" w:space="0" w:color="auto"/>
            <w:right w:val="none" w:sz="0" w:space="0" w:color="auto"/>
          </w:divBdr>
          <w:divsChild>
            <w:div w:id="316880597">
              <w:marLeft w:val="0"/>
              <w:marRight w:val="0"/>
              <w:marTop w:val="0"/>
              <w:marBottom w:val="0"/>
              <w:divBdr>
                <w:top w:val="none" w:sz="0" w:space="0" w:color="auto"/>
                <w:left w:val="none" w:sz="0" w:space="0" w:color="auto"/>
                <w:bottom w:val="none" w:sz="0" w:space="0" w:color="auto"/>
                <w:right w:val="none" w:sz="0" w:space="0" w:color="auto"/>
              </w:divBdr>
            </w:div>
          </w:divsChild>
        </w:div>
        <w:div w:id="600182925">
          <w:marLeft w:val="60"/>
          <w:marRight w:val="60"/>
          <w:marTop w:val="100"/>
          <w:marBottom w:val="100"/>
          <w:divBdr>
            <w:top w:val="none" w:sz="0" w:space="0" w:color="auto"/>
            <w:left w:val="none" w:sz="0" w:space="0" w:color="auto"/>
            <w:bottom w:val="none" w:sz="0" w:space="0" w:color="auto"/>
            <w:right w:val="none" w:sz="0" w:space="0" w:color="auto"/>
          </w:divBdr>
          <w:divsChild>
            <w:div w:id="1895193107">
              <w:marLeft w:val="0"/>
              <w:marRight w:val="0"/>
              <w:marTop w:val="0"/>
              <w:marBottom w:val="0"/>
              <w:divBdr>
                <w:top w:val="none" w:sz="0" w:space="0" w:color="auto"/>
                <w:left w:val="none" w:sz="0" w:space="0" w:color="auto"/>
                <w:bottom w:val="none" w:sz="0" w:space="0" w:color="auto"/>
                <w:right w:val="none" w:sz="0" w:space="0" w:color="auto"/>
              </w:divBdr>
            </w:div>
          </w:divsChild>
        </w:div>
        <w:div w:id="1642228369">
          <w:marLeft w:val="60"/>
          <w:marRight w:val="60"/>
          <w:marTop w:val="100"/>
          <w:marBottom w:val="100"/>
          <w:divBdr>
            <w:top w:val="none" w:sz="0" w:space="0" w:color="auto"/>
            <w:left w:val="none" w:sz="0" w:space="0" w:color="auto"/>
            <w:bottom w:val="none" w:sz="0" w:space="0" w:color="auto"/>
            <w:right w:val="none" w:sz="0" w:space="0" w:color="auto"/>
          </w:divBdr>
          <w:divsChild>
            <w:div w:id="1956134091">
              <w:marLeft w:val="0"/>
              <w:marRight w:val="0"/>
              <w:marTop w:val="0"/>
              <w:marBottom w:val="0"/>
              <w:divBdr>
                <w:top w:val="none" w:sz="0" w:space="0" w:color="auto"/>
                <w:left w:val="none" w:sz="0" w:space="0" w:color="auto"/>
                <w:bottom w:val="none" w:sz="0" w:space="0" w:color="auto"/>
                <w:right w:val="none" w:sz="0" w:space="0" w:color="auto"/>
              </w:divBdr>
            </w:div>
          </w:divsChild>
        </w:div>
        <w:div w:id="1439913311">
          <w:marLeft w:val="60"/>
          <w:marRight w:val="60"/>
          <w:marTop w:val="100"/>
          <w:marBottom w:val="100"/>
          <w:divBdr>
            <w:top w:val="none" w:sz="0" w:space="0" w:color="auto"/>
            <w:left w:val="none" w:sz="0" w:space="0" w:color="auto"/>
            <w:bottom w:val="none" w:sz="0" w:space="0" w:color="auto"/>
            <w:right w:val="none" w:sz="0" w:space="0" w:color="auto"/>
          </w:divBdr>
          <w:divsChild>
            <w:div w:id="1768304872">
              <w:marLeft w:val="0"/>
              <w:marRight w:val="0"/>
              <w:marTop w:val="0"/>
              <w:marBottom w:val="0"/>
              <w:divBdr>
                <w:top w:val="none" w:sz="0" w:space="0" w:color="auto"/>
                <w:left w:val="none" w:sz="0" w:space="0" w:color="auto"/>
                <w:bottom w:val="none" w:sz="0" w:space="0" w:color="auto"/>
                <w:right w:val="none" w:sz="0" w:space="0" w:color="auto"/>
              </w:divBdr>
            </w:div>
          </w:divsChild>
        </w:div>
        <w:div w:id="934285610">
          <w:marLeft w:val="60"/>
          <w:marRight w:val="60"/>
          <w:marTop w:val="100"/>
          <w:marBottom w:val="100"/>
          <w:divBdr>
            <w:top w:val="none" w:sz="0" w:space="0" w:color="auto"/>
            <w:left w:val="none" w:sz="0" w:space="0" w:color="auto"/>
            <w:bottom w:val="none" w:sz="0" w:space="0" w:color="auto"/>
            <w:right w:val="none" w:sz="0" w:space="0" w:color="auto"/>
          </w:divBdr>
          <w:divsChild>
            <w:div w:id="864714689">
              <w:marLeft w:val="0"/>
              <w:marRight w:val="0"/>
              <w:marTop w:val="0"/>
              <w:marBottom w:val="0"/>
              <w:divBdr>
                <w:top w:val="none" w:sz="0" w:space="0" w:color="auto"/>
                <w:left w:val="none" w:sz="0" w:space="0" w:color="auto"/>
                <w:bottom w:val="none" w:sz="0" w:space="0" w:color="auto"/>
                <w:right w:val="none" w:sz="0" w:space="0" w:color="auto"/>
              </w:divBdr>
            </w:div>
          </w:divsChild>
        </w:div>
        <w:div w:id="425003059">
          <w:marLeft w:val="60"/>
          <w:marRight w:val="60"/>
          <w:marTop w:val="100"/>
          <w:marBottom w:val="100"/>
          <w:divBdr>
            <w:top w:val="none" w:sz="0" w:space="0" w:color="auto"/>
            <w:left w:val="none" w:sz="0" w:space="0" w:color="auto"/>
            <w:bottom w:val="none" w:sz="0" w:space="0" w:color="auto"/>
            <w:right w:val="none" w:sz="0" w:space="0" w:color="auto"/>
          </w:divBdr>
          <w:divsChild>
            <w:div w:id="320543783">
              <w:marLeft w:val="0"/>
              <w:marRight w:val="0"/>
              <w:marTop w:val="0"/>
              <w:marBottom w:val="0"/>
              <w:divBdr>
                <w:top w:val="none" w:sz="0" w:space="0" w:color="auto"/>
                <w:left w:val="none" w:sz="0" w:space="0" w:color="auto"/>
                <w:bottom w:val="none" w:sz="0" w:space="0" w:color="auto"/>
                <w:right w:val="none" w:sz="0" w:space="0" w:color="auto"/>
              </w:divBdr>
            </w:div>
          </w:divsChild>
        </w:div>
        <w:div w:id="483551878">
          <w:marLeft w:val="60"/>
          <w:marRight w:val="60"/>
          <w:marTop w:val="100"/>
          <w:marBottom w:val="100"/>
          <w:divBdr>
            <w:top w:val="none" w:sz="0" w:space="0" w:color="auto"/>
            <w:left w:val="none" w:sz="0" w:space="0" w:color="auto"/>
            <w:bottom w:val="none" w:sz="0" w:space="0" w:color="auto"/>
            <w:right w:val="none" w:sz="0" w:space="0" w:color="auto"/>
          </w:divBdr>
          <w:divsChild>
            <w:div w:id="236671826">
              <w:marLeft w:val="0"/>
              <w:marRight w:val="0"/>
              <w:marTop w:val="0"/>
              <w:marBottom w:val="0"/>
              <w:divBdr>
                <w:top w:val="none" w:sz="0" w:space="0" w:color="auto"/>
                <w:left w:val="none" w:sz="0" w:space="0" w:color="auto"/>
                <w:bottom w:val="none" w:sz="0" w:space="0" w:color="auto"/>
                <w:right w:val="none" w:sz="0" w:space="0" w:color="auto"/>
              </w:divBdr>
            </w:div>
          </w:divsChild>
        </w:div>
        <w:div w:id="2092923688">
          <w:marLeft w:val="60"/>
          <w:marRight w:val="60"/>
          <w:marTop w:val="100"/>
          <w:marBottom w:val="100"/>
          <w:divBdr>
            <w:top w:val="none" w:sz="0" w:space="0" w:color="auto"/>
            <w:left w:val="none" w:sz="0" w:space="0" w:color="auto"/>
            <w:bottom w:val="none" w:sz="0" w:space="0" w:color="auto"/>
            <w:right w:val="none" w:sz="0" w:space="0" w:color="auto"/>
          </w:divBdr>
          <w:divsChild>
            <w:div w:id="926575870">
              <w:marLeft w:val="0"/>
              <w:marRight w:val="0"/>
              <w:marTop w:val="0"/>
              <w:marBottom w:val="0"/>
              <w:divBdr>
                <w:top w:val="none" w:sz="0" w:space="0" w:color="auto"/>
                <w:left w:val="none" w:sz="0" w:space="0" w:color="auto"/>
                <w:bottom w:val="none" w:sz="0" w:space="0" w:color="auto"/>
                <w:right w:val="none" w:sz="0" w:space="0" w:color="auto"/>
              </w:divBdr>
            </w:div>
          </w:divsChild>
        </w:div>
        <w:div w:id="2091268038">
          <w:marLeft w:val="60"/>
          <w:marRight w:val="60"/>
          <w:marTop w:val="100"/>
          <w:marBottom w:val="100"/>
          <w:divBdr>
            <w:top w:val="none" w:sz="0" w:space="0" w:color="auto"/>
            <w:left w:val="none" w:sz="0" w:space="0" w:color="auto"/>
            <w:bottom w:val="none" w:sz="0" w:space="0" w:color="auto"/>
            <w:right w:val="none" w:sz="0" w:space="0" w:color="auto"/>
          </w:divBdr>
          <w:divsChild>
            <w:div w:id="1705250934">
              <w:marLeft w:val="0"/>
              <w:marRight w:val="0"/>
              <w:marTop w:val="0"/>
              <w:marBottom w:val="0"/>
              <w:divBdr>
                <w:top w:val="none" w:sz="0" w:space="0" w:color="auto"/>
                <w:left w:val="none" w:sz="0" w:space="0" w:color="auto"/>
                <w:bottom w:val="none" w:sz="0" w:space="0" w:color="auto"/>
                <w:right w:val="none" w:sz="0" w:space="0" w:color="auto"/>
              </w:divBdr>
            </w:div>
          </w:divsChild>
        </w:div>
        <w:div w:id="161700496">
          <w:marLeft w:val="60"/>
          <w:marRight w:val="60"/>
          <w:marTop w:val="100"/>
          <w:marBottom w:val="100"/>
          <w:divBdr>
            <w:top w:val="none" w:sz="0" w:space="0" w:color="auto"/>
            <w:left w:val="none" w:sz="0" w:space="0" w:color="auto"/>
            <w:bottom w:val="none" w:sz="0" w:space="0" w:color="auto"/>
            <w:right w:val="none" w:sz="0" w:space="0" w:color="auto"/>
          </w:divBdr>
          <w:divsChild>
            <w:div w:id="1069883498">
              <w:marLeft w:val="0"/>
              <w:marRight w:val="0"/>
              <w:marTop w:val="0"/>
              <w:marBottom w:val="0"/>
              <w:divBdr>
                <w:top w:val="none" w:sz="0" w:space="0" w:color="auto"/>
                <w:left w:val="none" w:sz="0" w:space="0" w:color="auto"/>
                <w:bottom w:val="none" w:sz="0" w:space="0" w:color="auto"/>
                <w:right w:val="none" w:sz="0" w:space="0" w:color="auto"/>
              </w:divBdr>
            </w:div>
          </w:divsChild>
        </w:div>
        <w:div w:id="107283098">
          <w:marLeft w:val="60"/>
          <w:marRight w:val="60"/>
          <w:marTop w:val="100"/>
          <w:marBottom w:val="100"/>
          <w:divBdr>
            <w:top w:val="none" w:sz="0" w:space="0" w:color="auto"/>
            <w:left w:val="none" w:sz="0" w:space="0" w:color="auto"/>
            <w:bottom w:val="none" w:sz="0" w:space="0" w:color="auto"/>
            <w:right w:val="none" w:sz="0" w:space="0" w:color="auto"/>
          </w:divBdr>
          <w:divsChild>
            <w:div w:id="2013533839">
              <w:marLeft w:val="0"/>
              <w:marRight w:val="0"/>
              <w:marTop w:val="0"/>
              <w:marBottom w:val="0"/>
              <w:divBdr>
                <w:top w:val="none" w:sz="0" w:space="0" w:color="auto"/>
                <w:left w:val="none" w:sz="0" w:space="0" w:color="auto"/>
                <w:bottom w:val="none" w:sz="0" w:space="0" w:color="auto"/>
                <w:right w:val="none" w:sz="0" w:space="0" w:color="auto"/>
              </w:divBdr>
            </w:div>
          </w:divsChild>
        </w:div>
        <w:div w:id="1774545154">
          <w:marLeft w:val="60"/>
          <w:marRight w:val="60"/>
          <w:marTop w:val="100"/>
          <w:marBottom w:val="100"/>
          <w:divBdr>
            <w:top w:val="none" w:sz="0" w:space="0" w:color="auto"/>
            <w:left w:val="none" w:sz="0" w:space="0" w:color="auto"/>
            <w:bottom w:val="none" w:sz="0" w:space="0" w:color="auto"/>
            <w:right w:val="none" w:sz="0" w:space="0" w:color="auto"/>
          </w:divBdr>
          <w:divsChild>
            <w:div w:id="1512910120">
              <w:marLeft w:val="0"/>
              <w:marRight w:val="0"/>
              <w:marTop w:val="0"/>
              <w:marBottom w:val="0"/>
              <w:divBdr>
                <w:top w:val="none" w:sz="0" w:space="0" w:color="auto"/>
                <w:left w:val="none" w:sz="0" w:space="0" w:color="auto"/>
                <w:bottom w:val="none" w:sz="0" w:space="0" w:color="auto"/>
                <w:right w:val="none" w:sz="0" w:space="0" w:color="auto"/>
              </w:divBdr>
            </w:div>
          </w:divsChild>
        </w:div>
        <w:div w:id="2075279660">
          <w:marLeft w:val="60"/>
          <w:marRight w:val="60"/>
          <w:marTop w:val="100"/>
          <w:marBottom w:val="100"/>
          <w:divBdr>
            <w:top w:val="none" w:sz="0" w:space="0" w:color="auto"/>
            <w:left w:val="none" w:sz="0" w:space="0" w:color="auto"/>
            <w:bottom w:val="none" w:sz="0" w:space="0" w:color="auto"/>
            <w:right w:val="none" w:sz="0" w:space="0" w:color="auto"/>
          </w:divBdr>
          <w:divsChild>
            <w:div w:id="530343169">
              <w:marLeft w:val="0"/>
              <w:marRight w:val="0"/>
              <w:marTop w:val="0"/>
              <w:marBottom w:val="0"/>
              <w:divBdr>
                <w:top w:val="none" w:sz="0" w:space="0" w:color="auto"/>
                <w:left w:val="none" w:sz="0" w:space="0" w:color="auto"/>
                <w:bottom w:val="none" w:sz="0" w:space="0" w:color="auto"/>
                <w:right w:val="none" w:sz="0" w:space="0" w:color="auto"/>
              </w:divBdr>
            </w:div>
          </w:divsChild>
        </w:div>
        <w:div w:id="1431126160">
          <w:marLeft w:val="60"/>
          <w:marRight w:val="60"/>
          <w:marTop w:val="100"/>
          <w:marBottom w:val="100"/>
          <w:divBdr>
            <w:top w:val="none" w:sz="0" w:space="0" w:color="auto"/>
            <w:left w:val="none" w:sz="0" w:space="0" w:color="auto"/>
            <w:bottom w:val="none" w:sz="0" w:space="0" w:color="auto"/>
            <w:right w:val="none" w:sz="0" w:space="0" w:color="auto"/>
          </w:divBdr>
          <w:divsChild>
            <w:div w:id="1615014223">
              <w:marLeft w:val="0"/>
              <w:marRight w:val="0"/>
              <w:marTop w:val="0"/>
              <w:marBottom w:val="0"/>
              <w:divBdr>
                <w:top w:val="none" w:sz="0" w:space="0" w:color="auto"/>
                <w:left w:val="none" w:sz="0" w:space="0" w:color="auto"/>
                <w:bottom w:val="none" w:sz="0" w:space="0" w:color="auto"/>
                <w:right w:val="none" w:sz="0" w:space="0" w:color="auto"/>
              </w:divBdr>
            </w:div>
          </w:divsChild>
        </w:div>
        <w:div w:id="1337877779">
          <w:marLeft w:val="60"/>
          <w:marRight w:val="60"/>
          <w:marTop w:val="100"/>
          <w:marBottom w:val="100"/>
          <w:divBdr>
            <w:top w:val="none" w:sz="0" w:space="0" w:color="auto"/>
            <w:left w:val="none" w:sz="0" w:space="0" w:color="auto"/>
            <w:bottom w:val="none" w:sz="0" w:space="0" w:color="auto"/>
            <w:right w:val="none" w:sz="0" w:space="0" w:color="auto"/>
          </w:divBdr>
          <w:divsChild>
            <w:div w:id="1754664583">
              <w:marLeft w:val="0"/>
              <w:marRight w:val="0"/>
              <w:marTop w:val="0"/>
              <w:marBottom w:val="0"/>
              <w:divBdr>
                <w:top w:val="none" w:sz="0" w:space="0" w:color="auto"/>
                <w:left w:val="none" w:sz="0" w:space="0" w:color="auto"/>
                <w:bottom w:val="none" w:sz="0" w:space="0" w:color="auto"/>
                <w:right w:val="none" w:sz="0" w:space="0" w:color="auto"/>
              </w:divBdr>
            </w:div>
          </w:divsChild>
        </w:div>
        <w:div w:id="1482843487">
          <w:marLeft w:val="60"/>
          <w:marRight w:val="60"/>
          <w:marTop w:val="100"/>
          <w:marBottom w:val="100"/>
          <w:divBdr>
            <w:top w:val="none" w:sz="0" w:space="0" w:color="auto"/>
            <w:left w:val="none" w:sz="0" w:space="0" w:color="auto"/>
            <w:bottom w:val="none" w:sz="0" w:space="0" w:color="auto"/>
            <w:right w:val="none" w:sz="0" w:space="0" w:color="auto"/>
          </w:divBdr>
          <w:divsChild>
            <w:div w:id="965620024">
              <w:marLeft w:val="0"/>
              <w:marRight w:val="0"/>
              <w:marTop w:val="0"/>
              <w:marBottom w:val="0"/>
              <w:divBdr>
                <w:top w:val="none" w:sz="0" w:space="0" w:color="auto"/>
                <w:left w:val="none" w:sz="0" w:space="0" w:color="auto"/>
                <w:bottom w:val="none" w:sz="0" w:space="0" w:color="auto"/>
                <w:right w:val="none" w:sz="0" w:space="0" w:color="auto"/>
              </w:divBdr>
            </w:div>
          </w:divsChild>
        </w:div>
        <w:div w:id="878397499">
          <w:marLeft w:val="60"/>
          <w:marRight w:val="60"/>
          <w:marTop w:val="100"/>
          <w:marBottom w:val="100"/>
          <w:divBdr>
            <w:top w:val="none" w:sz="0" w:space="0" w:color="auto"/>
            <w:left w:val="none" w:sz="0" w:space="0" w:color="auto"/>
            <w:bottom w:val="none" w:sz="0" w:space="0" w:color="auto"/>
            <w:right w:val="none" w:sz="0" w:space="0" w:color="auto"/>
          </w:divBdr>
          <w:divsChild>
            <w:div w:id="446891250">
              <w:marLeft w:val="0"/>
              <w:marRight w:val="0"/>
              <w:marTop w:val="0"/>
              <w:marBottom w:val="0"/>
              <w:divBdr>
                <w:top w:val="none" w:sz="0" w:space="0" w:color="auto"/>
                <w:left w:val="none" w:sz="0" w:space="0" w:color="auto"/>
                <w:bottom w:val="none" w:sz="0" w:space="0" w:color="auto"/>
                <w:right w:val="none" w:sz="0" w:space="0" w:color="auto"/>
              </w:divBdr>
            </w:div>
          </w:divsChild>
        </w:div>
        <w:div w:id="1662735912">
          <w:marLeft w:val="60"/>
          <w:marRight w:val="60"/>
          <w:marTop w:val="100"/>
          <w:marBottom w:val="100"/>
          <w:divBdr>
            <w:top w:val="none" w:sz="0" w:space="0" w:color="auto"/>
            <w:left w:val="none" w:sz="0" w:space="0" w:color="auto"/>
            <w:bottom w:val="none" w:sz="0" w:space="0" w:color="auto"/>
            <w:right w:val="none" w:sz="0" w:space="0" w:color="auto"/>
          </w:divBdr>
          <w:divsChild>
            <w:div w:id="313724695">
              <w:marLeft w:val="0"/>
              <w:marRight w:val="0"/>
              <w:marTop w:val="0"/>
              <w:marBottom w:val="0"/>
              <w:divBdr>
                <w:top w:val="none" w:sz="0" w:space="0" w:color="auto"/>
                <w:left w:val="none" w:sz="0" w:space="0" w:color="auto"/>
                <w:bottom w:val="none" w:sz="0" w:space="0" w:color="auto"/>
                <w:right w:val="none" w:sz="0" w:space="0" w:color="auto"/>
              </w:divBdr>
            </w:div>
          </w:divsChild>
        </w:div>
        <w:div w:id="210075395">
          <w:marLeft w:val="60"/>
          <w:marRight w:val="60"/>
          <w:marTop w:val="100"/>
          <w:marBottom w:val="100"/>
          <w:divBdr>
            <w:top w:val="none" w:sz="0" w:space="0" w:color="auto"/>
            <w:left w:val="none" w:sz="0" w:space="0" w:color="auto"/>
            <w:bottom w:val="none" w:sz="0" w:space="0" w:color="auto"/>
            <w:right w:val="none" w:sz="0" w:space="0" w:color="auto"/>
          </w:divBdr>
          <w:divsChild>
            <w:div w:id="16436554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42400131">
      <w:bodyDiv w:val="1"/>
      <w:marLeft w:val="0"/>
      <w:marRight w:val="0"/>
      <w:marTop w:val="0"/>
      <w:marBottom w:val="0"/>
      <w:divBdr>
        <w:top w:val="none" w:sz="0" w:space="0" w:color="auto"/>
        <w:left w:val="none" w:sz="0" w:space="0" w:color="auto"/>
        <w:bottom w:val="none" w:sz="0" w:space="0" w:color="auto"/>
        <w:right w:val="none" w:sz="0" w:space="0" w:color="auto"/>
      </w:divBdr>
    </w:div>
    <w:div w:id="1555391949">
      <w:bodyDiv w:val="1"/>
      <w:marLeft w:val="0"/>
      <w:marRight w:val="0"/>
      <w:marTop w:val="0"/>
      <w:marBottom w:val="0"/>
      <w:divBdr>
        <w:top w:val="none" w:sz="0" w:space="0" w:color="auto"/>
        <w:left w:val="none" w:sz="0" w:space="0" w:color="auto"/>
        <w:bottom w:val="none" w:sz="0" w:space="0" w:color="auto"/>
        <w:right w:val="none" w:sz="0" w:space="0" w:color="auto"/>
      </w:divBdr>
      <w:divsChild>
        <w:div w:id="574625553">
          <w:marLeft w:val="0"/>
          <w:marRight w:val="0"/>
          <w:marTop w:val="0"/>
          <w:marBottom w:val="0"/>
          <w:divBdr>
            <w:top w:val="none" w:sz="0" w:space="0" w:color="auto"/>
            <w:left w:val="none" w:sz="0" w:space="0" w:color="auto"/>
            <w:bottom w:val="none" w:sz="0" w:space="0" w:color="auto"/>
            <w:right w:val="none" w:sz="0" w:space="0" w:color="auto"/>
          </w:divBdr>
        </w:div>
        <w:div w:id="1870021339">
          <w:marLeft w:val="0"/>
          <w:marRight w:val="0"/>
          <w:marTop w:val="0"/>
          <w:marBottom w:val="0"/>
          <w:divBdr>
            <w:top w:val="none" w:sz="0" w:space="0" w:color="auto"/>
            <w:left w:val="none" w:sz="0" w:space="0" w:color="auto"/>
            <w:bottom w:val="none" w:sz="0" w:space="0" w:color="auto"/>
            <w:right w:val="none" w:sz="0" w:space="0" w:color="auto"/>
          </w:divBdr>
        </w:div>
        <w:div w:id="1777753967">
          <w:marLeft w:val="0"/>
          <w:marRight w:val="0"/>
          <w:marTop w:val="0"/>
          <w:marBottom w:val="0"/>
          <w:divBdr>
            <w:top w:val="none" w:sz="0" w:space="0" w:color="auto"/>
            <w:left w:val="none" w:sz="0" w:space="0" w:color="auto"/>
            <w:bottom w:val="none" w:sz="0" w:space="0" w:color="auto"/>
            <w:right w:val="none" w:sz="0" w:space="0" w:color="auto"/>
          </w:divBdr>
        </w:div>
      </w:divsChild>
    </w:div>
    <w:div w:id="1555893515">
      <w:bodyDiv w:val="1"/>
      <w:marLeft w:val="0"/>
      <w:marRight w:val="0"/>
      <w:marTop w:val="0"/>
      <w:marBottom w:val="0"/>
      <w:divBdr>
        <w:top w:val="none" w:sz="0" w:space="0" w:color="auto"/>
        <w:left w:val="none" w:sz="0" w:space="0" w:color="auto"/>
        <w:bottom w:val="none" w:sz="0" w:space="0" w:color="auto"/>
        <w:right w:val="none" w:sz="0" w:space="0" w:color="auto"/>
      </w:divBdr>
    </w:div>
    <w:div w:id="1666859854">
      <w:bodyDiv w:val="1"/>
      <w:marLeft w:val="0"/>
      <w:marRight w:val="0"/>
      <w:marTop w:val="0"/>
      <w:marBottom w:val="0"/>
      <w:divBdr>
        <w:top w:val="none" w:sz="0" w:space="0" w:color="auto"/>
        <w:left w:val="none" w:sz="0" w:space="0" w:color="auto"/>
        <w:bottom w:val="none" w:sz="0" w:space="0" w:color="auto"/>
        <w:right w:val="none" w:sz="0" w:space="0" w:color="auto"/>
      </w:divBdr>
    </w:div>
    <w:div w:id="1719278144">
      <w:bodyDiv w:val="1"/>
      <w:marLeft w:val="0"/>
      <w:marRight w:val="0"/>
      <w:marTop w:val="0"/>
      <w:marBottom w:val="0"/>
      <w:divBdr>
        <w:top w:val="none" w:sz="0" w:space="0" w:color="auto"/>
        <w:left w:val="none" w:sz="0" w:space="0" w:color="auto"/>
        <w:bottom w:val="none" w:sz="0" w:space="0" w:color="auto"/>
        <w:right w:val="none" w:sz="0" w:space="0" w:color="auto"/>
      </w:divBdr>
    </w:div>
    <w:div w:id="1728140111">
      <w:bodyDiv w:val="1"/>
      <w:marLeft w:val="0"/>
      <w:marRight w:val="0"/>
      <w:marTop w:val="0"/>
      <w:marBottom w:val="0"/>
      <w:divBdr>
        <w:top w:val="none" w:sz="0" w:space="0" w:color="auto"/>
        <w:left w:val="none" w:sz="0" w:space="0" w:color="auto"/>
        <w:bottom w:val="none" w:sz="0" w:space="0" w:color="auto"/>
        <w:right w:val="none" w:sz="0" w:space="0" w:color="auto"/>
      </w:divBdr>
    </w:div>
    <w:div w:id="1729068336">
      <w:bodyDiv w:val="1"/>
      <w:marLeft w:val="0"/>
      <w:marRight w:val="0"/>
      <w:marTop w:val="0"/>
      <w:marBottom w:val="0"/>
      <w:divBdr>
        <w:top w:val="none" w:sz="0" w:space="0" w:color="auto"/>
        <w:left w:val="none" w:sz="0" w:space="0" w:color="auto"/>
        <w:bottom w:val="none" w:sz="0" w:space="0" w:color="auto"/>
        <w:right w:val="none" w:sz="0" w:space="0" w:color="auto"/>
      </w:divBdr>
      <w:divsChild>
        <w:div w:id="1111320296">
          <w:marLeft w:val="0"/>
          <w:marRight w:val="0"/>
          <w:marTop w:val="0"/>
          <w:marBottom w:val="0"/>
          <w:divBdr>
            <w:top w:val="none" w:sz="0" w:space="0" w:color="auto"/>
            <w:left w:val="none" w:sz="0" w:space="0" w:color="auto"/>
            <w:bottom w:val="none" w:sz="0" w:space="0" w:color="auto"/>
            <w:right w:val="none" w:sz="0" w:space="0" w:color="auto"/>
          </w:divBdr>
        </w:div>
      </w:divsChild>
    </w:div>
    <w:div w:id="1732652320">
      <w:bodyDiv w:val="1"/>
      <w:marLeft w:val="0"/>
      <w:marRight w:val="0"/>
      <w:marTop w:val="0"/>
      <w:marBottom w:val="0"/>
      <w:divBdr>
        <w:top w:val="none" w:sz="0" w:space="0" w:color="auto"/>
        <w:left w:val="none" w:sz="0" w:space="0" w:color="auto"/>
        <w:bottom w:val="none" w:sz="0" w:space="0" w:color="auto"/>
        <w:right w:val="none" w:sz="0" w:space="0" w:color="auto"/>
      </w:divBdr>
      <w:divsChild>
        <w:div w:id="13042363">
          <w:marLeft w:val="60"/>
          <w:marRight w:val="60"/>
          <w:marTop w:val="100"/>
          <w:marBottom w:val="100"/>
          <w:divBdr>
            <w:top w:val="none" w:sz="0" w:space="0" w:color="auto"/>
            <w:left w:val="none" w:sz="0" w:space="0" w:color="auto"/>
            <w:bottom w:val="none" w:sz="0" w:space="0" w:color="auto"/>
            <w:right w:val="none" w:sz="0" w:space="0" w:color="auto"/>
          </w:divBdr>
        </w:div>
        <w:div w:id="1011878948">
          <w:marLeft w:val="60"/>
          <w:marRight w:val="60"/>
          <w:marTop w:val="100"/>
          <w:marBottom w:val="100"/>
          <w:divBdr>
            <w:top w:val="none" w:sz="0" w:space="0" w:color="auto"/>
            <w:left w:val="none" w:sz="0" w:space="0" w:color="auto"/>
            <w:bottom w:val="none" w:sz="0" w:space="0" w:color="auto"/>
            <w:right w:val="none" w:sz="0" w:space="0" w:color="auto"/>
          </w:divBdr>
        </w:div>
        <w:div w:id="1141581254">
          <w:marLeft w:val="60"/>
          <w:marRight w:val="60"/>
          <w:marTop w:val="100"/>
          <w:marBottom w:val="100"/>
          <w:divBdr>
            <w:top w:val="none" w:sz="0" w:space="0" w:color="auto"/>
            <w:left w:val="none" w:sz="0" w:space="0" w:color="auto"/>
            <w:bottom w:val="none" w:sz="0" w:space="0" w:color="auto"/>
            <w:right w:val="none" w:sz="0" w:space="0" w:color="auto"/>
          </w:divBdr>
        </w:div>
        <w:div w:id="638463098">
          <w:marLeft w:val="60"/>
          <w:marRight w:val="60"/>
          <w:marTop w:val="100"/>
          <w:marBottom w:val="100"/>
          <w:divBdr>
            <w:top w:val="none" w:sz="0" w:space="0" w:color="auto"/>
            <w:left w:val="none" w:sz="0" w:space="0" w:color="auto"/>
            <w:bottom w:val="none" w:sz="0" w:space="0" w:color="auto"/>
            <w:right w:val="none" w:sz="0" w:space="0" w:color="auto"/>
          </w:divBdr>
        </w:div>
        <w:div w:id="1391155756">
          <w:marLeft w:val="60"/>
          <w:marRight w:val="60"/>
          <w:marTop w:val="100"/>
          <w:marBottom w:val="100"/>
          <w:divBdr>
            <w:top w:val="none" w:sz="0" w:space="0" w:color="auto"/>
            <w:left w:val="none" w:sz="0" w:space="0" w:color="auto"/>
            <w:bottom w:val="none" w:sz="0" w:space="0" w:color="auto"/>
            <w:right w:val="none" w:sz="0" w:space="0" w:color="auto"/>
          </w:divBdr>
        </w:div>
        <w:div w:id="1973516603">
          <w:marLeft w:val="60"/>
          <w:marRight w:val="60"/>
          <w:marTop w:val="100"/>
          <w:marBottom w:val="100"/>
          <w:divBdr>
            <w:top w:val="none" w:sz="0" w:space="0" w:color="auto"/>
            <w:left w:val="none" w:sz="0" w:space="0" w:color="auto"/>
            <w:bottom w:val="none" w:sz="0" w:space="0" w:color="auto"/>
            <w:right w:val="none" w:sz="0" w:space="0" w:color="auto"/>
          </w:divBdr>
        </w:div>
        <w:div w:id="57944547">
          <w:marLeft w:val="60"/>
          <w:marRight w:val="60"/>
          <w:marTop w:val="100"/>
          <w:marBottom w:val="100"/>
          <w:divBdr>
            <w:top w:val="none" w:sz="0" w:space="0" w:color="auto"/>
            <w:left w:val="none" w:sz="0" w:space="0" w:color="auto"/>
            <w:bottom w:val="none" w:sz="0" w:space="0" w:color="auto"/>
            <w:right w:val="none" w:sz="0" w:space="0" w:color="auto"/>
          </w:divBdr>
        </w:div>
        <w:div w:id="82607300">
          <w:marLeft w:val="60"/>
          <w:marRight w:val="60"/>
          <w:marTop w:val="100"/>
          <w:marBottom w:val="100"/>
          <w:divBdr>
            <w:top w:val="none" w:sz="0" w:space="0" w:color="auto"/>
            <w:left w:val="none" w:sz="0" w:space="0" w:color="auto"/>
            <w:bottom w:val="none" w:sz="0" w:space="0" w:color="auto"/>
            <w:right w:val="none" w:sz="0" w:space="0" w:color="auto"/>
          </w:divBdr>
        </w:div>
        <w:div w:id="114832032">
          <w:marLeft w:val="60"/>
          <w:marRight w:val="60"/>
          <w:marTop w:val="100"/>
          <w:marBottom w:val="100"/>
          <w:divBdr>
            <w:top w:val="none" w:sz="0" w:space="0" w:color="auto"/>
            <w:left w:val="none" w:sz="0" w:space="0" w:color="auto"/>
            <w:bottom w:val="none" w:sz="0" w:space="0" w:color="auto"/>
            <w:right w:val="none" w:sz="0" w:space="0" w:color="auto"/>
          </w:divBdr>
        </w:div>
        <w:div w:id="971642022">
          <w:marLeft w:val="60"/>
          <w:marRight w:val="60"/>
          <w:marTop w:val="100"/>
          <w:marBottom w:val="100"/>
          <w:divBdr>
            <w:top w:val="none" w:sz="0" w:space="0" w:color="auto"/>
            <w:left w:val="none" w:sz="0" w:space="0" w:color="auto"/>
            <w:bottom w:val="none" w:sz="0" w:space="0" w:color="auto"/>
            <w:right w:val="none" w:sz="0" w:space="0" w:color="auto"/>
          </w:divBdr>
        </w:div>
        <w:div w:id="633368649">
          <w:marLeft w:val="60"/>
          <w:marRight w:val="60"/>
          <w:marTop w:val="100"/>
          <w:marBottom w:val="100"/>
          <w:divBdr>
            <w:top w:val="none" w:sz="0" w:space="0" w:color="auto"/>
            <w:left w:val="none" w:sz="0" w:space="0" w:color="auto"/>
            <w:bottom w:val="none" w:sz="0" w:space="0" w:color="auto"/>
            <w:right w:val="none" w:sz="0" w:space="0" w:color="auto"/>
          </w:divBdr>
        </w:div>
        <w:div w:id="1009482727">
          <w:marLeft w:val="60"/>
          <w:marRight w:val="60"/>
          <w:marTop w:val="100"/>
          <w:marBottom w:val="100"/>
          <w:divBdr>
            <w:top w:val="none" w:sz="0" w:space="0" w:color="auto"/>
            <w:left w:val="none" w:sz="0" w:space="0" w:color="auto"/>
            <w:bottom w:val="none" w:sz="0" w:space="0" w:color="auto"/>
            <w:right w:val="none" w:sz="0" w:space="0" w:color="auto"/>
          </w:divBdr>
        </w:div>
        <w:div w:id="2115009357">
          <w:marLeft w:val="60"/>
          <w:marRight w:val="60"/>
          <w:marTop w:val="100"/>
          <w:marBottom w:val="100"/>
          <w:divBdr>
            <w:top w:val="none" w:sz="0" w:space="0" w:color="auto"/>
            <w:left w:val="none" w:sz="0" w:space="0" w:color="auto"/>
            <w:bottom w:val="none" w:sz="0" w:space="0" w:color="auto"/>
            <w:right w:val="none" w:sz="0" w:space="0" w:color="auto"/>
          </w:divBdr>
        </w:div>
        <w:div w:id="1505977863">
          <w:marLeft w:val="60"/>
          <w:marRight w:val="60"/>
          <w:marTop w:val="100"/>
          <w:marBottom w:val="100"/>
          <w:divBdr>
            <w:top w:val="none" w:sz="0" w:space="0" w:color="auto"/>
            <w:left w:val="none" w:sz="0" w:space="0" w:color="auto"/>
            <w:bottom w:val="none" w:sz="0" w:space="0" w:color="auto"/>
            <w:right w:val="none" w:sz="0" w:space="0" w:color="auto"/>
          </w:divBdr>
        </w:div>
        <w:div w:id="818964359">
          <w:marLeft w:val="60"/>
          <w:marRight w:val="60"/>
          <w:marTop w:val="100"/>
          <w:marBottom w:val="100"/>
          <w:divBdr>
            <w:top w:val="none" w:sz="0" w:space="0" w:color="auto"/>
            <w:left w:val="none" w:sz="0" w:space="0" w:color="auto"/>
            <w:bottom w:val="none" w:sz="0" w:space="0" w:color="auto"/>
            <w:right w:val="none" w:sz="0" w:space="0" w:color="auto"/>
          </w:divBdr>
        </w:div>
        <w:div w:id="1513838352">
          <w:marLeft w:val="60"/>
          <w:marRight w:val="60"/>
          <w:marTop w:val="100"/>
          <w:marBottom w:val="100"/>
          <w:divBdr>
            <w:top w:val="none" w:sz="0" w:space="0" w:color="auto"/>
            <w:left w:val="none" w:sz="0" w:space="0" w:color="auto"/>
            <w:bottom w:val="none" w:sz="0" w:space="0" w:color="auto"/>
            <w:right w:val="none" w:sz="0" w:space="0" w:color="auto"/>
          </w:divBdr>
        </w:div>
        <w:div w:id="423964440">
          <w:marLeft w:val="60"/>
          <w:marRight w:val="60"/>
          <w:marTop w:val="100"/>
          <w:marBottom w:val="100"/>
          <w:divBdr>
            <w:top w:val="none" w:sz="0" w:space="0" w:color="auto"/>
            <w:left w:val="none" w:sz="0" w:space="0" w:color="auto"/>
            <w:bottom w:val="none" w:sz="0" w:space="0" w:color="auto"/>
            <w:right w:val="none" w:sz="0" w:space="0" w:color="auto"/>
          </w:divBdr>
        </w:div>
        <w:div w:id="1187404892">
          <w:marLeft w:val="60"/>
          <w:marRight w:val="60"/>
          <w:marTop w:val="100"/>
          <w:marBottom w:val="100"/>
          <w:divBdr>
            <w:top w:val="none" w:sz="0" w:space="0" w:color="auto"/>
            <w:left w:val="none" w:sz="0" w:space="0" w:color="auto"/>
            <w:bottom w:val="none" w:sz="0" w:space="0" w:color="auto"/>
            <w:right w:val="none" w:sz="0" w:space="0" w:color="auto"/>
          </w:divBdr>
        </w:div>
        <w:div w:id="1343776047">
          <w:marLeft w:val="60"/>
          <w:marRight w:val="60"/>
          <w:marTop w:val="100"/>
          <w:marBottom w:val="100"/>
          <w:divBdr>
            <w:top w:val="none" w:sz="0" w:space="0" w:color="auto"/>
            <w:left w:val="none" w:sz="0" w:space="0" w:color="auto"/>
            <w:bottom w:val="none" w:sz="0" w:space="0" w:color="auto"/>
            <w:right w:val="none" w:sz="0" w:space="0" w:color="auto"/>
          </w:divBdr>
        </w:div>
        <w:div w:id="1562130914">
          <w:marLeft w:val="60"/>
          <w:marRight w:val="60"/>
          <w:marTop w:val="100"/>
          <w:marBottom w:val="100"/>
          <w:divBdr>
            <w:top w:val="none" w:sz="0" w:space="0" w:color="auto"/>
            <w:left w:val="none" w:sz="0" w:space="0" w:color="auto"/>
            <w:bottom w:val="none" w:sz="0" w:space="0" w:color="auto"/>
            <w:right w:val="none" w:sz="0" w:space="0" w:color="auto"/>
          </w:divBdr>
        </w:div>
        <w:div w:id="876358643">
          <w:marLeft w:val="60"/>
          <w:marRight w:val="60"/>
          <w:marTop w:val="100"/>
          <w:marBottom w:val="100"/>
          <w:divBdr>
            <w:top w:val="none" w:sz="0" w:space="0" w:color="auto"/>
            <w:left w:val="none" w:sz="0" w:space="0" w:color="auto"/>
            <w:bottom w:val="none" w:sz="0" w:space="0" w:color="auto"/>
            <w:right w:val="none" w:sz="0" w:space="0" w:color="auto"/>
          </w:divBdr>
        </w:div>
        <w:div w:id="766534389">
          <w:marLeft w:val="60"/>
          <w:marRight w:val="60"/>
          <w:marTop w:val="100"/>
          <w:marBottom w:val="100"/>
          <w:divBdr>
            <w:top w:val="none" w:sz="0" w:space="0" w:color="auto"/>
            <w:left w:val="none" w:sz="0" w:space="0" w:color="auto"/>
            <w:bottom w:val="none" w:sz="0" w:space="0" w:color="auto"/>
            <w:right w:val="none" w:sz="0" w:space="0" w:color="auto"/>
          </w:divBdr>
        </w:div>
        <w:div w:id="2024933179">
          <w:marLeft w:val="60"/>
          <w:marRight w:val="60"/>
          <w:marTop w:val="100"/>
          <w:marBottom w:val="100"/>
          <w:divBdr>
            <w:top w:val="none" w:sz="0" w:space="0" w:color="auto"/>
            <w:left w:val="none" w:sz="0" w:space="0" w:color="auto"/>
            <w:bottom w:val="none" w:sz="0" w:space="0" w:color="auto"/>
            <w:right w:val="none" w:sz="0" w:space="0" w:color="auto"/>
          </w:divBdr>
        </w:div>
        <w:div w:id="1551267422">
          <w:marLeft w:val="60"/>
          <w:marRight w:val="60"/>
          <w:marTop w:val="100"/>
          <w:marBottom w:val="100"/>
          <w:divBdr>
            <w:top w:val="none" w:sz="0" w:space="0" w:color="auto"/>
            <w:left w:val="none" w:sz="0" w:space="0" w:color="auto"/>
            <w:bottom w:val="none" w:sz="0" w:space="0" w:color="auto"/>
            <w:right w:val="none" w:sz="0" w:space="0" w:color="auto"/>
          </w:divBdr>
        </w:div>
        <w:div w:id="594553175">
          <w:marLeft w:val="60"/>
          <w:marRight w:val="60"/>
          <w:marTop w:val="100"/>
          <w:marBottom w:val="100"/>
          <w:divBdr>
            <w:top w:val="none" w:sz="0" w:space="0" w:color="auto"/>
            <w:left w:val="none" w:sz="0" w:space="0" w:color="auto"/>
            <w:bottom w:val="none" w:sz="0" w:space="0" w:color="auto"/>
            <w:right w:val="none" w:sz="0" w:space="0" w:color="auto"/>
          </w:divBdr>
        </w:div>
        <w:div w:id="2035643963">
          <w:marLeft w:val="60"/>
          <w:marRight w:val="60"/>
          <w:marTop w:val="100"/>
          <w:marBottom w:val="100"/>
          <w:divBdr>
            <w:top w:val="none" w:sz="0" w:space="0" w:color="auto"/>
            <w:left w:val="none" w:sz="0" w:space="0" w:color="auto"/>
            <w:bottom w:val="none" w:sz="0" w:space="0" w:color="auto"/>
            <w:right w:val="none" w:sz="0" w:space="0" w:color="auto"/>
          </w:divBdr>
        </w:div>
        <w:div w:id="1874151353">
          <w:marLeft w:val="60"/>
          <w:marRight w:val="60"/>
          <w:marTop w:val="100"/>
          <w:marBottom w:val="100"/>
          <w:divBdr>
            <w:top w:val="none" w:sz="0" w:space="0" w:color="auto"/>
            <w:left w:val="none" w:sz="0" w:space="0" w:color="auto"/>
            <w:bottom w:val="none" w:sz="0" w:space="0" w:color="auto"/>
            <w:right w:val="none" w:sz="0" w:space="0" w:color="auto"/>
          </w:divBdr>
        </w:div>
        <w:div w:id="445123320">
          <w:marLeft w:val="60"/>
          <w:marRight w:val="60"/>
          <w:marTop w:val="100"/>
          <w:marBottom w:val="100"/>
          <w:divBdr>
            <w:top w:val="none" w:sz="0" w:space="0" w:color="auto"/>
            <w:left w:val="none" w:sz="0" w:space="0" w:color="auto"/>
            <w:bottom w:val="none" w:sz="0" w:space="0" w:color="auto"/>
            <w:right w:val="none" w:sz="0" w:space="0" w:color="auto"/>
          </w:divBdr>
        </w:div>
        <w:div w:id="1430849894">
          <w:marLeft w:val="60"/>
          <w:marRight w:val="60"/>
          <w:marTop w:val="100"/>
          <w:marBottom w:val="100"/>
          <w:divBdr>
            <w:top w:val="none" w:sz="0" w:space="0" w:color="auto"/>
            <w:left w:val="none" w:sz="0" w:space="0" w:color="auto"/>
            <w:bottom w:val="none" w:sz="0" w:space="0" w:color="auto"/>
            <w:right w:val="none" w:sz="0" w:space="0" w:color="auto"/>
          </w:divBdr>
        </w:div>
        <w:div w:id="732389006">
          <w:marLeft w:val="60"/>
          <w:marRight w:val="60"/>
          <w:marTop w:val="100"/>
          <w:marBottom w:val="100"/>
          <w:divBdr>
            <w:top w:val="none" w:sz="0" w:space="0" w:color="auto"/>
            <w:left w:val="none" w:sz="0" w:space="0" w:color="auto"/>
            <w:bottom w:val="none" w:sz="0" w:space="0" w:color="auto"/>
            <w:right w:val="none" w:sz="0" w:space="0" w:color="auto"/>
          </w:divBdr>
        </w:div>
        <w:div w:id="255292393">
          <w:marLeft w:val="60"/>
          <w:marRight w:val="60"/>
          <w:marTop w:val="100"/>
          <w:marBottom w:val="100"/>
          <w:divBdr>
            <w:top w:val="none" w:sz="0" w:space="0" w:color="auto"/>
            <w:left w:val="none" w:sz="0" w:space="0" w:color="auto"/>
            <w:bottom w:val="none" w:sz="0" w:space="0" w:color="auto"/>
            <w:right w:val="none" w:sz="0" w:space="0" w:color="auto"/>
          </w:divBdr>
        </w:div>
        <w:div w:id="1442799144">
          <w:marLeft w:val="60"/>
          <w:marRight w:val="60"/>
          <w:marTop w:val="100"/>
          <w:marBottom w:val="100"/>
          <w:divBdr>
            <w:top w:val="none" w:sz="0" w:space="0" w:color="auto"/>
            <w:left w:val="none" w:sz="0" w:space="0" w:color="auto"/>
            <w:bottom w:val="none" w:sz="0" w:space="0" w:color="auto"/>
            <w:right w:val="none" w:sz="0" w:space="0" w:color="auto"/>
          </w:divBdr>
        </w:div>
        <w:div w:id="946086310">
          <w:marLeft w:val="60"/>
          <w:marRight w:val="60"/>
          <w:marTop w:val="100"/>
          <w:marBottom w:val="100"/>
          <w:divBdr>
            <w:top w:val="none" w:sz="0" w:space="0" w:color="auto"/>
            <w:left w:val="none" w:sz="0" w:space="0" w:color="auto"/>
            <w:bottom w:val="none" w:sz="0" w:space="0" w:color="auto"/>
            <w:right w:val="none" w:sz="0" w:space="0" w:color="auto"/>
          </w:divBdr>
        </w:div>
        <w:div w:id="1879927293">
          <w:marLeft w:val="60"/>
          <w:marRight w:val="60"/>
          <w:marTop w:val="100"/>
          <w:marBottom w:val="100"/>
          <w:divBdr>
            <w:top w:val="none" w:sz="0" w:space="0" w:color="auto"/>
            <w:left w:val="none" w:sz="0" w:space="0" w:color="auto"/>
            <w:bottom w:val="none" w:sz="0" w:space="0" w:color="auto"/>
            <w:right w:val="none" w:sz="0" w:space="0" w:color="auto"/>
          </w:divBdr>
        </w:div>
        <w:div w:id="1163886375">
          <w:marLeft w:val="60"/>
          <w:marRight w:val="60"/>
          <w:marTop w:val="100"/>
          <w:marBottom w:val="100"/>
          <w:divBdr>
            <w:top w:val="none" w:sz="0" w:space="0" w:color="auto"/>
            <w:left w:val="none" w:sz="0" w:space="0" w:color="auto"/>
            <w:bottom w:val="none" w:sz="0" w:space="0" w:color="auto"/>
            <w:right w:val="none" w:sz="0" w:space="0" w:color="auto"/>
          </w:divBdr>
        </w:div>
        <w:div w:id="718556518">
          <w:marLeft w:val="60"/>
          <w:marRight w:val="60"/>
          <w:marTop w:val="100"/>
          <w:marBottom w:val="100"/>
          <w:divBdr>
            <w:top w:val="none" w:sz="0" w:space="0" w:color="auto"/>
            <w:left w:val="none" w:sz="0" w:space="0" w:color="auto"/>
            <w:bottom w:val="none" w:sz="0" w:space="0" w:color="auto"/>
            <w:right w:val="none" w:sz="0" w:space="0" w:color="auto"/>
          </w:divBdr>
        </w:div>
        <w:div w:id="1762988078">
          <w:marLeft w:val="60"/>
          <w:marRight w:val="60"/>
          <w:marTop w:val="100"/>
          <w:marBottom w:val="100"/>
          <w:divBdr>
            <w:top w:val="none" w:sz="0" w:space="0" w:color="auto"/>
            <w:left w:val="none" w:sz="0" w:space="0" w:color="auto"/>
            <w:bottom w:val="none" w:sz="0" w:space="0" w:color="auto"/>
            <w:right w:val="none" w:sz="0" w:space="0" w:color="auto"/>
          </w:divBdr>
        </w:div>
        <w:div w:id="1289316497">
          <w:marLeft w:val="60"/>
          <w:marRight w:val="60"/>
          <w:marTop w:val="100"/>
          <w:marBottom w:val="100"/>
          <w:divBdr>
            <w:top w:val="none" w:sz="0" w:space="0" w:color="auto"/>
            <w:left w:val="none" w:sz="0" w:space="0" w:color="auto"/>
            <w:bottom w:val="none" w:sz="0" w:space="0" w:color="auto"/>
            <w:right w:val="none" w:sz="0" w:space="0" w:color="auto"/>
          </w:divBdr>
        </w:div>
        <w:div w:id="543758105">
          <w:marLeft w:val="60"/>
          <w:marRight w:val="60"/>
          <w:marTop w:val="100"/>
          <w:marBottom w:val="100"/>
          <w:divBdr>
            <w:top w:val="none" w:sz="0" w:space="0" w:color="auto"/>
            <w:left w:val="none" w:sz="0" w:space="0" w:color="auto"/>
            <w:bottom w:val="none" w:sz="0" w:space="0" w:color="auto"/>
            <w:right w:val="none" w:sz="0" w:space="0" w:color="auto"/>
          </w:divBdr>
        </w:div>
        <w:div w:id="919562193">
          <w:marLeft w:val="60"/>
          <w:marRight w:val="60"/>
          <w:marTop w:val="100"/>
          <w:marBottom w:val="100"/>
          <w:divBdr>
            <w:top w:val="none" w:sz="0" w:space="0" w:color="auto"/>
            <w:left w:val="none" w:sz="0" w:space="0" w:color="auto"/>
            <w:bottom w:val="none" w:sz="0" w:space="0" w:color="auto"/>
            <w:right w:val="none" w:sz="0" w:space="0" w:color="auto"/>
          </w:divBdr>
        </w:div>
        <w:div w:id="246768107">
          <w:marLeft w:val="60"/>
          <w:marRight w:val="60"/>
          <w:marTop w:val="100"/>
          <w:marBottom w:val="100"/>
          <w:divBdr>
            <w:top w:val="none" w:sz="0" w:space="0" w:color="auto"/>
            <w:left w:val="none" w:sz="0" w:space="0" w:color="auto"/>
            <w:bottom w:val="none" w:sz="0" w:space="0" w:color="auto"/>
            <w:right w:val="none" w:sz="0" w:space="0" w:color="auto"/>
          </w:divBdr>
          <w:divsChild>
            <w:div w:id="1904370302">
              <w:marLeft w:val="0"/>
              <w:marRight w:val="0"/>
              <w:marTop w:val="0"/>
              <w:marBottom w:val="0"/>
              <w:divBdr>
                <w:top w:val="none" w:sz="0" w:space="0" w:color="auto"/>
                <w:left w:val="none" w:sz="0" w:space="0" w:color="auto"/>
                <w:bottom w:val="none" w:sz="0" w:space="0" w:color="auto"/>
                <w:right w:val="none" w:sz="0" w:space="0" w:color="auto"/>
              </w:divBdr>
            </w:div>
          </w:divsChild>
        </w:div>
        <w:div w:id="250050786">
          <w:marLeft w:val="60"/>
          <w:marRight w:val="60"/>
          <w:marTop w:val="100"/>
          <w:marBottom w:val="100"/>
          <w:divBdr>
            <w:top w:val="none" w:sz="0" w:space="0" w:color="auto"/>
            <w:left w:val="none" w:sz="0" w:space="0" w:color="auto"/>
            <w:bottom w:val="none" w:sz="0" w:space="0" w:color="auto"/>
            <w:right w:val="none" w:sz="0" w:space="0" w:color="auto"/>
          </w:divBdr>
          <w:divsChild>
            <w:div w:id="394595376">
              <w:marLeft w:val="0"/>
              <w:marRight w:val="0"/>
              <w:marTop w:val="0"/>
              <w:marBottom w:val="0"/>
              <w:divBdr>
                <w:top w:val="none" w:sz="0" w:space="0" w:color="auto"/>
                <w:left w:val="none" w:sz="0" w:space="0" w:color="auto"/>
                <w:bottom w:val="none" w:sz="0" w:space="0" w:color="auto"/>
                <w:right w:val="none" w:sz="0" w:space="0" w:color="auto"/>
              </w:divBdr>
            </w:div>
          </w:divsChild>
        </w:div>
        <w:div w:id="728498202">
          <w:marLeft w:val="60"/>
          <w:marRight w:val="60"/>
          <w:marTop w:val="100"/>
          <w:marBottom w:val="100"/>
          <w:divBdr>
            <w:top w:val="none" w:sz="0" w:space="0" w:color="auto"/>
            <w:left w:val="none" w:sz="0" w:space="0" w:color="auto"/>
            <w:bottom w:val="none" w:sz="0" w:space="0" w:color="auto"/>
            <w:right w:val="none" w:sz="0" w:space="0" w:color="auto"/>
          </w:divBdr>
          <w:divsChild>
            <w:div w:id="446319732">
              <w:marLeft w:val="0"/>
              <w:marRight w:val="0"/>
              <w:marTop w:val="0"/>
              <w:marBottom w:val="0"/>
              <w:divBdr>
                <w:top w:val="none" w:sz="0" w:space="0" w:color="auto"/>
                <w:left w:val="none" w:sz="0" w:space="0" w:color="auto"/>
                <w:bottom w:val="none" w:sz="0" w:space="0" w:color="auto"/>
                <w:right w:val="none" w:sz="0" w:space="0" w:color="auto"/>
              </w:divBdr>
            </w:div>
          </w:divsChild>
        </w:div>
        <w:div w:id="1651403159">
          <w:marLeft w:val="60"/>
          <w:marRight w:val="60"/>
          <w:marTop w:val="100"/>
          <w:marBottom w:val="100"/>
          <w:divBdr>
            <w:top w:val="none" w:sz="0" w:space="0" w:color="auto"/>
            <w:left w:val="none" w:sz="0" w:space="0" w:color="auto"/>
            <w:bottom w:val="none" w:sz="0" w:space="0" w:color="auto"/>
            <w:right w:val="none" w:sz="0" w:space="0" w:color="auto"/>
          </w:divBdr>
          <w:divsChild>
            <w:div w:id="1828355070">
              <w:marLeft w:val="0"/>
              <w:marRight w:val="0"/>
              <w:marTop w:val="0"/>
              <w:marBottom w:val="0"/>
              <w:divBdr>
                <w:top w:val="none" w:sz="0" w:space="0" w:color="auto"/>
                <w:left w:val="none" w:sz="0" w:space="0" w:color="auto"/>
                <w:bottom w:val="none" w:sz="0" w:space="0" w:color="auto"/>
                <w:right w:val="none" w:sz="0" w:space="0" w:color="auto"/>
              </w:divBdr>
            </w:div>
          </w:divsChild>
        </w:div>
        <w:div w:id="1218084055">
          <w:marLeft w:val="60"/>
          <w:marRight w:val="60"/>
          <w:marTop w:val="100"/>
          <w:marBottom w:val="100"/>
          <w:divBdr>
            <w:top w:val="none" w:sz="0" w:space="0" w:color="auto"/>
            <w:left w:val="none" w:sz="0" w:space="0" w:color="auto"/>
            <w:bottom w:val="none" w:sz="0" w:space="0" w:color="auto"/>
            <w:right w:val="none" w:sz="0" w:space="0" w:color="auto"/>
          </w:divBdr>
          <w:divsChild>
            <w:div w:id="1868634532">
              <w:marLeft w:val="0"/>
              <w:marRight w:val="0"/>
              <w:marTop w:val="0"/>
              <w:marBottom w:val="0"/>
              <w:divBdr>
                <w:top w:val="none" w:sz="0" w:space="0" w:color="auto"/>
                <w:left w:val="none" w:sz="0" w:space="0" w:color="auto"/>
                <w:bottom w:val="none" w:sz="0" w:space="0" w:color="auto"/>
                <w:right w:val="none" w:sz="0" w:space="0" w:color="auto"/>
              </w:divBdr>
            </w:div>
          </w:divsChild>
        </w:div>
        <w:div w:id="469908942">
          <w:marLeft w:val="60"/>
          <w:marRight w:val="60"/>
          <w:marTop w:val="100"/>
          <w:marBottom w:val="100"/>
          <w:divBdr>
            <w:top w:val="none" w:sz="0" w:space="0" w:color="auto"/>
            <w:left w:val="none" w:sz="0" w:space="0" w:color="auto"/>
            <w:bottom w:val="none" w:sz="0" w:space="0" w:color="auto"/>
            <w:right w:val="none" w:sz="0" w:space="0" w:color="auto"/>
          </w:divBdr>
          <w:divsChild>
            <w:div w:id="1736850937">
              <w:marLeft w:val="0"/>
              <w:marRight w:val="0"/>
              <w:marTop w:val="0"/>
              <w:marBottom w:val="0"/>
              <w:divBdr>
                <w:top w:val="none" w:sz="0" w:space="0" w:color="auto"/>
                <w:left w:val="none" w:sz="0" w:space="0" w:color="auto"/>
                <w:bottom w:val="none" w:sz="0" w:space="0" w:color="auto"/>
                <w:right w:val="none" w:sz="0" w:space="0" w:color="auto"/>
              </w:divBdr>
            </w:div>
          </w:divsChild>
        </w:div>
        <w:div w:id="251204512">
          <w:marLeft w:val="60"/>
          <w:marRight w:val="60"/>
          <w:marTop w:val="100"/>
          <w:marBottom w:val="100"/>
          <w:divBdr>
            <w:top w:val="none" w:sz="0" w:space="0" w:color="auto"/>
            <w:left w:val="none" w:sz="0" w:space="0" w:color="auto"/>
            <w:bottom w:val="none" w:sz="0" w:space="0" w:color="auto"/>
            <w:right w:val="none" w:sz="0" w:space="0" w:color="auto"/>
          </w:divBdr>
          <w:divsChild>
            <w:div w:id="704986080">
              <w:marLeft w:val="0"/>
              <w:marRight w:val="0"/>
              <w:marTop w:val="0"/>
              <w:marBottom w:val="0"/>
              <w:divBdr>
                <w:top w:val="none" w:sz="0" w:space="0" w:color="auto"/>
                <w:left w:val="none" w:sz="0" w:space="0" w:color="auto"/>
                <w:bottom w:val="none" w:sz="0" w:space="0" w:color="auto"/>
                <w:right w:val="none" w:sz="0" w:space="0" w:color="auto"/>
              </w:divBdr>
            </w:div>
          </w:divsChild>
        </w:div>
        <w:div w:id="257755787">
          <w:marLeft w:val="60"/>
          <w:marRight w:val="60"/>
          <w:marTop w:val="100"/>
          <w:marBottom w:val="100"/>
          <w:divBdr>
            <w:top w:val="none" w:sz="0" w:space="0" w:color="auto"/>
            <w:left w:val="none" w:sz="0" w:space="0" w:color="auto"/>
            <w:bottom w:val="none" w:sz="0" w:space="0" w:color="auto"/>
            <w:right w:val="none" w:sz="0" w:space="0" w:color="auto"/>
          </w:divBdr>
          <w:divsChild>
            <w:div w:id="29689113">
              <w:marLeft w:val="0"/>
              <w:marRight w:val="0"/>
              <w:marTop w:val="0"/>
              <w:marBottom w:val="0"/>
              <w:divBdr>
                <w:top w:val="none" w:sz="0" w:space="0" w:color="auto"/>
                <w:left w:val="none" w:sz="0" w:space="0" w:color="auto"/>
                <w:bottom w:val="none" w:sz="0" w:space="0" w:color="auto"/>
                <w:right w:val="none" w:sz="0" w:space="0" w:color="auto"/>
              </w:divBdr>
            </w:div>
          </w:divsChild>
        </w:div>
        <w:div w:id="1903367789">
          <w:marLeft w:val="60"/>
          <w:marRight w:val="60"/>
          <w:marTop w:val="100"/>
          <w:marBottom w:val="100"/>
          <w:divBdr>
            <w:top w:val="none" w:sz="0" w:space="0" w:color="auto"/>
            <w:left w:val="none" w:sz="0" w:space="0" w:color="auto"/>
            <w:bottom w:val="none" w:sz="0" w:space="0" w:color="auto"/>
            <w:right w:val="none" w:sz="0" w:space="0" w:color="auto"/>
          </w:divBdr>
          <w:divsChild>
            <w:div w:id="41292557">
              <w:marLeft w:val="0"/>
              <w:marRight w:val="0"/>
              <w:marTop w:val="0"/>
              <w:marBottom w:val="0"/>
              <w:divBdr>
                <w:top w:val="none" w:sz="0" w:space="0" w:color="auto"/>
                <w:left w:val="none" w:sz="0" w:space="0" w:color="auto"/>
                <w:bottom w:val="none" w:sz="0" w:space="0" w:color="auto"/>
                <w:right w:val="none" w:sz="0" w:space="0" w:color="auto"/>
              </w:divBdr>
            </w:div>
          </w:divsChild>
        </w:div>
        <w:div w:id="1969699721">
          <w:marLeft w:val="60"/>
          <w:marRight w:val="60"/>
          <w:marTop w:val="100"/>
          <w:marBottom w:val="100"/>
          <w:divBdr>
            <w:top w:val="none" w:sz="0" w:space="0" w:color="auto"/>
            <w:left w:val="none" w:sz="0" w:space="0" w:color="auto"/>
            <w:bottom w:val="none" w:sz="0" w:space="0" w:color="auto"/>
            <w:right w:val="none" w:sz="0" w:space="0" w:color="auto"/>
          </w:divBdr>
          <w:divsChild>
            <w:div w:id="1654140210">
              <w:marLeft w:val="0"/>
              <w:marRight w:val="0"/>
              <w:marTop w:val="0"/>
              <w:marBottom w:val="0"/>
              <w:divBdr>
                <w:top w:val="none" w:sz="0" w:space="0" w:color="auto"/>
                <w:left w:val="none" w:sz="0" w:space="0" w:color="auto"/>
                <w:bottom w:val="none" w:sz="0" w:space="0" w:color="auto"/>
                <w:right w:val="none" w:sz="0" w:space="0" w:color="auto"/>
              </w:divBdr>
            </w:div>
          </w:divsChild>
        </w:div>
        <w:div w:id="1767656891">
          <w:marLeft w:val="60"/>
          <w:marRight w:val="60"/>
          <w:marTop w:val="100"/>
          <w:marBottom w:val="100"/>
          <w:divBdr>
            <w:top w:val="none" w:sz="0" w:space="0" w:color="auto"/>
            <w:left w:val="none" w:sz="0" w:space="0" w:color="auto"/>
            <w:bottom w:val="none" w:sz="0" w:space="0" w:color="auto"/>
            <w:right w:val="none" w:sz="0" w:space="0" w:color="auto"/>
          </w:divBdr>
          <w:divsChild>
            <w:div w:id="323513064">
              <w:marLeft w:val="0"/>
              <w:marRight w:val="0"/>
              <w:marTop w:val="0"/>
              <w:marBottom w:val="0"/>
              <w:divBdr>
                <w:top w:val="none" w:sz="0" w:space="0" w:color="auto"/>
                <w:left w:val="none" w:sz="0" w:space="0" w:color="auto"/>
                <w:bottom w:val="none" w:sz="0" w:space="0" w:color="auto"/>
                <w:right w:val="none" w:sz="0" w:space="0" w:color="auto"/>
              </w:divBdr>
            </w:div>
          </w:divsChild>
        </w:div>
        <w:div w:id="10031444">
          <w:marLeft w:val="60"/>
          <w:marRight w:val="60"/>
          <w:marTop w:val="100"/>
          <w:marBottom w:val="100"/>
          <w:divBdr>
            <w:top w:val="none" w:sz="0" w:space="0" w:color="auto"/>
            <w:left w:val="none" w:sz="0" w:space="0" w:color="auto"/>
            <w:bottom w:val="none" w:sz="0" w:space="0" w:color="auto"/>
            <w:right w:val="none" w:sz="0" w:space="0" w:color="auto"/>
          </w:divBdr>
          <w:divsChild>
            <w:div w:id="353459460">
              <w:marLeft w:val="0"/>
              <w:marRight w:val="0"/>
              <w:marTop w:val="0"/>
              <w:marBottom w:val="0"/>
              <w:divBdr>
                <w:top w:val="none" w:sz="0" w:space="0" w:color="auto"/>
                <w:left w:val="none" w:sz="0" w:space="0" w:color="auto"/>
                <w:bottom w:val="none" w:sz="0" w:space="0" w:color="auto"/>
                <w:right w:val="none" w:sz="0" w:space="0" w:color="auto"/>
              </w:divBdr>
            </w:div>
          </w:divsChild>
        </w:div>
        <w:div w:id="743800365">
          <w:marLeft w:val="60"/>
          <w:marRight w:val="60"/>
          <w:marTop w:val="100"/>
          <w:marBottom w:val="100"/>
          <w:divBdr>
            <w:top w:val="none" w:sz="0" w:space="0" w:color="auto"/>
            <w:left w:val="none" w:sz="0" w:space="0" w:color="auto"/>
            <w:bottom w:val="none" w:sz="0" w:space="0" w:color="auto"/>
            <w:right w:val="none" w:sz="0" w:space="0" w:color="auto"/>
          </w:divBdr>
          <w:divsChild>
            <w:div w:id="1173643108">
              <w:marLeft w:val="0"/>
              <w:marRight w:val="0"/>
              <w:marTop w:val="0"/>
              <w:marBottom w:val="0"/>
              <w:divBdr>
                <w:top w:val="none" w:sz="0" w:space="0" w:color="auto"/>
                <w:left w:val="none" w:sz="0" w:space="0" w:color="auto"/>
                <w:bottom w:val="none" w:sz="0" w:space="0" w:color="auto"/>
                <w:right w:val="none" w:sz="0" w:space="0" w:color="auto"/>
              </w:divBdr>
            </w:div>
          </w:divsChild>
        </w:div>
        <w:div w:id="824274999">
          <w:marLeft w:val="60"/>
          <w:marRight w:val="60"/>
          <w:marTop w:val="100"/>
          <w:marBottom w:val="100"/>
          <w:divBdr>
            <w:top w:val="none" w:sz="0" w:space="0" w:color="auto"/>
            <w:left w:val="none" w:sz="0" w:space="0" w:color="auto"/>
            <w:bottom w:val="none" w:sz="0" w:space="0" w:color="auto"/>
            <w:right w:val="none" w:sz="0" w:space="0" w:color="auto"/>
          </w:divBdr>
          <w:divsChild>
            <w:div w:id="631446895">
              <w:marLeft w:val="0"/>
              <w:marRight w:val="0"/>
              <w:marTop w:val="0"/>
              <w:marBottom w:val="0"/>
              <w:divBdr>
                <w:top w:val="none" w:sz="0" w:space="0" w:color="auto"/>
                <w:left w:val="none" w:sz="0" w:space="0" w:color="auto"/>
                <w:bottom w:val="none" w:sz="0" w:space="0" w:color="auto"/>
                <w:right w:val="none" w:sz="0" w:space="0" w:color="auto"/>
              </w:divBdr>
            </w:div>
          </w:divsChild>
        </w:div>
        <w:div w:id="1614746661">
          <w:marLeft w:val="60"/>
          <w:marRight w:val="60"/>
          <w:marTop w:val="100"/>
          <w:marBottom w:val="100"/>
          <w:divBdr>
            <w:top w:val="none" w:sz="0" w:space="0" w:color="auto"/>
            <w:left w:val="none" w:sz="0" w:space="0" w:color="auto"/>
            <w:bottom w:val="none" w:sz="0" w:space="0" w:color="auto"/>
            <w:right w:val="none" w:sz="0" w:space="0" w:color="auto"/>
          </w:divBdr>
          <w:divsChild>
            <w:div w:id="105590032">
              <w:marLeft w:val="0"/>
              <w:marRight w:val="0"/>
              <w:marTop w:val="0"/>
              <w:marBottom w:val="0"/>
              <w:divBdr>
                <w:top w:val="none" w:sz="0" w:space="0" w:color="auto"/>
                <w:left w:val="none" w:sz="0" w:space="0" w:color="auto"/>
                <w:bottom w:val="none" w:sz="0" w:space="0" w:color="auto"/>
                <w:right w:val="none" w:sz="0" w:space="0" w:color="auto"/>
              </w:divBdr>
            </w:div>
          </w:divsChild>
        </w:div>
        <w:div w:id="147862060">
          <w:marLeft w:val="60"/>
          <w:marRight w:val="60"/>
          <w:marTop w:val="100"/>
          <w:marBottom w:val="100"/>
          <w:divBdr>
            <w:top w:val="none" w:sz="0" w:space="0" w:color="auto"/>
            <w:left w:val="none" w:sz="0" w:space="0" w:color="auto"/>
            <w:bottom w:val="none" w:sz="0" w:space="0" w:color="auto"/>
            <w:right w:val="none" w:sz="0" w:space="0" w:color="auto"/>
          </w:divBdr>
          <w:divsChild>
            <w:div w:id="1563053495">
              <w:marLeft w:val="0"/>
              <w:marRight w:val="0"/>
              <w:marTop w:val="0"/>
              <w:marBottom w:val="0"/>
              <w:divBdr>
                <w:top w:val="none" w:sz="0" w:space="0" w:color="auto"/>
                <w:left w:val="none" w:sz="0" w:space="0" w:color="auto"/>
                <w:bottom w:val="none" w:sz="0" w:space="0" w:color="auto"/>
                <w:right w:val="none" w:sz="0" w:space="0" w:color="auto"/>
              </w:divBdr>
            </w:div>
          </w:divsChild>
        </w:div>
        <w:div w:id="1307513487">
          <w:marLeft w:val="60"/>
          <w:marRight w:val="60"/>
          <w:marTop w:val="100"/>
          <w:marBottom w:val="100"/>
          <w:divBdr>
            <w:top w:val="none" w:sz="0" w:space="0" w:color="auto"/>
            <w:left w:val="none" w:sz="0" w:space="0" w:color="auto"/>
            <w:bottom w:val="none" w:sz="0" w:space="0" w:color="auto"/>
            <w:right w:val="none" w:sz="0" w:space="0" w:color="auto"/>
          </w:divBdr>
          <w:divsChild>
            <w:div w:id="1540046227">
              <w:marLeft w:val="0"/>
              <w:marRight w:val="0"/>
              <w:marTop w:val="0"/>
              <w:marBottom w:val="0"/>
              <w:divBdr>
                <w:top w:val="none" w:sz="0" w:space="0" w:color="auto"/>
                <w:left w:val="none" w:sz="0" w:space="0" w:color="auto"/>
                <w:bottom w:val="none" w:sz="0" w:space="0" w:color="auto"/>
                <w:right w:val="none" w:sz="0" w:space="0" w:color="auto"/>
              </w:divBdr>
            </w:div>
          </w:divsChild>
        </w:div>
        <w:div w:id="1611358423">
          <w:marLeft w:val="60"/>
          <w:marRight w:val="60"/>
          <w:marTop w:val="100"/>
          <w:marBottom w:val="100"/>
          <w:divBdr>
            <w:top w:val="none" w:sz="0" w:space="0" w:color="auto"/>
            <w:left w:val="none" w:sz="0" w:space="0" w:color="auto"/>
            <w:bottom w:val="none" w:sz="0" w:space="0" w:color="auto"/>
            <w:right w:val="none" w:sz="0" w:space="0" w:color="auto"/>
          </w:divBdr>
          <w:divsChild>
            <w:div w:id="109907224">
              <w:marLeft w:val="0"/>
              <w:marRight w:val="0"/>
              <w:marTop w:val="0"/>
              <w:marBottom w:val="0"/>
              <w:divBdr>
                <w:top w:val="none" w:sz="0" w:space="0" w:color="auto"/>
                <w:left w:val="none" w:sz="0" w:space="0" w:color="auto"/>
                <w:bottom w:val="none" w:sz="0" w:space="0" w:color="auto"/>
                <w:right w:val="none" w:sz="0" w:space="0" w:color="auto"/>
              </w:divBdr>
            </w:div>
          </w:divsChild>
        </w:div>
        <w:div w:id="1642033852">
          <w:marLeft w:val="60"/>
          <w:marRight w:val="60"/>
          <w:marTop w:val="100"/>
          <w:marBottom w:val="100"/>
          <w:divBdr>
            <w:top w:val="none" w:sz="0" w:space="0" w:color="auto"/>
            <w:left w:val="none" w:sz="0" w:space="0" w:color="auto"/>
            <w:bottom w:val="none" w:sz="0" w:space="0" w:color="auto"/>
            <w:right w:val="none" w:sz="0" w:space="0" w:color="auto"/>
          </w:divBdr>
          <w:divsChild>
            <w:div w:id="1283266708">
              <w:marLeft w:val="0"/>
              <w:marRight w:val="0"/>
              <w:marTop w:val="0"/>
              <w:marBottom w:val="0"/>
              <w:divBdr>
                <w:top w:val="none" w:sz="0" w:space="0" w:color="auto"/>
                <w:left w:val="none" w:sz="0" w:space="0" w:color="auto"/>
                <w:bottom w:val="none" w:sz="0" w:space="0" w:color="auto"/>
                <w:right w:val="none" w:sz="0" w:space="0" w:color="auto"/>
              </w:divBdr>
            </w:div>
          </w:divsChild>
        </w:div>
        <w:div w:id="1487433945">
          <w:marLeft w:val="60"/>
          <w:marRight w:val="60"/>
          <w:marTop w:val="100"/>
          <w:marBottom w:val="100"/>
          <w:divBdr>
            <w:top w:val="none" w:sz="0" w:space="0" w:color="auto"/>
            <w:left w:val="none" w:sz="0" w:space="0" w:color="auto"/>
            <w:bottom w:val="none" w:sz="0" w:space="0" w:color="auto"/>
            <w:right w:val="none" w:sz="0" w:space="0" w:color="auto"/>
          </w:divBdr>
          <w:divsChild>
            <w:div w:id="781535553">
              <w:marLeft w:val="0"/>
              <w:marRight w:val="0"/>
              <w:marTop w:val="0"/>
              <w:marBottom w:val="0"/>
              <w:divBdr>
                <w:top w:val="none" w:sz="0" w:space="0" w:color="auto"/>
                <w:left w:val="none" w:sz="0" w:space="0" w:color="auto"/>
                <w:bottom w:val="none" w:sz="0" w:space="0" w:color="auto"/>
                <w:right w:val="none" w:sz="0" w:space="0" w:color="auto"/>
              </w:divBdr>
            </w:div>
          </w:divsChild>
        </w:div>
        <w:div w:id="1857307827">
          <w:marLeft w:val="60"/>
          <w:marRight w:val="60"/>
          <w:marTop w:val="100"/>
          <w:marBottom w:val="100"/>
          <w:divBdr>
            <w:top w:val="none" w:sz="0" w:space="0" w:color="auto"/>
            <w:left w:val="none" w:sz="0" w:space="0" w:color="auto"/>
            <w:bottom w:val="none" w:sz="0" w:space="0" w:color="auto"/>
            <w:right w:val="none" w:sz="0" w:space="0" w:color="auto"/>
          </w:divBdr>
          <w:divsChild>
            <w:div w:id="1835535203">
              <w:marLeft w:val="0"/>
              <w:marRight w:val="0"/>
              <w:marTop w:val="0"/>
              <w:marBottom w:val="0"/>
              <w:divBdr>
                <w:top w:val="none" w:sz="0" w:space="0" w:color="auto"/>
                <w:left w:val="none" w:sz="0" w:space="0" w:color="auto"/>
                <w:bottom w:val="none" w:sz="0" w:space="0" w:color="auto"/>
                <w:right w:val="none" w:sz="0" w:space="0" w:color="auto"/>
              </w:divBdr>
            </w:div>
          </w:divsChild>
        </w:div>
        <w:div w:id="741567814">
          <w:marLeft w:val="60"/>
          <w:marRight w:val="60"/>
          <w:marTop w:val="100"/>
          <w:marBottom w:val="100"/>
          <w:divBdr>
            <w:top w:val="none" w:sz="0" w:space="0" w:color="auto"/>
            <w:left w:val="none" w:sz="0" w:space="0" w:color="auto"/>
            <w:bottom w:val="none" w:sz="0" w:space="0" w:color="auto"/>
            <w:right w:val="none" w:sz="0" w:space="0" w:color="auto"/>
          </w:divBdr>
          <w:divsChild>
            <w:div w:id="524251232">
              <w:marLeft w:val="0"/>
              <w:marRight w:val="0"/>
              <w:marTop w:val="0"/>
              <w:marBottom w:val="0"/>
              <w:divBdr>
                <w:top w:val="none" w:sz="0" w:space="0" w:color="auto"/>
                <w:left w:val="none" w:sz="0" w:space="0" w:color="auto"/>
                <w:bottom w:val="none" w:sz="0" w:space="0" w:color="auto"/>
                <w:right w:val="none" w:sz="0" w:space="0" w:color="auto"/>
              </w:divBdr>
            </w:div>
          </w:divsChild>
        </w:div>
        <w:div w:id="1849900485">
          <w:marLeft w:val="60"/>
          <w:marRight w:val="60"/>
          <w:marTop w:val="100"/>
          <w:marBottom w:val="100"/>
          <w:divBdr>
            <w:top w:val="none" w:sz="0" w:space="0" w:color="auto"/>
            <w:left w:val="none" w:sz="0" w:space="0" w:color="auto"/>
            <w:bottom w:val="none" w:sz="0" w:space="0" w:color="auto"/>
            <w:right w:val="none" w:sz="0" w:space="0" w:color="auto"/>
          </w:divBdr>
          <w:divsChild>
            <w:div w:id="1162937234">
              <w:marLeft w:val="0"/>
              <w:marRight w:val="0"/>
              <w:marTop w:val="0"/>
              <w:marBottom w:val="0"/>
              <w:divBdr>
                <w:top w:val="none" w:sz="0" w:space="0" w:color="auto"/>
                <w:left w:val="none" w:sz="0" w:space="0" w:color="auto"/>
                <w:bottom w:val="none" w:sz="0" w:space="0" w:color="auto"/>
                <w:right w:val="none" w:sz="0" w:space="0" w:color="auto"/>
              </w:divBdr>
            </w:div>
          </w:divsChild>
        </w:div>
        <w:div w:id="1409573039">
          <w:marLeft w:val="60"/>
          <w:marRight w:val="60"/>
          <w:marTop w:val="100"/>
          <w:marBottom w:val="100"/>
          <w:divBdr>
            <w:top w:val="none" w:sz="0" w:space="0" w:color="auto"/>
            <w:left w:val="none" w:sz="0" w:space="0" w:color="auto"/>
            <w:bottom w:val="none" w:sz="0" w:space="0" w:color="auto"/>
            <w:right w:val="none" w:sz="0" w:space="0" w:color="auto"/>
          </w:divBdr>
          <w:divsChild>
            <w:div w:id="1154637346">
              <w:marLeft w:val="0"/>
              <w:marRight w:val="0"/>
              <w:marTop w:val="0"/>
              <w:marBottom w:val="0"/>
              <w:divBdr>
                <w:top w:val="none" w:sz="0" w:space="0" w:color="auto"/>
                <w:left w:val="none" w:sz="0" w:space="0" w:color="auto"/>
                <w:bottom w:val="none" w:sz="0" w:space="0" w:color="auto"/>
                <w:right w:val="none" w:sz="0" w:space="0" w:color="auto"/>
              </w:divBdr>
            </w:div>
          </w:divsChild>
        </w:div>
        <w:div w:id="1745032336">
          <w:marLeft w:val="60"/>
          <w:marRight w:val="60"/>
          <w:marTop w:val="100"/>
          <w:marBottom w:val="100"/>
          <w:divBdr>
            <w:top w:val="none" w:sz="0" w:space="0" w:color="auto"/>
            <w:left w:val="none" w:sz="0" w:space="0" w:color="auto"/>
            <w:bottom w:val="none" w:sz="0" w:space="0" w:color="auto"/>
            <w:right w:val="none" w:sz="0" w:space="0" w:color="auto"/>
          </w:divBdr>
          <w:divsChild>
            <w:div w:id="1174152220">
              <w:marLeft w:val="0"/>
              <w:marRight w:val="0"/>
              <w:marTop w:val="0"/>
              <w:marBottom w:val="0"/>
              <w:divBdr>
                <w:top w:val="none" w:sz="0" w:space="0" w:color="auto"/>
                <w:left w:val="none" w:sz="0" w:space="0" w:color="auto"/>
                <w:bottom w:val="none" w:sz="0" w:space="0" w:color="auto"/>
                <w:right w:val="none" w:sz="0" w:space="0" w:color="auto"/>
              </w:divBdr>
            </w:div>
          </w:divsChild>
        </w:div>
        <w:div w:id="1321083605">
          <w:marLeft w:val="60"/>
          <w:marRight w:val="60"/>
          <w:marTop w:val="100"/>
          <w:marBottom w:val="100"/>
          <w:divBdr>
            <w:top w:val="none" w:sz="0" w:space="0" w:color="auto"/>
            <w:left w:val="none" w:sz="0" w:space="0" w:color="auto"/>
            <w:bottom w:val="none" w:sz="0" w:space="0" w:color="auto"/>
            <w:right w:val="none" w:sz="0" w:space="0" w:color="auto"/>
          </w:divBdr>
          <w:divsChild>
            <w:div w:id="1951206836">
              <w:marLeft w:val="0"/>
              <w:marRight w:val="0"/>
              <w:marTop w:val="0"/>
              <w:marBottom w:val="0"/>
              <w:divBdr>
                <w:top w:val="none" w:sz="0" w:space="0" w:color="auto"/>
                <w:left w:val="none" w:sz="0" w:space="0" w:color="auto"/>
                <w:bottom w:val="none" w:sz="0" w:space="0" w:color="auto"/>
                <w:right w:val="none" w:sz="0" w:space="0" w:color="auto"/>
              </w:divBdr>
            </w:div>
          </w:divsChild>
        </w:div>
        <w:div w:id="1490904510">
          <w:marLeft w:val="60"/>
          <w:marRight w:val="60"/>
          <w:marTop w:val="100"/>
          <w:marBottom w:val="100"/>
          <w:divBdr>
            <w:top w:val="none" w:sz="0" w:space="0" w:color="auto"/>
            <w:left w:val="none" w:sz="0" w:space="0" w:color="auto"/>
            <w:bottom w:val="none" w:sz="0" w:space="0" w:color="auto"/>
            <w:right w:val="none" w:sz="0" w:space="0" w:color="auto"/>
          </w:divBdr>
        </w:div>
        <w:div w:id="23604319">
          <w:marLeft w:val="60"/>
          <w:marRight w:val="60"/>
          <w:marTop w:val="100"/>
          <w:marBottom w:val="100"/>
          <w:divBdr>
            <w:top w:val="none" w:sz="0" w:space="0" w:color="auto"/>
            <w:left w:val="none" w:sz="0" w:space="0" w:color="auto"/>
            <w:bottom w:val="none" w:sz="0" w:space="0" w:color="auto"/>
            <w:right w:val="none" w:sz="0" w:space="0" w:color="auto"/>
          </w:divBdr>
          <w:divsChild>
            <w:div w:id="1646620556">
              <w:marLeft w:val="0"/>
              <w:marRight w:val="0"/>
              <w:marTop w:val="0"/>
              <w:marBottom w:val="0"/>
              <w:divBdr>
                <w:top w:val="none" w:sz="0" w:space="0" w:color="auto"/>
                <w:left w:val="none" w:sz="0" w:space="0" w:color="auto"/>
                <w:bottom w:val="none" w:sz="0" w:space="0" w:color="auto"/>
                <w:right w:val="none" w:sz="0" w:space="0" w:color="auto"/>
              </w:divBdr>
            </w:div>
          </w:divsChild>
        </w:div>
        <w:div w:id="1984964693">
          <w:marLeft w:val="60"/>
          <w:marRight w:val="60"/>
          <w:marTop w:val="100"/>
          <w:marBottom w:val="100"/>
          <w:divBdr>
            <w:top w:val="none" w:sz="0" w:space="0" w:color="auto"/>
            <w:left w:val="none" w:sz="0" w:space="0" w:color="auto"/>
            <w:bottom w:val="none" w:sz="0" w:space="0" w:color="auto"/>
            <w:right w:val="none" w:sz="0" w:space="0" w:color="auto"/>
          </w:divBdr>
          <w:divsChild>
            <w:div w:id="1577283591">
              <w:marLeft w:val="0"/>
              <w:marRight w:val="0"/>
              <w:marTop w:val="0"/>
              <w:marBottom w:val="0"/>
              <w:divBdr>
                <w:top w:val="none" w:sz="0" w:space="0" w:color="auto"/>
                <w:left w:val="none" w:sz="0" w:space="0" w:color="auto"/>
                <w:bottom w:val="none" w:sz="0" w:space="0" w:color="auto"/>
                <w:right w:val="none" w:sz="0" w:space="0" w:color="auto"/>
              </w:divBdr>
            </w:div>
          </w:divsChild>
        </w:div>
        <w:div w:id="434835769">
          <w:marLeft w:val="60"/>
          <w:marRight w:val="60"/>
          <w:marTop w:val="100"/>
          <w:marBottom w:val="100"/>
          <w:divBdr>
            <w:top w:val="none" w:sz="0" w:space="0" w:color="auto"/>
            <w:left w:val="none" w:sz="0" w:space="0" w:color="auto"/>
            <w:bottom w:val="none" w:sz="0" w:space="0" w:color="auto"/>
            <w:right w:val="none" w:sz="0" w:space="0" w:color="auto"/>
          </w:divBdr>
          <w:divsChild>
            <w:div w:id="1771470574">
              <w:marLeft w:val="0"/>
              <w:marRight w:val="0"/>
              <w:marTop w:val="0"/>
              <w:marBottom w:val="0"/>
              <w:divBdr>
                <w:top w:val="none" w:sz="0" w:space="0" w:color="auto"/>
                <w:left w:val="none" w:sz="0" w:space="0" w:color="auto"/>
                <w:bottom w:val="none" w:sz="0" w:space="0" w:color="auto"/>
                <w:right w:val="none" w:sz="0" w:space="0" w:color="auto"/>
              </w:divBdr>
            </w:div>
          </w:divsChild>
        </w:div>
        <w:div w:id="1954895436">
          <w:marLeft w:val="60"/>
          <w:marRight w:val="60"/>
          <w:marTop w:val="100"/>
          <w:marBottom w:val="100"/>
          <w:divBdr>
            <w:top w:val="none" w:sz="0" w:space="0" w:color="auto"/>
            <w:left w:val="none" w:sz="0" w:space="0" w:color="auto"/>
            <w:bottom w:val="none" w:sz="0" w:space="0" w:color="auto"/>
            <w:right w:val="none" w:sz="0" w:space="0" w:color="auto"/>
          </w:divBdr>
          <w:divsChild>
            <w:div w:id="1074207385">
              <w:marLeft w:val="0"/>
              <w:marRight w:val="0"/>
              <w:marTop w:val="0"/>
              <w:marBottom w:val="0"/>
              <w:divBdr>
                <w:top w:val="none" w:sz="0" w:space="0" w:color="auto"/>
                <w:left w:val="none" w:sz="0" w:space="0" w:color="auto"/>
                <w:bottom w:val="none" w:sz="0" w:space="0" w:color="auto"/>
                <w:right w:val="none" w:sz="0" w:space="0" w:color="auto"/>
              </w:divBdr>
            </w:div>
          </w:divsChild>
        </w:div>
        <w:div w:id="204146488">
          <w:marLeft w:val="60"/>
          <w:marRight w:val="60"/>
          <w:marTop w:val="100"/>
          <w:marBottom w:val="100"/>
          <w:divBdr>
            <w:top w:val="none" w:sz="0" w:space="0" w:color="auto"/>
            <w:left w:val="none" w:sz="0" w:space="0" w:color="auto"/>
            <w:bottom w:val="none" w:sz="0" w:space="0" w:color="auto"/>
            <w:right w:val="none" w:sz="0" w:space="0" w:color="auto"/>
          </w:divBdr>
          <w:divsChild>
            <w:div w:id="1068572938">
              <w:marLeft w:val="0"/>
              <w:marRight w:val="0"/>
              <w:marTop w:val="0"/>
              <w:marBottom w:val="0"/>
              <w:divBdr>
                <w:top w:val="none" w:sz="0" w:space="0" w:color="auto"/>
                <w:left w:val="none" w:sz="0" w:space="0" w:color="auto"/>
                <w:bottom w:val="none" w:sz="0" w:space="0" w:color="auto"/>
                <w:right w:val="none" w:sz="0" w:space="0" w:color="auto"/>
              </w:divBdr>
            </w:div>
          </w:divsChild>
        </w:div>
        <w:div w:id="158473050">
          <w:marLeft w:val="60"/>
          <w:marRight w:val="60"/>
          <w:marTop w:val="100"/>
          <w:marBottom w:val="100"/>
          <w:divBdr>
            <w:top w:val="none" w:sz="0" w:space="0" w:color="auto"/>
            <w:left w:val="none" w:sz="0" w:space="0" w:color="auto"/>
            <w:bottom w:val="none" w:sz="0" w:space="0" w:color="auto"/>
            <w:right w:val="none" w:sz="0" w:space="0" w:color="auto"/>
          </w:divBdr>
          <w:divsChild>
            <w:div w:id="156846495">
              <w:marLeft w:val="0"/>
              <w:marRight w:val="0"/>
              <w:marTop w:val="0"/>
              <w:marBottom w:val="0"/>
              <w:divBdr>
                <w:top w:val="none" w:sz="0" w:space="0" w:color="auto"/>
                <w:left w:val="none" w:sz="0" w:space="0" w:color="auto"/>
                <w:bottom w:val="none" w:sz="0" w:space="0" w:color="auto"/>
                <w:right w:val="none" w:sz="0" w:space="0" w:color="auto"/>
              </w:divBdr>
            </w:div>
          </w:divsChild>
        </w:div>
        <w:div w:id="1136684215">
          <w:marLeft w:val="60"/>
          <w:marRight w:val="60"/>
          <w:marTop w:val="100"/>
          <w:marBottom w:val="100"/>
          <w:divBdr>
            <w:top w:val="none" w:sz="0" w:space="0" w:color="auto"/>
            <w:left w:val="none" w:sz="0" w:space="0" w:color="auto"/>
            <w:bottom w:val="none" w:sz="0" w:space="0" w:color="auto"/>
            <w:right w:val="none" w:sz="0" w:space="0" w:color="auto"/>
          </w:divBdr>
          <w:divsChild>
            <w:div w:id="1303074850">
              <w:marLeft w:val="0"/>
              <w:marRight w:val="0"/>
              <w:marTop w:val="0"/>
              <w:marBottom w:val="0"/>
              <w:divBdr>
                <w:top w:val="none" w:sz="0" w:space="0" w:color="auto"/>
                <w:left w:val="none" w:sz="0" w:space="0" w:color="auto"/>
                <w:bottom w:val="none" w:sz="0" w:space="0" w:color="auto"/>
                <w:right w:val="none" w:sz="0" w:space="0" w:color="auto"/>
              </w:divBdr>
            </w:div>
          </w:divsChild>
        </w:div>
        <w:div w:id="2035228016">
          <w:marLeft w:val="60"/>
          <w:marRight w:val="60"/>
          <w:marTop w:val="100"/>
          <w:marBottom w:val="100"/>
          <w:divBdr>
            <w:top w:val="none" w:sz="0" w:space="0" w:color="auto"/>
            <w:left w:val="none" w:sz="0" w:space="0" w:color="auto"/>
            <w:bottom w:val="none" w:sz="0" w:space="0" w:color="auto"/>
            <w:right w:val="none" w:sz="0" w:space="0" w:color="auto"/>
          </w:divBdr>
          <w:divsChild>
            <w:div w:id="1521240029">
              <w:marLeft w:val="0"/>
              <w:marRight w:val="0"/>
              <w:marTop w:val="0"/>
              <w:marBottom w:val="0"/>
              <w:divBdr>
                <w:top w:val="none" w:sz="0" w:space="0" w:color="auto"/>
                <w:left w:val="none" w:sz="0" w:space="0" w:color="auto"/>
                <w:bottom w:val="none" w:sz="0" w:space="0" w:color="auto"/>
                <w:right w:val="none" w:sz="0" w:space="0" w:color="auto"/>
              </w:divBdr>
            </w:div>
          </w:divsChild>
        </w:div>
        <w:div w:id="1060905680">
          <w:marLeft w:val="60"/>
          <w:marRight w:val="60"/>
          <w:marTop w:val="100"/>
          <w:marBottom w:val="100"/>
          <w:divBdr>
            <w:top w:val="none" w:sz="0" w:space="0" w:color="auto"/>
            <w:left w:val="none" w:sz="0" w:space="0" w:color="auto"/>
            <w:bottom w:val="none" w:sz="0" w:space="0" w:color="auto"/>
            <w:right w:val="none" w:sz="0" w:space="0" w:color="auto"/>
          </w:divBdr>
          <w:divsChild>
            <w:div w:id="1832135514">
              <w:marLeft w:val="0"/>
              <w:marRight w:val="0"/>
              <w:marTop w:val="0"/>
              <w:marBottom w:val="0"/>
              <w:divBdr>
                <w:top w:val="none" w:sz="0" w:space="0" w:color="auto"/>
                <w:left w:val="none" w:sz="0" w:space="0" w:color="auto"/>
                <w:bottom w:val="none" w:sz="0" w:space="0" w:color="auto"/>
                <w:right w:val="none" w:sz="0" w:space="0" w:color="auto"/>
              </w:divBdr>
            </w:div>
          </w:divsChild>
        </w:div>
        <w:div w:id="1323772134">
          <w:marLeft w:val="60"/>
          <w:marRight w:val="60"/>
          <w:marTop w:val="100"/>
          <w:marBottom w:val="100"/>
          <w:divBdr>
            <w:top w:val="none" w:sz="0" w:space="0" w:color="auto"/>
            <w:left w:val="none" w:sz="0" w:space="0" w:color="auto"/>
            <w:bottom w:val="none" w:sz="0" w:space="0" w:color="auto"/>
            <w:right w:val="none" w:sz="0" w:space="0" w:color="auto"/>
          </w:divBdr>
          <w:divsChild>
            <w:div w:id="400443209">
              <w:marLeft w:val="0"/>
              <w:marRight w:val="0"/>
              <w:marTop w:val="0"/>
              <w:marBottom w:val="0"/>
              <w:divBdr>
                <w:top w:val="none" w:sz="0" w:space="0" w:color="auto"/>
                <w:left w:val="none" w:sz="0" w:space="0" w:color="auto"/>
                <w:bottom w:val="none" w:sz="0" w:space="0" w:color="auto"/>
                <w:right w:val="none" w:sz="0" w:space="0" w:color="auto"/>
              </w:divBdr>
            </w:div>
          </w:divsChild>
        </w:div>
        <w:div w:id="1600061719">
          <w:marLeft w:val="60"/>
          <w:marRight w:val="60"/>
          <w:marTop w:val="100"/>
          <w:marBottom w:val="100"/>
          <w:divBdr>
            <w:top w:val="none" w:sz="0" w:space="0" w:color="auto"/>
            <w:left w:val="none" w:sz="0" w:space="0" w:color="auto"/>
            <w:bottom w:val="none" w:sz="0" w:space="0" w:color="auto"/>
            <w:right w:val="none" w:sz="0" w:space="0" w:color="auto"/>
          </w:divBdr>
          <w:divsChild>
            <w:div w:id="172887200">
              <w:marLeft w:val="0"/>
              <w:marRight w:val="0"/>
              <w:marTop w:val="0"/>
              <w:marBottom w:val="0"/>
              <w:divBdr>
                <w:top w:val="none" w:sz="0" w:space="0" w:color="auto"/>
                <w:left w:val="none" w:sz="0" w:space="0" w:color="auto"/>
                <w:bottom w:val="none" w:sz="0" w:space="0" w:color="auto"/>
                <w:right w:val="none" w:sz="0" w:space="0" w:color="auto"/>
              </w:divBdr>
            </w:div>
          </w:divsChild>
        </w:div>
        <w:div w:id="1254513424">
          <w:marLeft w:val="60"/>
          <w:marRight w:val="60"/>
          <w:marTop w:val="100"/>
          <w:marBottom w:val="100"/>
          <w:divBdr>
            <w:top w:val="none" w:sz="0" w:space="0" w:color="auto"/>
            <w:left w:val="none" w:sz="0" w:space="0" w:color="auto"/>
            <w:bottom w:val="none" w:sz="0" w:space="0" w:color="auto"/>
            <w:right w:val="none" w:sz="0" w:space="0" w:color="auto"/>
          </w:divBdr>
          <w:divsChild>
            <w:div w:id="1441606894">
              <w:marLeft w:val="0"/>
              <w:marRight w:val="0"/>
              <w:marTop w:val="0"/>
              <w:marBottom w:val="0"/>
              <w:divBdr>
                <w:top w:val="none" w:sz="0" w:space="0" w:color="auto"/>
                <w:left w:val="none" w:sz="0" w:space="0" w:color="auto"/>
                <w:bottom w:val="none" w:sz="0" w:space="0" w:color="auto"/>
                <w:right w:val="none" w:sz="0" w:space="0" w:color="auto"/>
              </w:divBdr>
            </w:div>
          </w:divsChild>
        </w:div>
        <w:div w:id="74061885">
          <w:marLeft w:val="60"/>
          <w:marRight w:val="60"/>
          <w:marTop w:val="100"/>
          <w:marBottom w:val="100"/>
          <w:divBdr>
            <w:top w:val="none" w:sz="0" w:space="0" w:color="auto"/>
            <w:left w:val="none" w:sz="0" w:space="0" w:color="auto"/>
            <w:bottom w:val="none" w:sz="0" w:space="0" w:color="auto"/>
            <w:right w:val="none" w:sz="0" w:space="0" w:color="auto"/>
          </w:divBdr>
          <w:divsChild>
            <w:div w:id="201600817">
              <w:marLeft w:val="0"/>
              <w:marRight w:val="0"/>
              <w:marTop w:val="0"/>
              <w:marBottom w:val="0"/>
              <w:divBdr>
                <w:top w:val="none" w:sz="0" w:space="0" w:color="auto"/>
                <w:left w:val="none" w:sz="0" w:space="0" w:color="auto"/>
                <w:bottom w:val="none" w:sz="0" w:space="0" w:color="auto"/>
                <w:right w:val="none" w:sz="0" w:space="0" w:color="auto"/>
              </w:divBdr>
            </w:div>
          </w:divsChild>
        </w:div>
        <w:div w:id="1349983220">
          <w:marLeft w:val="60"/>
          <w:marRight w:val="60"/>
          <w:marTop w:val="100"/>
          <w:marBottom w:val="100"/>
          <w:divBdr>
            <w:top w:val="none" w:sz="0" w:space="0" w:color="auto"/>
            <w:left w:val="none" w:sz="0" w:space="0" w:color="auto"/>
            <w:bottom w:val="none" w:sz="0" w:space="0" w:color="auto"/>
            <w:right w:val="none" w:sz="0" w:space="0" w:color="auto"/>
          </w:divBdr>
          <w:divsChild>
            <w:div w:id="1622805814">
              <w:marLeft w:val="0"/>
              <w:marRight w:val="0"/>
              <w:marTop w:val="0"/>
              <w:marBottom w:val="0"/>
              <w:divBdr>
                <w:top w:val="none" w:sz="0" w:space="0" w:color="auto"/>
                <w:left w:val="none" w:sz="0" w:space="0" w:color="auto"/>
                <w:bottom w:val="none" w:sz="0" w:space="0" w:color="auto"/>
                <w:right w:val="none" w:sz="0" w:space="0" w:color="auto"/>
              </w:divBdr>
            </w:div>
          </w:divsChild>
        </w:div>
        <w:div w:id="89475525">
          <w:marLeft w:val="60"/>
          <w:marRight w:val="60"/>
          <w:marTop w:val="100"/>
          <w:marBottom w:val="100"/>
          <w:divBdr>
            <w:top w:val="none" w:sz="0" w:space="0" w:color="auto"/>
            <w:left w:val="none" w:sz="0" w:space="0" w:color="auto"/>
            <w:bottom w:val="none" w:sz="0" w:space="0" w:color="auto"/>
            <w:right w:val="none" w:sz="0" w:space="0" w:color="auto"/>
          </w:divBdr>
          <w:divsChild>
            <w:div w:id="2106148522">
              <w:marLeft w:val="0"/>
              <w:marRight w:val="0"/>
              <w:marTop w:val="0"/>
              <w:marBottom w:val="0"/>
              <w:divBdr>
                <w:top w:val="none" w:sz="0" w:space="0" w:color="auto"/>
                <w:left w:val="none" w:sz="0" w:space="0" w:color="auto"/>
                <w:bottom w:val="none" w:sz="0" w:space="0" w:color="auto"/>
                <w:right w:val="none" w:sz="0" w:space="0" w:color="auto"/>
              </w:divBdr>
            </w:div>
          </w:divsChild>
        </w:div>
        <w:div w:id="645285876">
          <w:marLeft w:val="60"/>
          <w:marRight w:val="60"/>
          <w:marTop w:val="100"/>
          <w:marBottom w:val="100"/>
          <w:divBdr>
            <w:top w:val="none" w:sz="0" w:space="0" w:color="auto"/>
            <w:left w:val="none" w:sz="0" w:space="0" w:color="auto"/>
            <w:bottom w:val="none" w:sz="0" w:space="0" w:color="auto"/>
            <w:right w:val="none" w:sz="0" w:space="0" w:color="auto"/>
          </w:divBdr>
          <w:divsChild>
            <w:div w:id="883567947">
              <w:marLeft w:val="0"/>
              <w:marRight w:val="0"/>
              <w:marTop w:val="0"/>
              <w:marBottom w:val="0"/>
              <w:divBdr>
                <w:top w:val="none" w:sz="0" w:space="0" w:color="auto"/>
                <w:left w:val="none" w:sz="0" w:space="0" w:color="auto"/>
                <w:bottom w:val="none" w:sz="0" w:space="0" w:color="auto"/>
                <w:right w:val="none" w:sz="0" w:space="0" w:color="auto"/>
              </w:divBdr>
            </w:div>
          </w:divsChild>
        </w:div>
        <w:div w:id="1227103567">
          <w:marLeft w:val="60"/>
          <w:marRight w:val="60"/>
          <w:marTop w:val="100"/>
          <w:marBottom w:val="100"/>
          <w:divBdr>
            <w:top w:val="none" w:sz="0" w:space="0" w:color="auto"/>
            <w:left w:val="none" w:sz="0" w:space="0" w:color="auto"/>
            <w:bottom w:val="none" w:sz="0" w:space="0" w:color="auto"/>
            <w:right w:val="none" w:sz="0" w:space="0" w:color="auto"/>
          </w:divBdr>
          <w:divsChild>
            <w:div w:id="2063821897">
              <w:marLeft w:val="0"/>
              <w:marRight w:val="0"/>
              <w:marTop w:val="0"/>
              <w:marBottom w:val="0"/>
              <w:divBdr>
                <w:top w:val="none" w:sz="0" w:space="0" w:color="auto"/>
                <w:left w:val="none" w:sz="0" w:space="0" w:color="auto"/>
                <w:bottom w:val="none" w:sz="0" w:space="0" w:color="auto"/>
                <w:right w:val="none" w:sz="0" w:space="0" w:color="auto"/>
              </w:divBdr>
            </w:div>
          </w:divsChild>
        </w:div>
        <w:div w:id="504591931">
          <w:marLeft w:val="60"/>
          <w:marRight w:val="60"/>
          <w:marTop w:val="100"/>
          <w:marBottom w:val="100"/>
          <w:divBdr>
            <w:top w:val="none" w:sz="0" w:space="0" w:color="auto"/>
            <w:left w:val="none" w:sz="0" w:space="0" w:color="auto"/>
            <w:bottom w:val="none" w:sz="0" w:space="0" w:color="auto"/>
            <w:right w:val="none" w:sz="0" w:space="0" w:color="auto"/>
          </w:divBdr>
          <w:divsChild>
            <w:div w:id="1850295598">
              <w:marLeft w:val="0"/>
              <w:marRight w:val="0"/>
              <w:marTop w:val="0"/>
              <w:marBottom w:val="0"/>
              <w:divBdr>
                <w:top w:val="none" w:sz="0" w:space="0" w:color="auto"/>
                <w:left w:val="none" w:sz="0" w:space="0" w:color="auto"/>
                <w:bottom w:val="none" w:sz="0" w:space="0" w:color="auto"/>
                <w:right w:val="none" w:sz="0" w:space="0" w:color="auto"/>
              </w:divBdr>
            </w:div>
          </w:divsChild>
        </w:div>
        <w:div w:id="87628843">
          <w:marLeft w:val="60"/>
          <w:marRight w:val="60"/>
          <w:marTop w:val="100"/>
          <w:marBottom w:val="100"/>
          <w:divBdr>
            <w:top w:val="none" w:sz="0" w:space="0" w:color="auto"/>
            <w:left w:val="none" w:sz="0" w:space="0" w:color="auto"/>
            <w:bottom w:val="none" w:sz="0" w:space="0" w:color="auto"/>
            <w:right w:val="none" w:sz="0" w:space="0" w:color="auto"/>
          </w:divBdr>
          <w:divsChild>
            <w:div w:id="1928533003">
              <w:marLeft w:val="0"/>
              <w:marRight w:val="0"/>
              <w:marTop w:val="0"/>
              <w:marBottom w:val="0"/>
              <w:divBdr>
                <w:top w:val="none" w:sz="0" w:space="0" w:color="auto"/>
                <w:left w:val="none" w:sz="0" w:space="0" w:color="auto"/>
                <w:bottom w:val="none" w:sz="0" w:space="0" w:color="auto"/>
                <w:right w:val="none" w:sz="0" w:space="0" w:color="auto"/>
              </w:divBdr>
            </w:div>
          </w:divsChild>
        </w:div>
        <w:div w:id="208104010">
          <w:marLeft w:val="60"/>
          <w:marRight w:val="60"/>
          <w:marTop w:val="100"/>
          <w:marBottom w:val="100"/>
          <w:divBdr>
            <w:top w:val="none" w:sz="0" w:space="0" w:color="auto"/>
            <w:left w:val="none" w:sz="0" w:space="0" w:color="auto"/>
            <w:bottom w:val="none" w:sz="0" w:space="0" w:color="auto"/>
            <w:right w:val="none" w:sz="0" w:space="0" w:color="auto"/>
          </w:divBdr>
          <w:divsChild>
            <w:div w:id="796266137">
              <w:marLeft w:val="0"/>
              <w:marRight w:val="0"/>
              <w:marTop w:val="0"/>
              <w:marBottom w:val="0"/>
              <w:divBdr>
                <w:top w:val="none" w:sz="0" w:space="0" w:color="auto"/>
                <w:left w:val="none" w:sz="0" w:space="0" w:color="auto"/>
                <w:bottom w:val="none" w:sz="0" w:space="0" w:color="auto"/>
                <w:right w:val="none" w:sz="0" w:space="0" w:color="auto"/>
              </w:divBdr>
            </w:div>
          </w:divsChild>
        </w:div>
        <w:div w:id="550309383">
          <w:marLeft w:val="60"/>
          <w:marRight w:val="60"/>
          <w:marTop w:val="100"/>
          <w:marBottom w:val="100"/>
          <w:divBdr>
            <w:top w:val="none" w:sz="0" w:space="0" w:color="auto"/>
            <w:left w:val="none" w:sz="0" w:space="0" w:color="auto"/>
            <w:bottom w:val="none" w:sz="0" w:space="0" w:color="auto"/>
            <w:right w:val="none" w:sz="0" w:space="0" w:color="auto"/>
          </w:divBdr>
          <w:divsChild>
            <w:div w:id="1296716830">
              <w:marLeft w:val="0"/>
              <w:marRight w:val="0"/>
              <w:marTop w:val="0"/>
              <w:marBottom w:val="0"/>
              <w:divBdr>
                <w:top w:val="none" w:sz="0" w:space="0" w:color="auto"/>
                <w:left w:val="none" w:sz="0" w:space="0" w:color="auto"/>
                <w:bottom w:val="none" w:sz="0" w:space="0" w:color="auto"/>
                <w:right w:val="none" w:sz="0" w:space="0" w:color="auto"/>
              </w:divBdr>
            </w:div>
          </w:divsChild>
        </w:div>
        <w:div w:id="1994602792">
          <w:marLeft w:val="60"/>
          <w:marRight w:val="60"/>
          <w:marTop w:val="100"/>
          <w:marBottom w:val="100"/>
          <w:divBdr>
            <w:top w:val="none" w:sz="0" w:space="0" w:color="auto"/>
            <w:left w:val="none" w:sz="0" w:space="0" w:color="auto"/>
            <w:bottom w:val="none" w:sz="0" w:space="0" w:color="auto"/>
            <w:right w:val="none" w:sz="0" w:space="0" w:color="auto"/>
          </w:divBdr>
          <w:divsChild>
            <w:div w:id="997226351">
              <w:marLeft w:val="0"/>
              <w:marRight w:val="0"/>
              <w:marTop w:val="0"/>
              <w:marBottom w:val="0"/>
              <w:divBdr>
                <w:top w:val="none" w:sz="0" w:space="0" w:color="auto"/>
                <w:left w:val="none" w:sz="0" w:space="0" w:color="auto"/>
                <w:bottom w:val="none" w:sz="0" w:space="0" w:color="auto"/>
                <w:right w:val="none" w:sz="0" w:space="0" w:color="auto"/>
              </w:divBdr>
            </w:div>
          </w:divsChild>
        </w:div>
        <w:div w:id="8144737">
          <w:marLeft w:val="60"/>
          <w:marRight w:val="60"/>
          <w:marTop w:val="100"/>
          <w:marBottom w:val="100"/>
          <w:divBdr>
            <w:top w:val="none" w:sz="0" w:space="0" w:color="auto"/>
            <w:left w:val="none" w:sz="0" w:space="0" w:color="auto"/>
            <w:bottom w:val="none" w:sz="0" w:space="0" w:color="auto"/>
            <w:right w:val="none" w:sz="0" w:space="0" w:color="auto"/>
          </w:divBdr>
          <w:divsChild>
            <w:div w:id="1018510670">
              <w:marLeft w:val="0"/>
              <w:marRight w:val="0"/>
              <w:marTop w:val="0"/>
              <w:marBottom w:val="0"/>
              <w:divBdr>
                <w:top w:val="none" w:sz="0" w:space="0" w:color="auto"/>
                <w:left w:val="none" w:sz="0" w:space="0" w:color="auto"/>
                <w:bottom w:val="none" w:sz="0" w:space="0" w:color="auto"/>
                <w:right w:val="none" w:sz="0" w:space="0" w:color="auto"/>
              </w:divBdr>
            </w:div>
          </w:divsChild>
        </w:div>
        <w:div w:id="456727965">
          <w:marLeft w:val="60"/>
          <w:marRight w:val="60"/>
          <w:marTop w:val="100"/>
          <w:marBottom w:val="100"/>
          <w:divBdr>
            <w:top w:val="none" w:sz="0" w:space="0" w:color="auto"/>
            <w:left w:val="none" w:sz="0" w:space="0" w:color="auto"/>
            <w:bottom w:val="none" w:sz="0" w:space="0" w:color="auto"/>
            <w:right w:val="none" w:sz="0" w:space="0" w:color="auto"/>
          </w:divBdr>
          <w:divsChild>
            <w:div w:id="1807815875">
              <w:marLeft w:val="0"/>
              <w:marRight w:val="0"/>
              <w:marTop w:val="0"/>
              <w:marBottom w:val="0"/>
              <w:divBdr>
                <w:top w:val="none" w:sz="0" w:space="0" w:color="auto"/>
                <w:left w:val="none" w:sz="0" w:space="0" w:color="auto"/>
                <w:bottom w:val="none" w:sz="0" w:space="0" w:color="auto"/>
                <w:right w:val="none" w:sz="0" w:space="0" w:color="auto"/>
              </w:divBdr>
            </w:div>
          </w:divsChild>
        </w:div>
        <w:div w:id="1591694586">
          <w:marLeft w:val="60"/>
          <w:marRight w:val="60"/>
          <w:marTop w:val="100"/>
          <w:marBottom w:val="100"/>
          <w:divBdr>
            <w:top w:val="none" w:sz="0" w:space="0" w:color="auto"/>
            <w:left w:val="none" w:sz="0" w:space="0" w:color="auto"/>
            <w:bottom w:val="none" w:sz="0" w:space="0" w:color="auto"/>
            <w:right w:val="none" w:sz="0" w:space="0" w:color="auto"/>
          </w:divBdr>
          <w:divsChild>
            <w:div w:id="723331007">
              <w:marLeft w:val="0"/>
              <w:marRight w:val="0"/>
              <w:marTop w:val="0"/>
              <w:marBottom w:val="0"/>
              <w:divBdr>
                <w:top w:val="none" w:sz="0" w:space="0" w:color="auto"/>
                <w:left w:val="none" w:sz="0" w:space="0" w:color="auto"/>
                <w:bottom w:val="none" w:sz="0" w:space="0" w:color="auto"/>
                <w:right w:val="none" w:sz="0" w:space="0" w:color="auto"/>
              </w:divBdr>
            </w:div>
          </w:divsChild>
        </w:div>
        <w:div w:id="423839866">
          <w:marLeft w:val="60"/>
          <w:marRight w:val="60"/>
          <w:marTop w:val="100"/>
          <w:marBottom w:val="100"/>
          <w:divBdr>
            <w:top w:val="none" w:sz="0" w:space="0" w:color="auto"/>
            <w:left w:val="none" w:sz="0" w:space="0" w:color="auto"/>
            <w:bottom w:val="none" w:sz="0" w:space="0" w:color="auto"/>
            <w:right w:val="none" w:sz="0" w:space="0" w:color="auto"/>
          </w:divBdr>
          <w:divsChild>
            <w:div w:id="476459379">
              <w:marLeft w:val="0"/>
              <w:marRight w:val="0"/>
              <w:marTop w:val="0"/>
              <w:marBottom w:val="0"/>
              <w:divBdr>
                <w:top w:val="none" w:sz="0" w:space="0" w:color="auto"/>
                <w:left w:val="none" w:sz="0" w:space="0" w:color="auto"/>
                <w:bottom w:val="none" w:sz="0" w:space="0" w:color="auto"/>
                <w:right w:val="none" w:sz="0" w:space="0" w:color="auto"/>
              </w:divBdr>
            </w:div>
          </w:divsChild>
        </w:div>
        <w:div w:id="381558039">
          <w:marLeft w:val="60"/>
          <w:marRight w:val="60"/>
          <w:marTop w:val="100"/>
          <w:marBottom w:val="100"/>
          <w:divBdr>
            <w:top w:val="none" w:sz="0" w:space="0" w:color="auto"/>
            <w:left w:val="none" w:sz="0" w:space="0" w:color="auto"/>
            <w:bottom w:val="none" w:sz="0" w:space="0" w:color="auto"/>
            <w:right w:val="none" w:sz="0" w:space="0" w:color="auto"/>
          </w:divBdr>
        </w:div>
        <w:div w:id="381951381">
          <w:marLeft w:val="60"/>
          <w:marRight w:val="60"/>
          <w:marTop w:val="100"/>
          <w:marBottom w:val="100"/>
          <w:divBdr>
            <w:top w:val="none" w:sz="0" w:space="0" w:color="auto"/>
            <w:left w:val="none" w:sz="0" w:space="0" w:color="auto"/>
            <w:bottom w:val="none" w:sz="0" w:space="0" w:color="auto"/>
            <w:right w:val="none" w:sz="0" w:space="0" w:color="auto"/>
          </w:divBdr>
          <w:divsChild>
            <w:div w:id="372652020">
              <w:marLeft w:val="0"/>
              <w:marRight w:val="0"/>
              <w:marTop w:val="0"/>
              <w:marBottom w:val="0"/>
              <w:divBdr>
                <w:top w:val="none" w:sz="0" w:space="0" w:color="auto"/>
                <w:left w:val="none" w:sz="0" w:space="0" w:color="auto"/>
                <w:bottom w:val="none" w:sz="0" w:space="0" w:color="auto"/>
                <w:right w:val="none" w:sz="0" w:space="0" w:color="auto"/>
              </w:divBdr>
            </w:div>
          </w:divsChild>
        </w:div>
        <w:div w:id="1821075908">
          <w:marLeft w:val="60"/>
          <w:marRight w:val="60"/>
          <w:marTop w:val="100"/>
          <w:marBottom w:val="100"/>
          <w:divBdr>
            <w:top w:val="none" w:sz="0" w:space="0" w:color="auto"/>
            <w:left w:val="none" w:sz="0" w:space="0" w:color="auto"/>
            <w:bottom w:val="none" w:sz="0" w:space="0" w:color="auto"/>
            <w:right w:val="none" w:sz="0" w:space="0" w:color="auto"/>
          </w:divBdr>
          <w:divsChild>
            <w:div w:id="1737164213">
              <w:marLeft w:val="0"/>
              <w:marRight w:val="0"/>
              <w:marTop w:val="0"/>
              <w:marBottom w:val="0"/>
              <w:divBdr>
                <w:top w:val="none" w:sz="0" w:space="0" w:color="auto"/>
                <w:left w:val="none" w:sz="0" w:space="0" w:color="auto"/>
                <w:bottom w:val="none" w:sz="0" w:space="0" w:color="auto"/>
                <w:right w:val="none" w:sz="0" w:space="0" w:color="auto"/>
              </w:divBdr>
            </w:div>
          </w:divsChild>
        </w:div>
        <w:div w:id="1096946344">
          <w:marLeft w:val="60"/>
          <w:marRight w:val="60"/>
          <w:marTop w:val="100"/>
          <w:marBottom w:val="100"/>
          <w:divBdr>
            <w:top w:val="none" w:sz="0" w:space="0" w:color="auto"/>
            <w:left w:val="none" w:sz="0" w:space="0" w:color="auto"/>
            <w:bottom w:val="none" w:sz="0" w:space="0" w:color="auto"/>
            <w:right w:val="none" w:sz="0" w:space="0" w:color="auto"/>
          </w:divBdr>
          <w:divsChild>
            <w:div w:id="655719981">
              <w:marLeft w:val="0"/>
              <w:marRight w:val="0"/>
              <w:marTop w:val="0"/>
              <w:marBottom w:val="0"/>
              <w:divBdr>
                <w:top w:val="none" w:sz="0" w:space="0" w:color="auto"/>
                <w:left w:val="none" w:sz="0" w:space="0" w:color="auto"/>
                <w:bottom w:val="none" w:sz="0" w:space="0" w:color="auto"/>
                <w:right w:val="none" w:sz="0" w:space="0" w:color="auto"/>
              </w:divBdr>
            </w:div>
          </w:divsChild>
        </w:div>
        <w:div w:id="130679917">
          <w:marLeft w:val="60"/>
          <w:marRight w:val="60"/>
          <w:marTop w:val="100"/>
          <w:marBottom w:val="100"/>
          <w:divBdr>
            <w:top w:val="none" w:sz="0" w:space="0" w:color="auto"/>
            <w:left w:val="none" w:sz="0" w:space="0" w:color="auto"/>
            <w:bottom w:val="none" w:sz="0" w:space="0" w:color="auto"/>
            <w:right w:val="none" w:sz="0" w:space="0" w:color="auto"/>
          </w:divBdr>
          <w:divsChild>
            <w:div w:id="906763783">
              <w:marLeft w:val="0"/>
              <w:marRight w:val="0"/>
              <w:marTop w:val="0"/>
              <w:marBottom w:val="0"/>
              <w:divBdr>
                <w:top w:val="none" w:sz="0" w:space="0" w:color="auto"/>
                <w:left w:val="none" w:sz="0" w:space="0" w:color="auto"/>
                <w:bottom w:val="none" w:sz="0" w:space="0" w:color="auto"/>
                <w:right w:val="none" w:sz="0" w:space="0" w:color="auto"/>
              </w:divBdr>
            </w:div>
          </w:divsChild>
        </w:div>
        <w:div w:id="1284574477">
          <w:marLeft w:val="60"/>
          <w:marRight w:val="60"/>
          <w:marTop w:val="100"/>
          <w:marBottom w:val="100"/>
          <w:divBdr>
            <w:top w:val="none" w:sz="0" w:space="0" w:color="auto"/>
            <w:left w:val="none" w:sz="0" w:space="0" w:color="auto"/>
            <w:bottom w:val="none" w:sz="0" w:space="0" w:color="auto"/>
            <w:right w:val="none" w:sz="0" w:space="0" w:color="auto"/>
          </w:divBdr>
          <w:divsChild>
            <w:div w:id="1651521785">
              <w:marLeft w:val="0"/>
              <w:marRight w:val="0"/>
              <w:marTop w:val="0"/>
              <w:marBottom w:val="0"/>
              <w:divBdr>
                <w:top w:val="none" w:sz="0" w:space="0" w:color="auto"/>
                <w:left w:val="none" w:sz="0" w:space="0" w:color="auto"/>
                <w:bottom w:val="none" w:sz="0" w:space="0" w:color="auto"/>
                <w:right w:val="none" w:sz="0" w:space="0" w:color="auto"/>
              </w:divBdr>
            </w:div>
          </w:divsChild>
        </w:div>
        <w:div w:id="1104544417">
          <w:marLeft w:val="60"/>
          <w:marRight w:val="60"/>
          <w:marTop w:val="100"/>
          <w:marBottom w:val="100"/>
          <w:divBdr>
            <w:top w:val="none" w:sz="0" w:space="0" w:color="auto"/>
            <w:left w:val="none" w:sz="0" w:space="0" w:color="auto"/>
            <w:bottom w:val="none" w:sz="0" w:space="0" w:color="auto"/>
            <w:right w:val="none" w:sz="0" w:space="0" w:color="auto"/>
          </w:divBdr>
          <w:divsChild>
            <w:div w:id="1139373516">
              <w:marLeft w:val="0"/>
              <w:marRight w:val="0"/>
              <w:marTop w:val="0"/>
              <w:marBottom w:val="0"/>
              <w:divBdr>
                <w:top w:val="none" w:sz="0" w:space="0" w:color="auto"/>
                <w:left w:val="none" w:sz="0" w:space="0" w:color="auto"/>
                <w:bottom w:val="none" w:sz="0" w:space="0" w:color="auto"/>
                <w:right w:val="none" w:sz="0" w:space="0" w:color="auto"/>
              </w:divBdr>
            </w:div>
          </w:divsChild>
        </w:div>
        <w:div w:id="440690777">
          <w:marLeft w:val="60"/>
          <w:marRight w:val="60"/>
          <w:marTop w:val="100"/>
          <w:marBottom w:val="100"/>
          <w:divBdr>
            <w:top w:val="none" w:sz="0" w:space="0" w:color="auto"/>
            <w:left w:val="none" w:sz="0" w:space="0" w:color="auto"/>
            <w:bottom w:val="none" w:sz="0" w:space="0" w:color="auto"/>
            <w:right w:val="none" w:sz="0" w:space="0" w:color="auto"/>
          </w:divBdr>
          <w:divsChild>
            <w:div w:id="1870871510">
              <w:marLeft w:val="0"/>
              <w:marRight w:val="0"/>
              <w:marTop w:val="0"/>
              <w:marBottom w:val="0"/>
              <w:divBdr>
                <w:top w:val="none" w:sz="0" w:space="0" w:color="auto"/>
                <w:left w:val="none" w:sz="0" w:space="0" w:color="auto"/>
                <w:bottom w:val="none" w:sz="0" w:space="0" w:color="auto"/>
                <w:right w:val="none" w:sz="0" w:space="0" w:color="auto"/>
              </w:divBdr>
            </w:div>
          </w:divsChild>
        </w:div>
        <w:div w:id="444615997">
          <w:marLeft w:val="60"/>
          <w:marRight w:val="60"/>
          <w:marTop w:val="100"/>
          <w:marBottom w:val="100"/>
          <w:divBdr>
            <w:top w:val="none" w:sz="0" w:space="0" w:color="auto"/>
            <w:left w:val="none" w:sz="0" w:space="0" w:color="auto"/>
            <w:bottom w:val="none" w:sz="0" w:space="0" w:color="auto"/>
            <w:right w:val="none" w:sz="0" w:space="0" w:color="auto"/>
          </w:divBdr>
          <w:divsChild>
            <w:div w:id="1001742016">
              <w:marLeft w:val="0"/>
              <w:marRight w:val="0"/>
              <w:marTop w:val="0"/>
              <w:marBottom w:val="0"/>
              <w:divBdr>
                <w:top w:val="none" w:sz="0" w:space="0" w:color="auto"/>
                <w:left w:val="none" w:sz="0" w:space="0" w:color="auto"/>
                <w:bottom w:val="none" w:sz="0" w:space="0" w:color="auto"/>
                <w:right w:val="none" w:sz="0" w:space="0" w:color="auto"/>
              </w:divBdr>
            </w:div>
          </w:divsChild>
        </w:div>
        <w:div w:id="1821920117">
          <w:marLeft w:val="60"/>
          <w:marRight w:val="60"/>
          <w:marTop w:val="100"/>
          <w:marBottom w:val="100"/>
          <w:divBdr>
            <w:top w:val="none" w:sz="0" w:space="0" w:color="auto"/>
            <w:left w:val="none" w:sz="0" w:space="0" w:color="auto"/>
            <w:bottom w:val="none" w:sz="0" w:space="0" w:color="auto"/>
            <w:right w:val="none" w:sz="0" w:space="0" w:color="auto"/>
          </w:divBdr>
          <w:divsChild>
            <w:div w:id="700279051">
              <w:marLeft w:val="0"/>
              <w:marRight w:val="0"/>
              <w:marTop w:val="0"/>
              <w:marBottom w:val="0"/>
              <w:divBdr>
                <w:top w:val="none" w:sz="0" w:space="0" w:color="auto"/>
                <w:left w:val="none" w:sz="0" w:space="0" w:color="auto"/>
                <w:bottom w:val="none" w:sz="0" w:space="0" w:color="auto"/>
                <w:right w:val="none" w:sz="0" w:space="0" w:color="auto"/>
              </w:divBdr>
            </w:div>
          </w:divsChild>
        </w:div>
        <w:div w:id="585303743">
          <w:marLeft w:val="60"/>
          <w:marRight w:val="60"/>
          <w:marTop w:val="100"/>
          <w:marBottom w:val="100"/>
          <w:divBdr>
            <w:top w:val="none" w:sz="0" w:space="0" w:color="auto"/>
            <w:left w:val="none" w:sz="0" w:space="0" w:color="auto"/>
            <w:bottom w:val="none" w:sz="0" w:space="0" w:color="auto"/>
            <w:right w:val="none" w:sz="0" w:space="0" w:color="auto"/>
          </w:divBdr>
          <w:divsChild>
            <w:div w:id="1854025292">
              <w:marLeft w:val="0"/>
              <w:marRight w:val="0"/>
              <w:marTop w:val="0"/>
              <w:marBottom w:val="0"/>
              <w:divBdr>
                <w:top w:val="none" w:sz="0" w:space="0" w:color="auto"/>
                <w:left w:val="none" w:sz="0" w:space="0" w:color="auto"/>
                <w:bottom w:val="none" w:sz="0" w:space="0" w:color="auto"/>
                <w:right w:val="none" w:sz="0" w:space="0" w:color="auto"/>
              </w:divBdr>
            </w:div>
          </w:divsChild>
        </w:div>
        <w:div w:id="611206543">
          <w:marLeft w:val="60"/>
          <w:marRight w:val="60"/>
          <w:marTop w:val="100"/>
          <w:marBottom w:val="100"/>
          <w:divBdr>
            <w:top w:val="none" w:sz="0" w:space="0" w:color="auto"/>
            <w:left w:val="none" w:sz="0" w:space="0" w:color="auto"/>
            <w:bottom w:val="none" w:sz="0" w:space="0" w:color="auto"/>
            <w:right w:val="none" w:sz="0" w:space="0" w:color="auto"/>
          </w:divBdr>
          <w:divsChild>
            <w:div w:id="1621064363">
              <w:marLeft w:val="0"/>
              <w:marRight w:val="0"/>
              <w:marTop w:val="0"/>
              <w:marBottom w:val="0"/>
              <w:divBdr>
                <w:top w:val="none" w:sz="0" w:space="0" w:color="auto"/>
                <w:left w:val="none" w:sz="0" w:space="0" w:color="auto"/>
                <w:bottom w:val="none" w:sz="0" w:space="0" w:color="auto"/>
                <w:right w:val="none" w:sz="0" w:space="0" w:color="auto"/>
              </w:divBdr>
            </w:div>
          </w:divsChild>
        </w:div>
        <w:div w:id="1872917171">
          <w:marLeft w:val="60"/>
          <w:marRight w:val="60"/>
          <w:marTop w:val="100"/>
          <w:marBottom w:val="100"/>
          <w:divBdr>
            <w:top w:val="none" w:sz="0" w:space="0" w:color="auto"/>
            <w:left w:val="none" w:sz="0" w:space="0" w:color="auto"/>
            <w:bottom w:val="none" w:sz="0" w:space="0" w:color="auto"/>
            <w:right w:val="none" w:sz="0" w:space="0" w:color="auto"/>
          </w:divBdr>
          <w:divsChild>
            <w:div w:id="334961085">
              <w:marLeft w:val="0"/>
              <w:marRight w:val="0"/>
              <w:marTop w:val="0"/>
              <w:marBottom w:val="0"/>
              <w:divBdr>
                <w:top w:val="none" w:sz="0" w:space="0" w:color="auto"/>
                <w:left w:val="none" w:sz="0" w:space="0" w:color="auto"/>
                <w:bottom w:val="none" w:sz="0" w:space="0" w:color="auto"/>
                <w:right w:val="none" w:sz="0" w:space="0" w:color="auto"/>
              </w:divBdr>
            </w:div>
          </w:divsChild>
        </w:div>
        <w:div w:id="1284459841">
          <w:marLeft w:val="60"/>
          <w:marRight w:val="60"/>
          <w:marTop w:val="100"/>
          <w:marBottom w:val="100"/>
          <w:divBdr>
            <w:top w:val="none" w:sz="0" w:space="0" w:color="auto"/>
            <w:left w:val="none" w:sz="0" w:space="0" w:color="auto"/>
            <w:bottom w:val="none" w:sz="0" w:space="0" w:color="auto"/>
            <w:right w:val="none" w:sz="0" w:space="0" w:color="auto"/>
          </w:divBdr>
          <w:divsChild>
            <w:div w:id="1779256207">
              <w:marLeft w:val="0"/>
              <w:marRight w:val="0"/>
              <w:marTop w:val="0"/>
              <w:marBottom w:val="0"/>
              <w:divBdr>
                <w:top w:val="none" w:sz="0" w:space="0" w:color="auto"/>
                <w:left w:val="none" w:sz="0" w:space="0" w:color="auto"/>
                <w:bottom w:val="none" w:sz="0" w:space="0" w:color="auto"/>
                <w:right w:val="none" w:sz="0" w:space="0" w:color="auto"/>
              </w:divBdr>
            </w:div>
          </w:divsChild>
        </w:div>
        <w:div w:id="58478977">
          <w:marLeft w:val="60"/>
          <w:marRight w:val="60"/>
          <w:marTop w:val="100"/>
          <w:marBottom w:val="100"/>
          <w:divBdr>
            <w:top w:val="none" w:sz="0" w:space="0" w:color="auto"/>
            <w:left w:val="none" w:sz="0" w:space="0" w:color="auto"/>
            <w:bottom w:val="none" w:sz="0" w:space="0" w:color="auto"/>
            <w:right w:val="none" w:sz="0" w:space="0" w:color="auto"/>
          </w:divBdr>
          <w:divsChild>
            <w:div w:id="1492453750">
              <w:marLeft w:val="0"/>
              <w:marRight w:val="0"/>
              <w:marTop w:val="0"/>
              <w:marBottom w:val="0"/>
              <w:divBdr>
                <w:top w:val="none" w:sz="0" w:space="0" w:color="auto"/>
                <w:left w:val="none" w:sz="0" w:space="0" w:color="auto"/>
                <w:bottom w:val="none" w:sz="0" w:space="0" w:color="auto"/>
                <w:right w:val="none" w:sz="0" w:space="0" w:color="auto"/>
              </w:divBdr>
            </w:div>
          </w:divsChild>
        </w:div>
        <w:div w:id="1194462723">
          <w:marLeft w:val="60"/>
          <w:marRight w:val="60"/>
          <w:marTop w:val="100"/>
          <w:marBottom w:val="100"/>
          <w:divBdr>
            <w:top w:val="none" w:sz="0" w:space="0" w:color="auto"/>
            <w:left w:val="none" w:sz="0" w:space="0" w:color="auto"/>
            <w:bottom w:val="none" w:sz="0" w:space="0" w:color="auto"/>
            <w:right w:val="none" w:sz="0" w:space="0" w:color="auto"/>
          </w:divBdr>
          <w:divsChild>
            <w:div w:id="1724791884">
              <w:marLeft w:val="0"/>
              <w:marRight w:val="0"/>
              <w:marTop w:val="0"/>
              <w:marBottom w:val="0"/>
              <w:divBdr>
                <w:top w:val="none" w:sz="0" w:space="0" w:color="auto"/>
                <w:left w:val="none" w:sz="0" w:space="0" w:color="auto"/>
                <w:bottom w:val="none" w:sz="0" w:space="0" w:color="auto"/>
                <w:right w:val="none" w:sz="0" w:space="0" w:color="auto"/>
              </w:divBdr>
            </w:div>
          </w:divsChild>
        </w:div>
        <w:div w:id="1373310104">
          <w:marLeft w:val="60"/>
          <w:marRight w:val="60"/>
          <w:marTop w:val="100"/>
          <w:marBottom w:val="100"/>
          <w:divBdr>
            <w:top w:val="none" w:sz="0" w:space="0" w:color="auto"/>
            <w:left w:val="none" w:sz="0" w:space="0" w:color="auto"/>
            <w:bottom w:val="none" w:sz="0" w:space="0" w:color="auto"/>
            <w:right w:val="none" w:sz="0" w:space="0" w:color="auto"/>
          </w:divBdr>
          <w:divsChild>
            <w:div w:id="165675153">
              <w:marLeft w:val="0"/>
              <w:marRight w:val="0"/>
              <w:marTop w:val="0"/>
              <w:marBottom w:val="0"/>
              <w:divBdr>
                <w:top w:val="none" w:sz="0" w:space="0" w:color="auto"/>
                <w:left w:val="none" w:sz="0" w:space="0" w:color="auto"/>
                <w:bottom w:val="none" w:sz="0" w:space="0" w:color="auto"/>
                <w:right w:val="none" w:sz="0" w:space="0" w:color="auto"/>
              </w:divBdr>
            </w:div>
          </w:divsChild>
        </w:div>
        <w:div w:id="1162818749">
          <w:marLeft w:val="60"/>
          <w:marRight w:val="60"/>
          <w:marTop w:val="100"/>
          <w:marBottom w:val="100"/>
          <w:divBdr>
            <w:top w:val="none" w:sz="0" w:space="0" w:color="auto"/>
            <w:left w:val="none" w:sz="0" w:space="0" w:color="auto"/>
            <w:bottom w:val="none" w:sz="0" w:space="0" w:color="auto"/>
            <w:right w:val="none" w:sz="0" w:space="0" w:color="auto"/>
          </w:divBdr>
          <w:divsChild>
            <w:div w:id="983781173">
              <w:marLeft w:val="0"/>
              <w:marRight w:val="0"/>
              <w:marTop w:val="0"/>
              <w:marBottom w:val="0"/>
              <w:divBdr>
                <w:top w:val="none" w:sz="0" w:space="0" w:color="auto"/>
                <w:left w:val="none" w:sz="0" w:space="0" w:color="auto"/>
                <w:bottom w:val="none" w:sz="0" w:space="0" w:color="auto"/>
                <w:right w:val="none" w:sz="0" w:space="0" w:color="auto"/>
              </w:divBdr>
            </w:div>
          </w:divsChild>
        </w:div>
        <w:div w:id="368261940">
          <w:marLeft w:val="60"/>
          <w:marRight w:val="60"/>
          <w:marTop w:val="100"/>
          <w:marBottom w:val="100"/>
          <w:divBdr>
            <w:top w:val="none" w:sz="0" w:space="0" w:color="auto"/>
            <w:left w:val="none" w:sz="0" w:space="0" w:color="auto"/>
            <w:bottom w:val="none" w:sz="0" w:space="0" w:color="auto"/>
            <w:right w:val="none" w:sz="0" w:space="0" w:color="auto"/>
          </w:divBdr>
          <w:divsChild>
            <w:div w:id="1376660133">
              <w:marLeft w:val="0"/>
              <w:marRight w:val="0"/>
              <w:marTop w:val="0"/>
              <w:marBottom w:val="0"/>
              <w:divBdr>
                <w:top w:val="none" w:sz="0" w:space="0" w:color="auto"/>
                <w:left w:val="none" w:sz="0" w:space="0" w:color="auto"/>
                <w:bottom w:val="none" w:sz="0" w:space="0" w:color="auto"/>
                <w:right w:val="none" w:sz="0" w:space="0" w:color="auto"/>
              </w:divBdr>
            </w:div>
          </w:divsChild>
        </w:div>
        <w:div w:id="1602763943">
          <w:marLeft w:val="60"/>
          <w:marRight w:val="60"/>
          <w:marTop w:val="100"/>
          <w:marBottom w:val="100"/>
          <w:divBdr>
            <w:top w:val="none" w:sz="0" w:space="0" w:color="auto"/>
            <w:left w:val="none" w:sz="0" w:space="0" w:color="auto"/>
            <w:bottom w:val="none" w:sz="0" w:space="0" w:color="auto"/>
            <w:right w:val="none" w:sz="0" w:space="0" w:color="auto"/>
          </w:divBdr>
          <w:divsChild>
            <w:div w:id="1112557098">
              <w:marLeft w:val="0"/>
              <w:marRight w:val="0"/>
              <w:marTop w:val="0"/>
              <w:marBottom w:val="0"/>
              <w:divBdr>
                <w:top w:val="none" w:sz="0" w:space="0" w:color="auto"/>
                <w:left w:val="none" w:sz="0" w:space="0" w:color="auto"/>
                <w:bottom w:val="none" w:sz="0" w:space="0" w:color="auto"/>
                <w:right w:val="none" w:sz="0" w:space="0" w:color="auto"/>
              </w:divBdr>
            </w:div>
          </w:divsChild>
        </w:div>
        <w:div w:id="1534801629">
          <w:marLeft w:val="60"/>
          <w:marRight w:val="60"/>
          <w:marTop w:val="100"/>
          <w:marBottom w:val="100"/>
          <w:divBdr>
            <w:top w:val="none" w:sz="0" w:space="0" w:color="auto"/>
            <w:left w:val="none" w:sz="0" w:space="0" w:color="auto"/>
            <w:bottom w:val="none" w:sz="0" w:space="0" w:color="auto"/>
            <w:right w:val="none" w:sz="0" w:space="0" w:color="auto"/>
          </w:divBdr>
          <w:divsChild>
            <w:div w:id="1567298657">
              <w:marLeft w:val="0"/>
              <w:marRight w:val="0"/>
              <w:marTop w:val="0"/>
              <w:marBottom w:val="0"/>
              <w:divBdr>
                <w:top w:val="none" w:sz="0" w:space="0" w:color="auto"/>
                <w:left w:val="none" w:sz="0" w:space="0" w:color="auto"/>
                <w:bottom w:val="none" w:sz="0" w:space="0" w:color="auto"/>
                <w:right w:val="none" w:sz="0" w:space="0" w:color="auto"/>
              </w:divBdr>
            </w:div>
          </w:divsChild>
        </w:div>
        <w:div w:id="1743797900">
          <w:marLeft w:val="60"/>
          <w:marRight w:val="60"/>
          <w:marTop w:val="100"/>
          <w:marBottom w:val="100"/>
          <w:divBdr>
            <w:top w:val="none" w:sz="0" w:space="0" w:color="auto"/>
            <w:left w:val="none" w:sz="0" w:space="0" w:color="auto"/>
            <w:bottom w:val="none" w:sz="0" w:space="0" w:color="auto"/>
            <w:right w:val="none" w:sz="0" w:space="0" w:color="auto"/>
          </w:divBdr>
          <w:divsChild>
            <w:div w:id="1333948206">
              <w:marLeft w:val="0"/>
              <w:marRight w:val="0"/>
              <w:marTop w:val="0"/>
              <w:marBottom w:val="0"/>
              <w:divBdr>
                <w:top w:val="none" w:sz="0" w:space="0" w:color="auto"/>
                <w:left w:val="none" w:sz="0" w:space="0" w:color="auto"/>
                <w:bottom w:val="none" w:sz="0" w:space="0" w:color="auto"/>
                <w:right w:val="none" w:sz="0" w:space="0" w:color="auto"/>
              </w:divBdr>
            </w:div>
          </w:divsChild>
        </w:div>
        <w:div w:id="1179467132">
          <w:marLeft w:val="60"/>
          <w:marRight w:val="60"/>
          <w:marTop w:val="100"/>
          <w:marBottom w:val="100"/>
          <w:divBdr>
            <w:top w:val="none" w:sz="0" w:space="0" w:color="auto"/>
            <w:left w:val="none" w:sz="0" w:space="0" w:color="auto"/>
            <w:bottom w:val="none" w:sz="0" w:space="0" w:color="auto"/>
            <w:right w:val="none" w:sz="0" w:space="0" w:color="auto"/>
          </w:divBdr>
          <w:divsChild>
            <w:div w:id="181435009">
              <w:marLeft w:val="0"/>
              <w:marRight w:val="0"/>
              <w:marTop w:val="0"/>
              <w:marBottom w:val="0"/>
              <w:divBdr>
                <w:top w:val="none" w:sz="0" w:space="0" w:color="auto"/>
                <w:left w:val="none" w:sz="0" w:space="0" w:color="auto"/>
                <w:bottom w:val="none" w:sz="0" w:space="0" w:color="auto"/>
                <w:right w:val="none" w:sz="0" w:space="0" w:color="auto"/>
              </w:divBdr>
            </w:div>
          </w:divsChild>
        </w:div>
        <w:div w:id="1986204378">
          <w:marLeft w:val="60"/>
          <w:marRight w:val="60"/>
          <w:marTop w:val="100"/>
          <w:marBottom w:val="100"/>
          <w:divBdr>
            <w:top w:val="none" w:sz="0" w:space="0" w:color="auto"/>
            <w:left w:val="none" w:sz="0" w:space="0" w:color="auto"/>
            <w:bottom w:val="none" w:sz="0" w:space="0" w:color="auto"/>
            <w:right w:val="none" w:sz="0" w:space="0" w:color="auto"/>
          </w:divBdr>
          <w:divsChild>
            <w:div w:id="1356269124">
              <w:marLeft w:val="0"/>
              <w:marRight w:val="0"/>
              <w:marTop w:val="0"/>
              <w:marBottom w:val="0"/>
              <w:divBdr>
                <w:top w:val="none" w:sz="0" w:space="0" w:color="auto"/>
                <w:left w:val="none" w:sz="0" w:space="0" w:color="auto"/>
                <w:bottom w:val="none" w:sz="0" w:space="0" w:color="auto"/>
                <w:right w:val="none" w:sz="0" w:space="0" w:color="auto"/>
              </w:divBdr>
            </w:div>
          </w:divsChild>
        </w:div>
        <w:div w:id="1892376370">
          <w:marLeft w:val="60"/>
          <w:marRight w:val="60"/>
          <w:marTop w:val="100"/>
          <w:marBottom w:val="100"/>
          <w:divBdr>
            <w:top w:val="none" w:sz="0" w:space="0" w:color="auto"/>
            <w:left w:val="none" w:sz="0" w:space="0" w:color="auto"/>
            <w:bottom w:val="none" w:sz="0" w:space="0" w:color="auto"/>
            <w:right w:val="none" w:sz="0" w:space="0" w:color="auto"/>
          </w:divBdr>
          <w:divsChild>
            <w:div w:id="859666290">
              <w:marLeft w:val="0"/>
              <w:marRight w:val="0"/>
              <w:marTop w:val="0"/>
              <w:marBottom w:val="0"/>
              <w:divBdr>
                <w:top w:val="none" w:sz="0" w:space="0" w:color="auto"/>
                <w:left w:val="none" w:sz="0" w:space="0" w:color="auto"/>
                <w:bottom w:val="none" w:sz="0" w:space="0" w:color="auto"/>
                <w:right w:val="none" w:sz="0" w:space="0" w:color="auto"/>
              </w:divBdr>
            </w:div>
          </w:divsChild>
        </w:div>
        <w:div w:id="352612675">
          <w:marLeft w:val="60"/>
          <w:marRight w:val="60"/>
          <w:marTop w:val="100"/>
          <w:marBottom w:val="100"/>
          <w:divBdr>
            <w:top w:val="none" w:sz="0" w:space="0" w:color="auto"/>
            <w:left w:val="none" w:sz="0" w:space="0" w:color="auto"/>
            <w:bottom w:val="none" w:sz="0" w:space="0" w:color="auto"/>
            <w:right w:val="none" w:sz="0" w:space="0" w:color="auto"/>
          </w:divBdr>
          <w:divsChild>
            <w:div w:id="336926542">
              <w:marLeft w:val="0"/>
              <w:marRight w:val="0"/>
              <w:marTop w:val="0"/>
              <w:marBottom w:val="0"/>
              <w:divBdr>
                <w:top w:val="none" w:sz="0" w:space="0" w:color="auto"/>
                <w:left w:val="none" w:sz="0" w:space="0" w:color="auto"/>
                <w:bottom w:val="none" w:sz="0" w:space="0" w:color="auto"/>
                <w:right w:val="none" w:sz="0" w:space="0" w:color="auto"/>
              </w:divBdr>
            </w:div>
          </w:divsChild>
        </w:div>
        <w:div w:id="1686394710">
          <w:marLeft w:val="60"/>
          <w:marRight w:val="60"/>
          <w:marTop w:val="100"/>
          <w:marBottom w:val="100"/>
          <w:divBdr>
            <w:top w:val="none" w:sz="0" w:space="0" w:color="auto"/>
            <w:left w:val="none" w:sz="0" w:space="0" w:color="auto"/>
            <w:bottom w:val="none" w:sz="0" w:space="0" w:color="auto"/>
            <w:right w:val="none" w:sz="0" w:space="0" w:color="auto"/>
          </w:divBdr>
          <w:divsChild>
            <w:div w:id="1402169597">
              <w:marLeft w:val="0"/>
              <w:marRight w:val="0"/>
              <w:marTop w:val="0"/>
              <w:marBottom w:val="0"/>
              <w:divBdr>
                <w:top w:val="none" w:sz="0" w:space="0" w:color="auto"/>
                <w:left w:val="none" w:sz="0" w:space="0" w:color="auto"/>
                <w:bottom w:val="none" w:sz="0" w:space="0" w:color="auto"/>
                <w:right w:val="none" w:sz="0" w:space="0" w:color="auto"/>
              </w:divBdr>
            </w:div>
          </w:divsChild>
        </w:div>
        <w:div w:id="605430748">
          <w:marLeft w:val="60"/>
          <w:marRight w:val="60"/>
          <w:marTop w:val="100"/>
          <w:marBottom w:val="100"/>
          <w:divBdr>
            <w:top w:val="none" w:sz="0" w:space="0" w:color="auto"/>
            <w:left w:val="none" w:sz="0" w:space="0" w:color="auto"/>
            <w:bottom w:val="none" w:sz="0" w:space="0" w:color="auto"/>
            <w:right w:val="none" w:sz="0" w:space="0" w:color="auto"/>
          </w:divBdr>
        </w:div>
        <w:div w:id="1217353801">
          <w:marLeft w:val="60"/>
          <w:marRight w:val="60"/>
          <w:marTop w:val="100"/>
          <w:marBottom w:val="100"/>
          <w:divBdr>
            <w:top w:val="none" w:sz="0" w:space="0" w:color="auto"/>
            <w:left w:val="none" w:sz="0" w:space="0" w:color="auto"/>
            <w:bottom w:val="none" w:sz="0" w:space="0" w:color="auto"/>
            <w:right w:val="none" w:sz="0" w:space="0" w:color="auto"/>
          </w:divBdr>
          <w:divsChild>
            <w:div w:id="904074233">
              <w:marLeft w:val="0"/>
              <w:marRight w:val="0"/>
              <w:marTop w:val="0"/>
              <w:marBottom w:val="0"/>
              <w:divBdr>
                <w:top w:val="none" w:sz="0" w:space="0" w:color="auto"/>
                <w:left w:val="none" w:sz="0" w:space="0" w:color="auto"/>
                <w:bottom w:val="none" w:sz="0" w:space="0" w:color="auto"/>
                <w:right w:val="none" w:sz="0" w:space="0" w:color="auto"/>
              </w:divBdr>
            </w:div>
          </w:divsChild>
        </w:div>
        <w:div w:id="1132749890">
          <w:marLeft w:val="60"/>
          <w:marRight w:val="60"/>
          <w:marTop w:val="100"/>
          <w:marBottom w:val="100"/>
          <w:divBdr>
            <w:top w:val="none" w:sz="0" w:space="0" w:color="auto"/>
            <w:left w:val="none" w:sz="0" w:space="0" w:color="auto"/>
            <w:bottom w:val="none" w:sz="0" w:space="0" w:color="auto"/>
            <w:right w:val="none" w:sz="0" w:space="0" w:color="auto"/>
          </w:divBdr>
          <w:divsChild>
            <w:div w:id="111674627">
              <w:marLeft w:val="0"/>
              <w:marRight w:val="0"/>
              <w:marTop w:val="0"/>
              <w:marBottom w:val="0"/>
              <w:divBdr>
                <w:top w:val="none" w:sz="0" w:space="0" w:color="auto"/>
                <w:left w:val="none" w:sz="0" w:space="0" w:color="auto"/>
                <w:bottom w:val="none" w:sz="0" w:space="0" w:color="auto"/>
                <w:right w:val="none" w:sz="0" w:space="0" w:color="auto"/>
              </w:divBdr>
            </w:div>
          </w:divsChild>
        </w:div>
        <w:div w:id="1023827537">
          <w:marLeft w:val="60"/>
          <w:marRight w:val="60"/>
          <w:marTop w:val="100"/>
          <w:marBottom w:val="100"/>
          <w:divBdr>
            <w:top w:val="none" w:sz="0" w:space="0" w:color="auto"/>
            <w:left w:val="none" w:sz="0" w:space="0" w:color="auto"/>
            <w:bottom w:val="none" w:sz="0" w:space="0" w:color="auto"/>
            <w:right w:val="none" w:sz="0" w:space="0" w:color="auto"/>
          </w:divBdr>
          <w:divsChild>
            <w:div w:id="1763409123">
              <w:marLeft w:val="0"/>
              <w:marRight w:val="0"/>
              <w:marTop w:val="0"/>
              <w:marBottom w:val="0"/>
              <w:divBdr>
                <w:top w:val="none" w:sz="0" w:space="0" w:color="auto"/>
                <w:left w:val="none" w:sz="0" w:space="0" w:color="auto"/>
                <w:bottom w:val="none" w:sz="0" w:space="0" w:color="auto"/>
                <w:right w:val="none" w:sz="0" w:space="0" w:color="auto"/>
              </w:divBdr>
            </w:div>
          </w:divsChild>
        </w:div>
        <w:div w:id="1479764724">
          <w:marLeft w:val="60"/>
          <w:marRight w:val="60"/>
          <w:marTop w:val="100"/>
          <w:marBottom w:val="100"/>
          <w:divBdr>
            <w:top w:val="none" w:sz="0" w:space="0" w:color="auto"/>
            <w:left w:val="none" w:sz="0" w:space="0" w:color="auto"/>
            <w:bottom w:val="none" w:sz="0" w:space="0" w:color="auto"/>
            <w:right w:val="none" w:sz="0" w:space="0" w:color="auto"/>
          </w:divBdr>
          <w:divsChild>
            <w:div w:id="1997146548">
              <w:marLeft w:val="0"/>
              <w:marRight w:val="0"/>
              <w:marTop w:val="0"/>
              <w:marBottom w:val="0"/>
              <w:divBdr>
                <w:top w:val="none" w:sz="0" w:space="0" w:color="auto"/>
                <w:left w:val="none" w:sz="0" w:space="0" w:color="auto"/>
                <w:bottom w:val="none" w:sz="0" w:space="0" w:color="auto"/>
                <w:right w:val="none" w:sz="0" w:space="0" w:color="auto"/>
              </w:divBdr>
            </w:div>
          </w:divsChild>
        </w:div>
        <w:div w:id="779955274">
          <w:marLeft w:val="60"/>
          <w:marRight w:val="60"/>
          <w:marTop w:val="100"/>
          <w:marBottom w:val="100"/>
          <w:divBdr>
            <w:top w:val="none" w:sz="0" w:space="0" w:color="auto"/>
            <w:left w:val="none" w:sz="0" w:space="0" w:color="auto"/>
            <w:bottom w:val="none" w:sz="0" w:space="0" w:color="auto"/>
            <w:right w:val="none" w:sz="0" w:space="0" w:color="auto"/>
          </w:divBdr>
          <w:divsChild>
            <w:div w:id="1035472775">
              <w:marLeft w:val="0"/>
              <w:marRight w:val="0"/>
              <w:marTop w:val="0"/>
              <w:marBottom w:val="0"/>
              <w:divBdr>
                <w:top w:val="none" w:sz="0" w:space="0" w:color="auto"/>
                <w:left w:val="none" w:sz="0" w:space="0" w:color="auto"/>
                <w:bottom w:val="none" w:sz="0" w:space="0" w:color="auto"/>
                <w:right w:val="none" w:sz="0" w:space="0" w:color="auto"/>
              </w:divBdr>
            </w:div>
          </w:divsChild>
        </w:div>
        <w:div w:id="1629897820">
          <w:marLeft w:val="60"/>
          <w:marRight w:val="60"/>
          <w:marTop w:val="100"/>
          <w:marBottom w:val="100"/>
          <w:divBdr>
            <w:top w:val="none" w:sz="0" w:space="0" w:color="auto"/>
            <w:left w:val="none" w:sz="0" w:space="0" w:color="auto"/>
            <w:bottom w:val="none" w:sz="0" w:space="0" w:color="auto"/>
            <w:right w:val="none" w:sz="0" w:space="0" w:color="auto"/>
          </w:divBdr>
          <w:divsChild>
            <w:div w:id="809178690">
              <w:marLeft w:val="0"/>
              <w:marRight w:val="0"/>
              <w:marTop w:val="0"/>
              <w:marBottom w:val="0"/>
              <w:divBdr>
                <w:top w:val="none" w:sz="0" w:space="0" w:color="auto"/>
                <w:left w:val="none" w:sz="0" w:space="0" w:color="auto"/>
                <w:bottom w:val="none" w:sz="0" w:space="0" w:color="auto"/>
                <w:right w:val="none" w:sz="0" w:space="0" w:color="auto"/>
              </w:divBdr>
            </w:div>
          </w:divsChild>
        </w:div>
        <w:div w:id="1816868906">
          <w:marLeft w:val="60"/>
          <w:marRight w:val="60"/>
          <w:marTop w:val="100"/>
          <w:marBottom w:val="100"/>
          <w:divBdr>
            <w:top w:val="none" w:sz="0" w:space="0" w:color="auto"/>
            <w:left w:val="none" w:sz="0" w:space="0" w:color="auto"/>
            <w:bottom w:val="none" w:sz="0" w:space="0" w:color="auto"/>
            <w:right w:val="none" w:sz="0" w:space="0" w:color="auto"/>
          </w:divBdr>
          <w:divsChild>
            <w:div w:id="432633904">
              <w:marLeft w:val="0"/>
              <w:marRight w:val="0"/>
              <w:marTop w:val="0"/>
              <w:marBottom w:val="0"/>
              <w:divBdr>
                <w:top w:val="none" w:sz="0" w:space="0" w:color="auto"/>
                <w:left w:val="none" w:sz="0" w:space="0" w:color="auto"/>
                <w:bottom w:val="none" w:sz="0" w:space="0" w:color="auto"/>
                <w:right w:val="none" w:sz="0" w:space="0" w:color="auto"/>
              </w:divBdr>
            </w:div>
          </w:divsChild>
        </w:div>
        <w:div w:id="452677099">
          <w:marLeft w:val="60"/>
          <w:marRight w:val="60"/>
          <w:marTop w:val="100"/>
          <w:marBottom w:val="100"/>
          <w:divBdr>
            <w:top w:val="none" w:sz="0" w:space="0" w:color="auto"/>
            <w:left w:val="none" w:sz="0" w:space="0" w:color="auto"/>
            <w:bottom w:val="none" w:sz="0" w:space="0" w:color="auto"/>
            <w:right w:val="none" w:sz="0" w:space="0" w:color="auto"/>
          </w:divBdr>
          <w:divsChild>
            <w:div w:id="778992773">
              <w:marLeft w:val="0"/>
              <w:marRight w:val="0"/>
              <w:marTop w:val="0"/>
              <w:marBottom w:val="0"/>
              <w:divBdr>
                <w:top w:val="none" w:sz="0" w:space="0" w:color="auto"/>
                <w:left w:val="none" w:sz="0" w:space="0" w:color="auto"/>
                <w:bottom w:val="none" w:sz="0" w:space="0" w:color="auto"/>
                <w:right w:val="none" w:sz="0" w:space="0" w:color="auto"/>
              </w:divBdr>
            </w:div>
          </w:divsChild>
        </w:div>
        <w:div w:id="597058245">
          <w:marLeft w:val="60"/>
          <w:marRight w:val="60"/>
          <w:marTop w:val="100"/>
          <w:marBottom w:val="100"/>
          <w:divBdr>
            <w:top w:val="none" w:sz="0" w:space="0" w:color="auto"/>
            <w:left w:val="none" w:sz="0" w:space="0" w:color="auto"/>
            <w:bottom w:val="none" w:sz="0" w:space="0" w:color="auto"/>
            <w:right w:val="none" w:sz="0" w:space="0" w:color="auto"/>
          </w:divBdr>
          <w:divsChild>
            <w:div w:id="1266888965">
              <w:marLeft w:val="0"/>
              <w:marRight w:val="0"/>
              <w:marTop w:val="0"/>
              <w:marBottom w:val="0"/>
              <w:divBdr>
                <w:top w:val="none" w:sz="0" w:space="0" w:color="auto"/>
                <w:left w:val="none" w:sz="0" w:space="0" w:color="auto"/>
                <w:bottom w:val="none" w:sz="0" w:space="0" w:color="auto"/>
                <w:right w:val="none" w:sz="0" w:space="0" w:color="auto"/>
              </w:divBdr>
            </w:div>
          </w:divsChild>
        </w:div>
        <w:div w:id="507982217">
          <w:marLeft w:val="60"/>
          <w:marRight w:val="60"/>
          <w:marTop w:val="100"/>
          <w:marBottom w:val="100"/>
          <w:divBdr>
            <w:top w:val="none" w:sz="0" w:space="0" w:color="auto"/>
            <w:left w:val="none" w:sz="0" w:space="0" w:color="auto"/>
            <w:bottom w:val="none" w:sz="0" w:space="0" w:color="auto"/>
            <w:right w:val="none" w:sz="0" w:space="0" w:color="auto"/>
          </w:divBdr>
          <w:divsChild>
            <w:div w:id="1259292648">
              <w:marLeft w:val="0"/>
              <w:marRight w:val="0"/>
              <w:marTop w:val="0"/>
              <w:marBottom w:val="0"/>
              <w:divBdr>
                <w:top w:val="none" w:sz="0" w:space="0" w:color="auto"/>
                <w:left w:val="none" w:sz="0" w:space="0" w:color="auto"/>
                <w:bottom w:val="none" w:sz="0" w:space="0" w:color="auto"/>
                <w:right w:val="none" w:sz="0" w:space="0" w:color="auto"/>
              </w:divBdr>
            </w:div>
          </w:divsChild>
        </w:div>
        <w:div w:id="682364635">
          <w:marLeft w:val="60"/>
          <w:marRight w:val="60"/>
          <w:marTop w:val="100"/>
          <w:marBottom w:val="100"/>
          <w:divBdr>
            <w:top w:val="none" w:sz="0" w:space="0" w:color="auto"/>
            <w:left w:val="none" w:sz="0" w:space="0" w:color="auto"/>
            <w:bottom w:val="none" w:sz="0" w:space="0" w:color="auto"/>
            <w:right w:val="none" w:sz="0" w:space="0" w:color="auto"/>
          </w:divBdr>
          <w:divsChild>
            <w:div w:id="1932856061">
              <w:marLeft w:val="0"/>
              <w:marRight w:val="0"/>
              <w:marTop w:val="0"/>
              <w:marBottom w:val="0"/>
              <w:divBdr>
                <w:top w:val="none" w:sz="0" w:space="0" w:color="auto"/>
                <w:left w:val="none" w:sz="0" w:space="0" w:color="auto"/>
                <w:bottom w:val="none" w:sz="0" w:space="0" w:color="auto"/>
                <w:right w:val="none" w:sz="0" w:space="0" w:color="auto"/>
              </w:divBdr>
            </w:div>
          </w:divsChild>
        </w:div>
        <w:div w:id="611790624">
          <w:marLeft w:val="60"/>
          <w:marRight w:val="60"/>
          <w:marTop w:val="100"/>
          <w:marBottom w:val="100"/>
          <w:divBdr>
            <w:top w:val="none" w:sz="0" w:space="0" w:color="auto"/>
            <w:left w:val="none" w:sz="0" w:space="0" w:color="auto"/>
            <w:bottom w:val="none" w:sz="0" w:space="0" w:color="auto"/>
            <w:right w:val="none" w:sz="0" w:space="0" w:color="auto"/>
          </w:divBdr>
          <w:divsChild>
            <w:div w:id="10224177">
              <w:marLeft w:val="0"/>
              <w:marRight w:val="0"/>
              <w:marTop w:val="0"/>
              <w:marBottom w:val="0"/>
              <w:divBdr>
                <w:top w:val="none" w:sz="0" w:space="0" w:color="auto"/>
                <w:left w:val="none" w:sz="0" w:space="0" w:color="auto"/>
                <w:bottom w:val="none" w:sz="0" w:space="0" w:color="auto"/>
                <w:right w:val="none" w:sz="0" w:space="0" w:color="auto"/>
              </w:divBdr>
            </w:div>
          </w:divsChild>
        </w:div>
        <w:div w:id="1333677860">
          <w:marLeft w:val="60"/>
          <w:marRight w:val="60"/>
          <w:marTop w:val="100"/>
          <w:marBottom w:val="100"/>
          <w:divBdr>
            <w:top w:val="none" w:sz="0" w:space="0" w:color="auto"/>
            <w:left w:val="none" w:sz="0" w:space="0" w:color="auto"/>
            <w:bottom w:val="none" w:sz="0" w:space="0" w:color="auto"/>
            <w:right w:val="none" w:sz="0" w:space="0" w:color="auto"/>
          </w:divBdr>
          <w:divsChild>
            <w:div w:id="2004118461">
              <w:marLeft w:val="0"/>
              <w:marRight w:val="0"/>
              <w:marTop w:val="0"/>
              <w:marBottom w:val="0"/>
              <w:divBdr>
                <w:top w:val="none" w:sz="0" w:space="0" w:color="auto"/>
                <w:left w:val="none" w:sz="0" w:space="0" w:color="auto"/>
                <w:bottom w:val="none" w:sz="0" w:space="0" w:color="auto"/>
                <w:right w:val="none" w:sz="0" w:space="0" w:color="auto"/>
              </w:divBdr>
            </w:div>
          </w:divsChild>
        </w:div>
        <w:div w:id="1727071075">
          <w:marLeft w:val="60"/>
          <w:marRight w:val="60"/>
          <w:marTop w:val="100"/>
          <w:marBottom w:val="100"/>
          <w:divBdr>
            <w:top w:val="none" w:sz="0" w:space="0" w:color="auto"/>
            <w:left w:val="none" w:sz="0" w:space="0" w:color="auto"/>
            <w:bottom w:val="none" w:sz="0" w:space="0" w:color="auto"/>
            <w:right w:val="none" w:sz="0" w:space="0" w:color="auto"/>
          </w:divBdr>
          <w:divsChild>
            <w:div w:id="1208836255">
              <w:marLeft w:val="0"/>
              <w:marRight w:val="0"/>
              <w:marTop w:val="0"/>
              <w:marBottom w:val="0"/>
              <w:divBdr>
                <w:top w:val="none" w:sz="0" w:space="0" w:color="auto"/>
                <w:left w:val="none" w:sz="0" w:space="0" w:color="auto"/>
                <w:bottom w:val="none" w:sz="0" w:space="0" w:color="auto"/>
                <w:right w:val="none" w:sz="0" w:space="0" w:color="auto"/>
              </w:divBdr>
            </w:div>
          </w:divsChild>
        </w:div>
        <w:div w:id="1768961798">
          <w:marLeft w:val="60"/>
          <w:marRight w:val="60"/>
          <w:marTop w:val="100"/>
          <w:marBottom w:val="100"/>
          <w:divBdr>
            <w:top w:val="none" w:sz="0" w:space="0" w:color="auto"/>
            <w:left w:val="none" w:sz="0" w:space="0" w:color="auto"/>
            <w:bottom w:val="none" w:sz="0" w:space="0" w:color="auto"/>
            <w:right w:val="none" w:sz="0" w:space="0" w:color="auto"/>
          </w:divBdr>
          <w:divsChild>
            <w:div w:id="1979455395">
              <w:marLeft w:val="0"/>
              <w:marRight w:val="0"/>
              <w:marTop w:val="0"/>
              <w:marBottom w:val="0"/>
              <w:divBdr>
                <w:top w:val="none" w:sz="0" w:space="0" w:color="auto"/>
                <w:left w:val="none" w:sz="0" w:space="0" w:color="auto"/>
                <w:bottom w:val="none" w:sz="0" w:space="0" w:color="auto"/>
                <w:right w:val="none" w:sz="0" w:space="0" w:color="auto"/>
              </w:divBdr>
            </w:div>
          </w:divsChild>
        </w:div>
        <w:div w:id="1015031848">
          <w:marLeft w:val="60"/>
          <w:marRight w:val="60"/>
          <w:marTop w:val="100"/>
          <w:marBottom w:val="100"/>
          <w:divBdr>
            <w:top w:val="none" w:sz="0" w:space="0" w:color="auto"/>
            <w:left w:val="none" w:sz="0" w:space="0" w:color="auto"/>
            <w:bottom w:val="none" w:sz="0" w:space="0" w:color="auto"/>
            <w:right w:val="none" w:sz="0" w:space="0" w:color="auto"/>
          </w:divBdr>
          <w:divsChild>
            <w:div w:id="2057045751">
              <w:marLeft w:val="0"/>
              <w:marRight w:val="0"/>
              <w:marTop w:val="0"/>
              <w:marBottom w:val="0"/>
              <w:divBdr>
                <w:top w:val="none" w:sz="0" w:space="0" w:color="auto"/>
                <w:left w:val="none" w:sz="0" w:space="0" w:color="auto"/>
                <w:bottom w:val="none" w:sz="0" w:space="0" w:color="auto"/>
                <w:right w:val="none" w:sz="0" w:space="0" w:color="auto"/>
              </w:divBdr>
            </w:div>
          </w:divsChild>
        </w:div>
        <w:div w:id="366756646">
          <w:marLeft w:val="60"/>
          <w:marRight w:val="60"/>
          <w:marTop w:val="100"/>
          <w:marBottom w:val="100"/>
          <w:divBdr>
            <w:top w:val="none" w:sz="0" w:space="0" w:color="auto"/>
            <w:left w:val="none" w:sz="0" w:space="0" w:color="auto"/>
            <w:bottom w:val="none" w:sz="0" w:space="0" w:color="auto"/>
            <w:right w:val="none" w:sz="0" w:space="0" w:color="auto"/>
          </w:divBdr>
          <w:divsChild>
            <w:div w:id="385956615">
              <w:marLeft w:val="0"/>
              <w:marRight w:val="0"/>
              <w:marTop w:val="0"/>
              <w:marBottom w:val="0"/>
              <w:divBdr>
                <w:top w:val="none" w:sz="0" w:space="0" w:color="auto"/>
                <w:left w:val="none" w:sz="0" w:space="0" w:color="auto"/>
                <w:bottom w:val="none" w:sz="0" w:space="0" w:color="auto"/>
                <w:right w:val="none" w:sz="0" w:space="0" w:color="auto"/>
              </w:divBdr>
            </w:div>
          </w:divsChild>
        </w:div>
        <w:div w:id="1494758890">
          <w:marLeft w:val="60"/>
          <w:marRight w:val="60"/>
          <w:marTop w:val="100"/>
          <w:marBottom w:val="100"/>
          <w:divBdr>
            <w:top w:val="none" w:sz="0" w:space="0" w:color="auto"/>
            <w:left w:val="none" w:sz="0" w:space="0" w:color="auto"/>
            <w:bottom w:val="none" w:sz="0" w:space="0" w:color="auto"/>
            <w:right w:val="none" w:sz="0" w:space="0" w:color="auto"/>
          </w:divBdr>
          <w:divsChild>
            <w:div w:id="548298030">
              <w:marLeft w:val="0"/>
              <w:marRight w:val="0"/>
              <w:marTop w:val="0"/>
              <w:marBottom w:val="0"/>
              <w:divBdr>
                <w:top w:val="none" w:sz="0" w:space="0" w:color="auto"/>
                <w:left w:val="none" w:sz="0" w:space="0" w:color="auto"/>
                <w:bottom w:val="none" w:sz="0" w:space="0" w:color="auto"/>
                <w:right w:val="none" w:sz="0" w:space="0" w:color="auto"/>
              </w:divBdr>
            </w:div>
          </w:divsChild>
        </w:div>
        <w:div w:id="218829905">
          <w:marLeft w:val="60"/>
          <w:marRight w:val="60"/>
          <w:marTop w:val="100"/>
          <w:marBottom w:val="100"/>
          <w:divBdr>
            <w:top w:val="none" w:sz="0" w:space="0" w:color="auto"/>
            <w:left w:val="none" w:sz="0" w:space="0" w:color="auto"/>
            <w:bottom w:val="none" w:sz="0" w:space="0" w:color="auto"/>
            <w:right w:val="none" w:sz="0" w:space="0" w:color="auto"/>
          </w:divBdr>
          <w:divsChild>
            <w:div w:id="1955362367">
              <w:marLeft w:val="0"/>
              <w:marRight w:val="0"/>
              <w:marTop w:val="0"/>
              <w:marBottom w:val="0"/>
              <w:divBdr>
                <w:top w:val="none" w:sz="0" w:space="0" w:color="auto"/>
                <w:left w:val="none" w:sz="0" w:space="0" w:color="auto"/>
                <w:bottom w:val="none" w:sz="0" w:space="0" w:color="auto"/>
                <w:right w:val="none" w:sz="0" w:space="0" w:color="auto"/>
              </w:divBdr>
            </w:div>
          </w:divsChild>
        </w:div>
        <w:div w:id="1463036298">
          <w:marLeft w:val="60"/>
          <w:marRight w:val="60"/>
          <w:marTop w:val="100"/>
          <w:marBottom w:val="100"/>
          <w:divBdr>
            <w:top w:val="none" w:sz="0" w:space="0" w:color="auto"/>
            <w:left w:val="none" w:sz="0" w:space="0" w:color="auto"/>
            <w:bottom w:val="none" w:sz="0" w:space="0" w:color="auto"/>
            <w:right w:val="none" w:sz="0" w:space="0" w:color="auto"/>
          </w:divBdr>
          <w:divsChild>
            <w:div w:id="1810201984">
              <w:marLeft w:val="0"/>
              <w:marRight w:val="0"/>
              <w:marTop w:val="0"/>
              <w:marBottom w:val="0"/>
              <w:divBdr>
                <w:top w:val="none" w:sz="0" w:space="0" w:color="auto"/>
                <w:left w:val="none" w:sz="0" w:space="0" w:color="auto"/>
                <w:bottom w:val="none" w:sz="0" w:space="0" w:color="auto"/>
                <w:right w:val="none" w:sz="0" w:space="0" w:color="auto"/>
              </w:divBdr>
            </w:div>
          </w:divsChild>
        </w:div>
        <w:div w:id="789587310">
          <w:marLeft w:val="60"/>
          <w:marRight w:val="60"/>
          <w:marTop w:val="100"/>
          <w:marBottom w:val="100"/>
          <w:divBdr>
            <w:top w:val="none" w:sz="0" w:space="0" w:color="auto"/>
            <w:left w:val="none" w:sz="0" w:space="0" w:color="auto"/>
            <w:bottom w:val="none" w:sz="0" w:space="0" w:color="auto"/>
            <w:right w:val="none" w:sz="0" w:space="0" w:color="auto"/>
          </w:divBdr>
          <w:divsChild>
            <w:div w:id="789324510">
              <w:marLeft w:val="0"/>
              <w:marRight w:val="0"/>
              <w:marTop w:val="0"/>
              <w:marBottom w:val="0"/>
              <w:divBdr>
                <w:top w:val="none" w:sz="0" w:space="0" w:color="auto"/>
                <w:left w:val="none" w:sz="0" w:space="0" w:color="auto"/>
                <w:bottom w:val="none" w:sz="0" w:space="0" w:color="auto"/>
                <w:right w:val="none" w:sz="0" w:space="0" w:color="auto"/>
              </w:divBdr>
            </w:div>
          </w:divsChild>
        </w:div>
        <w:div w:id="1611618544">
          <w:marLeft w:val="60"/>
          <w:marRight w:val="60"/>
          <w:marTop w:val="100"/>
          <w:marBottom w:val="100"/>
          <w:divBdr>
            <w:top w:val="none" w:sz="0" w:space="0" w:color="auto"/>
            <w:left w:val="none" w:sz="0" w:space="0" w:color="auto"/>
            <w:bottom w:val="none" w:sz="0" w:space="0" w:color="auto"/>
            <w:right w:val="none" w:sz="0" w:space="0" w:color="auto"/>
          </w:divBdr>
          <w:divsChild>
            <w:div w:id="26833684">
              <w:marLeft w:val="0"/>
              <w:marRight w:val="0"/>
              <w:marTop w:val="0"/>
              <w:marBottom w:val="0"/>
              <w:divBdr>
                <w:top w:val="none" w:sz="0" w:space="0" w:color="auto"/>
                <w:left w:val="none" w:sz="0" w:space="0" w:color="auto"/>
                <w:bottom w:val="none" w:sz="0" w:space="0" w:color="auto"/>
                <w:right w:val="none" w:sz="0" w:space="0" w:color="auto"/>
              </w:divBdr>
            </w:div>
          </w:divsChild>
        </w:div>
        <w:div w:id="408498472">
          <w:marLeft w:val="60"/>
          <w:marRight w:val="60"/>
          <w:marTop w:val="100"/>
          <w:marBottom w:val="100"/>
          <w:divBdr>
            <w:top w:val="none" w:sz="0" w:space="0" w:color="auto"/>
            <w:left w:val="none" w:sz="0" w:space="0" w:color="auto"/>
            <w:bottom w:val="none" w:sz="0" w:space="0" w:color="auto"/>
            <w:right w:val="none" w:sz="0" w:space="0" w:color="auto"/>
          </w:divBdr>
          <w:divsChild>
            <w:div w:id="611939964">
              <w:marLeft w:val="0"/>
              <w:marRight w:val="0"/>
              <w:marTop w:val="0"/>
              <w:marBottom w:val="0"/>
              <w:divBdr>
                <w:top w:val="none" w:sz="0" w:space="0" w:color="auto"/>
                <w:left w:val="none" w:sz="0" w:space="0" w:color="auto"/>
                <w:bottom w:val="none" w:sz="0" w:space="0" w:color="auto"/>
                <w:right w:val="none" w:sz="0" w:space="0" w:color="auto"/>
              </w:divBdr>
            </w:div>
          </w:divsChild>
        </w:div>
        <w:div w:id="673534414">
          <w:marLeft w:val="60"/>
          <w:marRight w:val="60"/>
          <w:marTop w:val="100"/>
          <w:marBottom w:val="100"/>
          <w:divBdr>
            <w:top w:val="none" w:sz="0" w:space="0" w:color="auto"/>
            <w:left w:val="none" w:sz="0" w:space="0" w:color="auto"/>
            <w:bottom w:val="none" w:sz="0" w:space="0" w:color="auto"/>
            <w:right w:val="none" w:sz="0" w:space="0" w:color="auto"/>
          </w:divBdr>
          <w:divsChild>
            <w:div w:id="1802309501">
              <w:marLeft w:val="0"/>
              <w:marRight w:val="0"/>
              <w:marTop w:val="0"/>
              <w:marBottom w:val="0"/>
              <w:divBdr>
                <w:top w:val="none" w:sz="0" w:space="0" w:color="auto"/>
                <w:left w:val="none" w:sz="0" w:space="0" w:color="auto"/>
                <w:bottom w:val="none" w:sz="0" w:space="0" w:color="auto"/>
                <w:right w:val="none" w:sz="0" w:space="0" w:color="auto"/>
              </w:divBdr>
            </w:div>
          </w:divsChild>
        </w:div>
        <w:div w:id="1154372252">
          <w:marLeft w:val="60"/>
          <w:marRight w:val="60"/>
          <w:marTop w:val="100"/>
          <w:marBottom w:val="100"/>
          <w:divBdr>
            <w:top w:val="none" w:sz="0" w:space="0" w:color="auto"/>
            <w:left w:val="none" w:sz="0" w:space="0" w:color="auto"/>
            <w:bottom w:val="none" w:sz="0" w:space="0" w:color="auto"/>
            <w:right w:val="none" w:sz="0" w:space="0" w:color="auto"/>
          </w:divBdr>
          <w:divsChild>
            <w:div w:id="1911571796">
              <w:marLeft w:val="0"/>
              <w:marRight w:val="0"/>
              <w:marTop w:val="0"/>
              <w:marBottom w:val="0"/>
              <w:divBdr>
                <w:top w:val="none" w:sz="0" w:space="0" w:color="auto"/>
                <w:left w:val="none" w:sz="0" w:space="0" w:color="auto"/>
                <w:bottom w:val="none" w:sz="0" w:space="0" w:color="auto"/>
                <w:right w:val="none" w:sz="0" w:space="0" w:color="auto"/>
              </w:divBdr>
            </w:div>
          </w:divsChild>
        </w:div>
        <w:div w:id="18436876">
          <w:marLeft w:val="60"/>
          <w:marRight w:val="60"/>
          <w:marTop w:val="100"/>
          <w:marBottom w:val="100"/>
          <w:divBdr>
            <w:top w:val="none" w:sz="0" w:space="0" w:color="auto"/>
            <w:left w:val="none" w:sz="0" w:space="0" w:color="auto"/>
            <w:bottom w:val="none" w:sz="0" w:space="0" w:color="auto"/>
            <w:right w:val="none" w:sz="0" w:space="0" w:color="auto"/>
          </w:divBdr>
          <w:divsChild>
            <w:div w:id="1469200334">
              <w:marLeft w:val="0"/>
              <w:marRight w:val="0"/>
              <w:marTop w:val="0"/>
              <w:marBottom w:val="0"/>
              <w:divBdr>
                <w:top w:val="none" w:sz="0" w:space="0" w:color="auto"/>
                <w:left w:val="none" w:sz="0" w:space="0" w:color="auto"/>
                <w:bottom w:val="none" w:sz="0" w:space="0" w:color="auto"/>
                <w:right w:val="none" w:sz="0" w:space="0" w:color="auto"/>
              </w:divBdr>
            </w:div>
          </w:divsChild>
        </w:div>
        <w:div w:id="174613581">
          <w:marLeft w:val="60"/>
          <w:marRight w:val="60"/>
          <w:marTop w:val="100"/>
          <w:marBottom w:val="100"/>
          <w:divBdr>
            <w:top w:val="none" w:sz="0" w:space="0" w:color="auto"/>
            <w:left w:val="none" w:sz="0" w:space="0" w:color="auto"/>
            <w:bottom w:val="none" w:sz="0" w:space="0" w:color="auto"/>
            <w:right w:val="none" w:sz="0" w:space="0" w:color="auto"/>
          </w:divBdr>
        </w:div>
        <w:div w:id="201792819">
          <w:marLeft w:val="60"/>
          <w:marRight w:val="60"/>
          <w:marTop w:val="100"/>
          <w:marBottom w:val="100"/>
          <w:divBdr>
            <w:top w:val="none" w:sz="0" w:space="0" w:color="auto"/>
            <w:left w:val="none" w:sz="0" w:space="0" w:color="auto"/>
            <w:bottom w:val="none" w:sz="0" w:space="0" w:color="auto"/>
            <w:right w:val="none" w:sz="0" w:space="0" w:color="auto"/>
          </w:divBdr>
          <w:divsChild>
            <w:div w:id="376439762">
              <w:marLeft w:val="0"/>
              <w:marRight w:val="0"/>
              <w:marTop w:val="0"/>
              <w:marBottom w:val="0"/>
              <w:divBdr>
                <w:top w:val="none" w:sz="0" w:space="0" w:color="auto"/>
                <w:left w:val="none" w:sz="0" w:space="0" w:color="auto"/>
                <w:bottom w:val="none" w:sz="0" w:space="0" w:color="auto"/>
                <w:right w:val="none" w:sz="0" w:space="0" w:color="auto"/>
              </w:divBdr>
            </w:div>
          </w:divsChild>
        </w:div>
        <w:div w:id="335806671">
          <w:marLeft w:val="60"/>
          <w:marRight w:val="60"/>
          <w:marTop w:val="100"/>
          <w:marBottom w:val="100"/>
          <w:divBdr>
            <w:top w:val="none" w:sz="0" w:space="0" w:color="auto"/>
            <w:left w:val="none" w:sz="0" w:space="0" w:color="auto"/>
            <w:bottom w:val="none" w:sz="0" w:space="0" w:color="auto"/>
            <w:right w:val="none" w:sz="0" w:space="0" w:color="auto"/>
          </w:divBdr>
          <w:divsChild>
            <w:div w:id="1095052675">
              <w:marLeft w:val="0"/>
              <w:marRight w:val="0"/>
              <w:marTop w:val="0"/>
              <w:marBottom w:val="0"/>
              <w:divBdr>
                <w:top w:val="none" w:sz="0" w:space="0" w:color="auto"/>
                <w:left w:val="none" w:sz="0" w:space="0" w:color="auto"/>
                <w:bottom w:val="none" w:sz="0" w:space="0" w:color="auto"/>
                <w:right w:val="none" w:sz="0" w:space="0" w:color="auto"/>
              </w:divBdr>
            </w:div>
          </w:divsChild>
        </w:div>
        <w:div w:id="1171064108">
          <w:marLeft w:val="60"/>
          <w:marRight w:val="60"/>
          <w:marTop w:val="100"/>
          <w:marBottom w:val="100"/>
          <w:divBdr>
            <w:top w:val="none" w:sz="0" w:space="0" w:color="auto"/>
            <w:left w:val="none" w:sz="0" w:space="0" w:color="auto"/>
            <w:bottom w:val="none" w:sz="0" w:space="0" w:color="auto"/>
            <w:right w:val="none" w:sz="0" w:space="0" w:color="auto"/>
          </w:divBdr>
          <w:divsChild>
            <w:div w:id="140969085">
              <w:marLeft w:val="0"/>
              <w:marRight w:val="0"/>
              <w:marTop w:val="0"/>
              <w:marBottom w:val="0"/>
              <w:divBdr>
                <w:top w:val="none" w:sz="0" w:space="0" w:color="auto"/>
                <w:left w:val="none" w:sz="0" w:space="0" w:color="auto"/>
                <w:bottom w:val="none" w:sz="0" w:space="0" w:color="auto"/>
                <w:right w:val="none" w:sz="0" w:space="0" w:color="auto"/>
              </w:divBdr>
            </w:div>
          </w:divsChild>
        </w:div>
        <w:div w:id="1994602468">
          <w:marLeft w:val="60"/>
          <w:marRight w:val="60"/>
          <w:marTop w:val="100"/>
          <w:marBottom w:val="100"/>
          <w:divBdr>
            <w:top w:val="none" w:sz="0" w:space="0" w:color="auto"/>
            <w:left w:val="none" w:sz="0" w:space="0" w:color="auto"/>
            <w:bottom w:val="none" w:sz="0" w:space="0" w:color="auto"/>
            <w:right w:val="none" w:sz="0" w:space="0" w:color="auto"/>
          </w:divBdr>
          <w:divsChild>
            <w:div w:id="1696418034">
              <w:marLeft w:val="0"/>
              <w:marRight w:val="0"/>
              <w:marTop w:val="0"/>
              <w:marBottom w:val="0"/>
              <w:divBdr>
                <w:top w:val="none" w:sz="0" w:space="0" w:color="auto"/>
                <w:left w:val="none" w:sz="0" w:space="0" w:color="auto"/>
                <w:bottom w:val="none" w:sz="0" w:space="0" w:color="auto"/>
                <w:right w:val="none" w:sz="0" w:space="0" w:color="auto"/>
              </w:divBdr>
            </w:div>
          </w:divsChild>
        </w:div>
        <w:div w:id="605966290">
          <w:marLeft w:val="60"/>
          <w:marRight w:val="60"/>
          <w:marTop w:val="100"/>
          <w:marBottom w:val="100"/>
          <w:divBdr>
            <w:top w:val="none" w:sz="0" w:space="0" w:color="auto"/>
            <w:left w:val="none" w:sz="0" w:space="0" w:color="auto"/>
            <w:bottom w:val="none" w:sz="0" w:space="0" w:color="auto"/>
            <w:right w:val="none" w:sz="0" w:space="0" w:color="auto"/>
          </w:divBdr>
          <w:divsChild>
            <w:div w:id="804197875">
              <w:marLeft w:val="0"/>
              <w:marRight w:val="0"/>
              <w:marTop w:val="0"/>
              <w:marBottom w:val="0"/>
              <w:divBdr>
                <w:top w:val="none" w:sz="0" w:space="0" w:color="auto"/>
                <w:left w:val="none" w:sz="0" w:space="0" w:color="auto"/>
                <w:bottom w:val="none" w:sz="0" w:space="0" w:color="auto"/>
                <w:right w:val="none" w:sz="0" w:space="0" w:color="auto"/>
              </w:divBdr>
            </w:div>
          </w:divsChild>
        </w:div>
        <w:div w:id="1739206018">
          <w:marLeft w:val="60"/>
          <w:marRight w:val="60"/>
          <w:marTop w:val="100"/>
          <w:marBottom w:val="100"/>
          <w:divBdr>
            <w:top w:val="none" w:sz="0" w:space="0" w:color="auto"/>
            <w:left w:val="none" w:sz="0" w:space="0" w:color="auto"/>
            <w:bottom w:val="none" w:sz="0" w:space="0" w:color="auto"/>
            <w:right w:val="none" w:sz="0" w:space="0" w:color="auto"/>
          </w:divBdr>
          <w:divsChild>
            <w:div w:id="1020668683">
              <w:marLeft w:val="0"/>
              <w:marRight w:val="0"/>
              <w:marTop w:val="0"/>
              <w:marBottom w:val="0"/>
              <w:divBdr>
                <w:top w:val="none" w:sz="0" w:space="0" w:color="auto"/>
                <w:left w:val="none" w:sz="0" w:space="0" w:color="auto"/>
                <w:bottom w:val="none" w:sz="0" w:space="0" w:color="auto"/>
                <w:right w:val="none" w:sz="0" w:space="0" w:color="auto"/>
              </w:divBdr>
            </w:div>
          </w:divsChild>
        </w:div>
        <w:div w:id="304895159">
          <w:marLeft w:val="60"/>
          <w:marRight w:val="60"/>
          <w:marTop w:val="100"/>
          <w:marBottom w:val="100"/>
          <w:divBdr>
            <w:top w:val="none" w:sz="0" w:space="0" w:color="auto"/>
            <w:left w:val="none" w:sz="0" w:space="0" w:color="auto"/>
            <w:bottom w:val="none" w:sz="0" w:space="0" w:color="auto"/>
            <w:right w:val="none" w:sz="0" w:space="0" w:color="auto"/>
          </w:divBdr>
          <w:divsChild>
            <w:div w:id="1941453972">
              <w:marLeft w:val="0"/>
              <w:marRight w:val="0"/>
              <w:marTop w:val="0"/>
              <w:marBottom w:val="0"/>
              <w:divBdr>
                <w:top w:val="none" w:sz="0" w:space="0" w:color="auto"/>
                <w:left w:val="none" w:sz="0" w:space="0" w:color="auto"/>
                <w:bottom w:val="none" w:sz="0" w:space="0" w:color="auto"/>
                <w:right w:val="none" w:sz="0" w:space="0" w:color="auto"/>
              </w:divBdr>
            </w:div>
          </w:divsChild>
        </w:div>
        <w:div w:id="665937181">
          <w:marLeft w:val="60"/>
          <w:marRight w:val="60"/>
          <w:marTop w:val="100"/>
          <w:marBottom w:val="100"/>
          <w:divBdr>
            <w:top w:val="none" w:sz="0" w:space="0" w:color="auto"/>
            <w:left w:val="none" w:sz="0" w:space="0" w:color="auto"/>
            <w:bottom w:val="none" w:sz="0" w:space="0" w:color="auto"/>
            <w:right w:val="none" w:sz="0" w:space="0" w:color="auto"/>
          </w:divBdr>
          <w:divsChild>
            <w:div w:id="545025850">
              <w:marLeft w:val="0"/>
              <w:marRight w:val="0"/>
              <w:marTop w:val="0"/>
              <w:marBottom w:val="0"/>
              <w:divBdr>
                <w:top w:val="none" w:sz="0" w:space="0" w:color="auto"/>
                <w:left w:val="none" w:sz="0" w:space="0" w:color="auto"/>
                <w:bottom w:val="none" w:sz="0" w:space="0" w:color="auto"/>
                <w:right w:val="none" w:sz="0" w:space="0" w:color="auto"/>
              </w:divBdr>
            </w:div>
          </w:divsChild>
        </w:div>
        <w:div w:id="481586131">
          <w:marLeft w:val="60"/>
          <w:marRight w:val="60"/>
          <w:marTop w:val="100"/>
          <w:marBottom w:val="100"/>
          <w:divBdr>
            <w:top w:val="none" w:sz="0" w:space="0" w:color="auto"/>
            <w:left w:val="none" w:sz="0" w:space="0" w:color="auto"/>
            <w:bottom w:val="none" w:sz="0" w:space="0" w:color="auto"/>
            <w:right w:val="none" w:sz="0" w:space="0" w:color="auto"/>
          </w:divBdr>
          <w:divsChild>
            <w:div w:id="1041976993">
              <w:marLeft w:val="0"/>
              <w:marRight w:val="0"/>
              <w:marTop w:val="0"/>
              <w:marBottom w:val="0"/>
              <w:divBdr>
                <w:top w:val="none" w:sz="0" w:space="0" w:color="auto"/>
                <w:left w:val="none" w:sz="0" w:space="0" w:color="auto"/>
                <w:bottom w:val="none" w:sz="0" w:space="0" w:color="auto"/>
                <w:right w:val="none" w:sz="0" w:space="0" w:color="auto"/>
              </w:divBdr>
            </w:div>
          </w:divsChild>
        </w:div>
        <w:div w:id="405491110">
          <w:marLeft w:val="60"/>
          <w:marRight w:val="60"/>
          <w:marTop w:val="100"/>
          <w:marBottom w:val="100"/>
          <w:divBdr>
            <w:top w:val="none" w:sz="0" w:space="0" w:color="auto"/>
            <w:left w:val="none" w:sz="0" w:space="0" w:color="auto"/>
            <w:bottom w:val="none" w:sz="0" w:space="0" w:color="auto"/>
            <w:right w:val="none" w:sz="0" w:space="0" w:color="auto"/>
          </w:divBdr>
          <w:divsChild>
            <w:div w:id="827207547">
              <w:marLeft w:val="0"/>
              <w:marRight w:val="0"/>
              <w:marTop w:val="0"/>
              <w:marBottom w:val="0"/>
              <w:divBdr>
                <w:top w:val="none" w:sz="0" w:space="0" w:color="auto"/>
                <w:left w:val="none" w:sz="0" w:space="0" w:color="auto"/>
                <w:bottom w:val="none" w:sz="0" w:space="0" w:color="auto"/>
                <w:right w:val="none" w:sz="0" w:space="0" w:color="auto"/>
              </w:divBdr>
            </w:div>
          </w:divsChild>
        </w:div>
        <w:div w:id="369190397">
          <w:marLeft w:val="60"/>
          <w:marRight w:val="60"/>
          <w:marTop w:val="100"/>
          <w:marBottom w:val="100"/>
          <w:divBdr>
            <w:top w:val="none" w:sz="0" w:space="0" w:color="auto"/>
            <w:left w:val="none" w:sz="0" w:space="0" w:color="auto"/>
            <w:bottom w:val="none" w:sz="0" w:space="0" w:color="auto"/>
            <w:right w:val="none" w:sz="0" w:space="0" w:color="auto"/>
          </w:divBdr>
          <w:divsChild>
            <w:div w:id="1966543634">
              <w:marLeft w:val="0"/>
              <w:marRight w:val="0"/>
              <w:marTop w:val="0"/>
              <w:marBottom w:val="0"/>
              <w:divBdr>
                <w:top w:val="none" w:sz="0" w:space="0" w:color="auto"/>
                <w:left w:val="none" w:sz="0" w:space="0" w:color="auto"/>
                <w:bottom w:val="none" w:sz="0" w:space="0" w:color="auto"/>
                <w:right w:val="none" w:sz="0" w:space="0" w:color="auto"/>
              </w:divBdr>
            </w:div>
          </w:divsChild>
        </w:div>
        <w:div w:id="1203446825">
          <w:marLeft w:val="60"/>
          <w:marRight w:val="60"/>
          <w:marTop w:val="100"/>
          <w:marBottom w:val="100"/>
          <w:divBdr>
            <w:top w:val="none" w:sz="0" w:space="0" w:color="auto"/>
            <w:left w:val="none" w:sz="0" w:space="0" w:color="auto"/>
            <w:bottom w:val="none" w:sz="0" w:space="0" w:color="auto"/>
            <w:right w:val="none" w:sz="0" w:space="0" w:color="auto"/>
          </w:divBdr>
          <w:divsChild>
            <w:div w:id="854267434">
              <w:marLeft w:val="0"/>
              <w:marRight w:val="0"/>
              <w:marTop w:val="0"/>
              <w:marBottom w:val="0"/>
              <w:divBdr>
                <w:top w:val="none" w:sz="0" w:space="0" w:color="auto"/>
                <w:left w:val="none" w:sz="0" w:space="0" w:color="auto"/>
                <w:bottom w:val="none" w:sz="0" w:space="0" w:color="auto"/>
                <w:right w:val="none" w:sz="0" w:space="0" w:color="auto"/>
              </w:divBdr>
            </w:div>
          </w:divsChild>
        </w:div>
        <w:div w:id="800735629">
          <w:marLeft w:val="60"/>
          <w:marRight w:val="60"/>
          <w:marTop w:val="100"/>
          <w:marBottom w:val="100"/>
          <w:divBdr>
            <w:top w:val="none" w:sz="0" w:space="0" w:color="auto"/>
            <w:left w:val="none" w:sz="0" w:space="0" w:color="auto"/>
            <w:bottom w:val="none" w:sz="0" w:space="0" w:color="auto"/>
            <w:right w:val="none" w:sz="0" w:space="0" w:color="auto"/>
          </w:divBdr>
          <w:divsChild>
            <w:div w:id="1065488643">
              <w:marLeft w:val="0"/>
              <w:marRight w:val="0"/>
              <w:marTop w:val="0"/>
              <w:marBottom w:val="0"/>
              <w:divBdr>
                <w:top w:val="none" w:sz="0" w:space="0" w:color="auto"/>
                <w:left w:val="none" w:sz="0" w:space="0" w:color="auto"/>
                <w:bottom w:val="none" w:sz="0" w:space="0" w:color="auto"/>
                <w:right w:val="none" w:sz="0" w:space="0" w:color="auto"/>
              </w:divBdr>
            </w:div>
          </w:divsChild>
        </w:div>
        <w:div w:id="1596354540">
          <w:marLeft w:val="60"/>
          <w:marRight w:val="60"/>
          <w:marTop w:val="100"/>
          <w:marBottom w:val="100"/>
          <w:divBdr>
            <w:top w:val="none" w:sz="0" w:space="0" w:color="auto"/>
            <w:left w:val="none" w:sz="0" w:space="0" w:color="auto"/>
            <w:bottom w:val="none" w:sz="0" w:space="0" w:color="auto"/>
            <w:right w:val="none" w:sz="0" w:space="0" w:color="auto"/>
          </w:divBdr>
          <w:divsChild>
            <w:div w:id="1584487219">
              <w:marLeft w:val="0"/>
              <w:marRight w:val="0"/>
              <w:marTop w:val="0"/>
              <w:marBottom w:val="0"/>
              <w:divBdr>
                <w:top w:val="none" w:sz="0" w:space="0" w:color="auto"/>
                <w:left w:val="none" w:sz="0" w:space="0" w:color="auto"/>
                <w:bottom w:val="none" w:sz="0" w:space="0" w:color="auto"/>
                <w:right w:val="none" w:sz="0" w:space="0" w:color="auto"/>
              </w:divBdr>
            </w:div>
          </w:divsChild>
        </w:div>
        <w:div w:id="1723941897">
          <w:marLeft w:val="60"/>
          <w:marRight w:val="60"/>
          <w:marTop w:val="100"/>
          <w:marBottom w:val="100"/>
          <w:divBdr>
            <w:top w:val="none" w:sz="0" w:space="0" w:color="auto"/>
            <w:left w:val="none" w:sz="0" w:space="0" w:color="auto"/>
            <w:bottom w:val="none" w:sz="0" w:space="0" w:color="auto"/>
            <w:right w:val="none" w:sz="0" w:space="0" w:color="auto"/>
          </w:divBdr>
          <w:divsChild>
            <w:div w:id="1591893942">
              <w:marLeft w:val="0"/>
              <w:marRight w:val="0"/>
              <w:marTop w:val="0"/>
              <w:marBottom w:val="0"/>
              <w:divBdr>
                <w:top w:val="none" w:sz="0" w:space="0" w:color="auto"/>
                <w:left w:val="none" w:sz="0" w:space="0" w:color="auto"/>
                <w:bottom w:val="none" w:sz="0" w:space="0" w:color="auto"/>
                <w:right w:val="none" w:sz="0" w:space="0" w:color="auto"/>
              </w:divBdr>
            </w:div>
          </w:divsChild>
        </w:div>
        <w:div w:id="1664242136">
          <w:marLeft w:val="60"/>
          <w:marRight w:val="60"/>
          <w:marTop w:val="100"/>
          <w:marBottom w:val="100"/>
          <w:divBdr>
            <w:top w:val="none" w:sz="0" w:space="0" w:color="auto"/>
            <w:left w:val="none" w:sz="0" w:space="0" w:color="auto"/>
            <w:bottom w:val="none" w:sz="0" w:space="0" w:color="auto"/>
            <w:right w:val="none" w:sz="0" w:space="0" w:color="auto"/>
          </w:divBdr>
          <w:divsChild>
            <w:div w:id="528568648">
              <w:marLeft w:val="0"/>
              <w:marRight w:val="0"/>
              <w:marTop w:val="0"/>
              <w:marBottom w:val="0"/>
              <w:divBdr>
                <w:top w:val="none" w:sz="0" w:space="0" w:color="auto"/>
                <w:left w:val="none" w:sz="0" w:space="0" w:color="auto"/>
                <w:bottom w:val="none" w:sz="0" w:space="0" w:color="auto"/>
                <w:right w:val="none" w:sz="0" w:space="0" w:color="auto"/>
              </w:divBdr>
            </w:div>
          </w:divsChild>
        </w:div>
        <w:div w:id="1854107699">
          <w:marLeft w:val="60"/>
          <w:marRight w:val="60"/>
          <w:marTop w:val="100"/>
          <w:marBottom w:val="100"/>
          <w:divBdr>
            <w:top w:val="none" w:sz="0" w:space="0" w:color="auto"/>
            <w:left w:val="none" w:sz="0" w:space="0" w:color="auto"/>
            <w:bottom w:val="none" w:sz="0" w:space="0" w:color="auto"/>
            <w:right w:val="none" w:sz="0" w:space="0" w:color="auto"/>
          </w:divBdr>
          <w:divsChild>
            <w:div w:id="1514997156">
              <w:marLeft w:val="0"/>
              <w:marRight w:val="0"/>
              <w:marTop w:val="0"/>
              <w:marBottom w:val="0"/>
              <w:divBdr>
                <w:top w:val="none" w:sz="0" w:space="0" w:color="auto"/>
                <w:left w:val="none" w:sz="0" w:space="0" w:color="auto"/>
                <w:bottom w:val="none" w:sz="0" w:space="0" w:color="auto"/>
                <w:right w:val="none" w:sz="0" w:space="0" w:color="auto"/>
              </w:divBdr>
            </w:div>
          </w:divsChild>
        </w:div>
        <w:div w:id="314376894">
          <w:marLeft w:val="60"/>
          <w:marRight w:val="60"/>
          <w:marTop w:val="100"/>
          <w:marBottom w:val="100"/>
          <w:divBdr>
            <w:top w:val="none" w:sz="0" w:space="0" w:color="auto"/>
            <w:left w:val="none" w:sz="0" w:space="0" w:color="auto"/>
            <w:bottom w:val="none" w:sz="0" w:space="0" w:color="auto"/>
            <w:right w:val="none" w:sz="0" w:space="0" w:color="auto"/>
          </w:divBdr>
          <w:divsChild>
            <w:div w:id="1891071225">
              <w:marLeft w:val="0"/>
              <w:marRight w:val="0"/>
              <w:marTop w:val="0"/>
              <w:marBottom w:val="0"/>
              <w:divBdr>
                <w:top w:val="none" w:sz="0" w:space="0" w:color="auto"/>
                <w:left w:val="none" w:sz="0" w:space="0" w:color="auto"/>
                <w:bottom w:val="none" w:sz="0" w:space="0" w:color="auto"/>
                <w:right w:val="none" w:sz="0" w:space="0" w:color="auto"/>
              </w:divBdr>
            </w:div>
          </w:divsChild>
        </w:div>
        <w:div w:id="1401053869">
          <w:marLeft w:val="60"/>
          <w:marRight w:val="60"/>
          <w:marTop w:val="100"/>
          <w:marBottom w:val="100"/>
          <w:divBdr>
            <w:top w:val="none" w:sz="0" w:space="0" w:color="auto"/>
            <w:left w:val="none" w:sz="0" w:space="0" w:color="auto"/>
            <w:bottom w:val="none" w:sz="0" w:space="0" w:color="auto"/>
            <w:right w:val="none" w:sz="0" w:space="0" w:color="auto"/>
          </w:divBdr>
          <w:divsChild>
            <w:div w:id="807089061">
              <w:marLeft w:val="0"/>
              <w:marRight w:val="0"/>
              <w:marTop w:val="0"/>
              <w:marBottom w:val="0"/>
              <w:divBdr>
                <w:top w:val="none" w:sz="0" w:space="0" w:color="auto"/>
                <w:left w:val="none" w:sz="0" w:space="0" w:color="auto"/>
                <w:bottom w:val="none" w:sz="0" w:space="0" w:color="auto"/>
                <w:right w:val="none" w:sz="0" w:space="0" w:color="auto"/>
              </w:divBdr>
            </w:div>
          </w:divsChild>
        </w:div>
        <w:div w:id="843478285">
          <w:marLeft w:val="60"/>
          <w:marRight w:val="60"/>
          <w:marTop w:val="100"/>
          <w:marBottom w:val="100"/>
          <w:divBdr>
            <w:top w:val="none" w:sz="0" w:space="0" w:color="auto"/>
            <w:left w:val="none" w:sz="0" w:space="0" w:color="auto"/>
            <w:bottom w:val="none" w:sz="0" w:space="0" w:color="auto"/>
            <w:right w:val="none" w:sz="0" w:space="0" w:color="auto"/>
          </w:divBdr>
          <w:divsChild>
            <w:div w:id="434909435">
              <w:marLeft w:val="0"/>
              <w:marRight w:val="0"/>
              <w:marTop w:val="0"/>
              <w:marBottom w:val="0"/>
              <w:divBdr>
                <w:top w:val="none" w:sz="0" w:space="0" w:color="auto"/>
                <w:left w:val="none" w:sz="0" w:space="0" w:color="auto"/>
                <w:bottom w:val="none" w:sz="0" w:space="0" w:color="auto"/>
                <w:right w:val="none" w:sz="0" w:space="0" w:color="auto"/>
              </w:divBdr>
            </w:div>
          </w:divsChild>
        </w:div>
        <w:div w:id="1406340693">
          <w:marLeft w:val="60"/>
          <w:marRight w:val="60"/>
          <w:marTop w:val="100"/>
          <w:marBottom w:val="100"/>
          <w:divBdr>
            <w:top w:val="none" w:sz="0" w:space="0" w:color="auto"/>
            <w:left w:val="none" w:sz="0" w:space="0" w:color="auto"/>
            <w:bottom w:val="none" w:sz="0" w:space="0" w:color="auto"/>
            <w:right w:val="none" w:sz="0" w:space="0" w:color="auto"/>
          </w:divBdr>
          <w:divsChild>
            <w:div w:id="266935600">
              <w:marLeft w:val="0"/>
              <w:marRight w:val="0"/>
              <w:marTop w:val="0"/>
              <w:marBottom w:val="0"/>
              <w:divBdr>
                <w:top w:val="none" w:sz="0" w:space="0" w:color="auto"/>
                <w:left w:val="none" w:sz="0" w:space="0" w:color="auto"/>
                <w:bottom w:val="none" w:sz="0" w:space="0" w:color="auto"/>
                <w:right w:val="none" w:sz="0" w:space="0" w:color="auto"/>
              </w:divBdr>
            </w:div>
          </w:divsChild>
        </w:div>
        <w:div w:id="660278079">
          <w:marLeft w:val="60"/>
          <w:marRight w:val="60"/>
          <w:marTop w:val="100"/>
          <w:marBottom w:val="100"/>
          <w:divBdr>
            <w:top w:val="none" w:sz="0" w:space="0" w:color="auto"/>
            <w:left w:val="none" w:sz="0" w:space="0" w:color="auto"/>
            <w:bottom w:val="none" w:sz="0" w:space="0" w:color="auto"/>
            <w:right w:val="none" w:sz="0" w:space="0" w:color="auto"/>
          </w:divBdr>
          <w:divsChild>
            <w:div w:id="1335260099">
              <w:marLeft w:val="0"/>
              <w:marRight w:val="0"/>
              <w:marTop w:val="0"/>
              <w:marBottom w:val="0"/>
              <w:divBdr>
                <w:top w:val="none" w:sz="0" w:space="0" w:color="auto"/>
                <w:left w:val="none" w:sz="0" w:space="0" w:color="auto"/>
                <w:bottom w:val="none" w:sz="0" w:space="0" w:color="auto"/>
                <w:right w:val="none" w:sz="0" w:space="0" w:color="auto"/>
              </w:divBdr>
            </w:div>
          </w:divsChild>
        </w:div>
        <w:div w:id="1573614411">
          <w:marLeft w:val="60"/>
          <w:marRight w:val="60"/>
          <w:marTop w:val="100"/>
          <w:marBottom w:val="100"/>
          <w:divBdr>
            <w:top w:val="none" w:sz="0" w:space="0" w:color="auto"/>
            <w:left w:val="none" w:sz="0" w:space="0" w:color="auto"/>
            <w:bottom w:val="none" w:sz="0" w:space="0" w:color="auto"/>
            <w:right w:val="none" w:sz="0" w:space="0" w:color="auto"/>
          </w:divBdr>
          <w:divsChild>
            <w:div w:id="1881089012">
              <w:marLeft w:val="0"/>
              <w:marRight w:val="0"/>
              <w:marTop w:val="0"/>
              <w:marBottom w:val="0"/>
              <w:divBdr>
                <w:top w:val="none" w:sz="0" w:space="0" w:color="auto"/>
                <w:left w:val="none" w:sz="0" w:space="0" w:color="auto"/>
                <w:bottom w:val="none" w:sz="0" w:space="0" w:color="auto"/>
                <w:right w:val="none" w:sz="0" w:space="0" w:color="auto"/>
              </w:divBdr>
            </w:div>
          </w:divsChild>
        </w:div>
        <w:div w:id="785269881">
          <w:marLeft w:val="60"/>
          <w:marRight w:val="60"/>
          <w:marTop w:val="100"/>
          <w:marBottom w:val="100"/>
          <w:divBdr>
            <w:top w:val="none" w:sz="0" w:space="0" w:color="auto"/>
            <w:left w:val="none" w:sz="0" w:space="0" w:color="auto"/>
            <w:bottom w:val="none" w:sz="0" w:space="0" w:color="auto"/>
            <w:right w:val="none" w:sz="0" w:space="0" w:color="auto"/>
          </w:divBdr>
          <w:divsChild>
            <w:div w:id="952326859">
              <w:marLeft w:val="0"/>
              <w:marRight w:val="0"/>
              <w:marTop w:val="0"/>
              <w:marBottom w:val="0"/>
              <w:divBdr>
                <w:top w:val="none" w:sz="0" w:space="0" w:color="auto"/>
                <w:left w:val="none" w:sz="0" w:space="0" w:color="auto"/>
                <w:bottom w:val="none" w:sz="0" w:space="0" w:color="auto"/>
                <w:right w:val="none" w:sz="0" w:space="0" w:color="auto"/>
              </w:divBdr>
            </w:div>
          </w:divsChild>
        </w:div>
        <w:div w:id="1492332758">
          <w:marLeft w:val="60"/>
          <w:marRight w:val="60"/>
          <w:marTop w:val="100"/>
          <w:marBottom w:val="100"/>
          <w:divBdr>
            <w:top w:val="none" w:sz="0" w:space="0" w:color="auto"/>
            <w:left w:val="none" w:sz="0" w:space="0" w:color="auto"/>
            <w:bottom w:val="none" w:sz="0" w:space="0" w:color="auto"/>
            <w:right w:val="none" w:sz="0" w:space="0" w:color="auto"/>
          </w:divBdr>
          <w:divsChild>
            <w:div w:id="1836527788">
              <w:marLeft w:val="0"/>
              <w:marRight w:val="0"/>
              <w:marTop w:val="0"/>
              <w:marBottom w:val="0"/>
              <w:divBdr>
                <w:top w:val="none" w:sz="0" w:space="0" w:color="auto"/>
                <w:left w:val="none" w:sz="0" w:space="0" w:color="auto"/>
                <w:bottom w:val="none" w:sz="0" w:space="0" w:color="auto"/>
                <w:right w:val="none" w:sz="0" w:space="0" w:color="auto"/>
              </w:divBdr>
            </w:div>
          </w:divsChild>
        </w:div>
        <w:div w:id="1708291829">
          <w:marLeft w:val="60"/>
          <w:marRight w:val="60"/>
          <w:marTop w:val="100"/>
          <w:marBottom w:val="100"/>
          <w:divBdr>
            <w:top w:val="none" w:sz="0" w:space="0" w:color="auto"/>
            <w:left w:val="none" w:sz="0" w:space="0" w:color="auto"/>
            <w:bottom w:val="none" w:sz="0" w:space="0" w:color="auto"/>
            <w:right w:val="none" w:sz="0" w:space="0" w:color="auto"/>
          </w:divBdr>
          <w:divsChild>
            <w:div w:id="390620930">
              <w:marLeft w:val="0"/>
              <w:marRight w:val="0"/>
              <w:marTop w:val="0"/>
              <w:marBottom w:val="0"/>
              <w:divBdr>
                <w:top w:val="none" w:sz="0" w:space="0" w:color="auto"/>
                <w:left w:val="none" w:sz="0" w:space="0" w:color="auto"/>
                <w:bottom w:val="none" w:sz="0" w:space="0" w:color="auto"/>
                <w:right w:val="none" w:sz="0" w:space="0" w:color="auto"/>
              </w:divBdr>
            </w:div>
          </w:divsChild>
        </w:div>
        <w:div w:id="875965906">
          <w:marLeft w:val="60"/>
          <w:marRight w:val="60"/>
          <w:marTop w:val="100"/>
          <w:marBottom w:val="100"/>
          <w:divBdr>
            <w:top w:val="none" w:sz="0" w:space="0" w:color="auto"/>
            <w:left w:val="none" w:sz="0" w:space="0" w:color="auto"/>
            <w:bottom w:val="none" w:sz="0" w:space="0" w:color="auto"/>
            <w:right w:val="none" w:sz="0" w:space="0" w:color="auto"/>
          </w:divBdr>
        </w:div>
        <w:div w:id="488402767">
          <w:marLeft w:val="60"/>
          <w:marRight w:val="60"/>
          <w:marTop w:val="100"/>
          <w:marBottom w:val="100"/>
          <w:divBdr>
            <w:top w:val="none" w:sz="0" w:space="0" w:color="auto"/>
            <w:left w:val="none" w:sz="0" w:space="0" w:color="auto"/>
            <w:bottom w:val="none" w:sz="0" w:space="0" w:color="auto"/>
            <w:right w:val="none" w:sz="0" w:space="0" w:color="auto"/>
          </w:divBdr>
          <w:divsChild>
            <w:div w:id="1729107727">
              <w:marLeft w:val="0"/>
              <w:marRight w:val="0"/>
              <w:marTop w:val="0"/>
              <w:marBottom w:val="0"/>
              <w:divBdr>
                <w:top w:val="none" w:sz="0" w:space="0" w:color="auto"/>
                <w:left w:val="none" w:sz="0" w:space="0" w:color="auto"/>
                <w:bottom w:val="none" w:sz="0" w:space="0" w:color="auto"/>
                <w:right w:val="none" w:sz="0" w:space="0" w:color="auto"/>
              </w:divBdr>
            </w:div>
          </w:divsChild>
        </w:div>
        <w:div w:id="2093579415">
          <w:marLeft w:val="60"/>
          <w:marRight w:val="60"/>
          <w:marTop w:val="100"/>
          <w:marBottom w:val="100"/>
          <w:divBdr>
            <w:top w:val="none" w:sz="0" w:space="0" w:color="auto"/>
            <w:left w:val="none" w:sz="0" w:space="0" w:color="auto"/>
            <w:bottom w:val="none" w:sz="0" w:space="0" w:color="auto"/>
            <w:right w:val="none" w:sz="0" w:space="0" w:color="auto"/>
          </w:divBdr>
          <w:divsChild>
            <w:div w:id="1297561087">
              <w:marLeft w:val="0"/>
              <w:marRight w:val="0"/>
              <w:marTop w:val="0"/>
              <w:marBottom w:val="0"/>
              <w:divBdr>
                <w:top w:val="none" w:sz="0" w:space="0" w:color="auto"/>
                <w:left w:val="none" w:sz="0" w:space="0" w:color="auto"/>
                <w:bottom w:val="none" w:sz="0" w:space="0" w:color="auto"/>
                <w:right w:val="none" w:sz="0" w:space="0" w:color="auto"/>
              </w:divBdr>
            </w:div>
          </w:divsChild>
        </w:div>
        <w:div w:id="1351099878">
          <w:marLeft w:val="60"/>
          <w:marRight w:val="60"/>
          <w:marTop w:val="100"/>
          <w:marBottom w:val="100"/>
          <w:divBdr>
            <w:top w:val="none" w:sz="0" w:space="0" w:color="auto"/>
            <w:left w:val="none" w:sz="0" w:space="0" w:color="auto"/>
            <w:bottom w:val="none" w:sz="0" w:space="0" w:color="auto"/>
            <w:right w:val="none" w:sz="0" w:space="0" w:color="auto"/>
          </w:divBdr>
          <w:divsChild>
            <w:div w:id="1811707911">
              <w:marLeft w:val="0"/>
              <w:marRight w:val="0"/>
              <w:marTop w:val="0"/>
              <w:marBottom w:val="0"/>
              <w:divBdr>
                <w:top w:val="none" w:sz="0" w:space="0" w:color="auto"/>
                <w:left w:val="none" w:sz="0" w:space="0" w:color="auto"/>
                <w:bottom w:val="none" w:sz="0" w:space="0" w:color="auto"/>
                <w:right w:val="none" w:sz="0" w:space="0" w:color="auto"/>
              </w:divBdr>
            </w:div>
          </w:divsChild>
        </w:div>
        <w:div w:id="1745449849">
          <w:marLeft w:val="60"/>
          <w:marRight w:val="60"/>
          <w:marTop w:val="100"/>
          <w:marBottom w:val="100"/>
          <w:divBdr>
            <w:top w:val="none" w:sz="0" w:space="0" w:color="auto"/>
            <w:left w:val="none" w:sz="0" w:space="0" w:color="auto"/>
            <w:bottom w:val="none" w:sz="0" w:space="0" w:color="auto"/>
            <w:right w:val="none" w:sz="0" w:space="0" w:color="auto"/>
          </w:divBdr>
          <w:divsChild>
            <w:div w:id="1759255193">
              <w:marLeft w:val="0"/>
              <w:marRight w:val="0"/>
              <w:marTop w:val="0"/>
              <w:marBottom w:val="0"/>
              <w:divBdr>
                <w:top w:val="none" w:sz="0" w:space="0" w:color="auto"/>
                <w:left w:val="none" w:sz="0" w:space="0" w:color="auto"/>
                <w:bottom w:val="none" w:sz="0" w:space="0" w:color="auto"/>
                <w:right w:val="none" w:sz="0" w:space="0" w:color="auto"/>
              </w:divBdr>
            </w:div>
          </w:divsChild>
        </w:div>
        <w:div w:id="843518436">
          <w:marLeft w:val="60"/>
          <w:marRight w:val="60"/>
          <w:marTop w:val="100"/>
          <w:marBottom w:val="100"/>
          <w:divBdr>
            <w:top w:val="none" w:sz="0" w:space="0" w:color="auto"/>
            <w:left w:val="none" w:sz="0" w:space="0" w:color="auto"/>
            <w:bottom w:val="none" w:sz="0" w:space="0" w:color="auto"/>
            <w:right w:val="none" w:sz="0" w:space="0" w:color="auto"/>
          </w:divBdr>
          <w:divsChild>
            <w:div w:id="208958033">
              <w:marLeft w:val="0"/>
              <w:marRight w:val="0"/>
              <w:marTop w:val="0"/>
              <w:marBottom w:val="0"/>
              <w:divBdr>
                <w:top w:val="none" w:sz="0" w:space="0" w:color="auto"/>
                <w:left w:val="none" w:sz="0" w:space="0" w:color="auto"/>
                <w:bottom w:val="none" w:sz="0" w:space="0" w:color="auto"/>
                <w:right w:val="none" w:sz="0" w:space="0" w:color="auto"/>
              </w:divBdr>
            </w:div>
          </w:divsChild>
        </w:div>
        <w:div w:id="1563901860">
          <w:marLeft w:val="60"/>
          <w:marRight w:val="60"/>
          <w:marTop w:val="100"/>
          <w:marBottom w:val="100"/>
          <w:divBdr>
            <w:top w:val="none" w:sz="0" w:space="0" w:color="auto"/>
            <w:left w:val="none" w:sz="0" w:space="0" w:color="auto"/>
            <w:bottom w:val="none" w:sz="0" w:space="0" w:color="auto"/>
            <w:right w:val="none" w:sz="0" w:space="0" w:color="auto"/>
          </w:divBdr>
          <w:divsChild>
            <w:div w:id="1521579903">
              <w:marLeft w:val="0"/>
              <w:marRight w:val="0"/>
              <w:marTop w:val="0"/>
              <w:marBottom w:val="0"/>
              <w:divBdr>
                <w:top w:val="none" w:sz="0" w:space="0" w:color="auto"/>
                <w:left w:val="none" w:sz="0" w:space="0" w:color="auto"/>
                <w:bottom w:val="none" w:sz="0" w:space="0" w:color="auto"/>
                <w:right w:val="none" w:sz="0" w:space="0" w:color="auto"/>
              </w:divBdr>
            </w:div>
          </w:divsChild>
        </w:div>
        <w:div w:id="321155842">
          <w:marLeft w:val="60"/>
          <w:marRight w:val="60"/>
          <w:marTop w:val="100"/>
          <w:marBottom w:val="100"/>
          <w:divBdr>
            <w:top w:val="none" w:sz="0" w:space="0" w:color="auto"/>
            <w:left w:val="none" w:sz="0" w:space="0" w:color="auto"/>
            <w:bottom w:val="none" w:sz="0" w:space="0" w:color="auto"/>
            <w:right w:val="none" w:sz="0" w:space="0" w:color="auto"/>
          </w:divBdr>
          <w:divsChild>
            <w:div w:id="571543000">
              <w:marLeft w:val="0"/>
              <w:marRight w:val="0"/>
              <w:marTop w:val="0"/>
              <w:marBottom w:val="0"/>
              <w:divBdr>
                <w:top w:val="none" w:sz="0" w:space="0" w:color="auto"/>
                <w:left w:val="none" w:sz="0" w:space="0" w:color="auto"/>
                <w:bottom w:val="none" w:sz="0" w:space="0" w:color="auto"/>
                <w:right w:val="none" w:sz="0" w:space="0" w:color="auto"/>
              </w:divBdr>
            </w:div>
          </w:divsChild>
        </w:div>
        <w:div w:id="287200297">
          <w:marLeft w:val="60"/>
          <w:marRight w:val="60"/>
          <w:marTop w:val="100"/>
          <w:marBottom w:val="100"/>
          <w:divBdr>
            <w:top w:val="none" w:sz="0" w:space="0" w:color="auto"/>
            <w:left w:val="none" w:sz="0" w:space="0" w:color="auto"/>
            <w:bottom w:val="none" w:sz="0" w:space="0" w:color="auto"/>
            <w:right w:val="none" w:sz="0" w:space="0" w:color="auto"/>
          </w:divBdr>
          <w:divsChild>
            <w:div w:id="1347057112">
              <w:marLeft w:val="0"/>
              <w:marRight w:val="0"/>
              <w:marTop w:val="0"/>
              <w:marBottom w:val="0"/>
              <w:divBdr>
                <w:top w:val="none" w:sz="0" w:space="0" w:color="auto"/>
                <w:left w:val="none" w:sz="0" w:space="0" w:color="auto"/>
                <w:bottom w:val="none" w:sz="0" w:space="0" w:color="auto"/>
                <w:right w:val="none" w:sz="0" w:space="0" w:color="auto"/>
              </w:divBdr>
            </w:div>
          </w:divsChild>
        </w:div>
        <w:div w:id="1066300642">
          <w:marLeft w:val="60"/>
          <w:marRight w:val="60"/>
          <w:marTop w:val="100"/>
          <w:marBottom w:val="100"/>
          <w:divBdr>
            <w:top w:val="none" w:sz="0" w:space="0" w:color="auto"/>
            <w:left w:val="none" w:sz="0" w:space="0" w:color="auto"/>
            <w:bottom w:val="none" w:sz="0" w:space="0" w:color="auto"/>
            <w:right w:val="none" w:sz="0" w:space="0" w:color="auto"/>
          </w:divBdr>
          <w:divsChild>
            <w:div w:id="1307972064">
              <w:marLeft w:val="0"/>
              <w:marRight w:val="0"/>
              <w:marTop w:val="0"/>
              <w:marBottom w:val="0"/>
              <w:divBdr>
                <w:top w:val="none" w:sz="0" w:space="0" w:color="auto"/>
                <w:left w:val="none" w:sz="0" w:space="0" w:color="auto"/>
                <w:bottom w:val="none" w:sz="0" w:space="0" w:color="auto"/>
                <w:right w:val="none" w:sz="0" w:space="0" w:color="auto"/>
              </w:divBdr>
            </w:div>
          </w:divsChild>
        </w:div>
        <w:div w:id="1168835734">
          <w:marLeft w:val="60"/>
          <w:marRight w:val="60"/>
          <w:marTop w:val="100"/>
          <w:marBottom w:val="100"/>
          <w:divBdr>
            <w:top w:val="none" w:sz="0" w:space="0" w:color="auto"/>
            <w:left w:val="none" w:sz="0" w:space="0" w:color="auto"/>
            <w:bottom w:val="none" w:sz="0" w:space="0" w:color="auto"/>
            <w:right w:val="none" w:sz="0" w:space="0" w:color="auto"/>
          </w:divBdr>
          <w:divsChild>
            <w:div w:id="572204627">
              <w:marLeft w:val="0"/>
              <w:marRight w:val="0"/>
              <w:marTop w:val="0"/>
              <w:marBottom w:val="0"/>
              <w:divBdr>
                <w:top w:val="none" w:sz="0" w:space="0" w:color="auto"/>
                <w:left w:val="none" w:sz="0" w:space="0" w:color="auto"/>
                <w:bottom w:val="none" w:sz="0" w:space="0" w:color="auto"/>
                <w:right w:val="none" w:sz="0" w:space="0" w:color="auto"/>
              </w:divBdr>
            </w:div>
          </w:divsChild>
        </w:div>
        <w:div w:id="992413260">
          <w:marLeft w:val="60"/>
          <w:marRight w:val="60"/>
          <w:marTop w:val="100"/>
          <w:marBottom w:val="100"/>
          <w:divBdr>
            <w:top w:val="none" w:sz="0" w:space="0" w:color="auto"/>
            <w:left w:val="none" w:sz="0" w:space="0" w:color="auto"/>
            <w:bottom w:val="none" w:sz="0" w:space="0" w:color="auto"/>
            <w:right w:val="none" w:sz="0" w:space="0" w:color="auto"/>
          </w:divBdr>
          <w:divsChild>
            <w:div w:id="1922910288">
              <w:marLeft w:val="0"/>
              <w:marRight w:val="0"/>
              <w:marTop w:val="0"/>
              <w:marBottom w:val="0"/>
              <w:divBdr>
                <w:top w:val="none" w:sz="0" w:space="0" w:color="auto"/>
                <w:left w:val="none" w:sz="0" w:space="0" w:color="auto"/>
                <w:bottom w:val="none" w:sz="0" w:space="0" w:color="auto"/>
                <w:right w:val="none" w:sz="0" w:space="0" w:color="auto"/>
              </w:divBdr>
            </w:div>
          </w:divsChild>
        </w:div>
        <w:div w:id="1522350889">
          <w:marLeft w:val="60"/>
          <w:marRight w:val="60"/>
          <w:marTop w:val="100"/>
          <w:marBottom w:val="100"/>
          <w:divBdr>
            <w:top w:val="none" w:sz="0" w:space="0" w:color="auto"/>
            <w:left w:val="none" w:sz="0" w:space="0" w:color="auto"/>
            <w:bottom w:val="none" w:sz="0" w:space="0" w:color="auto"/>
            <w:right w:val="none" w:sz="0" w:space="0" w:color="auto"/>
          </w:divBdr>
          <w:divsChild>
            <w:div w:id="751661960">
              <w:marLeft w:val="0"/>
              <w:marRight w:val="0"/>
              <w:marTop w:val="0"/>
              <w:marBottom w:val="0"/>
              <w:divBdr>
                <w:top w:val="none" w:sz="0" w:space="0" w:color="auto"/>
                <w:left w:val="none" w:sz="0" w:space="0" w:color="auto"/>
                <w:bottom w:val="none" w:sz="0" w:space="0" w:color="auto"/>
                <w:right w:val="none" w:sz="0" w:space="0" w:color="auto"/>
              </w:divBdr>
            </w:div>
          </w:divsChild>
        </w:div>
        <w:div w:id="2052918564">
          <w:marLeft w:val="60"/>
          <w:marRight w:val="60"/>
          <w:marTop w:val="100"/>
          <w:marBottom w:val="100"/>
          <w:divBdr>
            <w:top w:val="none" w:sz="0" w:space="0" w:color="auto"/>
            <w:left w:val="none" w:sz="0" w:space="0" w:color="auto"/>
            <w:bottom w:val="none" w:sz="0" w:space="0" w:color="auto"/>
            <w:right w:val="none" w:sz="0" w:space="0" w:color="auto"/>
          </w:divBdr>
          <w:divsChild>
            <w:div w:id="752899081">
              <w:marLeft w:val="0"/>
              <w:marRight w:val="0"/>
              <w:marTop w:val="0"/>
              <w:marBottom w:val="0"/>
              <w:divBdr>
                <w:top w:val="none" w:sz="0" w:space="0" w:color="auto"/>
                <w:left w:val="none" w:sz="0" w:space="0" w:color="auto"/>
                <w:bottom w:val="none" w:sz="0" w:space="0" w:color="auto"/>
                <w:right w:val="none" w:sz="0" w:space="0" w:color="auto"/>
              </w:divBdr>
            </w:div>
          </w:divsChild>
        </w:div>
        <w:div w:id="344943201">
          <w:marLeft w:val="60"/>
          <w:marRight w:val="60"/>
          <w:marTop w:val="100"/>
          <w:marBottom w:val="100"/>
          <w:divBdr>
            <w:top w:val="none" w:sz="0" w:space="0" w:color="auto"/>
            <w:left w:val="none" w:sz="0" w:space="0" w:color="auto"/>
            <w:bottom w:val="none" w:sz="0" w:space="0" w:color="auto"/>
            <w:right w:val="none" w:sz="0" w:space="0" w:color="auto"/>
          </w:divBdr>
          <w:divsChild>
            <w:div w:id="391544501">
              <w:marLeft w:val="0"/>
              <w:marRight w:val="0"/>
              <w:marTop w:val="0"/>
              <w:marBottom w:val="0"/>
              <w:divBdr>
                <w:top w:val="none" w:sz="0" w:space="0" w:color="auto"/>
                <w:left w:val="none" w:sz="0" w:space="0" w:color="auto"/>
                <w:bottom w:val="none" w:sz="0" w:space="0" w:color="auto"/>
                <w:right w:val="none" w:sz="0" w:space="0" w:color="auto"/>
              </w:divBdr>
            </w:div>
          </w:divsChild>
        </w:div>
        <w:div w:id="1620186149">
          <w:marLeft w:val="60"/>
          <w:marRight w:val="60"/>
          <w:marTop w:val="100"/>
          <w:marBottom w:val="100"/>
          <w:divBdr>
            <w:top w:val="none" w:sz="0" w:space="0" w:color="auto"/>
            <w:left w:val="none" w:sz="0" w:space="0" w:color="auto"/>
            <w:bottom w:val="none" w:sz="0" w:space="0" w:color="auto"/>
            <w:right w:val="none" w:sz="0" w:space="0" w:color="auto"/>
          </w:divBdr>
          <w:divsChild>
            <w:div w:id="1081878687">
              <w:marLeft w:val="0"/>
              <w:marRight w:val="0"/>
              <w:marTop w:val="0"/>
              <w:marBottom w:val="0"/>
              <w:divBdr>
                <w:top w:val="none" w:sz="0" w:space="0" w:color="auto"/>
                <w:left w:val="none" w:sz="0" w:space="0" w:color="auto"/>
                <w:bottom w:val="none" w:sz="0" w:space="0" w:color="auto"/>
                <w:right w:val="none" w:sz="0" w:space="0" w:color="auto"/>
              </w:divBdr>
            </w:div>
          </w:divsChild>
        </w:div>
        <w:div w:id="1534995366">
          <w:marLeft w:val="60"/>
          <w:marRight w:val="60"/>
          <w:marTop w:val="100"/>
          <w:marBottom w:val="100"/>
          <w:divBdr>
            <w:top w:val="none" w:sz="0" w:space="0" w:color="auto"/>
            <w:left w:val="none" w:sz="0" w:space="0" w:color="auto"/>
            <w:bottom w:val="none" w:sz="0" w:space="0" w:color="auto"/>
            <w:right w:val="none" w:sz="0" w:space="0" w:color="auto"/>
          </w:divBdr>
          <w:divsChild>
            <w:div w:id="1486240027">
              <w:marLeft w:val="0"/>
              <w:marRight w:val="0"/>
              <w:marTop w:val="0"/>
              <w:marBottom w:val="0"/>
              <w:divBdr>
                <w:top w:val="none" w:sz="0" w:space="0" w:color="auto"/>
                <w:left w:val="none" w:sz="0" w:space="0" w:color="auto"/>
                <w:bottom w:val="none" w:sz="0" w:space="0" w:color="auto"/>
                <w:right w:val="none" w:sz="0" w:space="0" w:color="auto"/>
              </w:divBdr>
            </w:div>
          </w:divsChild>
        </w:div>
        <w:div w:id="197595220">
          <w:marLeft w:val="60"/>
          <w:marRight w:val="60"/>
          <w:marTop w:val="100"/>
          <w:marBottom w:val="100"/>
          <w:divBdr>
            <w:top w:val="none" w:sz="0" w:space="0" w:color="auto"/>
            <w:left w:val="none" w:sz="0" w:space="0" w:color="auto"/>
            <w:bottom w:val="none" w:sz="0" w:space="0" w:color="auto"/>
            <w:right w:val="none" w:sz="0" w:space="0" w:color="auto"/>
          </w:divBdr>
          <w:divsChild>
            <w:div w:id="152306688">
              <w:marLeft w:val="0"/>
              <w:marRight w:val="0"/>
              <w:marTop w:val="0"/>
              <w:marBottom w:val="0"/>
              <w:divBdr>
                <w:top w:val="none" w:sz="0" w:space="0" w:color="auto"/>
                <w:left w:val="none" w:sz="0" w:space="0" w:color="auto"/>
                <w:bottom w:val="none" w:sz="0" w:space="0" w:color="auto"/>
                <w:right w:val="none" w:sz="0" w:space="0" w:color="auto"/>
              </w:divBdr>
            </w:div>
          </w:divsChild>
        </w:div>
        <w:div w:id="502741295">
          <w:marLeft w:val="60"/>
          <w:marRight w:val="60"/>
          <w:marTop w:val="100"/>
          <w:marBottom w:val="100"/>
          <w:divBdr>
            <w:top w:val="none" w:sz="0" w:space="0" w:color="auto"/>
            <w:left w:val="none" w:sz="0" w:space="0" w:color="auto"/>
            <w:bottom w:val="none" w:sz="0" w:space="0" w:color="auto"/>
            <w:right w:val="none" w:sz="0" w:space="0" w:color="auto"/>
          </w:divBdr>
          <w:divsChild>
            <w:div w:id="28188164">
              <w:marLeft w:val="0"/>
              <w:marRight w:val="0"/>
              <w:marTop w:val="0"/>
              <w:marBottom w:val="0"/>
              <w:divBdr>
                <w:top w:val="none" w:sz="0" w:space="0" w:color="auto"/>
                <w:left w:val="none" w:sz="0" w:space="0" w:color="auto"/>
                <w:bottom w:val="none" w:sz="0" w:space="0" w:color="auto"/>
                <w:right w:val="none" w:sz="0" w:space="0" w:color="auto"/>
              </w:divBdr>
            </w:div>
          </w:divsChild>
        </w:div>
        <w:div w:id="1209533153">
          <w:marLeft w:val="60"/>
          <w:marRight w:val="60"/>
          <w:marTop w:val="100"/>
          <w:marBottom w:val="100"/>
          <w:divBdr>
            <w:top w:val="none" w:sz="0" w:space="0" w:color="auto"/>
            <w:left w:val="none" w:sz="0" w:space="0" w:color="auto"/>
            <w:bottom w:val="none" w:sz="0" w:space="0" w:color="auto"/>
            <w:right w:val="none" w:sz="0" w:space="0" w:color="auto"/>
          </w:divBdr>
          <w:divsChild>
            <w:div w:id="1408384913">
              <w:marLeft w:val="0"/>
              <w:marRight w:val="0"/>
              <w:marTop w:val="0"/>
              <w:marBottom w:val="0"/>
              <w:divBdr>
                <w:top w:val="none" w:sz="0" w:space="0" w:color="auto"/>
                <w:left w:val="none" w:sz="0" w:space="0" w:color="auto"/>
                <w:bottom w:val="none" w:sz="0" w:space="0" w:color="auto"/>
                <w:right w:val="none" w:sz="0" w:space="0" w:color="auto"/>
              </w:divBdr>
            </w:div>
          </w:divsChild>
        </w:div>
        <w:div w:id="1575243156">
          <w:marLeft w:val="60"/>
          <w:marRight w:val="60"/>
          <w:marTop w:val="100"/>
          <w:marBottom w:val="100"/>
          <w:divBdr>
            <w:top w:val="none" w:sz="0" w:space="0" w:color="auto"/>
            <w:left w:val="none" w:sz="0" w:space="0" w:color="auto"/>
            <w:bottom w:val="none" w:sz="0" w:space="0" w:color="auto"/>
            <w:right w:val="none" w:sz="0" w:space="0" w:color="auto"/>
          </w:divBdr>
          <w:divsChild>
            <w:div w:id="2064518688">
              <w:marLeft w:val="0"/>
              <w:marRight w:val="0"/>
              <w:marTop w:val="0"/>
              <w:marBottom w:val="0"/>
              <w:divBdr>
                <w:top w:val="none" w:sz="0" w:space="0" w:color="auto"/>
                <w:left w:val="none" w:sz="0" w:space="0" w:color="auto"/>
                <w:bottom w:val="none" w:sz="0" w:space="0" w:color="auto"/>
                <w:right w:val="none" w:sz="0" w:space="0" w:color="auto"/>
              </w:divBdr>
            </w:div>
          </w:divsChild>
        </w:div>
        <w:div w:id="283274888">
          <w:marLeft w:val="60"/>
          <w:marRight w:val="60"/>
          <w:marTop w:val="100"/>
          <w:marBottom w:val="100"/>
          <w:divBdr>
            <w:top w:val="none" w:sz="0" w:space="0" w:color="auto"/>
            <w:left w:val="none" w:sz="0" w:space="0" w:color="auto"/>
            <w:bottom w:val="none" w:sz="0" w:space="0" w:color="auto"/>
            <w:right w:val="none" w:sz="0" w:space="0" w:color="auto"/>
          </w:divBdr>
          <w:divsChild>
            <w:div w:id="1175650915">
              <w:marLeft w:val="0"/>
              <w:marRight w:val="0"/>
              <w:marTop w:val="0"/>
              <w:marBottom w:val="0"/>
              <w:divBdr>
                <w:top w:val="none" w:sz="0" w:space="0" w:color="auto"/>
                <w:left w:val="none" w:sz="0" w:space="0" w:color="auto"/>
                <w:bottom w:val="none" w:sz="0" w:space="0" w:color="auto"/>
                <w:right w:val="none" w:sz="0" w:space="0" w:color="auto"/>
              </w:divBdr>
            </w:div>
          </w:divsChild>
        </w:div>
        <w:div w:id="819731957">
          <w:marLeft w:val="60"/>
          <w:marRight w:val="60"/>
          <w:marTop w:val="100"/>
          <w:marBottom w:val="100"/>
          <w:divBdr>
            <w:top w:val="none" w:sz="0" w:space="0" w:color="auto"/>
            <w:left w:val="none" w:sz="0" w:space="0" w:color="auto"/>
            <w:bottom w:val="none" w:sz="0" w:space="0" w:color="auto"/>
            <w:right w:val="none" w:sz="0" w:space="0" w:color="auto"/>
          </w:divBdr>
          <w:divsChild>
            <w:div w:id="1978026060">
              <w:marLeft w:val="0"/>
              <w:marRight w:val="0"/>
              <w:marTop w:val="0"/>
              <w:marBottom w:val="0"/>
              <w:divBdr>
                <w:top w:val="none" w:sz="0" w:space="0" w:color="auto"/>
                <w:left w:val="none" w:sz="0" w:space="0" w:color="auto"/>
                <w:bottom w:val="none" w:sz="0" w:space="0" w:color="auto"/>
                <w:right w:val="none" w:sz="0" w:space="0" w:color="auto"/>
              </w:divBdr>
            </w:div>
          </w:divsChild>
        </w:div>
        <w:div w:id="1891460156">
          <w:marLeft w:val="60"/>
          <w:marRight w:val="60"/>
          <w:marTop w:val="100"/>
          <w:marBottom w:val="100"/>
          <w:divBdr>
            <w:top w:val="none" w:sz="0" w:space="0" w:color="auto"/>
            <w:left w:val="none" w:sz="0" w:space="0" w:color="auto"/>
            <w:bottom w:val="none" w:sz="0" w:space="0" w:color="auto"/>
            <w:right w:val="none" w:sz="0" w:space="0" w:color="auto"/>
          </w:divBdr>
          <w:divsChild>
            <w:div w:id="1415011581">
              <w:marLeft w:val="0"/>
              <w:marRight w:val="0"/>
              <w:marTop w:val="0"/>
              <w:marBottom w:val="0"/>
              <w:divBdr>
                <w:top w:val="none" w:sz="0" w:space="0" w:color="auto"/>
                <w:left w:val="none" w:sz="0" w:space="0" w:color="auto"/>
                <w:bottom w:val="none" w:sz="0" w:space="0" w:color="auto"/>
                <w:right w:val="none" w:sz="0" w:space="0" w:color="auto"/>
              </w:divBdr>
            </w:div>
          </w:divsChild>
        </w:div>
        <w:div w:id="1819296278">
          <w:marLeft w:val="60"/>
          <w:marRight w:val="60"/>
          <w:marTop w:val="100"/>
          <w:marBottom w:val="100"/>
          <w:divBdr>
            <w:top w:val="none" w:sz="0" w:space="0" w:color="auto"/>
            <w:left w:val="none" w:sz="0" w:space="0" w:color="auto"/>
            <w:bottom w:val="none" w:sz="0" w:space="0" w:color="auto"/>
            <w:right w:val="none" w:sz="0" w:space="0" w:color="auto"/>
          </w:divBdr>
          <w:divsChild>
            <w:div w:id="2033140720">
              <w:marLeft w:val="0"/>
              <w:marRight w:val="0"/>
              <w:marTop w:val="0"/>
              <w:marBottom w:val="0"/>
              <w:divBdr>
                <w:top w:val="none" w:sz="0" w:space="0" w:color="auto"/>
                <w:left w:val="none" w:sz="0" w:space="0" w:color="auto"/>
                <w:bottom w:val="none" w:sz="0" w:space="0" w:color="auto"/>
                <w:right w:val="none" w:sz="0" w:space="0" w:color="auto"/>
              </w:divBdr>
            </w:div>
          </w:divsChild>
        </w:div>
        <w:div w:id="1064180889">
          <w:marLeft w:val="60"/>
          <w:marRight w:val="60"/>
          <w:marTop w:val="100"/>
          <w:marBottom w:val="100"/>
          <w:divBdr>
            <w:top w:val="none" w:sz="0" w:space="0" w:color="auto"/>
            <w:left w:val="none" w:sz="0" w:space="0" w:color="auto"/>
            <w:bottom w:val="none" w:sz="0" w:space="0" w:color="auto"/>
            <w:right w:val="none" w:sz="0" w:space="0" w:color="auto"/>
          </w:divBdr>
          <w:divsChild>
            <w:div w:id="1613512003">
              <w:marLeft w:val="0"/>
              <w:marRight w:val="0"/>
              <w:marTop w:val="0"/>
              <w:marBottom w:val="0"/>
              <w:divBdr>
                <w:top w:val="none" w:sz="0" w:space="0" w:color="auto"/>
                <w:left w:val="none" w:sz="0" w:space="0" w:color="auto"/>
                <w:bottom w:val="none" w:sz="0" w:space="0" w:color="auto"/>
                <w:right w:val="none" w:sz="0" w:space="0" w:color="auto"/>
              </w:divBdr>
            </w:div>
          </w:divsChild>
        </w:div>
        <w:div w:id="338316279">
          <w:marLeft w:val="60"/>
          <w:marRight w:val="60"/>
          <w:marTop w:val="100"/>
          <w:marBottom w:val="100"/>
          <w:divBdr>
            <w:top w:val="none" w:sz="0" w:space="0" w:color="auto"/>
            <w:left w:val="none" w:sz="0" w:space="0" w:color="auto"/>
            <w:bottom w:val="none" w:sz="0" w:space="0" w:color="auto"/>
            <w:right w:val="none" w:sz="0" w:space="0" w:color="auto"/>
          </w:divBdr>
          <w:divsChild>
            <w:div w:id="476848394">
              <w:marLeft w:val="0"/>
              <w:marRight w:val="0"/>
              <w:marTop w:val="0"/>
              <w:marBottom w:val="0"/>
              <w:divBdr>
                <w:top w:val="none" w:sz="0" w:space="0" w:color="auto"/>
                <w:left w:val="none" w:sz="0" w:space="0" w:color="auto"/>
                <w:bottom w:val="none" w:sz="0" w:space="0" w:color="auto"/>
                <w:right w:val="none" w:sz="0" w:space="0" w:color="auto"/>
              </w:divBdr>
            </w:div>
          </w:divsChild>
        </w:div>
        <w:div w:id="1876041703">
          <w:marLeft w:val="60"/>
          <w:marRight w:val="60"/>
          <w:marTop w:val="100"/>
          <w:marBottom w:val="100"/>
          <w:divBdr>
            <w:top w:val="none" w:sz="0" w:space="0" w:color="auto"/>
            <w:left w:val="none" w:sz="0" w:space="0" w:color="auto"/>
            <w:bottom w:val="none" w:sz="0" w:space="0" w:color="auto"/>
            <w:right w:val="none" w:sz="0" w:space="0" w:color="auto"/>
          </w:divBdr>
        </w:div>
        <w:div w:id="2112041810">
          <w:marLeft w:val="60"/>
          <w:marRight w:val="60"/>
          <w:marTop w:val="100"/>
          <w:marBottom w:val="100"/>
          <w:divBdr>
            <w:top w:val="none" w:sz="0" w:space="0" w:color="auto"/>
            <w:left w:val="none" w:sz="0" w:space="0" w:color="auto"/>
            <w:bottom w:val="none" w:sz="0" w:space="0" w:color="auto"/>
            <w:right w:val="none" w:sz="0" w:space="0" w:color="auto"/>
          </w:divBdr>
          <w:divsChild>
            <w:div w:id="1678726827">
              <w:marLeft w:val="0"/>
              <w:marRight w:val="0"/>
              <w:marTop w:val="0"/>
              <w:marBottom w:val="0"/>
              <w:divBdr>
                <w:top w:val="none" w:sz="0" w:space="0" w:color="auto"/>
                <w:left w:val="none" w:sz="0" w:space="0" w:color="auto"/>
                <w:bottom w:val="none" w:sz="0" w:space="0" w:color="auto"/>
                <w:right w:val="none" w:sz="0" w:space="0" w:color="auto"/>
              </w:divBdr>
            </w:div>
          </w:divsChild>
        </w:div>
        <w:div w:id="891574656">
          <w:marLeft w:val="60"/>
          <w:marRight w:val="60"/>
          <w:marTop w:val="100"/>
          <w:marBottom w:val="100"/>
          <w:divBdr>
            <w:top w:val="none" w:sz="0" w:space="0" w:color="auto"/>
            <w:left w:val="none" w:sz="0" w:space="0" w:color="auto"/>
            <w:bottom w:val="none" w:sz="0" w:space="0" w:color="auto"/>
            <w:right w:val="none" w:sz="0" w:space="0" w:color="auto"/>
          </w:divBdr>
          <w:divsChild>
            <w:div w:id="1590851420">
              <w:marLeft w:val="0"/>
              <w:marRight w:val="0"/>
              <w:marTop w:val="0"/>
              <w:marBottom w:val="0"/>
              <w:divBdr>
                <w:top w:val="none" w:sz="0" w:space="0" w:color="auto"/>
                <w:left w:val="none" w:sz="0" w:space="0" w:color="auto"/>
                <w:bottom w:val="none" w:sz="0" w:space="0" w:color="auto"/>
                <w:right w:val="none" w:sz="0" w:space="0" w:color="auto"/>
              </w:divBdr>
            </w:div>
          </w:divsChild>
        </w:div>
        <w:div w:id="1784571187">
          <w:marLeft w:val="60"/>
          <w:marRight w:val="60"/>
          <w:marTop w:val="100"/>
          <w:marBottom w:val="100"/>
          <w:divBdr>
            <w:top w:val="none" w:sz="0" w:space="0" w:color="auto"/>
            <w:left w:val="none" w:sz="0" w:space="0" w:color="auto"/>
            <w:bottom w:val="none" w:sz="0" w:space="0" w:color="auto"/>
            <w:right w:val="none" w:sz="0" w:space="0" w:color="auto"/>
          </w:divBdr>
          <w:divsChild>
            <w:div w:id="622349910">
              <w:marLeft w:val="0"/>
              <w:marRight w:val="0"/>
              <w:marTop w:val="0"/>
              <w:marBottom w:val="0"/>
              <w:divBdr>
                <w:top w:val="none" w:sz="0" w:space="0" w:color="auto"/>
                <w:left w:val="none" w:sz="0" w:space="0" w:color="auto"/>
                <w:bottom w:val="none" w:sz="0" w:space="0" w:color="auto"/>
                <w:right w:val="none" w:sz="0" w:space="0" w:color="auto"/>
              </w:divBdr>
            </w:div>
          </w:divsChild>
        </w:div>
        <w:div w:id="592905964">
          <w:marLeft w:val="60"/>
          <w:marRight w:val="60"/>
          <w:marTop w:val="100"/>
          <w:marBottom w:val="100"/>
          <w:divBdr>
            <w:top w:val="none" w:sz="0" w:space="0" w:color="auto"/>
            <w:left w:val="none" w:sz="0" w:space="0" w:color="auto"/>
            <w:bottom w:val="none" w:sz="0" w:space="0" w:color="auto"/>
            <w:right w:val="none" w:sz="0" w:space="0" w:color="auto"/>
          </w:divBdr>
          <w:divsChild>
            <w:div w:id="2138840570">
              <w:marLeft w:val="0"/>
              <w:marRight w:val="0"/>
              <w:marTop w:val="0"/>
              <w:marBottom w:val="0"/>
              <w:divBdr>
                <w:top w:val="none" w:sz="0" w:space="0" w:color="auto"/>
                <w:left w:val="none" w:sz="0" w:space="0" w:color="auto"/>
                <w:bottom w:val="none" w:sz="0" w:space="0" w:color="auto"/>
                <w:right w:val="none" w:sz="0" w:space="0" w:color="auto"/>
              </w:divBdr>
            </w:div>
          </w:divsChild>
        </w:div>
        <w:div w:id="145124241">
          <w:marLeft w:val="60"/>
          <w:marRight w:val="60"/>
          <w:marTop w:val="100"/>
          <w:marBottom w:val="100"/>
          <w:divBdr>
            <w:top w:val="none" w:sz="0" w:space="0" w:color="auto"/>
            <w:left w:val="none" w:sz="0" w:space="0" w:color="auto"/>
            <w:bottom w:val="none" w:sz="0" w:space="0" w:color="auto"/>
            <w:right w:val="none" w:sz="0" w:space="0" w:color="auto"/>
          </w:divBdr>
          <w:divsChild>
            <w:div w:id="463082921">
              <w:marLeft w:val="0"/>
              <w:marRight w:val="0"/>
              <w:marTop w:val="0"/>
              <w:marBottom w:val="0"/>
              <w:divBdr>
                <w:top w:val="none" w:sz="0" w:space="0" w:color="auto"/>
                <w:left w:val="none" w:sz="0" w:space="0" w:color="auto"/>
                <w:bottom w:val="none" w:sz="0" w:space="0" w:color="auto"/>
                <w:right w:val="none" w:sz="0" w:space="0" w:color="auto"/>
              </w:divBdr>
            </w:div>
          </w:divsChild>
        </w:div>
        <w:div w:id="191110286">
          <w:marLeft w:val="60"/>
          <w:marRight w:val="60"/>
          <w:marTop w:val="100"/>
          <w:marBottom w:val="100"/>
          <w:divBdr>
            <w:top w:val="none" w:sz="0" w:space="0" w:color="auto"/>
            <w:left w:val="none" w:sz="0" w:space="0" w:color="auto"/>
            <w:bottom w:val="none" w:sz="0" w:space="0" w:color="auto"/>
            <w:right w:val="none" w:sz="0" w:space="0" w:color="auto"/>
          </w:divBdr>
          <w:divsChild>
            <w:div w:id="868683947">
              <w:marLeft w:val="0"/>
              <w:marRight w:val="0"/>
              <w:marTop w:val="0"/>
              <w:marBottom w:val="0"/>
              <w:divBdr>
                <w:top w:val="none" w:sz="0" w:space="0" w:color="auto"/>
                <w:left w:val="none" w:sz="0" w:space="0" w:color="auto"/>
                <w:bottom w:val="none" w:sz="0" w:space="0" w:color="auto"/>
                <w:right w:val="none" w:sz="0" w:space="0" w:color="auto"/>
              </w:divBdr>
            </w:div>
          </w:divsChild>
        </w:div>
        <w:div w:id="2072193912">
          <w:marLeft w:val="60"/>
          <w:marRight w:val="60"/>
          <w:marTop w:val="100"/>
          <w:marBottom w:val="100"/>
          <w:divBdr>
            <w:top w:val="none" w:sz="0" w:space="0" w:color="auto"/>
            <w:left w:val="none" w:sz="0" w:space="0" w:color="auto"/>
            <w:bottom w:val="none" w:sz="0" w:space="0" w:color="auto"/>
            <w:right w:val="none" w:sz="0" w:space="0" w:color="auto"/>
          </w:divBdr>
          <w:divsChild>
            <w:div w:id="280495708">
              <w:marLeft w:val="0"/>
              <w:marRight w:val="0"/>
              <w:marTop w:val="0"/>
              <w:marBottom w:val="0"/>
              <w:divBdr>
                <w:top w:val="none" w:sz="0" w:space="0" w:color="auto"/>
                <w:left w:val="none" w:sz="0" w:space="0" w:color="auto"/>
                <w:bottom w:val="none" w:sz="0" w:space="0" w:color="auto"/>
                <w:right w:val="none" w:sz="0" w:space="0" w:color="auto"/>
              </w:divBdr>
            </w:div>
          </w:divsChild>
        </w:div>
        <w:div w:id="1440102835">
          <w:marLeft w:val="60"/>
          <w:marRight w:val="60"/>
          <w:marTop w:val="100"/>
          <w:marBottom w:val="100"/>
          <w:divBdr>
            <w:top w:val="none" w:sz="0" w:space="0" w:color="auto"/>
            <w:left w:val="none" w:sz="0" w:space="0" w:color="auto"/>
            <w:bottom w:val="none" w:sz="0" w:space="0" w:color="auto"/>
            <w:right w:val="none" w:sz="0" w:space="0" w:color="auto"/>
          </w:divBdr>
          <w:divsChild>
            <w:div w:id="910697140">
              <w:marLeft w:val="0"/>
              <w:marRight w:val="0"/>
              <w:marTop w:val="0"/>
              <w:marBottom w:val="0"/>
              <w:divBdr>
                <w:top w:val="none" w:sz="0" w:space="0" w:color="auto"/>
                <w:left w:val="none" w:sz="0" w:space="0" w:color="auto"/>
                <w:bottom w:val="none" w:sz="0" w:space="0" w:color="auto"/>
                <w:right w:val="none" w:sz="0" w:space="0" w:color="auto"/>
              </w:divBdr>
            </w:div>
          </w:divsChild>
        </w:div>
        <w:div w:id="1885629893">
          <w:marLeft w:val="60"/>
          <w:marRight w:val="60"/>
          <w:marTop w:val="100"/>
          <w:marBottom w:val="100"/>
          <w:divBdr>
            <w:top w:val="none" w:sz="0" w:space="0" w:color="auto"/>
            <w:left w:val="none" w:sz="0" w:space="0" w:color="auto"/>
            <w:bottom w:val="none" w:sz="0" w:space="0" w:color="auto"/>
            <w:right w:val="none" w:sz="0" w:space="0" w:color="auto"/>
          </w:divBdr>
          <w:divsChild>
            <w:div w:id="544753325">
              <w:marLeft w:val="0"/>
              <w:marRight w:val="0"/>
              <w:marTop w:val="0"/>
              <w:marBottom w:val="0"/>
              <w:divBdr>
                <w:top w:val="none" w:sz="0" w:space="0" w:color="auto"/>
                <w:left w:val="none" w:sz="0" w:space="0" w:color="auto"/>
                <w:bottom w:val="none" w:sz="0" w:space="0" w:color="auto"/>
                <w:right w:val="none" w:sz="0" w:space="0" w:color="auto"/>
              </w:divBdr>
            </w:div>
          </w:divsChild>
        </w:div>
        <w:div w:id="1407145026">
          <w:marLeft w:val="60"/>
          <w:marRight w:val="60"/>
          <w:marTop w:val="100"/>
          <w:marBottom w:val="100"/>
          <w:divBdr>
            <w:top w:val="none" w:sz="0" w:space="0" w:color="auto"/>
            <w:left w:val="none" w:sz="0" w:space="0" w:color="auto"/>
            <w:bottom w:val="none" w:sz="0" w:space="0" w:color="auto"/>
            <w:right w:val="none" w:sz="0" w:space="0" w:color="auto"/>
          </w:divBdr>
          <w:divsChild>
            <w:div w:id="1152604175">
              <w:marLeft w:val="0"/>
              <w:marRight w:val="0"/>
              <w:marTop w:val="0"/>
              <w:marBottom w:val="0"/>
              <w:divBdr>
                <w:top w:val="none" w:sz="0" w:space="0" w:color="auto"/>
                <w:left w:val="none" w:sz="0" w:space="0" w:color="auto"/>
                <w:bottom w:val="none" w:sz="0" w:space="0" w:color="auto"/>
                <w:right w:val="none" w:sz="0" w:space="0" w:color="auto"/>
              </w:divBdr>
            </w:div>
          </w:divsChild>
        </w:div>
        <w:div w:id="1589272570">
          <w:marLeft w:val="60"/>
          <w:marRight w:val="60"/>
          <w:marTop w:val="100"/>
          <w:marBottom w:val="100"/>
          <w:divBdr>
            <w:top w:val="none" w:sz="0" w:space="0" w:color="auto"/>
            <w:left w:val="none" w:sz="0" w:space="0" w:color="auto"/>
            <w:bottom w:val="none" w:sz="0" w:space="0" w:color="auto"/>
            <w:right w:val="none" w:sz="0" w:space="0" w:color="auto"/>
          </w:divBdr>
          <w:divsChild>
            <w:div w:id="469130903">
              <w:marLeft w:val="0"/>
              <w:marRight w:val="0"/>
              <w:marTop w:val="0"/>
              <w:marBottom w:val="0"/>
              <w:divBdr>
                <w:top w:val="none" w:sz="0" w:space="0" w:color="auto"/>
                <w:left w:val="none" w:sz="0" w:space="0" w:color="auto"/>
                <w:bottom w:val="none" w:sz="0" w:space="0" w:color="auto"/>
                <w:right w:val="none" w:sz="0" w:space="0" w:color="auto"/>
              </w:divBdr>
            </w:div>
          </w:divsChild>
        </w:div>
        <w:div w:id="297607834">
          <w:marLeft w:val="60"/>
          <w:marRight w:val="60"/>
          <w:marTop w:val="100"/>
          <w:marBottom w:val="100"/>
          <w:divBdr>
            <w:top w:val="none" w:sz="0" w:space="0" w:color="auto"/>
            <w:left w:val="none" w:sz="0" w:space="0" w:color="auto"/>
            <w:bottom w:val="none" w:sz="0" w:space="0" w:color="auto"/>
            <w:right w:val="none" w:sz="0" w:space="0" w:color="auto"/>
          </w:divBdr>
          <w:divsChild>
            <w:div w:id="252125840">
              <w:marLeft w:val="0"/>
              <w:marRight w:val="0"/>
              <w:marTop w:val="0"/>
              <w:marBottom w:val="0"/>
              <w:divBdr>
                <w:top w:val="none" w:sz="0" w:space="0" w:color="auto"/>
                <w:left w:val="none" w:sz="0" w:space="0" w:color="auto"/>
                <w:bottom w:val="none" w:sz="0" w:space="0" w:color="auto"/>
                <w:right w:val="none" w:sz="0" w:space="0" w:color="auto"/>
              </w:divBdr>
            </w:div>
          </w:divsChild>
        </w:div>
        <w:div w:id="1200699582">
          <w:marLeft w:val="60"/>
          <w:marRight w:val="60"/>
          <w:marTop w:val="100"/>
          <w:marBottom w:val="100"/>
          <w:divBdr>
            <w:top w:val="none" w:sz="0" w:space="0" w:color="auto"/>
            <w:left w:val="none" w:sz="0" w:space="0" w:color="auto"/>
            <w:bottom w:val="none" w:sz="0" w:space="0" w:color="auto"/>
            <w:right w:val="none" w:sz="0" w:space="0" w:color="auto"/>
          </w:divBdr>
          <w:divsChild>
            <w:div w:id="1879388238">
              <w:marLeft w:val="0"/>
              <w:marRight w:val="0"/>
              <w:marTop w:val="0"/>
              <w:marBottom w:val="0"/>
              <w:divBdr>
                <w:top w:val="none" w:sz="0" w:space="0" w:color="auto"/>
                <w:left w:val="none" w:sz="0" w:space="0" w:color="auto"/>
                <w:bottom w:val="none" w:sz="0" w:space="0" w:color="auto"/>
                <w:right w:val="none" w:sz="0" w:space="0" w:color="auto"/>
              </w:divBdr>
            </w:div>
          </w:divsChild>
        </w:div>
        <w:div w:id="1950428986">
          <w:marLeft w:val="60"/>
          <w:marRight w:val="60"/>
          <w:marTop w:val="100"/>
          <w:marBottom w:val="100"/>
          <w:divBdr>
            <w:top w:val="none" w:sz="0" w:space="0" w:color="auto"/>
            <w:left w:val="none" w:sz="0" w:space="0" w:color="auto"/>
            <w:bottom w:val="none" w:sz="0" w:space="0" w:color="auto"/>
            <w:right w:val="none" w:sz="0" w:space="0" w:color="auto"/>
          </w:divBdr>
          <w:divsChild>
            <w:div w:id="1735272814">
              <w:marLeft w:val="0"/>
              <w:marRight w:val="0"/>
              <w:marTop w:val="0"/>
              <w:marBottom w:val="0"/>
              <w:divBdr>
                <w:top w:val="none" w:sz="0" w:space="0" w:color="auto"/>
                <w:left w:val="none" w:sz="0" w:space="0" w:color="auto"/>
                <w:bottom w:val="none" w:sz="0" w:space="0" w:color="auto"/>
                <w:right w:val="none" w:sz="0" w:space="0" w:color="auto"/>
              </w:divBdr>
            </w:div>
          </w:divsChild>
        </w:div>
        <w:div w:id="1923373944">
          <w:marLeft w:val="60"/>
          <w:marRight w:val="60"/>
          <w:marTop w:val="100"/>
          <w:marBottom w:val="100"/>
          <w:divBdr>
            <w:top w:val="none" w:sz="0" w:space="0" w:color="auto"/>
            <w:left w:val="none" w:sz="0" w:space="0" w:color="auto"/>
            <w:bottom w:val="none" w:sz="0" w:space="0" w:color="auto"/>
            <w:right w:val="none" w:sz="0" w:space="0" w:color="auto"/>
          </w:divBdr>
          <w:divsChild>
            <w:div w:id="1380085934">
              <w:marLeft w:val="0"/>
              <w:marRight w:val="0"/>
              <w:marTop w:val="0"/>
              <w:marBottom w:val="0"/>
              <w:divBdr>
                <w:top w:val="none" w:sz="0" w:space="0" w:color="auto"/>
                <w:left w:val="none" w:sz="0" w:space="0" w:color="auto"/>
                <w:bottom w:val="none" w:sz="0" w:space="0" w:color="auto"/>
                <w:right w:val="none" w:sz="0" w:space="0" w:color="auto"/>
              </w:divBdr>
            </w:div>
          </w:divsChild>
        </w:div>
        <w:div w:id="1858763696">
          <w:marLeft w:val="60"/>
          <w:marRight w:val="60"/>
          <w:marTop w:val="100"/>
          <w:marBottom w:val="100"/>
          <w:divBdr>
            <w:top w:val="none" w:sz="0" w:space="0" w:color="auto"/>
            <w:left w:val="none" w:sz="0" w:space="0" w:color="auto"/>
            <w:bottom w:val="none" w:sz="0" w:space="0" w:color="auto"/>
            <w:right w:val="none" w:sz="0" w:space="0" w:color="auto"/>
          </w:divBdr>
          <w:divsChild>
            <w:div w:id="527567839">
              <w:marLeft w:val="0"/>
              <w:marRight w:val="0"/>
              <w:marTop w:val="0"/>
              <w:marBottom w:val="0"/>
              <w:divBdr>
                <w:top w:val="none" w:sz="0" w:space="0" w:color="auto"/>
                <w:left w:val="none" w:sz="0" w:space="0" w:color="auto"/>
                <w:bottom w:val="none" w:sz="0" w:space="0" w:color="auto"/>
                <w:right w:val="none" w:sz="0" w:space="0" w:color="auto"/>
              </w:divBdr>
            </w:div>
          </w:divsChild>
        </w:div>
        <w:div w:id="261838509">
          <w:marLeft w:val="60"/>
          <w:marRight w:val="60"/>
          <w:marTop w:val="100"/>
          <w:marBottom w:val="100"/>
          <w:divBdr>
            <w:top w:val="none" w:sz="0" w:space="0" w:color="auto"/>
            <w:left w:val="none" w:sz="0" w:space="0" w:color="auto"/>
            <w:bottom w:val="none" w:sz="0" w:space="0" w:color="auto"/>
            <w:right w:val="none" w:sz="0" w:space="0" w:color="auto"/>
          </w:divBdr>
          <w:divsChild>
            <w:div w:id="744377453">
              <w:marLeft w:val="0"/>
              <w:marRight w:val="0"/>
              <w:marTop w:val="0"/>
              <w:marBottom w:val="0"/>
              <w:divBdr>
                <w:top w:val="none" w:sz="0" w:space="0" w:color="auto"/>
                <w:left w:val="none" w:sz="0" w:space="0" w:color="auto"/>
                <w:bottom w:val="none" w:sz="0" w:space="0" w:color="auto"/>
                <w:right w:val="none" w:sz="0" w:space="0" w:color="auto"/>
              </w:divBdr>
            </w:div>
          </w:divsChild>
        </w:div>
        <w:div w:id="981270707">
          <w:marLeft w:val="60"/>
          <w:marRight w:val="60"/>
          <w:marTop w:val="100"/>
          <w:marBottom w:val="100"/>
          <w:divBdr>
            <w:top w:val="none" w:sz="0" w:space="0" w:color="auto"/>
            <w:left w:val="none" w:sz="0" w:space="0" w:color="auto"/>
            <w:bottom w:val="none" w:sz="0" w:space="0" w:color="auto"/>
            <w:right w:val="none" w:sz="0" w:space="0" w:color="auto"/>
          </w:divBdr>
          <w:divsChild>
            <w:div w:id="1504276866">
              <w:marLeft w:val="0"/>
              <w:marRight w:val="0"/>
              <w:marTop w:val="0"/>
              <w:marBottom w:val="0"/>
              <w:divBdr>
                <w:top w:val="none" w:sz="0" w:space="0" w:color="auto"/>
                <w:left w:val="none" w:sz="0" w:space="0" w:color="auto"/>
                <w:bottom w:val="none" w:sz="0" w:space="0" w:color="auto"/>
                <w:right w:val="none" w:sz="0" w:space="0" w:color="auto"/>
              </w:divBdr>
            </w:div>
          </w:divsChild>
        </w:div>
        <w:div w:id="2104496732">
          <w:marLeft w:val="60"/>
          <w:marRight w:val="60"/>
          <w:marTop w:val="100"/>
          <w:marBottom w:val="100"/>
          <w:divBdr>
            <w:top w:val="none" w:sz="0" w:space="0" w:color="auto"/>
            <w:left w:val="none" w:sz="0" w:space="0" w:color="auto"/>
            <w:bottom w:val="none" w:sz="0" w:space="0" w:color="auto"/>
            <w:right w:val="none" w:sz="0" w:space="0" w:color="auto"/>
          </w:divBdr>
          <w:divsChild>
            <w:div w:id="1385837665">
              <w:marLeft w:val="0"/>
              <w:marRight w:val="0"/>
              <w:marTop w:val="0"/>
              <w:marBottom w:val="0"/>
              <w:divBdr>
                <w:top w:val="none" w:sz="0" w:space="0" w:color="auto"/>
                <w:left w:val="none" w:sz="0" w:space="0" w:color="auto"/>
                <w:bottom w:val="none" w:sz="0" w:space="0" w:color="auto"/>
                <w:right w:val="none" w:sz="0" w:space="0" w:color="auto"/>
              </w:divBdr>
            </w:div>
          </w:divsChild>
        </w:div>
        <w:div w:id="1844009783">
          <w:marLeft w:val="60"/>
          <w:marRight w:val="60"/>
          <w:marTop w:val="100"/>
          <w:marBottom w:val="100"/>
          <w:divBdr>
            <w:top w:val="none" w:sz="0" w:space="0" w:color="auto"/>
            <w:left w:val="none" w:sz="0" w:space="0" w:color="auto"/>
            <w:bottom w:val="none" w:sz="0" w:space="0" w:color="auto"/>
            <w:right w:val="none" w:sz="0" w:space="0" w:color="auto"/>
          </w:divBdr>
          <w:divsChild>
            <w:div w:id="1882669664">
              <w:marLeft w:val="0"/>
              <w:marRight w:val="0"/>
              <w:marTop w:val="0"/>
              <w:marBottom w:val="0"/>
              <w:divBdr>
                <w:top w:val="none" w:sz="0" w:space="0" w:color="auto"/>
                <w:left w:val="none" w:sz="0" w:space="0" w:color="auto"/>
                <w:bottom w:val="none" w:sz="0" w:space="0" w:color="auto"/>
                <w:right w:val="none" w:sz="0" w:space="0" w:color="auto"/>
              </w:divBdr>
            </w:div>
          </w:divsChild>
        </w:div>
        <w:div w:id="1466121464">
          <w:marLeft w:val="60"/>
          <w:marRight w:val="60"/>
          <w:marTop w:val="100"/>
          <w:marBottom w:val="100"/>
          <w:divBdr>
            <w:top w:val="none" w:sz="0" w:space="0" w:color="auto"/>
            <w:left w:val="none" w:sz="0" w:space="0" w:color="auto"/>
            <w:bottom w:val="none" w:sz="0" w:space="0" w:color="auto"/>
            <w:right w:val="none" w:sz="0" w:space="0" w:color="auto"/>
          </w:divBdr>
          <w:divsChild>
            <w:div w:id="1965386918">
              <w:marLeft w:val="0"/>
              <w:marRight w:val="0"/>
              <w:marTop w:val="0"/>
              <w:marBottom w:val="0"/>
              <w:divBdr>
                <w:top w:val="none" w:sz="0" w:space="0" w:color="auto"/>
                <w:left w:val="none" w:sz="0" w:space="0" w:color="auto"/>
                <w:bottom w:val="none" w:sz="0" w:space="0" w:color="auto"/>
                <w:right w:val="none" w:sz="0" w:space="0" w:color="auto"/>
              </w:divBdr>
            </w:div>
          </w:divsChild>
        </w:div>
        <w:div w:id="90048295">
          <w:marLeft w:val="60"/>
          <w:marRight w:val="60"/>
          <w:marTop w:val="100"/>
          <w:marBottom w:val="100"/>
          <w:divBdr>
            <w:top w:val="none" w:sz="0" w:space="0" w:color="auto"/>
            <w:left w:val="none" w:sz="0" w:space="0" w:color="auto"/>
            <w:bottom w:val="none" w:sz="0" w:space="0" w:color="auto"/>
            <w:right w:val="none" w:sz="0" w:space="0" w:color="auto"/>
          </w:divBdr>
          <w:divsChild>
            <w:div w:id="447968161">
              <w:marLeft w:val="0"/>
              <w:marRight w:val="0"/>
              <w:marTop w:val="0"/>
              <w:marBottom w:val="0"/>
              <w:divBdr>
                <w:top w:val="none" w:sz="0" w:space="0" w:color="auto"/>
                <w:left w:val="none" w:sz="0" w:space="0" w:color="auto"/>
                <w:bottom w:val="none" w:sz="0" w:space="0" w:color="auto"/>
                <w:right w:val="none" w:sz="0" w:space="0" w:color="auto"/>
              </w:divBdr>
            </w:div>
          </w:divsChild>
        </w:div>
        <w:div w:id="1604217216">
          <w:marLeft w:val="60"/>
          <w:marRight w:val="60"/>
          <w:marTop w:val="100"/>
          <w:marBottom w:val="100"/>
          <w:divBdr>
            <w:top w:val="none" w:sz="0" w:space="0" w:color="auto"/>
            <w:left w:val="none" w:sz="0" w:space="0" w:color="auto"/>
            <w:bottom w:val="none" w:sz="0" w:space="0" w:color="auto"/>
            <w:right w:val="none" w:sz="0" w:space="0" w:color="auto"/>
          </w:divBdr>
          <w:divsChild>
            <w:div w:id="1888686671">
              <w:marLeft w:val="0"/>
              <w:marRight w:val="0"/>
              <w:marTop w:val="0"/>
              <w:marBottom w:val="0"/>
              <w:divBdr>
                <w:top w:val="none" w:sz="0" w:space="0" w:color="auto"/>
                <w:left w:val="none" w:sz="0" w:space="0" w:color="auto"/>
                <w:bottom w:val="none" w:sz="0" w:space="0" w:color="auto"/>
                <w:right w:val="none" w:sz="0" w:space="0" w:color="auto"/>
              </w:divBdr>
            </w:div>
          </w:divsChild>
        </w:div>
        <w:div w:id="823132647">
          <w:marLeft w:val="60"/>
          <w:marRight w:val="60"/>
          <w:marTop w:val="100"/>
          <w:marBottom w:val="100"/>
          <w:divBdr>
            <w:top w:val="none" w:sz="0" w:space="0" w:color="auto"/>
            <w:left w:val="none" w:sz="0" w:space="0" w:color="auto"/>
            <w:bottom w:val="none" w:sz="0" w:space="0" w:color="auto"/>
            <w:right w:val="none" w:sz="0" w:space="0" w:color="auto"/>
          </w:divBdr>
          <w:divsChild>
            <w:div w:id="1937784304">
              <w:marLeft w:val="0"/>
              <w:marRight w:val="0"/>
              <w:marTop w:val="0"/>
              <w:marBottom w:val="0"/>
              <w:divBdr>
                <w:top w:val="none" w:sz="0" w:space="0" w:color="auto"/>
                <w:left w:val="none" w:sz="0" w:space="0" w:color="auto"/>
                <w:bottom w:val="none" w:sz="0" w:space="0" w:color="auto"/>
                <w:right w:val="none" w:sz="0" w:space="0" w:color="auto"/>
              </w:divBdr>
            </w:div>
          </w:divsChild>
        </w:div>
        <w:div w:id="567568572">
          <w:marLeft w:val="60"/>
          <w:marRight w:val="60"/>
          <w:marTop w:val="100"/>
          <w:marBottom w:val="100"/>
          <w:divBdr>
            <w:top w:val="none" w:sz="0" w:space="0" w:color="auto"/>
            <w:left w:val="none" w:sz="0" w:space="0" w:color="auto"/>
            <w:bottom w:val="none" w:sz="0" w:space="0" w:color="auto"/>
            <w:right w:val="none" w:sz="0" w:space="0" w:color="auto"/>
          </w:divBdr>
          <w:divsChild>
            <w:div w:id="361714214">
              <w:marLeft w:val="0"/>
              <w:marRight w:val="0"/>
              <w:marTop w:val="0"/>
              <w:marBottom w:val="0"/>
              <w:divBdr>
                <w:top w:val="none" w:sz="0" w:space="0" w:color="auto"/>
                <w:left w:val="none" w:sz="0" w:space="0" w:color="auto"/>
                <w:bottom w:val="none" w:sz="0" w:space="0" w:color="auto"/>
                <w:right w:val="none" w:sz="0" w:space="0" w:color="auto"/>
              </w:divBdr>
            </w:div>
          </w:divsChild>
        </w:div>
        <w:div w:id="1142113814">
          <w:marLeft w:val="60"/>
          <w:marRight w:val="60"/>
          <w:marTop w:val="100"/>
          <w:marBottom w:val="100"/>
          <w:divBdr>
            <w:top w:val="none" w:sz="0" w:space="0" w:color="auto"/>
            <w:left w:val="none" w:sz="0" w:space="0" w:color="auto"/>
            <w:bottom w:val="none" w:sz="0" w:space="0" w:color="auto"/>
            <w:right w:val="none" w:sz="0" w:space="0" w:color="auto"/>
          </w:divBdr>
          <w:divsChild>
            <w:div w:id="509762641">
              <w:marLeft w:val="0"/>
              <w:marRight w:val="0"/>
              <w:marTop w:val="0"/>
              <w:marBottom w:val="0"/>
              <w:divBdr>
                <w:top w:val="none" w:sz="0" w:space="0" w:color="auto"/>
                <w:left w:val="none" w:sz="0" w:space="0" w:color="auto"/>
                <w:bottom w:val="none" w:sz="0" w:space="0" w:color="auto"/>
                <w:right w:val="none" w:sz="0" w:space="0" w:color="auto"/>
              </w:divBdr>
            </w:div>
          </w:divsChild>
        </w:div>
        <w:div w:id="1384862306">
          <w:marLeft w:val="60"/>
          <w:marRight w:val="60"/>
          <w:marTop w:val="100"/>
          <w:marBottom w:val="100"/>
          <w:divBdr>
            <w:top w:val="none" w:sz="0" w:space="0" w:color="auto"/>
            <w:left w:val="none" w:sz="0" w:space="0" w:color="auto"/>
            <w:bottom w:val="none" w:sz="0" w:space="0" w:color="auto"/>
            <w:right w:val="none" w:sz="0" w:space="0" w:color="auto"/>
          </w:divBdr>
        </w:div>
        <w:div w:id="737166615">
          <w:marLeft w:val="60"/>
          <w:marRight w:val="60"/>
          <w:marTop w:val="100"/>
          <w:marBottom w:val="100"/>
          <w:divBdr>
            <w:top w:val="none" w:sz="0" w:space="0" w:color="auto"/>
            <w:left w:val="none" w:sz="0" w:space="0" w:color="auto"/>
            <w:bottom w:val="none" w:sz="0" w:space="0" w:color="auto"/>
            <w:right w:val="none" w:sz="0" w:space="0" w:color="auto"/>
          </w:divBdr>
          <w:divsChild>
            <w:div w:id="351302125">
              <w:marLeft w:val="0"/>
              <w:marRight w:val="0"/>
              <w:marTop w:val="0"/>
              <w:marBottom w:val="0"/>
              <w:divBdr>
                <w:top w:val="none" w:sz="0" w:space="0" w:color="auto"/>
                <w:left w:val="none" w:sz="0" w:space="0" w:color="auto"/>
                <w:bottom w:val="none" w:sz="0" w:space="0" w:color="auto"/>
                <w:right w:val="none" w:sz="0" w:space="0" w:color="auto"/>
              </w:divBdr>
            </w:div>
          </w:divsChild>
        </w:div>
        <w:div w:id="1015956121">
          <w:marLeft w:val="60"/>
          <w:marRight w:val="60"/>
          <w:marTop w:val="100"/>
          <w:marBottom w:val="100"/>
          <w:divBdr>
            <w:top w:val="none" w:sz="0" w:space="0" w:color="auto"/>
            <w:left w:val="none" w:sz="0" w:space="0" w:color="auto"/>
            <w:bottom w:val="none" w:sz="0" w:space="0" w:color="auto"/>
            <w:right w:val="none" w:sz="0" w:space="0" w:color="auto"/>
          </w:divBdr>
          <w:divsChild>
            <w:div w:id="702174476">
              <w:marLeft w:val="0"/>
              <w:marRight w:val="0"/>
              <w:marTop w:val="0"/>
              <w:marBottom w:val="0"/>
              <w:divBdr>
                <w:top w:val="none" w:sz="0" w:space="0" w:color="auto"/>
                <w:left w:val="none" w:sz="0" w:space="0" w:color="auto"/>
                <w:bottom w:val="none" w:sz="0" w:space="0" w:color="auto"/>
                <w:right w:val="none" w:sz="0" w:space="0" w:color="auto"/>
              </w:divBdr>
            </w:div>
          </w:divsChild>
        </w:div>
        <w:div w:id="310406717">
          <w:marLeft w:val="60"/>
          <w:marRight w:val="60"/>
          <w:marTop w:val="100"/>
          <w:marBottom w:val="100"/>
          <w:divBdr>
            <w:top w:val="none" w:sz="0" w:space="0" w:color="auto"/>
            <w:left w:val="none" w:sz="0" w:space="0" w:color="auto"/>
            <w:bottom w:val="none" w:sz="0" w:space="0" w:color="auto"/>
            <w:right w:val="none" w:sz="0" w:space="0" w:color="auto"/>
          </w:divBdr>
          <w:divsChild>
            <w:div w:id="34894610">
              <w:marLeft w:val="0"/>
              <w:marRight w:val="0"/>
              <w:marTop w:val="0"/>
              <w:marBottom w:val="0"/>
              <w:divBdr>
                <w:top w:val="none" w:sz="0" w:space="0" w:color="auto"/>
                <w:left w:val="none" w:sz="0" w:space="0" w:color="auto"/>
                <w:bottom w:val="none" w:sz="0" w:space="0" w:color="auto"/>
                <w:right w:val="none" w:sz="0" w:space="0" w:color="auto"/>
              </w:divBdr>
            </w:div>
          </w:divsChild>
        </w:div>
        <w:div w:id="436873365">
          <w:marLeft w:val="60"/>
          <w:marRight w:val="60"/>
          <w:marTop w:val="100"/>
          <w:marBottom w:val="100"/>
          <w:divBdr>
            <w:top w:val="none" w:sz="0" w:space="0" w:color="auto"/>
            <w:left w:val="none" w:sz="0" w:space="0" w:color="auto"/>
            <w:bottom w:val="none" w:sz="0" w:space="0" w:color="auto"/>
            <w:right w:val="none" w:sz="0" w:space="0" w:color="auto"/>
          </w:divBdr>
          <w:divsChild>
            <w:div w:id="1075977836">
              <w:marLeft w:val="0"/>
              <w:marRight w:val="0"/>
              <w:marTop w:val="0"/>
              <w:marBottom w:val="0"/>
              <w:divBdr>
                <w:top w:val="none" w:sz="0" w:space="0" w:color="auto"/>
                <w:left w:val="none" w:sz="0" w:space="0" w:color="auto"/>
                <w:bottom w:val="none" w:sz="0" w:space="0" w:color="auto"/>
                <w:right w:val="none" w:sz="0" w:space="0" w:color="auto"/>
              </w:divBdr>
            </w:div>
          </w:divsChild>
        </w:div>
        <w:div w:id="340745801">
          <w:marLeft w:val="60"/>
          <w:marRight w:val="60"/>
          <w:marTop w:val="100"/>
          <w:marBottom w:val="100"/>
          <w:divBdr>
            <w:top w:val="none" w:sz="0" w:space="0" w:color="auto"/>
            <w:left w:val="none" w:sz="0" w:space="0" w:color="auto"/>
            <w:bottom w:val="none" w:sz="0" w:space="0" w:color="auto"/>
            <w:right w:val="none" w:sz="0" w:space="0" w:color="auto"/>
          </w:divBdr>
          <w:divsChild>
            <w:div w:id="2016153224">
              <w:marLeft w:val="0"/>
              <w:marRight w:val="0"/>
              <w:marTop w:val="0"/>
              <w:marBottom w:val="0"/>
              <w:divBdr>
                <w:top w:val="none" w:sz="0" w:space="0" w:color="auto"/>
                <w:left w:val="none" w:sz="0" w:space="0" w:color="auto"/>
                <w:bottom w:val="none" w:sz="0" w:space="0" w:color="auto"/>
                <w:right w:val="none" w:sz="0" w:space="0" w:color="auto"/>
              </w:divBdr>
            </w:div>
          </w:divsChild>
        </w:div>
        <w:div w:id="164394631">
          <w:marLeft w:val="60"/>
          <w:marRight w:val="60"/>
          <w:marTop w:val="100"/>
          <w:marBottom w:val="100"/>
          <w:divBdr>
            <w:top w:val="none" w:sz="0" w:space="0" w:color="auto"/>
            <w:left w:val="none" w:sz="0" w:space="0" w:color="auto"/>
            <w:bottom w:val="none" w:sz="0" w:space="0" w:color="auto"/>
            <w:right w:val="none" w:sz="0" w:space="0" w:color="auto"/>
          </w:divBdr>
          <w:divsChild>
            <w:div w:id="939335292">
              <w:marLeft w:val="0"/>
              <w:marRight w:val="0"/>
              <w:marTop w:val="0"/>
              <w:marBottom w:val="0"/>
              <w:divBdr>
                <w:top w:val="none" w:sz="0" w:space="0" w:color="auto"/>
                <w:left w:val="none" w:sz="0" w:space="0" w:color="auto"/>
                <w:bottom w:val="none" w:sz="0" w:space="0" w:color="auto"/>
                <w:right w:val="none" w:sz="0" w:space="0" w:color="auto"/>
              </w:divBdr>
            </w:div>
          </w:divsChild>
        </w:div>
        <w:div w:id="940069823">
          <w:marLeft w:val="60"/>
          <w:marRight w:val="60"/>
          <w:marTop w:val="100"/>
          <w:marBottom w:val="100"/>
          <w:divBdr>
            <w:top w:val="none" w:sz="0" w:space="0" w:color="auto"/>
            <w:left w:val="none" w:sz="0" w:space="0" w:color="auto"/>
            <w:bottom w:val="none" w:sz="0" w:space="0" w:color="auto"/>
            <w:right w:val="none" w:sz="0" w:space="0" w:color="auto"/>
          </w:divBdr>
          <w:divsChild>
            <w:div w:id="1244408666">
              <w:marLeft w:val="0"/>
              <w:marRight w:val="0"/>
              <w:marTop w:val="0"/>
              <w:marBottom w:val="0"/>
              <w:divBdr>
                <w:top w:val="none" w:sz="0" w:space="0" w:color="auto"/>
                <w:left w:val="none" w:sz="0" w:space="0" w:color="auto"/>
                <w:bottom w:val="none" w:sz="0" w:space="0" w:color="auto"/>
                <w:right w:val="none" w:sz="0" w:space="0" w:color="auto"/>
              </w:divBdr>
            </w:div>
          </w:divsChild>
        </w:div>
        <w:div w:id="450167681">
          <w:marLeft w:val="60"/>
          <w:marRight w:val="60"/>
          <w:marTop w:val="100"/>
          <w:marBottom w:val="100"/>
          <w:divBdr>
            <w:top w:val="none" w:sz="0" w:space="0" w:color="auto"/>
            <w:left w:val="none" w:sz="0" w:space="0" w:color="auto"/>
            <w:bottom w:val="none" w:sz="0" w:space="0" w:color="auto"/>
            <w:right w:val="none" w:sz="0" w:space="0" w:color="auto"/>
          </w:divBdr>
          <w:divsChild>
            <w:div w:id="2004893237">
              <w:marLeft w:val="0"/>
              <w:marRight w:val="0"/>
              <w:marTop w:val="0"/>
              <w:marBottom w:val="0"/>
              <w:divBdr>
                <w:top w:val="none" w:sz="0" w:space="0" w:color="auto"/>
                <w:left w:val="none" w:sz="0" w:space="0" w:color="auto"/>
                <w:bottom w:val="none" w:sz="0" w:space="0" w:color="auto"/>
                <w:right w:val="none" w:sz="0" w:space="0" w:color="auto"/>
              </w:divBdr>
            </w:div>
          </w:divsChild>
        </w:div>
        <w:div w:id="1694724082">
          <w:marLeft w:val="60"/>
          <w:marRight w:val="60"/>
          <w:marTop w:val="100"/>
          <w:marBottom w:val="100"/>
          <w:divBdr>
            <w:top w:val="none" w:sz="0" w:space="0" w:color="auto"/>
            <w:left w:val="none" w:sz="0" w:space="0" w:color="auto"/>
            <w:bottom w:val="none" w:sz="0" w:space="0" w:color="auto"/>
            <w:right w:val="none" w:sz="0" w:space="0" w:color="auto"/>
          </w:divBdr>
          <w:divsChild>
            <w:div w:id="1952543601">
              <w:marLeft w:val="0"/>
              <w:marRight w:val="0"/>
              <w:marTop w:val="0"/>
              <w:marBottom w:val="0"/>
              <w:divBdr>
                <w:top w:val="none" w:sz="0" w:space="0" w:color="auto"/>
                <w:left w:val="none" w:sz="0" w:space="0" w:color="auto"/>
                <w:bottom w:val="none" w:sz="0" w:space="0" w:color="auto"/>
                <w:right w:val="none" w:sz="0" w:space="0" w:color="auto"/>
              </w:divBdr>
            </w:div>
          </w:divsChild>
        </w:div>
        <w:div w:id="1169250739">
          <w:marLeft w:val="60"/>
          <w:marRight w:val="60"/>
          <w:marTop w:val="100"/>
          <w:marBottom w:val="100"/>
          <w:divBdr>
            <w:top w:val="none" w:sz="0" w:space="0" w:color="auto"/>
            <w:left w:val="none" w:sz="0" w:space="0" w:color="auto"/>
            <w:bottom w:val="none" w:sz="0" w:space="0" w:color="auto"/>
            <w:right w:val="none" w:sz="0" w:space="0" w:color="auto"/>
          </w:divBdr>
          <w:divsChild>
            <w:div w:id="1172377393">
              <w:marLeft w:val="0"/>
              <w:marRight w:val="0"/>
              <w:marTop w:val="0"/>
              <w:marBottom w:val="0"/>
              <w:divBdr>
                <w:top w:val="none" w:sz="0" w:space="0" w:color="auto"/>
                <w:left w:val="none" w:sz="0" w:space="0" w:color="auto"/>
                <w:bottom w:val="none" w:sz="0" w:space="0" w:color="auto"/>
                <w:right w:val="none" w:sz="0" w:space="0" w:color="auto"/>
              </w:divBdr>
            </w:div>
          </w:divsChild>
        </w:div>
        <w:div w:id="682896501">
          <w:marLeft w:val="60"/>
          <w:marRight w:val="60"/>
          <w:marTop w:val="100"/>
          <w:marBottom w:val="100"/>
          <w:divBdr>
            <w:top w:val="none" w:sz="0" w:space="0" w:color="auto"/>
            <w:left w:val="none" w:sz="0" w:space="0" w:color="auto"/>
            <w:bottom w:val="none" w:sz="0" w:space="0" w:color="auto"/>
            <w:right w:val="none" w:sz="0" w:space="0" w:color="auto"/>
          </w:divBdr>
          <w:divsChild>
            <w:div w:id="1181354186">
              <w:marLeft w:val="0"/>
              <w:marRight w:val="0"/>
              <w:marTop w:val="0"/>
              <w:marBottom w:val="0"/>
              <w:divBdr>
                <w:top w:val="none" w:sz="0" w:space="0" w:color="auto"/>
                <w:left w:val="none" w:sz="0" w:space="0" w:color="auto"/>
                <w:bottom w:val="none" w:sz="0" w:space="0" w:color="auto"/>
                <w:right w:val="none" w:sz="0" w:space="0" w:color="auto"/>
              </w:divBdr>
            </w:div>
          </w:divsChild>
        </w:div>
        <w:div w:id="336932142">
          <w:marLeft w:val="60"/>
          <w:marRight w:val="60"/>
          <w:marTop w:val="100"/>
          <w:marBottom w:val="100"/>
          <w:divBdr>
            <w:top w:val="none" w:sz="0" w:space="0" w:color="auto"/>
            <w:left w:val="none" w:sz="0" w:space="0" w:color="auto"/>
            <w:bottom w:val="none" w:sz="0" w:space="0" w:color="auto"/>
            <w:right w:val="none" w:sz="0" w:space="0" w:color="auto"/>
          </w:divBdr>
          <w:divsChild>
            <w:div w:id="386035590">
              <w:marLeft w:val="0"/>
              <w:marRight w:val="0"/>
              <w:marTop w:val="0"/>
              <w:marBottom w:val="0"/>
              <w:divBdr>
                <w:top w:val="none" w:sz="0" w:space="0" w:color="auto"/>
                <w:left w:val="none" w:sz="0" w:space="0" w:color="auto"/>
                <w:bottom w:val="none" w:sz="0" w:space="0" w:color="auto"/>
                <w:right w:val="none" w:sz="0" w:space="0" w:color="auto"/>
              </w:divBdr>
            </w:div>
          </w:divsChild>
        </w:div>
        <w:div w:id="2090348809">
          <w:marLeft w:val="60"/>
          <w:marRight w:val="60"/>
          <w:marTop w:val="100"/>
          <w:marBottom w:val="100"/>
          <w:divBdr>
            <w:top w:val="none" w:sz="0" w:space="0" w:color="auto"/>
            <w:left w:val="none" w:sz="0" w:space="0" w:color="auto"/>
            <w:bottom w:val="none" w:sz="0" w:space="0" w:color="auto"/>
            <w:right w:val="none" w:sz="0" w:space="0" w:color="auto"/>
          </w:divBdr>
          <w:divsChild>
            <w:div w:id="1518157508">
              <w:marLeft w:val="0"/>
              <w:marRight w:val="0"/>
              <w:marTop w:val="0"/>
              <w:marBottom w:val="0"/>
              <w:divBdr>
                <w:top w:val="none" w:sz="0" w:space="0" w:color="auto"/>
                <w:left w:val="none" w:sz="0" w:space="0" w:color="auto"/>
                <w:bottom w:val="none" w:sz="0" w:space="0" w:color="auto"/>
                <w:right w:val="none" w:sz="0" w:space="0" w:color="auto"/>
              </w:divBdr>
            </w:div>
          </w:divsChild>
        </w:div>
        <w:div w:id="677660294">
          <w:marLeft w:val="60"/>
          <w:marRight w:val="60"/>
          <w:marTop w:val="100"/>
          <w:marBottom w:val="100"/>
          <w:divBdr>
            <w:top w:val="none" w:sz="0" w:space="0" w:color="auto"/>
            <w:left w:val="none" w:sz="0" w:space="0" w:color="auto"/>
            <w:bottom w:val="none" w:sz="0" w:space="0" w:color="auto"/>
            <w:right w:val="none" w:sz="0" w:space="0" w:color="auto"/>
          </w:divBdr>
          <w:divsChild>
            <w:div w:id="1251351885">
              <w:marLeft w:val="0"/>
              <w:marRight w:val="0"/>
              <w:marTop w:val="0"/>
              <w:marBottom w:val="0"/>
              <w:divBdr>
                <w:top w:val="none" w:sz="0" w:space="0" w:color="auto"/>
                <w:left w:val="none" w:sz="0" w:space="0" w:color="auto"/>
                <w:bottom w:val="none" w:sz="0" w:space="0" w:color="auto"/>
                <w:right w:val="none" w:sz="0" w:space="0" w:color="auto"/>
              </w:divBdr>
            </w:div>
          </w:divsChild>
        </w:div>
        <w:div w:id="2095668528">
          <w:marLeft w:val="60"/>
          <w:marRight w:val="60"/>
          <w:marTop w:val="100"/>
          <w:marBottom w:val="100"/>
          <w:divBdr>
            <w:top w:val="none" w:sz="0" w:space="0" w:color="auto"/>
            <w:left w:val="none" w:sz="0" w:space="0" w:color="auto"/>
            <w:bottom w:val="none" w:sz="0" w:space="0" w:color="auto"/>
            <w:right w:val="none" w:sz="0" w:space="0" w:color="auto"/>
          </w:divBdr>
          <w:divsChild>
            <w:div w:id="812139831">
              <w:marLeft w:val="0"/>
              <w:marRight w:val="0"/>
              <w:marTop w:val="0"/>
              <w:marBottom w:val="0"/>
              <w:divBdr>
                <w:top w:val="none" w:sz="0" w:space="0" w:color="auto"/>
                <w:left w:val="none" w:sz="0" w:space="0" w:color="auto"/>
                <w:bottom w:val="none" w:sz="0" w:space="0" w:color="auto"/>
                <w:right w:val="none" w:sz="0" w:space="0" w:color="auto"/>
              </w:divBdr>
            </w:div>
          </w:divsChild>
        </w:div>
        <w:div w:id="9725868">
          <w:marLeft w:val="60"/>
          <w:marRight w:val="60"/>
          <w:marTop w:val="100"/>
          <w:marBottom w:val="100"/>
          <w:divBdr>
            <w:top w:val="none" w:sz="0" w:space="0" w:color="auto"/>
            <w:left w:val="none" w:sz="0" w:space="0" w:color="auto"/>
            <w:bottom w:val="none" w:sz="0" w:space="0" w:color="auto"/>
            <w:right w:val="none" w:sz="0" w:space="0" w:color="auto"/>
          </w:divBdr>
          <w:divsChild>
            <w:div w:id="187449368">
              <w:marLeft w:val="0"/>
              <w:marRight w:val="0"/>
              <w:marTop w:val="0"/>
              <w:marBottom w:val="0"/>
              <w:divBdr>
                <w:top w:val="none" w:sz="0" w:space="0" w:color="auto"/>
                <w:left w:val="none" w:sz="0" w:space="0" w:color="auto"/>
                <w:bottom w:val="none" w:sz="0" w:space="0" w:color="auto"/>
                <w:right w:val="none" w:sz="0" w:space="0" w:color="auto"/>
              </w:divBdr>
            </w:div>
          </w:divsChild>
        </w:div>
        <w:div w:id="166484119">
          <w:marLeft w:val="60"/>
          <w:marRight w:val="60"/>
          <w:marTop w:val="100"/>
          <w:marBottom w:val="100"/>
          <w:divBdr>
            <w:top w:val="none" w:sz="0" w:space="0" w:color="auto"/>
            <w:left w:val="none" w:sz="0" w:space="0" w:color="auto"/>
            <w:bottom w:val="none" w:sz="0" w:space="0" w:color="auto"/>
            <w:right w:val="none" w:sz="0" w:space="0" w:color="auto"/>
          </w:divBdr>
          <w:divsChild>
            <w:div w:id="1564565244">
              <w:marLeft w:val="0"/>
              <w:marRight w:val="0"/>
              <w:marTop w:val="0"/>
              <w:marBottom w:val="0"/>
              <w:divBdr>
                <w:top w:val="none" w:sz="0" w:space="0" w:color="auto"/>
                <w:left w:val="none" w:sz="0" w:space="0" w:color="auto"/>
                <w:bottom w:val="none" w:sz="0" w:space="0" w:color="auto"/>
                <w:right w:val="none" w:sz="0" w:space="0" w:color="auto"/>
              </w:divBdr>
            </w:div>
          </w:divsChild>
        </w:div>
        <w:div w:id="153031558">
          <w:marLeft w:val="60"/>
          <w:marRight w:val="60"/>
          <w:marTop w:val="100"/>
          <w:marBottom w:val="100"/>
          <w:divBdr>
            <w:top w:val="none" w:sz="0" w:space="0" w:color="auto"/>
            <w:left w:val="none" w:sz="0" w:space="0" w:color="auto"/>
            <w:bottom w:val="none" w:sz="0" w:space="0" w:color="auto"/>
            <w:right w:val="none" w:sz="0" w:space="0" w:color="auto"/>
          </w:divBdr>
          <w:divsChild>
            <w:div w:id="1192761953">
              <w:marLeft w:val="0"/>
              <w:marRight w:val="0"/>
              <w:marTop w:val="0"/>
              <w:marBottom w:val="0"/>
              <w:divBdr>
                <w:top w:val="none" w:sz="0" w:space="0" w:color="auto"/>
                <w:left w:val="none" w:sz="0" w:space="0" w:color="auto"/>
                <w:bottom w:val="none" w:sz="0" w:space="0" w:color="auto"/>
                <w:right w:val="none" w:sz="0" w:space="0" w:color="auto"/>
              </w:divBdr>
            </w:div>
          </w:divsChild>
        </w:div>
        <w:div w:id="1169251724">
          <w:marLeft w:val="60"/>
          <w:marRight w:val="60"/>
          <w:marTop w:val="100"/>
          <w:marBottom w:val="100"/>
          <w:divBdr>
            <w:top w:val="none" w:sz="0" w:space="0" w:color="auto"/>
            <w:left w:val="none" w:sz="0" w:space="0" w:color="auto"/>
            <w:bottom w:val="none" w:sz="0" w:space="0" w:color="auto"/>
            <w:right w:val="none" w:sz="0" w:space="0" w:color="auto"/>
          </w:divBdr>
          <w:divsChild>
            <w:div w:id="13698811">
              <w:marLeft w:val="0"/>
              <w:marRight w:val="0"/>
              <w:marTop w:val="0"/>
              <w:marBottom w:val="0"/>
              <w:divBdr>
                <w:top w:val="none" w:sz="0" w:space="0" w:color="auto"/>
                <w:left w:val="none" w:sz="0" w:space="0" w:color="auto"/>
                <w:bottom w:val="none" w:sz="0" w:space="0" w:color="auto"/>
                <w:right w:val="none" w:sz="0" w:space="0" w:color="auto"/>
              </w:divBdr>
            </w:div>
          </w:divsChild>
        </w:div>
        <w:div w:id="2019962327">
          <w:marLeft w:val="60"/>
          <w:marRight w:val="60"/>
          <w:marTop w:val="100"/>
          <w:marBottom w:val="100"/>
          <w:divBdr>
            <w:top w:val="none" w:sz="0" w:space="0" w:color="auto"/>
            <w:left w:val="none" w:sz="0" w:space="0" w:color="auto"/>
            <w:bottom w:val="none" w:sz="0" w:space="0" w:color="auto"/>
            <w:right w:val="none" w:sz="0" w:space="0" w:color="auto"/>
          </w:divBdr>
          <w:divsChild>
            <w:div w:id="1982464166">
              <w:marLeft w:val="0"/>
              <w:marRight w:val="0"/>
              <w:marTop w:val="0"/>
              <w:marBottom w:val="0"/>
              <w:divBdr>
                <w:top w:val="none" w:sz="0" w:space="0" w:color="auto"/>
                <w:left w:val="none" w:sz="0" w:space="0" w:color="auto"/>
                <w:bottom w:val="none" w:sz="0" w:space="0" w:color="auto"/>
                <w:right w:val="none" w:sz="0" w:space="0" w:color="auto"/>
              </w:divBdr>
            </w:div>
          </w:divsChild>
        </w:div>
        <w:div w:id="1545291355">
          <w:marLeft w:val="60"/>
          <w:marRight w:val="60"/>
          <w:marTop w:val="100"/>
          <w:marBottom w:val="100"/>
          <w:divBdr>
            <w:top w:val="none" w:sz="0" w:space="0" w:color="auto"/>
            <w:left w:val="none" w:sz="0" w:space="0" w:color="auto"/>
            <w:bottom w:val="none" w:sz="0" w:space="0" w:color="auto"/>
            <w:right w:val="none" w:sz="0" w:space="0" w:color="auto"/>
          </w:divBdr>
          <w:divsChild>
            <w:div w:id="389303934">
              <w:marLeft w:val="0"/>
              <w:marRight w:val="0"/>
              <w:marTop w:val="0"/>
              <w:marBottom w:val="0"/>
              <w:divBdr>
                <w:top w:val="none" w:sz="0" w:space="0" w:color="auto"/>
                <w:left w:val="none" w:sz="0" w:space="0" w:color="auto"/>
                <w:bottom w:val="none" w:sz="0" w:space="0" w:color="auto"/>
                <w:right w:val="none" w:sz="0" w:space="0" w:color="auto"/>
              </w:divBdr>
            </w:div>
          </w:divsChild>
        </w:div>
        <w:div w:id="1759986068">
          <w:marLeft w:val="60"/>
          <w:marRight w:val="60"/>
          <w:marTop w:val="100"/>
          <w:marBottom w:val="100"/>
          <w:divBdr>
            <w:top w:val="none" w:sz="0" w:space="0" w:color="auto"/>
            <w:left w:val="none" w:sz="0" w:space="0" w:color="auto"/>
            <w:bottom w:val="none" w:sz="0" w:space="0" w:color="auto"/>
            <w:right w:val="none" w:sz="0" w:space="0" w:color="auto"/>
          </w:divBdr>
          <w:divsChild>
            <w:div w:id="792214204">
              <w:marLeft w:val="0"/>
              <w:marRight w:val="0"/>
              <w:marTop w:val="0"/>
              <w:marBottom w:val="0"/>
              <w:divBdr>
                <w:top w:val="none" w:sz="0" w:space="0" w:color="auto"/>
                <w:left w:val="none" w:sz="0" w:space="0" w:color="auto"/>
                <w:bottom w:val="none" w:sz="0" w:space="0" w:color="auto"/>
                <w:right w:val="none" w:sz="0" w:space="0" w:color="auto"/>
              </w:divBdr>
            </w:div>
          </w:divsChild>
        </w:div>
        <w:div w:id="1889145465">
          <w:marLeft w:val="60"/>
          <w:marRight w:val="60"/>
          <w:marTop w:val="100"/>
          <w:marBottom w:val="100"/>
          <w:divBdr>
            <w:top w:val="none" w:sz="0" w:space="0" w:color="auto"/>
            <w:left w:val="none" w:sz="0" w:space="0" w:color="auto"/>
            <w:bottom w:val="none" w:sz="0" w:space="0" w:color="auto"/>
            <w:right w:val="none" w:sz="0" w:space="0" w:color="auto"/>
          </w:divBdr>
          <w:divsChild>
            <w:div w:id="1735620996">
              <w:marLeft w:val="0"/>
              <w:marRight w:val="0"/>
              <w:marTop w:val="0"/>
              <w:marBottom w:val="0"/>
              <w:divBdr>
                <w:top w:val="none" w:sz="0" w:space="0" w:color="auto"/>
                <w:left w:val="none" w:sz="0" w:space="0" w:color="auto"/>
                <w:bottom w:val="none" w:sz="0" w:space="0" w:color="auto"/>
                <w:right w:val="none" w:sz="0" w:space="0" w:color="auto"/>
              </w:divBdr>
            </w:div>
          </w:divsChild>
        </w:div>
        <w:div w:id="75713255">
          <w:marLeft w:val="60"/>
          <w:marRight w:val="60"/>
          <w:marTop w:val="100"/>
          <w:marBottom w:val="100"/>
          <w:divBdr>
            <w:top w:val="none" w:sz="0" w:space="0" w:color="auto"/>
            <w:left w:val="none" w:sz="0" w:space="0" w:color="auto"/>
            <w:bottom w:val="none" w:sz="0" w:space="0" w:color="auto"/>
            <w:right w:val="none" w:sz="0" w:space="0" w:color="auto"/>
          </w:divBdr>
          <w:divsChild>
            <w:div w:id="840388577">
              <w:marLeft w:val="0"/>
              <w:marRight w:val="0"/>
              <w:marTop w:val="0"/>
              <w:marBottom w:val="0"/>
              <w:divBdr>
                <w:top w:val="none" w:sz="0" w:space="0" w:color="auto"/>
                <w:left w:val="none" w:sz="0" w:space="0" w:color="auto"/>
                <w:bottom w:val="none" w:sz="0" w:space="0" w:color="auto"/>
                <w:right w:val="none" w:sz="0" w:space="0" w:color="auto"/>
              </w:divBdr>
            </w:div>
          </w:divsChild>
        </w:div>
        <w:div w:id="561864671">
          <w:marLeft w:val="60"/>
          <w:marRight w:val="60"/>
          <w:marTop w:val="100"/>
          <w:marBottom w:val="100"/>
          <w:divBdr>
            <w:top w:val="none" w:sz="0" w:space="0" w:color="auto"/>
            <w:left w:val="none" w:sz="0" w:space="0" w:color="auto"/>
            <w:bottom w:val="none" w:sz="0" w:space="0" w:color="auto"/>
            <w:right w:val="none" w:sz="0" w:space="0" w:color="auto"/>
          </w:divBdr>
          <w:divsChild>
            <w:div w:id="665943597">
              <w:marLeft w:val="0"/>
              <w:marRight w:val="0"/>
              <w:marTop w:val="0"/>
              <w:marBottom w:val="0"/>
              <w:divBdr>
                <w:top w:val="none" w:sz="0" w:space="0" w:color="auto"/>
                <w:left w:val="none" w:sz="0" w:space="0" w:color="auto"/>
                <w:bottom w:val="none" w:sz="0" w:space="0" w:color="auto"/>
                <w:right w:val="none" w:sz="0" w:space="0" w:color="auto"/>
              </w:divBdr>
            </w:div>
          </w:divsChild>
        </w:div>
        <w:div w:id="1711497204">
          <w:marLeft w:val="60"/>
          <w:marRight w:val="60"/>
          <w:marTop w:val="100"/>
          <w:marBottom w:val="100"/>
          <w:divBdr>
            <w:top w:val="none" w:sz="0" w:space="0" w:color="auto"/>
            <w:left w:val="none" w:sz="0" w:space="0" w:color="auto"/>
            <w:bottom w:val="none" w:sz="0" w:space="0" w:color="auto"/>
            <w:right w:val="none" w:sz="0" w:space="0" w:color="auto"/>
          </w:divBdr>
          <w:divsChild>
            <w:div w:id="568612452">
              <w:marLeft w:val="0"/>
              <w:marRight w:val="0"/>
              <w:marTop w:val="0"/>
              <w:marBottom w:val="0"/>
              <w:divBdr>
                <w:top w:val="none" w:sz="0" w:space="0" w:color="auto"/>
                <w:left w:val="none" w:sz="0" w:space="0" w:color="auto"/>
                <w:bottom w:val="none" w:sz="0" w:space="0" w:color="auto"/>
                <w:right w:val="none" w:sz="0" w:space="0" w:color="auto"/>
              </w:divBdr>
            </w:div>
          </w:divsChild>
        </w:div>
        <w:div w:id="879128942">
          <w:marLeft w:val="60"/>
          <w:marRight w:val="60"/>
          <w:marTop w:val="100"/>
          <w:marBottom w:val="100"/>
          <w:divBdr>
            <w:top w:val="none" w:sz="0" w:space="0" w:color="auto"/>
            <w:left w:val="none" w:sz="0" w:space="0" w:color="auto"/>
            <w:bottom w:val="none" w:sz="0" w:space="0" w:color="auto"/>
            <w:right w:val="none" w:sz="0" w:space="0" w:color="auto"/>
          </w:divBdr>
        </w:div>
        <w:div w:id="1246455219">
          <w:marLeft w:val="60"/>
          <w:marRight w:val="60"/>
          <w:marTop w:val="100"/>
          <w:marBottom w:val="100"/>
          <w:divBdr>
            <w:top w:val="none" w:sz="0" w:space="0" w:color="auto"/>
            <w:left w:val="none" w:sz="0" w:space="0" w:color="auto"/>
            <w:bottom w:val="none" w:sz="0" w:space="0" w:color="auto"/>
            <w:right w:val="none" w:sz="0" w:space="0" w:color="auto"/>
          </w:divBdr>
          <w:divsChild>
            <w:div w:id="1054308816">
              <w:marLeft w:val="0"/>
              <w:marRight w:val="0"/>
              <w:marTop w:val="0"/>
              <w:marBottom w:val="0"/>
              <w:divBdr>
                <w:top w:val="none" w:sz="0" w:space="0" w:color="auto"/>
                <w:left w:val="none" w:sz="0" w:space="0" w:color="auto"/>
                <w:bottom w:val="none" w:sz="0" w:space="0" w:color="auto"/>
                <w:right w:val="none" w:sz="0" w:space="0" w:color="auto"/>
              </w:divBdr>
            </w:div>
          </w:divsChild>
        </w:div>
        <w:div w:id="957836644">
          <w:marLeft w:val="60"/>
          <w:marRight w:val="60"/>
          <w:marTop w:val="100"/>
          <w:marBottom w:val="100"/>
          <w:divBdr>
            <w:top w:val="none" w:sz="0" w:space="0" w:color="auto"/>
            <w:left w:val="none" w:sz="0" w:space="0" w:color="auto"/>
            <w:bottom w:val="none" w:sz="0" w:space="0" w:color="auto"/>
            <w:right w:val="none" w:sz="0" w:space="0" w:color="auto"/>
          </w:divBdr>
          <w:divsChild>
            <w:div w:id="840125674">
              <w:marLeft w:val="0"/>
              <w:marRight w:val="0"/>
              <w:marTop w:val="0"/>
              <w:marBottom w:val="0"/>
              <w:divBdr>
                <w:top w:val="none" w:sz="0" w:space="0" w:color="auto"/>
                <w:left w:val="none" w:sz="0" w:space="0" w:color="auto"/>
                <w:bottom w:val="none" w:sz="0" w:space="0" w:color="auto"/>
                <w:right w:val="none" w:sz="0" w:space="0" w:color="auto"/>
              </w:divBdr>
            </w:div>
          </w:divsChild>
        </w:div>
        <w:div w:id="682391839">
          <w:marLeft w:val="60"/>
          <w:marRight w:val="60"/>
          <w:marTop w:val="100"/>
          <w:marBottom w:val="100"/>
          <w:divBdr>
            <w:top w:val="none" w:sz="0" w:space="0" w:color="auto"/>
            <w:left w:val="none" w:sz="0" w:space="0" w:color="auto"/>
            <w:bottom w:val="none" w:sz="0" w:space="0" w:color="auto"/>
            <w:right w:val="none" w:sz="0" w:space="0" w:color="auto"/>
          </w:divBdr>
          <w:divsChild>
            <w:div w:id="855389299">
              <w:marLeft w:val="0"/>
              <w:marRight w:val="0"/>
              <w:marTop w:val="0"/>
              <w:marBottom w:val="0"/>
              <w:divBdr>
                <w:top w:val="none" w:sz="0" w:space="0" w:color="auto"/>
                <w:left w:val="none" w:sz="0" w:space="0" w:color="auto"/>
                <w:bottom w:val="none" w:sz="0" w:space="0" w:color="auto"/>
                <w:right w:val="none" w:sz="0" w:space="0" w:color="auto"/>
              </w:divBdr>
            </w:div>
          </w:divsChild>
        </w:div>
        <w:div w:id="692413898">
          <w:marLeft w:val="60"/>
          <w:marRight w:val="60"/>
          <w:marTop w:val="100"/>
          <w:marBottom w:val="100"/>
          <w:divBdr>
            <w:top w:val="none" w:sz="0" w:space="0" w:color="auto"/>
            <w:left w:val="none" w:sz="0" w:space="0" w:color="auto"/>
            <w:bottom w:val="none" w:sz="0" w:space="0" w:color="auto"/>
            <w:right w:val="none" w:sz="0" w:space="0" w:color="auto"/>
          </w:divBdr>
          <w:divsChild>
            <w:div w:id="870531478">
              <w:marLeft w:val="0"/>
              <w:marRight w:val="0"/>
              <w:marTop w:val="0"/>
              <w:marBottom w:val="0"/>
              <w:divBdr>
                <w:top w:val="none" w:sz="0" w:space="0" w:color="auto"/>
                <w:left w:val="none" w:sz="0" w:space="0" w:color="auto"/>
                <w:bottom w:val="none" w:sz="0" w:space="0" w:color="auto"/>
                <w:right w:val="none" w:sz="0" w:space="0" w:color="auto"/>
              </w:divBdr>
            </w:div>
          </w:divsChild>
        </w:div>
        <w:div w:id="1796557225">
          <w:marLeft w:val="60"/>
          <w:marRight w:val="60"/>
          <w:marTop w:val="100"/>
          <w:marBottom w:val="100"/>
          <w:divBdr>
            <w:top w:val="none" w:sz="0" w:space="0" w:color="auto"/>
            <w:left w:val="none" w:sz="0" w:space="0" w:color="auto"/>
            <w:bottom w:val="none" w:sz="0" w:space="0" w:color="auto"/>
            <w:right w:val="none" w:sz="0" w:space="0" w:color="auto"/>
          </w:divBdr>
          <w:divsChild>
            <w:div w:id="672535963">
              <w:marLeft w:val="0"/>
              <w:marRight w:val="0"/>
              <w:marTop w:val="0"/>
              <w:marBottom w:val="0"/>
              <w:divBdr>
                <w:top w:val="none" w:sz="0" w:space="0" w:color="auto"/>
                <w:left w:val="none" w:sz="0" w:space="0" w:color="auto"/>
                <w:bottom w:val="none" w:sz="0" w:space="0" w:color="auto"/>
                <w:right w:val="none" w:sz="0" w:space="0" w:color="auto"/>
              </w:divBdr>
            </w:div>
          </w:divsChild>
        </w:div>
        <w:div w:id="1720980424">
          <w:marLeft w:val="60"/>
          <w:marRight w:val="60"/>
          <w:marTop w:val="100"/>
          <w:marBottom w:val="100"/>
          <w:divBdr>
            <w:top w:val="none" w:sz="0" w:space="0" w:color="auto"/>
            <w:left w:val="none" w:sz="0" w:space="0" w:color="auto"/>
            <w:bottom w:val="none" w:sz="0" w:space="0" w:color="auto"/>
            <w:right w:val="none" w:sz="0" w:space="0" w:color="auto"/>
          </w:divBdr>
          <w:divsChild>
            <w:div w:id="2128310052">
              <w:marLeft w:val="0"/>
              <w:marRight w:val="0"/>
              <w:marTop w:val="0"/>
              <w:marBottom w:val="0"/>
              <w:divBdr>
                <w:top w:val="none" w:sz="0" w:space="0" w:color="auto"/>
                <w:left w:val="none" w:sz="0" w:space="0" w:color="auto"/>
                <w:bottom w:val="none" w:sz="0" w:space="0" w:color="auto"/>
                <w:right w:val="none" w:sz="0" w:space="0" w:color="auto"/>
              </w:divBdr>
            </w:div>
          </w:divsChild>
        </w:div>
        <w:div w:id="1267612925">
          <w:marLeft w:val="60"/>
          <w:marRight w:val="60"/>
          <w:marTop w:val="100"/>
          <w:marBottom w:val="100"/>
          <w:divBdr>
            <w:top w:val="none" w:sz="0" w:space="0" w:color="auto"/>
            <w:left w:val="none" w:sz="0" w:space="0" w:color="auto"/>
            <w:bottom w:val="none" w:sz="0" w:space="0" w:color="auto"/>
            <w:right w:val="none" w:sz="0" w:space="0" w:color="auto"/>
          </w:divBdr>
          <w:divsChild>
            <w:div w:id="1051380">
              <w:marLeft w:val="0"/>
              <w:marRight w:val="0"/>
              <w:marTop w:val="0"/>
              <w:marBottom w:val="0"/>
              <w:divBdr>
                <w:top w:val="none" w:sz="0" w:space="0" w:color="auto"/>
                <w:left w:val="none" w:sz="0" w:space="0" w:color="auto"/>
                <w:bottom w:val="none" w:sz="0" w:space="0" w:color="auto"/>
                <w:right w:val="none" w:sz="0" w:space="0" w:color="auto"/>
              </w:divBdr>
            </w:div>
          </w:divsChild>
        </w:div>
        <w:div w:id="300309745">
          <w:marLeft w:val="60"/>
          <w:marRight w:val="60"/>
          <w:marTop w:val="100"/>
          <w:marBottom w:val="100"/>
          <w:divBdr>
            <w:top w:val="none" w:sz="0" w:space="0" w:color="auto"/>
            <w:left w:val="none" w:sz="0" w:space="0" w:color="auto"/>
            <w:bottom w:val="none" w:sz="0" w:space="0" w:color="auto"/>
            <w:right w:val="none" w:sz="0" w:space="0" w:color="auto"/>
          </w:divBdr>
          <w:divsChild>
            <w:div w:id="1635020972">
              <w:marLeft w:val="0"/>
              <w:marRight w:val="0"/>
              <w:marTop w:val="0"/>
              <w:marBottom w:val="0"/>
              <w:divBdr>
                <w:top w:val="none" w:sz="0" w:space="0" w:color="auto"/>
                <w:left w:val="none" w:sz="0" w:space="0" w:color="auto"/>
                <w:bottom w:val="none" w:sz="0" w:space="0" w:color="auto"/>
                <w:right w:val="none" w:sz="0" w:space="0" w:color="auto"/>
              </w:divBdr>
            </w:div>
          </w:divsChild>
        </w:div>
        <w:div w:id="437453674">
          <w:marLeft w:val="60"/>
          <w:marRight w:val="60"/>
          <w:marTop w:val="100"/>
          <w:marBottom w:val="100"/>
          <w:divBdr>
            <w:top w:val="none" w:sz="0" w:space="0" w:color="auto"/>
            <w:left w:val="none" w:sz="0" w:space="0" w:color="auto"/>
            <w:bottom w:val="none" w:sz="0" w:space="0" w:color="auto"/>
            <w:right w:val="none" w:sz="0" w:space="0" w:color="auto"/>
          </w:divBdr>
          <w:divsChild>
            <w:div w:id="952397385">
              <w:marLeft w:val="0"/>
              <w:marRight w:val="0"/>
              <w:marTop w:val="0"/>
              <w:marBottom w:val="0"/>
              <w:divBdr>
                <w:top w:val="none" w:sz="0" w:space="0" w:color="auto"/>
                <w:left w:val="none" w:sz="0" w:space="0" w:color="auto"/>
                <w:bottom w:val="none" w:sz="0" w:space="0" w:color="auto"/>
                <w:right w:val="none" w:sz="0" w:space="0" w:color="auto"/>
              </w:divBdr>
            </w:div>
          </w:divsChild>
        </w:div>
        <w:div w:id="128011096">
          <w:marLeft w:val="60"/>
          <w:marRight w:val="60"/>
          <w:marTop w:val="100"/>
          <w:marBottom w:val="100"/>
          <w:divBdr>
            <w:top w:val="none" w:sz="0" w:space="0" w:color="auto"/>
            <w:left w:val="none" w:sz="0" w:space="0" w:color="auto"/>
            <w:bottom w:val="none" w:sz="0" w:space="0" w:color="auto"/>
            <w:right w:val="none" w:sz="0" w:space="0" w:color="auto"/>
          </w:divBdr>
          <w:divsChild>
            <w:div w:id="180432102">
              <w:marLeft w:val="0"/>
              <w:marRight w:val="0"/>
              <w:marTop w:val="0"/>
              <w:marBottom w:val="0"/>
              <w:divBdr>
                <w:top w:val="none" w:sz="0" w:space="0" w:color="auto"/>
                <w:left w:val="none" w:sz="0" w:space="0" w:color="auto"/>
                <w:bottom w:val="none" w:sz="0" w:space="0" w:color="auto"/>
                <w:right w:val="none" w:sz="0" w:space="0" w:color="auto"/>
              </w:divBdr>
            </w:div>
          </w:divsChild>
        </w:div>
        <w:div w:id="1115633080">
          <w:marLeft w:val="60"/>
          <w:marRight w:val="60"/>
          <w:marTop w:val="100"/>
          <w:marBottom w:val="100"/>
          <w:divBdr>
            <w:top w:val="none" w:sz="0" w:space="0" w:color="auto"/>
            <w:left w:val="none" w:sz="0" w:space="0" w:color="auto"/>
            <w:bottom w:val="none" w:sz="0" w:space="0" w:color="auto"/>
            <w:right w:val="none" w:sz="0" w:space="0" w:color="auto"/>
          </w:divBdr>
          <w:divsChild>
            <w:div w:id="103311039">
              <w:marLeft w:val="0"/>
              <w:marRight w:val="0"/>
              <w:marTop w:val="0"/>
              <w:marBottom w:val="0"/>
              <w:divBdr>
                <w:top w:val="none" w:sz="0" w:space="0" w:color="auto"/>
                <w:left w:val="none" w:sz="0" w:space="0" w:color="auto"/>
                <w:bottom w:val="none" w:sz="0" w:space="0" w:color="auto"/>
                <w:right w:val="none" w:sz="0" w:space="0" w:color="auto"/>
              </w:divBdr>
            </w:div>
          </w:divsChild>
        </w:div>
        <w:div w:id="101535492">
          <w:marLeft w:val="60"/>
          <w:marRight w:val="60"/>
          <w:marTop w:val="100"/>
          <w:marBottom w:val="100"/>
          <w:divBdr>
            <w:top w:val="none" w:sz="0" w:space="0" w:color="auto"/>
            <w:left w:val="none" w:sz="0" w:space="0" w:color="auto"/>
            <w:bottom w:val="none" w:sz="0" w:space="0" w:color="auto"/>
            <w:right w:val="none" w:sz="0" w:space="0" w:color="auto"/>
          </w:divBdr>
          <w:divsChild>
            <w:div w:id="1939603973">
              <w:marLeft w:val="0"/>
              <w:marRight w:val="0"/>
              <w:marTop w:val="0"/>
              <w:marBottom w:val="0"/>
              <w:divBdr>
                <w:top w:val="none" w:sz="0" w:space="0" w:color="auto"/>
                <w:left w:val="none" w:sz="0" w:space="0" w:color="auto"/>
                <w:bottom w:val="none" w:sz="0" w:space="0" w:color="auto"/>
                <w:right w:val="none" w:sz="0" w:space="0" w:color="auto"/>
              </w:divBdr>
            </w:div>
          </w:divsChild>
        </w:div>
        <w:div w:id="442268966">
          <w:marLeft w:val="60"/>
          <w:marRight w:val="60"/>
          <w:marTop w:val="100"/>
          <w:marBottom w:val="100"/>
          <w:divBdr>
            <w:top w:val="none" w:sz="0" w:space="0" w:color="auto"/>
            <w:left w:val="none" w:sz="0" w:space="0" w:color="auto"/>
            <w:bottom w:val="none" w:sz="0" w:space="0" w:color="auto"/>
            <w:right w:val="none" w:sz="0" w:space="0" w:color="auto"/>
          </w:divBdr>
          <w:divsChild>
            <w:div w:id="1863473542">
              <w:marLeft w:val="0"/>
              <w:marRight w:val="0"/>
              <w:marTop w:val="0"/>
              <w:marBottom w:val="0"/>
              <w:divBdr>
                <w:top w:val="none" w:sz="0" w:space="0" w:color="auto"/>
                <w:left w:val="none" w:sz="0" w:space="0" w:color="auto"/>
                <w:bottom w:val="none" w:sz="0" w:space="0" w:color="auto"/>
                <w:right w:val="none" w:sz="0" w:space="0" w:color="auto"/>
              </w:divBdr>
            </w:div>
          </w:divsChild>
        </w:div>
        <w:div w:id="2120175606">
          <w:marLeft w:val="60"/>
          <w:marRight w:val="60"/>
          <w:marTop w:val="100"/>
          <w:marBottom w:val="100"/>
          <w:divBdr>
            <w:top w:val="none" w:sz="0" w:space="0" w:color="auto"/>
            <w:left w:val="none" w:sz="0" w:space="0" w:color="auto"/>
            <w:bottom w:val="none" w:sz="0" w:space="0" w:color="auto"/>
            <w:right w:val="none" w:sz="0" w:space="0" w:color="auto"/>
          </w:divBdr>
          <w:divsChild>
            <w:div w:id="1088039242">
              <w:marLeft w:val="0"/>
              <w:marRight w:val="0"/>
              <w:marTop w:val="0"/>
              <w:marBottom w:val="0"/>
              <w:divBdr>
                <w:top w:val="none" w:sz="0" w:space="0" w:color="auto"/>
                <w:left w:val="none" w:sz="0" w:space="0" w:color="auto"/>
                <w:bottom w:val="none" w:sz="0" w:space="0" w:color="auto"/>
                <w:right w:val="none" w:sz="0" w:space="0" w:color="auto"/>
              </w:divBdr>
            </w:div>
          </w:divsChild>
        </w:div>
        <w:div w:id="764496243">
          <w:marLeft w:val="60"/>
          <w:marRight w:val="60"/>
          <w:marTop w:val="100"/>
          <w:marBottom w:val="100"/>
          <w:divBdr>
            <w:top w:val="none" w:sz="0" w:space="0" w:color="auto"/>
            <w:left w:val="none" w:sz="0" w:space="0" w:color="auto"/>
            <w:bottom w:val="none" w:sz="0" w:space="0" w:color="auto"/>
            <w:right w:val="none" w:sz="0" w:space="0" w:color="auto"/>
          </w:divBdr>
          <w:divsChild>
            <w:div w:id="1068770277">
              <w:marLeft w:val="0"/>
              <w:marRight w:val="0"/>
              <w:marTop w:val="0"/>
              <w:marBottom w:val="0"/>
              <w:divBdr>
                <w:top w:val="none" w:sz="0" w:space="0" w:color="auto"/>
                <w:left w:val="none" w:sz="0" w:space="0" w:color="auto"/>
                <w:bottom w:val="none" w:sz="0" w:space="0" w:color="auto"/>
                <w:right w:val="none" w:sz="0" w:space="0" w:color="auto"/>
              </w:divBdr>
            </w:div>
          </w:divsChild>
        </w:div>
        <w:div w:id="1176114734">
          <w:marLeft w:val="60"/>
          <w:marRight w:val="60"/>
          <w:marTop w:val="100"/>
          <w:marBottom w:val="100"/>
          <w:divBdr>
            <w:top w:val="none" w:sz="0" w:space="0" w:color="auto"/>
            <w:left w:val="none" w:sz="0" w:space="0" w:color="auto"/>
            <w:bottom w:val="none" w:sz="0" w:space="0" w:color="auto"/>
            <w:right w:val="none" w:sz="0" w:space="0" w:color="auto"/>
          </w:divBdr>
          <w:divsChild>
            <w:div w:id="1608151163">
              <w:marLeft w:val="0"/>
              <w:marRight w:val="0"/>
              <w:marTop w:val="0"/>
              <w:marBottom w:val="0"/>
              <w:divBdr>
                <w:top w:val="none" w:sz="0" w:space="0" w:color="auto"/>
                <w:left w:val="none" w:sz="0" w:space="0" w:color="auto"/>
                <w:bottom w:val="none" w:sz="0" w:space="0" w:color="auto"/>
                <w:right w:val="none" w:sz="0" w:space="0" w:color="auto"/>
              </w:divBdr>
            </w:div>
          </w:divsChild>
        </w:div>
        <w:div w:id="918363514">
          <w:marLeft w:val="60"/>
          <w:marRight w:val="60"/>
          <w:marTop w:val="100"/>
          <w:marBottom w:val="100"/>
          <w:divBdr>
            <w:top w:val="none" w:sz="0" w:space="0" w:color="auto"/>
            <w:left w:val="none" w:sz="0" w:space="0" w:color="auto"/>
            <w:bottom w:val="none" w:sz="0" w:space="0" w:color="auto"/>
            <w:right w:val="none" w:sz="0" w:space="0" w:color="auto"/>
          </w:divBdr>
          <w:divsChild>
            <w:div w:id="1676566169">
              <w:marLeft w:val="0"/>
              <w:marRight w:val="0"/>
              <w:marTop w:val="0"/>
              <w:marBottom w:val="0"/>
              <w:divBdr>
                <w:top w:val="none" w:sz="0" w:space="0" w:color="auto"/>
                <w:left w:val="none" w:sz="0" w:space="0" w:color="auto"/>
                <w:bottom w:val="none" w:sz="0" w:space="0" w:color="auto"/>
                <w:right w:val="none" w:sz="0" w:space="0" w:color="auto"/>
              </w:divBdr>
            </w:div>
          </w:divsChild>
        </w:div>
        <w:div w:id="1624267369">
          <w:marLeft w:val="60"/>
          <w:marRight w:val="60"/>
          <w:marTop w:val="100"/>
          <w:marBottom w:val="100"/>
          <w:divBdr>
            <w:top w:val="none" w:sz="0" w:space="0" w:color="auto"/>
            <w:left w:val="none" w:sz="0" w:space="0" w:color="auto"/>
            <w:bottom w:val="none" w:sz="0" w:space="0" w:color="auto"/>
            <w:right w:val="none" w:sz="0" w:space="0" w:color="auto"/>
          </w:divBdr>
          <w:divsChild>
            <w:div w:id="1334411105">
              <w:marLeft w:val="0"/>
              <w:marRight w:val="0"/>
              <w:marTop w:val="0"/>
              <w:marBottom w:val="0"/>
              <w:divBdr>
                <w:top w:val="none" w:sz="0" w:space="0" w:color="auto"/>
                <w:left w:val="none" w:sz="0" w:space="0" w:color="auto"/>
                <w:bottom w:val="none" w:sz="0" w:space="0" w:color="auto"/>
                <w:right w:val="none" w:sz="0" w:space="0" w:color="auto"/>
              </w:divBdr>
            </w:div>
          </w:divsChild>
        </w:div>
        <w:div w:id="2038580787">
          <w:marLeft w:val="60"/>
          <w:marRight w:val="60"/>
          <w:marTop w:val="100"/>
          <w:marBottom w:val="100"/>
          <w:divBdr>
            <w:top w:val="none" w:sz="0" w:space="0" w:color="auto"/>
            <w:left w:val="none" w:sz="0" w:space="0" w:color="auto"/>
            <w:bottom w:val="none" w:sz="0" w:space="0" w:color="auto"/>
            <w:right w:val="none" w:sz="0" w:space="0" w:color="auto"/>
          </w:divBdr>
          <w:divsChild>
            <w:div w:id="156920933">
              <w:marLeft w:val="0"/>
              <w:marRight w:val="0"/>
              <w:marTop w:val="0"/>
              <w:marBottom w:val="0"/>
              <w:divBdr>
                <w:top w:val="none" w:sz="0" w:space="0" w:color="auto"/>
                <w:left w:val="none" w:sz="0" w:space="0" w:color="auto"/>
                <w:bottom w:val="none" w:sz="0" w:space="0" w:color="auto"/>
                <w:right w:val="none" w:sz="0" w:space="0" w:color="auto"/>
              </w:divBdr>
            </w:div>
          </w:divsChild>
        </w:div>
        <w:div w:id="2122140885">
          <w:marLeft w:val="60"/>
          <w:marRight w:val="60"/>
          <w:marTop w:val="100"/>
          <w:marBottom w:val="100"/>
          <w:divBdr>
            <w:top w:val="none" w:sz="0" w:space="0" w:color="auto"/>
            <w:left w:val="none" w:sz="0" w:space="0" w:color="auto"/>
            <w:bottom w:val="none" w:sz="0" w:space="0" w:color="auto"/>
            <w:right w:val="none" w:sz="0" w:space="0" w:color="auto"/>
          </w:divBdr>
          <w:divsChild>
            <w:div w:id="1019892578">
              <w:marLeft w:val="0"/>
              <w:marRight w:val="0"/>
              <w:marTop w:val="0"/>
              <w:marBottom w:val="0"/>
              <w:divBdr>
                <w:top w:val="none" w:sz="0" w:space="0" w:color="auto"/>
                <w:left w:val="none" w:sz="0" w:space="0" w:color="auto"/>
                <w:bottom w:val="none" w:sz="0" w:space="0" w:color="auto"/>
                <w:right w:val="none" w:sz="0" w:space="0" w:color="auto"/>
              </w:divBdr>
            </w:div>
          </w:divsChild>
        </w:div>
        <w:div w:id="1508791126">
          <w:marLeft w:val="60"/>
          <w:marRight w:val="60"/>
          <w:marTop w:val="100"/>
          <w:marBottom w:val="100"/>
          <w:divBdr>
            <w:top w:val="none" w:sz="0" w:space="0" w:color="auto"/>
            <w:left w:val="none" w:sz="0" w:space="0" w:color="auto"/>
            <w:bottom w:val="none" w:sz="0" w:space="0" w:color="auto"/>
            <w:right w:val="none" w:sz="0" w:space="0" w:color="auto"/>
          </w:divBdr>
          <w:divsChild>
            <w:div w:id="620108484">
              <w:marLeft w:val="0"/>
              <w:marRight w:val="0"/>
              <w:marTop w:val="0"/>
              <w:marBottom w:val="0"/>
              <w:divBdr>
                <w:top w:val="none" w:sz="0" w:space="0" w:color="auto"/>
                <w:left w:val="none" w:sz="0" w:space="0" w:color="auto"/>
                <w:bottom w:val="none" w:sz="0" w:space="0" w:color="auto"/>
                <w:right w:val="none" w:sz="0" w:space="0" w:color="auto"/>
              </w:divBdr>
            </w:div>
          </w:divsChild>
        </w:div>
        <w:div w:id="468134113">
          <w:marLeft w:val="60"/>
          <w:marRight w:val="60"/>
          <w:marTop w:val="100"/>
          <w:marBottom w:val="100"/>
          <w:divBdr>
            <w:top w:val="none" w:sz="0" w:space="0" w:color="auto"/>
            <w:left w:val="none" w:sz="0" w:space="0" w:color="auto"/>
            <w:bottom w:val="none" w:sz="0" w:space="0" w:color="auto"/>
            <w:right w:val="none" w:sz="0" w:space="0" w:color="auto"/>
          </w:divBdr>
          <w:divsChild>
            <w:div w:id="915438014">
              <w:marLeft w:val="0"/>
              <w:marRight w:val="0"/>
              <w:marTop w:val="0"/>
              <w:marBottom w:val="0"/>
              <w:divBdr>
                <w:top w:val="none" w:sz="0" w:space="0" w:color="auto"/>
                <w:left w:val="none" w:sz="0" w:space="0" w:color="auto"/>
                <w:bottom w:val="none" w:sz="0" w:space="0" w:color="auto"/>
                <w:right w:val="none" w:sz="0" w:space="0" w:color="auto"/>
              </w:divBdr>
            </w:div>
          </w:divsChild>
        </w:div>
        <w:div w:id="409929317">
          <w:marLeft w:val="60"/>
          <w:marRight w:val="60"/>
          <w:marTop w:val="100"/>
          <w:marBottom w:val="100"/>
          <w:divBdr>
            <w:top w:val="none" w:sz="0" w:space="0" w:color="auto"/>
            <w:left w:val="none" w:sz="0" w:space="0" w:color="auto"/>
            <w:bottom w:val="none" w:sz="0" w:space="0" w:color="auto"/>
            <w:right w:val="none" w:sz="0" w:space="0" w:color="auto"/>
          </w:divBdr>
          <w:divsChild>
            <w:div w:id="1577864918">
              <w:marLeft w:val="0"/>
              <w:marRight w:val="0"/>
              <w:marTop w:val="0"/>
              <w:marBottom w:val="0"/>
              <w:divBdr>
                <w:top w:val="none" w:sz="0" w:space="0" w:color="auto"/>
                <w:left w:val="none" w:sz="0" w:space="0" w:color="auto"/>
                <w:bottom w:val="none" w:sz="0" w:space="0" w:color="auto"/>
                <w:right w:val="none" w:sz="0" w:space="0" w:color="auto"/>
              </w:divBdr>
            </w:div>
          </w:divsChild>
        </w:div>
        <w:div w:id="1264917093">
          <w:marLeft w:val="60"/>
          <w:marRight w:val="60"/>
          <w:marTop w:val="100"/>
          <w:marBottom w:val="100"/>
          <w:divBdr>
            <w:top w:val="none" w:sz="0" w:space="0" w:color="auto"/>
            <w:left w:val="none" w:sz="0" w:space="0" w:color="auto"/>
            <w:bottom w:val="none" w:sz="0" w:space="0" w:color="auto"/>
            <w:right w:val="none" w:sz="0" w:space="0" w:color="auto"/>
          </w:divBdr>
          <w:divsChild>
            <w:div w:id="1780568852">
              <w:marLeft w:val="0"/>
              <w:marRight w:val="0"/>
              <w:marTop w:val="0"/>
              <w:marBottom w:val="0"/>
              <w:divBdr>
                <w:top w:val="none" w:sz="0" w:space="0" w:color="auto"/>
                <w:left w:val="none" w:sz="0" w:space="0" w:color="auto"/>
                <w:bottom w:val="none" w:sz="0" w:space="0" w:color="auto"/>
                <w:right w:val="none" w:sz="0" w:space="0" w:color="auto"/>
              </w:divBdr>
            </w:div>
          </w:divsChild>
        </w:div>
        <w:div w:id="578708531">
          <w:marLeft w:val="60"/>
          <w:marRight w:val="60"/>
          <w:marTop w:val="100"/>
          <w:marBottom w:val="100"/>
          <w:divBdr>
            <w:top w:val="none" w:sz="0" w:space="0" w:color="auto"/>
            <w:left w:val="none" w:sz="0" w:space="0" w:color="auto"/>
            <w:bottom w:val="none" w:sz="0" w:space="0" w:color="auto"/>
            <w:right w:val="none" w:sz="0" w:space="0" w:color="auto"/>
          </w:divBdr>
          <w:divsChild>
            <w:div w:id="695348501">
              <w:marLeft w:val="0"/>
              <w:marRight w:val="0"/>
              <w:marTop w:val="0"/>
              <w:marBottom w:val="0"/>
              <w:divBdr>
                <w:top w:val="none" w:sz="0" w:space="0" w:color="auto"/>
                <w:left w:val="none" w:sz="0" w:space="0" w:color="auto"/>
                <w:bottom w:val="none" w:sz="0" w:space="0" w:color="auto"/>
                <w:right w:val="none" w:sz="0" w:space="0" w:color="auto"/>
              </w:divBdr>
            </w:div>
          </w:divsChild>
        </w:div>
        <w:div w:id="257100649">
          <w:marLeft w:val="60"/>
          <w:marRight w:val="60"/>
          <w:marTop w:val="100"/>
          <w:marBottom w:val="100"/>
          <w:divBdr>
            <w:top w:val="none" w:sz="0" w:space="0" w:color="auto"/>
            <w:left w:val="none" w:sz="0" w:space="0" w:color="auto"/>
            <w:bottom w:val="none" w:sz="0" w:space="0" w:color="auto"/>
            <w:right w:val="none" w:sz="0" w:space="0" w:color="auto"/>
          </w:divBdr>
          <w:divsChild>
            <w:div w:id="515536344">
              <w:marLeft w:val="0"/>
              <w:marRight w:val="0"/>
              <w:marTop w:val="0"/>
              <w:marBottom w:val="0"/>
              <w:divBdr>
                <w:top w:val="none" w:sz="0" w:space="0" w:color="auto"/>
                <w:left w:val="none" w:sz="0" w:space="0" w:color="auto"/>
                <w:bottom w:val="none" w:sz="0" w:space="0" w:color="auto"/>
                <w:right w:val="none" w:sz="0" w:space="0" w:color="auto"/>
              </w:divBdr>
            </w:div>
          </w:divsChild>
        </w:div>
        <w:div w:id="1441685856">
          <w:marLeft w:val="60"/>
          <w:marRight w:val="60"/>
          <w:marTop w:val="100"/>
          <w:marBottom w:val="100"/>
          <w:divBdr>
            <w:top w:val="none" w:sz="0" w:space="0" w:color="auto"/>
            <w:left w:val="none" w:sz="0" w:space="0" w:color="auto"/>
            <w:bottom w:val="none" w:sz="0" w:space="0" w:color="auto"/>
            <w:right w:val="none" w:sz="0" w:space="0" w:color="auto"/>
          </w:divBdr>
        </w:div>
        <w:div w:id="1658067080">
          <w:marLeft w:val="60"/>
          <w:marRight w:val="60"/>
          <w:marTop w:val="100"/>
          <w:marBottom w:val="100"/>
          <w:divBdr>
            <w:top w:val="none" w:sz="0" w:space="0" w:color="auto"/>
            <w:left w:val="none" w:sz="0" w:space="0" w:color="auto"/>
            <w:bottom w:val="none" w:sz="0" w:space="0" w:color="auto"/>
            <w:right w:val="none" w:sz="0" w:space="0" w:color="auto"/>
          </w:divBdr>
          <w:divsChild>
            <w:div w:id="1282805303">
              <w:marLeft w:val="0"/>
              <w:marRight w:val="0"/>
              <w:marTop w:val="0"/>
              <w:marBottom w:val="0"/>
              <w:divBdr>
                <w:top w:val="none" w:sz="0" w:space="0" w:color="auto"/>
                <w:left w:val="none" w:sz="0" w:space="0" w:color="auto"/>
                <w:bottom w:val="none" w:sz="0" w:space="0" w:color="auto"/>
                <w:right w:val="none" w:sz="0" w:space="0" w:color="auto"/>
              </w:divBdr>
            </w:div>
          </w:divsChild>
        </w:div>
        <w:div w:id="861552337">
          <w:marLeft w:val="60"/>
          <w:marRight w:val="60"/>
          <w:marTop w:val="100"/>
          <w:marBottom w:val="100"/>
          <w:divBdr>
            <w:top w:val="none" w:sz="0" w:space="0" w:color="auto"/>
            <w:left w:val="none" w:sz="0" w:space="0" w:color="auto"/>
            <w:bottom w:val="none" w:sz="0" w:space="0" w:color="auto"/>
            <w:right w:val="none" w:sz="0" w:space="0" w:color="auto"/>
          </w:divBdr>
          <w:divsChild>
            <w:div w:id="800685032">
              <w:marLeft w:val="0"/>
              <w:marRight w:val="0"/>
              <w:marTop w:val="0"/>
              <w:marBottom w:val="0"/>
              <w:divBdr>
                <w:top w:val="none" w:sz="0" w:space="0" w:color="auto"/>
                <w:left w:val="none" w:sz="0" w:space="0" w:color="auto"/>
                <w:bottom w:val="none" w:sz="0" w:space="0" w:color="auto"/>
                <w:right w:val="none" w:sz="0" w:space="0" w:color="auto"/>
              </w:divBdr>
            </w:div>
          </w:divsChild>
        </w:div>
        <w:div w:id="1446002457">
          <w:marLeft w:val="60"/>
          <w:marRight w:val="60"/>
          <w:marTop w:val="100"/>
          <w:marBottom w:val="100"/>
          <w:divBdr>
            <w:top w:val="none" w:sz="0" w:space="0" w:color="auto"/>
            <w:left w:val="none" w:sz="0" w:space="0" w:color="auto"/>
            <w:bottom w:val="none" w:sz="0" w:space="0" w:color="auto"/>
            <w:right w:val="none" w:sz="0" w:space="0" w:color="auto"/>
          </w:divBdr>
          <w:divsChild>
            <w:div w:id="1953392179">
              <w:marLeft w:val="0"/>
              <w:marRight w:val="0"/>
              <w:marTop w:val="0"/>
              <w:marBottom w:val="0"/>
              <w:divBdr>
                <w:top w:val="none" w:sz="0" w:space="0" w:color="auto"/>
                <w:left w:val="none" w:sz="0" w:space="0" w:color="auto"/>
                <w:bottom w:val="none" w:sz="0" w:space="0" w:color="auto"/>
                <w:right w:val="none" w:sz="0" w:space="0" w:color="auto"/>
              </w:divBdr>
            </w:div>
          </w:divsChild>
        </w:div>
        <w:div w:id="1847210513">
          <w:marLeft w:val="60"/>
          <w:marRight w:val="60"/>
          <w:marTop w:val="100"/>
          <w:marBottom w:val="100"/>
          <w:divBdr>
            <w:top w:val="none" w:sz="0" w:space="0" w:color="auto"/>
            <w:left w:val="none" w:sz="0" w:space="0" w:color="auto"/>
            <w:bottom w:val="none" w:sz="0" w:space="0" w:color="auto"/>
            <w:right w:val="none" w:sz="0" w:space="0" w:color="auto"/>
          </w:divBdr>
          <w:divsChild>
            <w:div w:id="1284460229">
              <w:marLeft w:val="0"/>
              <w:marRight w:val="0"/>
              <w:marTop w:val="0"/>
              <w:marBottom w:val="0"/>
              <w:divBdr>
                <w:top w:val="none" w:sz="0" w:space="0" w:color="auto"/>
                <w:left w:val="none" w:sz="0" w:space="0" w:color="auto"/>
                <w:bottom w:val="none" w:sz="0" w:space="0" w:color="auto"/>
                <w:right w:val="none" w:sz="0" w:space="0" w:color="auto"/>
              </w:divBdr>
            </w:div>
          </w:divsChild>
        </w:div>
        <w:div w:id="1053890998">
          <w:marLeft w:val="60"/>
          <w:marRight w:val="60"/>
          <w:marTop w:val="100"/>
          <w:marBottom w:val="100"/>
          <w:divBdr>
            <w:top w:val="none" w:sz="0" w:space="0" w:color="auto"/>
            <w:left w:val="none" w:sz="0" w:space="0" w:color="auto"/>
            <w:bottom w:val="none" w:sz="0" w:space="0" w:color="auto"/>
            <w:right w:val="none" w:sz="0" w:space="0" w:color="auto"/>
          </w:divBdr>
          <w:divsChild>
            <w:div w:id="1589576939">
              <w:marLeft w:val="0"/>
              <w:marRight w:val="0"/>
              <w:marTop w:val="0"/>
              <w:marBottom w:val="0"/>
              <w:divBdr>
                <w:top w:val="none" w:sz="0" w:space="0" w:color="auto"/>
                <w:left w:val="none" w:sz="0" w:space="0" w:color="auto"/>
                <w:bottom w:val="none" w:sz="0" w:space="0" w:color="auto"/>
                <w:right w:val="none" w:sz="0" w:space="0" w:color="auto"/>
              </w:divBdr>
            </w:div>
          </w:divsChild>
        </w:div>
        <w:div w:id="1350445590">
          <w:marLeft w:val="60"/>
          <w:marRight w:val="60"/>
          <w:marTop w:val="100"/>
          <w:marBottom w:val="100"/>
          <w:divBdr>
            <w:top w:val="none" w:sz="0" w:space="0" w:color="auto"/>
            <w:left w:val="none" w:sz="0" w:space="0" w:color="auto"/>
            <w:bottom w:val="none" w:sz="0" w:space="0" w:color="auto"/>
            <w:right w:val="none" w:sz="0" w:space="0" w:color="auto"/>
          </w:divBdr>
          <w:divsChild>
            <w:div w:id="1746338198">
              <w:marLeft w:val="0"/>
              <w:marRight w:val="0"/>
              <w:marTop w:val="0"/>
              <w:marBottom w:val="0"/>
              <w:divBdr>
                <w:top w:val="none" w:sz="0" w:space="0" w:color="auto"/>
                <w:left w:val="none" w:sz="0" w:space="0" w:color="auto"/>
                <w:bottom w:val="none" w:sz="0" w:space="0" w:color="auto"/>
                <w:right w:val="none" w:sz="0" w:space="0" w:color="auto"/>
              </w:divBdr>
            </w:div>
          </w:divsChild>
        </w:div>
        <w:div w:id="1709917134">
          <w:marLeft w:val="60"/>
          <w:marRight w:val="60"/>
          <w:marTop w:val="100"/>
          <w:marBottom w:val="100"/>
          <w:divBdr>
            <w:top w:val="none" w:sz="0" w:space="0" w:color="auto"/>
            <w:left w:val="none" w:sz="0" w:space="0" w:color="auto"/>
            <w:bottom w:val="none" w:sz="0" w:space="0" w:color="auto"/>
            <w:right w:val="none" w:sz="0" w:space="0" w:color="auto"/>
          </w:divBdr>
          <w:divsChild>
            <w:div w:id="397436074">
              <w:marLeft w:val="0"/>
              <w:marRight w:val="0"/>
              <w:marTop w:val="0"/>
              <w:marBottom w:val="0"/>
              <w:divBdr>
                <w:top w:val="none" w:sz="0" w:space="0" w:color="auto"/>
                <w:left w:val="none" w:sz="0" w:space="0" w:color="auto"/>
                <w:bottom w:val="none" w:sz="0" w:space="0" w:color="auto"/>
                <w:right w:val="none" w:sz="0" w:space="0" w:color="auto"/>
              </w:divBdr>
            </w:div>
          </w:divsChild>
        </w:div>
        <w:div w:id="796725626">
          <w:marLeft w:val="60"/>
          <w:marRight w:val="60"/>
          <w:marTop w:val="100"/>
          <w:marBottom w:val="100"/>
          <w:divBdr>
            <w:top w:val="none" w:sz="0" w:space="0" w:color="auto"/>
            <w:left w:val="none" w:sz="0" w:space="0" w:color="auto"/>
            <w:bottom w:val="none" w:sz="0" w:space="0" w:color="auto"/>
            <w:right w:val="none" w:sz="0" w:space="0" w:color="auto"/>
          </w:divBdr>
          <w:divsChild>
            <w:div w:id="1407068217">
              <w:marLeft w:val="0"/>
              <w:marRight w:val="0"/>
              <w:marTop w:val="0"/>
              <w:marBottom w:val="0"/>
              <w:divBdr>
                <w:top w:val="none" w:sz="0" w:space="0" w:color="auto"/>
                <w:left w:val="none" w:sz="0" w:space="0" w:color="auto"/>
                <w:bottom w:val="none" w:sz="0" w:space="0" w:color="auto"/>
                <w:right w:val="none" w:sz="0" w:space="0" w:color="auto"/>
              </w:divBdr>
            </w:div>
          </w:divsChild>
        </w:div>
        <w:div w:id="1255238093">
          <w:marLeft w:val="60"/>
          <w:marRight w:val="60"/>
          <w:marTop w:val="100"/>
          <w:marBottom w:val="100"/>
          <w:divBdr>
            <w:top w:val="none" w:sz="0" w:space="0" w:color="auto"/>
            <w:left w:val="none" w:sz="0" w:space="0" w:color="auto"/>
            <w:bottom w:val="none" w:sz="0" w:space="0" w:color="auto"/>
            <w:right w:val="none" w:sz="0" w:space="0" w:color="auto"/>
          </w:divBdr>
          <w:divsChild>
            <w:div w:id="159854884">
              <w:marLeft w:val="0"/>
              <w:marRight w:val="0"/>
              <w:marTop w:val="0"/>
              <w:marBottom w:val="0"/>
              <w:divBdr>
                <w:top w:val="none" w:sz="0" w:space="0" w:color="auto"/>
                <w:left w:val="none" w:sz="0" w:space="0" w:color="auto"/>
                <w:bottom w:val="none" w:sz="0" w:space="0" w:color="auto"/>
                <w:right w:val="none" w:sz="0" w:space="0" w:color="auto"/>
              </w:divBdr>
            </w:div>
          </w:divsChild>
        </w:div>
        <w:div w:id="1345009189">
          <w:marLeft w:val="60"/>
          <w:marRight w:val="60"/>
          <w:marTop w:val="100"/>
          <w:marBottom w:val="100"/>
          <w:divBdr>
            <w:top w:val="none" w:sz="0" w:space="0" w:color="auto"/>
            <w:left w:val="none" w:sz="0" w:space="0" w:color="auto"/>
            <w:bottom w:val="none" w:sz="0" w:space="0" w:color="auto"/>
            <w:right w:val="none" w:sz="0" w:space="0" w:color="auto"/>
          </w:divBdr>
          <w:divsChild>
            <w:div w:id="80613486">
              <w:marLeft w:val="0"/>
              <w:marRight w:val="0"/>
              <w:marTop w:val="0"/>
              <w:marBottom w:val="0"/>
              <w:divBdr>
                <w:top w:val="none" w:sz="0" w:space="0" w:color="auto"/>
                <w:left w:val="none" w:sz="0" w:space="0" w:color="auto"/>
                <w:bottom w:val="none" w:sz="0" w:space="0" w:color="auto"/>
                <w:right w:val="none" w:sz="0" w:space="0" w:color="auto"/>
              </w:divBdr>
            </w:div>
          </w:divsChild>
        </w:div>
        <w:div w:id="1511406924">
          <w:marLeft w:val="60"/>
          <w:marRight w:val="60"/>
          <w:marTop w:val="100"/>
          <w:marBottom w:val="100"/>
          <w:divBdr>
            <w:top w:val="none" w:sz="0" w:space="0" w:color="auto"/>
            <w:left w:val="none" w:sz="0" w:space="0" w:color="auto"/>
            <w:bottom w:val="none" w:sz="0" w:space="0" w:color="auto"/>
            <w:right w:val="none" w:sz="0" w:space="0" w:color="auto"/>
          </w:divBdr>
          <w:divsChild>
            <w:div w:id="964040604">
              <w:marLeft w:val="0"/>
              <w:marRight w:val="0"/>
              <w:marTop w:val="0"/>
              <w:marBottom w:val="0"/>
              <w:divBdr>
                <w:top w:val="none" w:sz="0" w:space="0" w:color="auto"/>
                <w:left w:val="none" w:sz="0" w:space="0" w:color="auto"/>
                <w:bottom w:val="none" w:sz="0" w:space="0" w:color="auto"/>
                <w:right w:val="none" w:sz="0" w:space="0" w:color="auto"/>
              </w:divBdr>
            </w:div>
          </w:divsChild>
        </w:div>
        <w:div w:id="1931347658">
          <w:marLeft w:val="60"/>
          <w:marRight w:val="60"/>
          <w:marTop w:val="100"/>
          <w:marBottom w:val="100"/>
          <w:divBdr>
            <w:top w:val="none" w:sz="0" w:space="0" w:color="auto"/>
            <w:left w:val="none" w:sz="0" w:space="0" w:color="auto"/>
            <w:bottom w:val="none" w:sz="0" w:space="0" w:color="auto"/>
            <w:right w:val="none" w:sz="0" w:space="0" w:color="auto"/>
          </w:divBdr>
          <w:divsChild>
            <w:div w:id="681321631">
              <w:marLeft w:val="0"/>
              <w:marRight w:val="0"/>
              <w:marTop w:val="0"/>
              <w:marBottom w:val="0"/>
              <w:divBdr>
                <w:top w:val="none" w:sz="0" w:space="0" w:color="auto"/>
                <w:left w:val="none" w:sz="0" w:space="0" w:color="auto"/>
                <w:bottom w:val="none" w:sz="0" w:space="0" w:color="auto"/>
                <w:right w:val="none" w:sz="0" w:space="0" w:color="auto"/>
              </w:divBdr>
            </w:div>
          </w:divsChild>
        </w:div>
        <w:div w:id="1968774801">
          <w:marLeft w:val="60"/>
          <w:marRight w:val="60"/>
          <w:marTop w:val="100"/>
          <w:marBottom w:val="100"/>
          <w:divBdr>
            <w:top w:val="none" w:sz="0" w:space="0" w:color="auto"/>
            <w:left w:val="none" w:sz="0" w:space="0" w:color="auto"/>
            <w:bottom w:val="none" w:sz="0" w:space="0" w:color="auto"/>
            <w:right w:val="none" w:sz="0" w:space="0" w:color="auto"/>
          </w:divBdr>
          <w:divsChild>
            <w:div w:id="2122259838">
              <w:marLeft w:val="0"/>
              <w:marRight w:val="0"/>
              <w:marTop w:val="0"/>
              <w:marBottom w:val="0"/>
              <w:divBdr>
                <w:top w:val="none" w:sz="0" w:space="0" w:color="auto"/>
                <w:left w:val="none" w:sz="0" w:space="0" w:color="auto"/>
                <w:bottom w:val="none" w:sz="0" w:space="0" w:color="auto"/>
                <w:right w:val="none" w:sz="0" w:space="0" w:color="auto"/>
              </w:divBdr>
            </w:div>
          </w:divsChild>
        </w:div>
        <w:div w:id="1450929002">
          <w:marLeft w:val="60"/>
          <w:marRight w:val="60"/>
          <w:marTop w:val="100"/>
          <w:marBottom w:val="100"/>
          <w:divBdr>
            <w:top w:val="none" w:sz="0" w:space="0" w:color="auto"/>
            <w:left w:val="none" w:sz="0" w:space="0" w:color="auto"/>
            <w:bottom w:val="none" w:sz="0" w:space="0" w:color="auto"/>
            <w:right w:val="none" w:sz="0" w:space="0" w:color="auto"/>
          </w:divBdr>
          <w:divsChild>
            <w:div w:id="920482589">
              <w:marLeft w:val="0"/>
              <w:marRight w:val="0"/>
              <w:marTop w:val="0"/>
              <w:marBottom w:val="0"/>
              <w:divBdr>
                <w:top w:val="none" w:sz="0" w:space="0" w:color="auto"/>
                <w:left w:val="none" w:sz="0" w:space="0" w:color="auto"/>
                <w:bottom w:val="none" w:sz="0" w:space="0" w:color="auto"/>
                <w:right w:val="none" w:sz="0" w:space="0" w:color="auto"/>
              </w:divBdr>
            </w:div>
          </w:divsChild>
        </w:div>
        <w:div w:id="1310011438">
          <w:marLeft w:val="60"/>
          <w:marRight w:val="60"/>
          <w:marTop w:val="100"/>
          <w:marBottom w:val="100"/>
          <w:divBdr>
            <w:top w:val="none" w:sz="0" w:space="0" w:color="auto"/>
            <w:left w:val="none" w:sz="0" w:space="0" w:color="auto"/>
            <w:bottom w:val="none" w:sz="0" w:space="0" w:color="auto"/>
            <w:right w:val="none" w:sz="0" w:space="0" w:color="auto"/>
          </w:divBdr>
          <w:divsChild>
            <w:div w:id="1504781907">
              <w:marLeft w:val="0"/>
              <w:marRight w:val="0"/>
              <w:marTop w:val="0"/>
              <w:marBottom w:val="0"/>
              <w:divBdr>
                <w:top w:val="none" w:sz="0" w:space="0" w:color="auto"/>
                <w:left w:val="none" w:sz="0" w:space="0" w:color="auto"/>
                <w:bottom w:val="none" w:sz="0" w:space="0" w:color="auto"/>
                <w:right w:val="none" w:sz="0" w:space="0" w:color="auto"/>
              </w:divBdr>
            </w:div>
          </w:divsChild>
        </w:div>
        <w:div w:id="141625250">
          <w:marLeft w:val="60"/>
          <w:marRight w:val="60"/>
          <w:marTop w:val="100"/>
          <w:marBottom w:val="100"/>
          <w:divBdr>
            <w:top w:val="none" w:sz="0" w:space="0" w:color="auto"/>
            <w:left w:val="none" w:sz="0" w:space="0" w:color="auto"/>
            <w:bottom w:val="none" w:sz="0" w:space="0" w:color="auto"/>
            <w:right w:val="none" w:sz="0" w:space="0" w:color="auto"/>
          </w:divBdr>
          <w:divsChild>
            <w:div w:id="1552768797">
              <w:marLeft w:val="0"/>
              <w:marRight w:val="0"/>
              <w:marTop w:val="0"/>
              <w:marBottom w:val="0"/>
              <w:divBdr>
                <w:top w:val="none" w:sz="0" w:space="0" w:color="auto"/>
                <w:left w:val="none" w:sz="0" w:space="0" w:color="auto"/>
                <w:bottom w:val="none" w:sz="0" w:space="0" w:color="auto"/>
                <w:right w:val="none" w:sz="0" w:space="0" w:color="auto"/>
              </w:divBdr>
            </w:div>
          </w:divsChild>
        </w:div>
        <w:div w:id="2065903754">
          <w:marLeft w:val="60"/>
          <w:marRight w:val="60"/>
          <w:marTop w:val="100"/>
          <w:marBottom w:val="100"/>
          <w:divBdr>
            <w:top w:val="none" w:sz="0" w:space="0" w:color="auto"/>
            <w:left w:val="none" w:sz="0" w:space="0" w:color="auto"/>
            <w:bottom w:val="none" w:sz="0" w:space="0" w:color="auto"/>
            <w:right w:val="none" w:sz="0" w:space="0" w:color="auto"/>
          </w:divBdr>
          <w:divsChild>
            <w:div w:id="1662657118">
              <w:marLeft w:val="0"/>
              <w:marRight w:val="0"/>
              <w:marTop w:val="0"/>
              <w:marBottom w:val="0"/>
              <w:divBdr>
                <w:top w:val="none" w:sz="0" w:space="0" w:color="auto"/>
                <w:left w:val="none" w:sz="0" w:space="0" w:color="auto"/>
                <w:bottom w:val="none" w:sz="0" w:space="0" w:color="auto"/>
                <w:right w:val="none" w:sz="0" w:space="0" w:color="auto"/>
              </w:divBdr>
            </w:div>
          </w:divsChild>
        </w:div>
        <w:div w:id="852646108">
          <w:marLeft w:val="60"/>
          <w:marRight w:val="60"/>
          <w:marTop w:val="100"/>
          <w:marBottom w:val="100"/>
          <w:divBdr>
            <w:top w:val="none" w:sz="0" w:space="0" w:color="auto"/>
            <w:left w:val="none" w:sz="0" w:space="0" w:color="auto"/>
            <w:bottom w:val="none" w:sz="0" w:space="0" w:color="auto"/>
            <w:right w:val="none" w:sz="0" w:space="0" w:color="auto"/>
          </w:divBdr>
          <w:divsChild>
            <w:div w:id="1114522954">
              <w:marLeft w:val="0"/>
              <w:marRight w:val="0"/>
              <w:marTop w:val="0"/>
              <w:marBottom w:val="0"/>
              <w:divBdr>
                <w:top w:val="none" w:sz="0" w:space="0" w:color="auto"/>
                <w:left w:val="none" w:sz="0" w:space="0" w:color="auto"/>
                <w:bottom w:val="none" w:sz="0" w:space="0" w:color="auto"/>
                <w:right w:val="none" w:sz="0" w:space="0" w:color="auto"/>
              </w:divBdr>
            </w:div>
          </w:divsChild>
        </w:div>
        <w:div w:id="664478837">
          <w:marLeft w:val="60"/>
          <w:marRight w:val="60"/>
          <w:marTop w:val="100"/>
          <w:marBottom w:val="100"/>
          <w:divBdr>
            <w:top w:val="none" w:sz="0" w:space="0" w:color="auto"/>
            <w:left w:val="none" w:sz="0" w:space="0" w:color="auto"/>
            <w:bottom w:val="none" w:sz="0" w:space="0" w:color="auto"/>
            <w:right w:val="none" w:sz="0" w:space="0" w:color="auto"/>
          </w:divBdr>
          <w:divsChild>
            <w:div w:id="573666653">
              <w:marLeft w:val="0"/>
              <w:marRight w:val="0"/>
              <w:marTop w:val="0"/>
              <w:marBottom w:val="0"/>
              <w:divBdr>
                <w:top w:val="none" w:sz="0" w:space="0" w:color="auto"/>
                <w:left w:val="none" w:sz="0" w:space="0" w:color="auto"/>
                <w:bottom w:val="none" w:sz="0" w:space="0" w:color="auto"/>
                <w:right w:val="none" w:sz="0" w:space="0" w:color="auto"/>
              </w:divBdr>
            </w:div>
          </w:divsChild>
        </w:div>
        <w:div w:id="325742085">
          <w:marLeft w:val="60"/>
          <w:marRight w:val="60"/>
          <w:marTop w:val="100"/>
          <w:marBottom w:val="100"/>
          <w:divBdr>
            <w:top w:val="none" w:sz="0" w:space="0" w:color="auto"/>
            <w:left w:val="none" w:sz="0" w:space="0" w:color="auto"/>
            <w:bottom w:val="none" w:sz="0" w:space="0" w:color="auto"/>
            <w:right w:val="none" w:sz="0" w:space="0" w:color="auto"/>
          </w:divBdr>
          <w:divsChild>
            <w:div w:id="860171818">
              <w:marLeft w:val="0"/>
              <w:marRight w:val="0"/>
              <w:marTop w:val="0"/>
              <w:marBottom w:val="0"/>
              <w:divBdr>
                <w:top w:val="none" w:sz="0" w:space="0" w:color="auto"/>
                <w:left w:val="none" w:sz="0" w:space="0" w:color="auto"/>
                <w:bottom w:val="none" w:sz="0" w:space="0" w:color="auto"/>
                <w:right w:val="none" w:sz="0" w:space="0" w:color="auto"/>
              </w:divBdr>
            </w:div>
          </w:divsChild>
        </w:div>
        <w:div w:id="1693677524">
          <w:marLeft w:val="60"/>
          <w:marRight w:val="60"/>
          <w:marTop w:val="100"/>
          <w:marBottom w:val="100"/>
          <w:divBdr>
            <w:top w:val="none" w:sz="0" w:space="0" w:color="auto"/>
            <w:left w:val="none" w:sz="0" w:space="0" w:color="auto"/>
            <w:bottom w:val="none" w:sz="0" w:space="0" w:color="auto"/>
            <w:right w:val="none" w:sz="0" w:space="0" w:color="auto"/>
          </w:divBdr>
          <w:divsChild>
            <w:div w:id="1455516425">
              <w:marLeft w:val="0"/>
              <w:marRight w:val="0"/>
              <w:marTop w:val="0"/>
              <w:marBottom w:val="0"/>
              <w:divBdr>
                <w:top w:val="none" w:sz="0" w:space="0" w:color="auto"/>
                <w:left w:val="none" w:sz="0" w:space="0" w:color="auto"/>
                <w:bottom w:val="none" w:sz="0" w:space="0" w:color="auto"/>
                <w:right w:val="none" w:sz="0" w:space="0" w:color="auto"/>
              </w:divBdr>
            </w:div>
          </w:divsChild>
        </w:div>
        <w:div w:id="1109814703">
          <w:marLeft w:val="60"/>
          <w:marRight w:val="60"/>
          <w:marTop w:val="100"/>
          <w:marBottom w:val="100"/>
          <w:divBdr>
            <w:top w:val="none" w:sz="0" w:space="0" w:color="auto"/>
            <w:left w:val="none" w:sz="0" w:space="0" w:color="auto"/>
            <w:bottom w:val="none" w:sz="0" w:space="0" w:color="auto"/>
            <w:right w:val="none" w:sz="0" w:space="0" w:color="auto"/>
          </w:divBdr>
          <w:divsChild>
            <w:div w:id="421462174">
              <w:marLeft w:val="0"/>
              <w:marRight w:val="0"/>
              <w:marTop w:val="0"/>
              <w:marBottom w:val="0"/>
              <w:divBdr>
                <w:top w:val="none" w:sz="0" w:space="0" w:color="auto"/>
                <w:left w:val="none" w:sz="0" w:space="0" w:color="auto"/>
                <w:bottom w:val="none" w:sz="0" w:space="0" w:color="auto"/>
                <w:right w:val="none" w:sz="0" w:space="0" w:color="auto"/>
              </w:divBdr>
            </w:div>
          </w:divsChild>
        </w:div>
        <w:div w:id="571474080">
          <w:marLeft w:val="60"/>
          <w:marRight w:val="60"/>
          <w:marTop w:val="100"/>
          <w:marBottom w:val="100"/>
          <w:divBdr>
            <w:top w:val="none" w:sz="0" w:space="0" w:color="auto"/>
            <w:left w:val="none" w:sz="0" w:space="0" w:color="auto"/>
            <w:bottom w:val="none" w:sz="0" w:space="0" w:color="auto"/>
            <w:right w:val="none" w:sz="0" w:space="0" w:color="auto"/>
          </w:divBdr>
          <w:divsChild>
            <w:div w:id="1852913862">
              <w:marLeft w:val="0"/>
              <w:marRight w:val="0"/>
              <w:marTop w:val="0"/>
              <w:marBottom w:val="0"/>
              <w:divBdr>
                <w:top w:val="none" w:sz="0" w:space="0" w:color="auto"/>
                <w:left w:val="none" w:sz="0" w:space="0" w:color="auto"/>
                <w:bottom w:val="none" w:sz="0" w:space="0" w:color="auto"/>
                <w:right w:val="none" w:sz="0" w:space="0" w:color="auto"/>
              </w:divBdr>
            </w:div>
          </w:divsChild>
        </w:div>
        <w:div w:id="971594334">
          <w:marLeft w:val="60"/>
          <w:marRight w:val="60"/>
          <w:marTop w:val="100"/>
          <w:marBottom w:val="100"/>
          <w:divBdr>
            <w:top w:val="none" w:sz="0" w:space="0" w:color="auto"/>
            <w:left w:val="none" w:sz="0" w:space="0" w:color="auto"/>
            <w:bottom w:val="none" w:sz="0" w:space="0" w:color="auto"/>
            <w:right w:val="none" w:sz="0" w:space="0" w:color="auto"/>
          </w:divBdr>
          <w:divsChild>
            <w:div w:id="261039115">
              <w:marLeft w:val="0"/>
              <w:marRight w:val="0"/>
              <w:marTop w:val="0"/>
              <w:marBottom w:val="0"/>
              <w:divBdr>
                <w:top w:val="none" w:sz="0" w:space="0" w:color="auto"/>
                <w:left w:val="none" w:sz="0" w:space="0" w:color="auto"/>
                <w:bottom w:val="none" w:sz="0" w:space="0" w:color="auto"/>
                <w:right w:val="none" w:sz="0" w:space="0" w:color="auto"/>
              </w:divBdr>
            </w:div>
          </w:divsChild>
        </w:div>
        <w:div w:id="1887327916">
          <w:marLeft w:val="60"/>
          <w:marRight w:val="60"/>
          <w:marTop w:val="100"/>
          <w:marBottom w:val="100"/>
          <w:divBdr>
            <w:top w:val="none" w:sz="0" w:space="0" w:color="auto"/>
            <w:left w:val="none" w:sz="0" w:space="0" w:color="auto"/>
            <w:bottom w:val="none" w:sz="0" w:space="0" w:color="auto"/>
            <w:right w:val="none" w:sz="0" w:space="0" w:color="auto"/>
          </w:divBdr>
          <w:divsChild>
            <w:div w:id="1818574208">
              <w:marLeft w:val="0"/>
              <w:marRight w:val="0"/>
              <w:marTop w:val="0"/>
              <w:marBottom w:val="0"/>
              <w:divBdr>
                <w:top w:val="none" w:sz="0" w:space="0" w:color="auto"/>
                <w:left w:val="none" w:sz="0" w:space="0" w:color="auto"/>
                <w:bottom w:val="none" w:sz="0" w:space="0" w:color="auto"/>
                <w:right w:val="none" w:sz="0" w:space="0" w:color="auto"/>
              </w:divBdr>
            </w:div>
          </w:divsChild>
        </w:div>
        <w:div w:id="1438209926">
          <w:marLeft w:val="60"/>
          <w:marRight w:val="60"/>
          <w:marTop w:val="100"/>
          <w:marBottom w:val="100"/>
          <w:divBdr>
            <w:top w:val="none" w:sz="0" w:space="0" w:color="auto"/>
            <w:left w:val="none" w:sz="0" w:space="0" w:color="auto"/>
            <w:bottom w:val="none" w:sz="0" w:space="0" w:color="auto"/>
            <w:right w:val="none" w:sz="0" w:space="0" w:color="auto"/>
          </w:divBdr>
          <w:divsChild>
            <w:div w:id="7411791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43793563">
      <w:bodyDiv w:val="1"/>
      <w:marLeft w:val="0"/>
      <w:marRight w:val="0"/>
      <w:marTop w:val="0"/>
      <w:marBottom w:val="0"/>
      <w:divBdr>
        <w:top w:val="none" w:sz="0" w:space="0" w:color="auto"/>
        <w:left w:val="none" w:sz="0" w:space="0" w:color="auto"/>
        <w:bottom w:val="none" w:sz="0" w:space="0" w:color="auto"/>
        <w:right w:val="none" w:sz="0" w:space="0" w:color="auto"/>
      </w:divBdr>
      <w:divsChild>
        <w:div w:id="1598560425">
          <w:marLeft w:val="0"/>
          <w:marRight w:val="0"/>
          <w:marTop w:val="0"/>
          <w:marBottom w:val="0"/>
          <w:divBdr>
            <w:top w:val="none" w:sz="0" w:space="0" w:color="auto"/>
            <w:left w:val="none" w:sz="0" w:space="0" w:color="auto"/>
            <w:bottom w:val="none" w:sz="0" w:space="0" w:color="auto"/>
            <w:right w:val="none" w:sz="0" w:space="0" w:color="auto"/>
          </w:divBdr>
        </w:div>
        <w:div w:id="359746799">
          <w:marLeft w:val="60"/>
          <w:marRight w:val="60"/>
          <w:marTop w:val="105"/>
          <w:marBottom w:val="105"/>
          <w:divBdr>
            <w:top w:val="none" w:sz="0" w:space="0" w:color="auto"/>
            <w:left w:val="none" w:sz="0" w:space="0" w:color="auto"/>
            <w:bottom w:val="none" w:sz="0" w:space="0" w:color="auto"/>
            <w:right w:val="none" w:sz="0" w:space="0" w:color="auto"/>
          </w:divBdr>
        </w:div>
        <w:div w:id="2101488375">
          <w:marLeft w:val="60"/>
          <w:marRight w:val="60"/>
          <w:marTop w:val="105"/>
          <w:marBottom w:val="105"/>
          <w:divBdr>
            <w:top w:val="none" w:sz="0" w:space="0" w:color="auto"/>
            <w:left w:val="none" w:sz="0" w:space="0" w:color="auto"/>
            <w:bottom w:val="none" w:sz="0" w:space="0" w:color="auto"/>
            <w:right w:val="none" w:sz="0" w:space="0" w:color="auto"/>
          </w:divBdr>
        </w:div>
        <w:div w:id="1611816225">
          <w:marLeft w:val="60"/>
          <w:marRight w:val="60"/>
          <w:marTop w:val="105"/>
          <w:marBottom w:val="105"/>
          <w:divBdr>
            <w:top w:val="none" w:sz="0" w:space="0" w:color="auto"/>
            <w:left w:val="none" w:sz="0" w:space="0" w:color="auto"/>
            <w:bottom w:val="none" w:sz="0" w:space="0" w:color="auto"/>
            <w:right w:val="none" w:sz="0" w:space="0" w:color="auto"/>
          </w:divBdr>
        </w:div>
        <w:div w:id="1672023108">
          <w:marLeft w:val="60"/>
          <w:marRight w:val="60"/>
          <w:marTop w:val="105"/>
          <w:marBottom w:val="105"/>
          <w:divBdr>
            <w:top w:val="none" w:sz="0" w:space="0" w:color="auto"/>
            <w:left w:val="none" w:sz="0" w:space="0" w:color="auto"/>
            <w:bottom w:val="none" w:sz="0" w:space="0" w:color="auto"/>
            <w:right w:val="none" w:sz="0" w:space="0" w:color="auto"/>
          </w:divBdr>
        </w:div>
        <w:div w:id="551506045">
          <w:marLeft w:val="60"/>
          <w:marRight w:val="60"/>
          <w:marTop w:val="105"/>
          <w:marBottom w:val="105"/>
          <w:divBdr>
            <w:top w:val="none" w:sz="0" w:space="0" w:color="auto"/>
            <w:left w:val="none" w:sz="0" w:space="0" w:color="auto"/>
            <w:bottom w:val="none" w:sz="0" w:space="0" w:color="auto"/>
            <w:right w:val="none" w:sz="0" w:space="0" w:color="auto"/>
          </w:divBdr>
        </w:div>
        <w:div w:id="1820534252">
          <w:marLeft w:val="60"/>
          <w:marRight w:val="60"/>
          <w:marTop w:val="105"/>
          <w:marBottom w:val="105"/>
          <w:divBdr>
            <w:top w:val="none" w:sz="0" w:space="0" w:color="auto"/>
            <w:left w:val="none" w:sz="0" w:space="0" w:color="auto"/>
            <w:bottom w:val="none" w:sz="0" w:space="0" w:color="auto"/>
            <w:right w:val="none" w:sz="0" w:space="0" w:color="auto"/>
          </w:divBdr>
        </w:div>
        <w:div w:id="1780448076">
          <w:marLeft w:val="60"/>
          <w:marRight w:val="60"/>
          <w:marTop w:val="105"/>
          <w:marBottom w:val="105"/>
          <w:divBdr>
            <w:top w:val="none" w:sz="0" w:space="0" w:color="auto"/>
            <w:left w:val="none" w:sz="0" w:space="0" w:color="auto"/>
            <w:bottom w:val="none" w:sz="0" w:space="0" w:color="auto"/>
            <w:right w:val="none" w:sz="0" w:space="0" w:color="auto"/>
          </w:divBdr>
        </w:div>
        <w:div w:id="1741173844">
          <w:marLeft w:val="60"/>
          <w:marRight w:val="60"/>
          <w:marTop w:val="105"/>
          <w:marBottom w:val="105"/>
          <w:divBdr>
            <w:top w:val="none" w:sz="0" w:space="0" w:color="auto"/>
            <w:left w:val="none" w:sz="0" w:space="0" w:color="auto"/>
            <w:bottom w:val="none" w:sz="0" w:space="0" w:color="auto"/>
            <w:right w:val="none" w:sz="0" w:space="0" w:color="auto"/>
          </w:divBdr>
          <w:divsChild>
            <w:div w:id="839078874">
              <w:marLeft w:val="0"/>
              <w:marRight w:val="0"/>
              <w:marTop w:val="0"/>
              <w:marBottom w:val="0"/>
              <w:divBdr>
                <w:top w:val="none" w:sz="0" w:space="0" w:color="auto"/>
                <w:left w:val="none" w:sz="0" w:space="0" w:color="auto"/>
                <w:bottom w:val="none" w:sz="0" w:space="0" w:color="auto"/>
                <w:right w:val="none" w:sz="0" w:space="0" w:color="auto"/>
              </w:divBdr>
            </w:div>
          </w:divsChild>
        </w:div>
        <w:div w:id="1163663844">
          <w:marLeft w:val="60"/>
          <w:marRight w:val="60"/>
          <w:marTop w:val="105"/>
          <w:marBottom w:val="105"/>
          <w:divBdr>
            <w:top w:val="none" w:sz="0" w:space="0" w:color="auto"/>
            <w:left w:val="none" w:sz="0" w:space="0" w:color="auto"/>
            <w:bottom w:val="none" w:sz="0" w:space="0" w:color="auto"/>
            <w:right w:val="none" w:sz="0" w:space="0" w:color="auto"/>
          </w:divBdr>
          <w:divsChild>
            <w:div w:id="518086007">
              <w:marLeft w:val="0"/>
              <w:marRight w:val="0"/>
              <w:marTop w:val="0"/>
              <w:marBottom w:val="0"/>
              <w:divBdr>
                <w:top w:val="none" w:sz="0" w:space="0" w:color="auto"/>
                <w:left w:val="none" w:sz="0" w:space="0" w:color="auto"/>
                <w:bottom w:val="none" w:sz="0" w:space="0" w:color="auto"/>
                <w:right w:val="none" w:sz="0" w:space="0" w:color="auto"/>
              </w:divBdr>
            </w:div>
          </w:divsChild>
        </w:div>
        <w:div w:id="2005552369">
          <w:marLeft w:val="60"/>
          <w:marRight w:val="60"/>
          <w:marTop w:val="105"/>
          <w:marBottom w:val="105"/>
          <w:divBdr>
            <w:top w:val="none" w:sz="0" w:space="0" w:color="auto"/>
            <w:left w:val="none" w:sz="0" w:space="0" w:color="auto"/>
            <w:bottom w:val="none" w:sz="0" w:space="0" w:color="auto"/>
            <w:right w:val="none" w:sz="0" w:space="0" w:color="auto"/>
          </w:divBdr>
          <w:divsChild>
            <w:div w:id="1570919062">
              <w:marLeft w:val="0"/>
              <w:marRight w:val="0"/>
              <w:marTop w:val="0"/>
              <w:marBottom w:val="0"/>
              <w:divBdr>
                <w:top w:val="none" w:sz="0" w:space="0" w:color="auto"/>
                <w:left w:val="none" w:sz="0" w:space="0" w:color="auto"/>
                <w:bottom w:val="none" w:sz="0" w:space="0" w:color="auto"/>
                <w:right w:val="none" w:sz="0" w:space="0" w:color="auto"/>
              </w:divBdr>
            </w:div>
          </w:divsChild>
        </w:div>
        <w:div w:id="652485265">
          <w:marLeft w:val="60"/>
          <w:marRight w:val="60"/>
          <w:marTop w:val="105"/>
          <w:marBottom w:val="105"/>
          <w:divBdr>
            <w:top w:val="none" w:sz="0" w:space="0" w:color="auto"/>
            <w:left w:val="none" w:sz="0" w:space="0" w:color="auto"/>
            <w:bottom w:val="none" w:sz="0" w:space="0" w:color="auto"/>
            <w:right w:val="none" w:sz="0" w:space="0" w:color="auto"/>
          </w:divBdr>
          <w:divsChild>
            <w:div w:id="1371221690">
              <w:marLeft w:val="0"/>
              <w:marRight w:val="0"/>
              <w:marTop w:val="0"/>
              <w:marBottom w:val="0"/>
              <w:divBdr>
                <w:top w:val="none" w:sz="0" w:space="0" w:color="auto"/>
                <w:left w:val="none" w:sz="0" w:space="0" w:color="auto"/>
                <w:bottom w:val="none" w:sz="0" w:space="0" w:color="auto"/>
                <w:right w:val="none" w:sz="0" w:space="0" w:color="auto"/>
              </w:divBdr>
            </w:div>
          </w:divsChild>
        </w:div>
        <w:div w:id="1738623558">
          <w:marLeft w:val="60"/>
          <w:marRight w:val="60"/>
          <w:marTop w:val="105"/>
          <w:marBottom w:val="105"/>
          <w:divBdr>
            <w:top w:val="none" w:sz="0" w:space="0" w:color="auto"/>
            <w:left w:val="none" w:sz="0" w:space="0" w:color="auto"/>
            <w:bottom w:val="none" w:sz="0" w:space="0" w:color="auto"/>
            <w:right w:val="none" w:sz="0" w:space="0" w:color="auto"/>
          </w:divBdr>
          <w:divsChild>
            <w:div w:id="901331631">
              <w:marLeft w:val="0"/>
              <w:marRight w:val="0"/>
              <w:marTop w:val="0"/>
              <w:marBottom w:val="0"/>
              <w:divBdr>
                <w:top w:val="none" w:sz="0" w:space="0" w:color="auto"/>
                <w:left w:val="none" w:sz="0" w:space="0" w:color="auto"/>
                <w:bottom w:val="none" w:sz="0" w:space="0" w:color="auto"/>
                <w:right w:val="none" w:sz="0" w:space="0" w:color="auto"/>
              </w:divBdr>
            </w:div>
          </w:divsChild>
        </w:div>
        <w:div w:id="1845245617">
          <w:marLeft w:val="60"/>
          <w:marRight w:val="60"/>
          <w:marTop w:val="105"/>
          <w:marBottom w:val="105"/>
          <w:divBdr>
            <w:top w:val="none" w:sz="0" w:space="0" w:color="auto"/>
            <w:left w:val="none" w:sz="0" w:space="0" w:color="auto"/>
            <w:bottom w:val="none" w:sz="0" w:space="0" w:color="auto"/>
            <w:right w:val="none" w:sz="0" w:space="0" w:color="auto"/>
          </w:divBdr>
        </w:div>
        <w:div w:id="1247767675">
          <w:marLeft w:val="60"/>
          <w:marRight w:val="60"/>
          <w:marTop w:val="105"/>
          <w:marBottom w:val="105"/>
          <w:divBdr>
            <w:top w:val="none" w:sz="0" w:space="0" w:color="auto"/>
            <w:left w:val="none" w:sz="0" w:space="0" w:color="auto"/>
            <w:bottom w:val="none" w:sz="0" w:space="0" w:color="auto"/>
            <w:right w:val="none" w:sz="0" w:space="0" w:color="auto"/>
          </w:divBdr>
          <w:divsChild>
            <w:div w:id="1212890145">
              <w:marLeft w:val="0"/>
              <w:marRight w:val="0"/>
              <w:marTop w:val="0"/>
              <w:marBottom w:val="0"/>
              <w:divBdr>
                <w:top w:val="none" w:sz="0" w:space="0" w:color="auto"/>
                <w:left w:val="none" w:sz="0" w:space="0" w:color="auto"/>
                <w:bottom w:val="none" w:sz="0" w:space="0" w:color="auto"/>
                <w:right w:val="none" w:sz="0" w:space="0" w:color="auto"/>
              </w:divBdr>
            </w:div>
          </w:divsChild>
        </w:div>
        <w:div w:id="1561475675">
          <w:marLeft w:val="60"/>
          <w:marRight w:val="60"/>
          <w:marTop w:val="105"/>
          <w:marBottom w:val="105"/>
          <w:divBdr>
            <w:top w:val="none" w:sz="0" w:space="0" w:color="auto"/>
            <w:left w:val="none" w:sz="0" w:space="0" w:color="auto"/>
            <w:bottom w:val="none" w:sz="0" w:space="0" w:color="auto"/>
            <w:right w:val="none" w:sz="0" w:space="0" w:color="auto"/>
          </w:divBdr>
          <w:divsChild>
            <w:div w:id="1610352216">
              <w:marLeft w:val="0"/>
              <w:marRight w:val="0"/>
              <w:marTop w:val="0"/>
              <w:marBottom w:val="0"/>
              <w:divBdr>
                <w:top w:val="none" w:sz="0" w:space="0" w:color="auto"/>
                <w:left w:val="none" w:sz="0" w:space="0" w:color="auto"/>
                <w:bottom w:val="none" w:sz="0" w:space="0" w:color="auto"/>
                <w:right w:val="none" w:sz="0" w:space="0" w:color="auto"/>
              </w:divBdr>
            </w:div>
          </w:divsChild>
        </w:div>
        <w:div w:id="426199837">
          <w:marLeft w:val="60"/>
          <w:marRight w:val="60"/>
          <w:marTop w:val="105"/>
          <w:marBottom w:val="105"/>
          <w:divBdr>
            <w:top w:val="none" w:sz="0" w:space="0" w:color="auto"/>
            <w:left w:val="none" w:sz="0" w:space="0" w:color="auto"/>
            <w:bottom w:val="none" w:sz="0" w:space="0" w:color="auto"/>
            <w:right w:val="none" w:sz="0" w:space="0" w:color="auto"/>
          </w:divBdr>
          <w:divsChild>
            <w:div w:id="1102802872">
              <w:marLeft w:val="0"/>
              <w:marRight w:val="0"/>
              <w:marTop w:val="0"/>
              <w:marBottom w:val="0"/>
              <w:divBdr>
                <w:top w:val="none" w:sz="0" w:space="0" w:color="auto"/>
                <w:left w:val="none" w:sz="0" w:space="0" w:color="auto"/>
                <w:bottom w:val="none" w:sz="0" w:space="0" w:color="auto"/>
                <w:right w:val="none" w:sz="0" w:space="0" w:color="auto"/>
              </w:divBdr>
            </w:div>
          </w:divsChild>
        </w:div>
        <w:div w:id="197471398">
          <w:marLeft w:val="60"/>
          <w:marRight w:val="60"/>
          <w:marTop w:val="105"/>
          <w:marBottom w:val="105"/>
          <w:divBdr>
            <w:top w:val="none" w:sz="0" w:space="0" w:color="auto"/>
            <w:left w:val="none" w:sz="0" w:space="0" w:color="auto"/>
            <w:bottom w:val="none" w:sz="0" w:space="0" w:color="auto"/>
            <w:right w:val="none" w:sz="0" w:space="0" w:color="auto"/>
          </w:divBdr>
          <w:divsChild>
            <w:div w:id="1093356703">
              <w:marLeft w:val="0"/>
              <w:marRight w:val="0"/>
              <w:marTop w:val="0"/>
              <w:marBottom w:val="0"/>
              <w:divBdr>
                <w:top w:val="none" w:sz="0" w:space="0" w:color="auto"/>
                <w:left w:val="none" w:sz="0" w:space="0" w:color="auto"/>
                <w:bottom w:val="none" w:sz="0" w:space="0" w:color="auto"/>
                <w:right w:val="none" w:sz="0" w:space="0" w:color="auto"/>
              </w:divBdr>
            </w:div>
          </w:divsChild>
        </w:div>
        <w:div w:id="1073427316">
          <w:marLeft w:val="60"/>
          <w:marRight w:val="60"/>
          <w:marTop w:val="105"/>
          <w:marBottom w:val="105"/>
          <w:divBdr>
            <w:top w:val="none" w:sz="0" w:space="0" w:color="auto"/>
            <w:left w:val="none" w:sz="0" w:space="0" w:color="auto"/>
            <w:bottom w:val="none" w:sz="0" w:space="0" w:color="auto"/>
            <w:right w:val="none" w:sz="0" w:space="0" w:color="auto"/>
          </w:divBdr>
          <w:divsChild>
            <w:div w:id="2023435295">
              <w:marLeft w:val="0"/>
              <w:marRight w:val="0"/>
              <w:marTop w:val="0"/>
              <w:marBottom w:val="0"/>
              <w:divBdr>
                <w:top w:val="none" w:sz="0" w:space="0" w:color="auto"/>
                <w:left w:val="none" w:sz="0" w:space="0" w:color="auto"/>
                <w:bottom w:val="none" w:sz="0" w:space="0" w:color="auto"/>
                <w:right w:val="none" w:sz="0" w:space="0" w:color="auto"/>
              </w:divBdr>
            </w:div>
          </w:divsChild>
        </w:div>
        <w:div w:id="111286233">
          <w:marLeft w:val="60"/>
          <w:marRight w:val="60"/>
          <w:marTop w:val="105"/>
          <w:marBottom w:val="105"/>
          <w:divBdr>
            <w:top w:val="none" w:sz="0" w:space="0" w:color="auto"/>
            <w:left w:val="none" w:sz="0" w:space="0" w:color="auto"/>
            <w:bottom w:val="none" w:sz="0" w:space="0" w:color="auto"/>
            <w:right w:val="none" w:sz="0" w:space="0" w:color="auto"/>
          </w:divBdr>
        </w:div>
        <w:div w:id="430320983">
          <w:marLeft w:val="60"/>
          <w:marRight w:val="60"/>
          <w:marTop w:val="105"/>
          <w:marBottom w:val="105"/>
          <w:divBdr>
            <w:top w:val="none" w:sz="0" w:space="0" w:color="auto"/>
            <w:left w:val="none" w:sz="0" w:space="0" w:color="auto"/>
            <w:bottom w:val="none" w:sz="0" w:space="0" w:color="auto"/>
            <w:right w:val="none" w:sz="0" w:space="0" w:color="auto"/>
          </w:divBdr>
          <w:divsChild>
            <w:div w:id="1745180936">
              <w:marLeft w:val="0"/>
              <w:marRight w:val="0"/>
              <w:marTop w:val="0"/>
              <w:marBottom w:val="0"/>
              <w:divBdr>
                <w:top w:val="none" w:sz="0" w:space="0" w:color="auto"/>
                <w:left w:val="none" w:sz="0" w:space="0" w:color="auto"/>
                <w:bottom w:val="none" w:sz="0" w:space="0" w:color="auto"/>
                <w:right w:val="none" w:sz="0" w:space="0" w:color="auto"/>
              </w:divBdr>
            </w:div>
          </w:divsChild>
        </w:div>
        <w:div w:id="786587074">
          <w:marLeft w:val="60"/>
          <w:marRight w:val="60"/>
          <w:marTop w:val="105"/>
          <w:marBottom w:val="105"/>
          <w:divBdr>
            <w:top w:val="none" w:sz="0" w:space="0" w:color="auto"/>
            <w:left w:val="none" w:sz="0" w:space="0" w:color="auto"/>
            <w:bottom w:val="none" w:sz="0" w:space="0" w:color="auto"/>
            <w:right w:val="none" w:sz="0" w:space="0" w:color="auto"/>
          </w:divBdr>
          <w:divsChild>
            <w:div w:id="2015255606">
              <w:marLeft w:val="0"/>
              <w:marRight w:val="0"/>
              <w:marTop w:val="0"/>
              <w:marBottom w:val="0"/>
              <w:divBdr>
                <w:top w:val="none" w:sz="0" w:space="0" w:color="auto"/>
                <w:left w:val="none" w:sz="0" w:space="0" w:color="auto"/>
                <w:bottom w:val="none" w:sz="0" w:space="0" w:color="auto"/>
                <w:right w:val="none" w:sz="0" w:space="0" w:color="auto"/>
              </w:divBdr>
            </w:div>
          </w:divsChild>
        </w:div>
        <w:div w:id="185221206">
          <w:marLeft w:val="60"/>
          <w:marRight w:val="60"/>
          <w:marTop w:val="105"/>
          <w:marBottom w:val="105"/>
          <w:divBdr>
            <w:top w:val="none" w:sz="0" w:space="0" w:color="auto"/>
            <w:left w:val="none" w:sz="0" w:space="0" w:color="auto"/>
            <w:bottom w:val="none" w:sz="0" w:space="0" w:color="auto"/>
            <w:right w:val="none" w:sz="0" w:space="0" w:color="auto"/>
          </w:divBdr>
          <w:divsChild>
            <w:div w:id="1930235905">
              <w:marLeft w:val="0"/>
              <w:marRight w:val="0"/>
              <w:marTop w:val="0"/>
              <w:marBottom w:val="0"/>
              <w:divBdr>
                <w:top w:val="none" w:sz="0" w:space="0" w:color="auto"/>
                <w:left w:val="none" w:sz="0" w:space="0" w:color="auto"/>
                <w:bottom w:val="none" w:sz="0" w:space="0" w:color="auto"/>
                <w:right w:val="none" w:sz="0" w:space="0" w:color="auto"/>
              </w:divBdr>
            </w:div>
          </w:divsChild>
        </w:div>
        <w:div w:id="2136826153">
          <w:marLeft w:val="60"/>
          <w:marRight w:val="60"/>
          <w:marTop w:val="105"/>
          <w:marBottom w:val="105"/>
          <w:divBdr>
            <w:top w:val="none" w:sz="0" w:space="0" w:color="auto"/>
            <w:left w:val="none" w:sz="0" w:space="0" w:color="auto"/>
            <w:bottom w:val="none" w:sz="0" w:space="0" w:color="auto"/>
            <w:right w:val="none" w:sz="0" w:space="0" w:color="auto"/>
          </w:divBdr>
          <w:divsChild>
            <w:div w:id="1172641543">
              <w:marLeft w:val="0"/>
              <w:marRight w:val="0"/>
              <w:marTop w:val="0"/>
              <w:marBottom w:val="0"/>
              <w:divBdr>
                <w:top w:val="none" w:sz="0" w:space="0" w:color="auto"/>
                <w:left w:val="none" w:sz="0" w:space="0" w:color="auto"/>
                <w:bottom w:val="none" w:sz="0" w:space="0" w:color="auto"/>
                <w:right w:val="none" w:sz="0" w:space="0" w:color="auto"/>
              </w:divBdr>
            </w:div>
          </w:divsChild>
        </w:div>
        <w:div w:id="824080887">
          <w:marLeft w:val="60"/>
          <w:marRight w:val="60"/>
          <w:marTop w:val="105"/>
          <w:marBottom w:val="105"/>
          <w:divBdr>
            <w:top w:val="none" w:sz="0" w:space="0" w:color="auto"/>
            <w:left w:val="none" w:sz="0" w:space="0" w:color="auto"/>
            <w:bottom w:val="none" w:sz="0" w:space="0" w:color="auto"/>
            <w:right w:val="none" w:sz="0" w:space="0" w:color="auto"/>
          </w:divBdr>
          <w:divsChild>
            <w:div w:id="400376167">
              <w:marLeft w:val="0"/>
              <w:marRight w:val="0"/>
              <w:marTop w:val="0"/>
              <w:marBottom w:val="0"/>
              <w:divBdr>
                <w:top w:val="none" w:sz="0" w:space="0" w:color="auto"/>
                <w:left w:val="none" w:sz="0" w:space="0" w:color="auto"/>
                <w:bottom w:val="none" w:sz="0" w:space="0" w:color="auto"/>
                <w:right w:val="none" w:sz="0" w:space="0" w:color="auto"/>
              </w:divBdr>
            </w:div>
          </w:divsChild>
        </w:div>
        <w:div w:id="845945157">
          <w:marLeft w:val="60"/>
          <w:marRight w:val="60"/>
          <w:marTop w:val="105"/>
          <w:marBottom w:val="105"/>
          <w:divBdr>
            <w:top w:val="none" w:sz="0" w:space="0" w:color="auto"/>
            <w:left w:val="none" w:sz="0" w:space="0" w:color="auto"/>
            <w:bottom w:val="none" w:sz="0" w:space="0" w:color="auto"/>
            <w:right w:val="none" w:sz="0" w:space="0" w:color="auto"/>
          </w:divBdr>
        </w:div>
        <w:div w:id="1488589051">
          <w:marLeft w:val="60"/>
          <w:marRight w:val="60"/>
          <w:marTop w:val="105"/>
          <w:marBottom w:val="105"/>
          <w:divBdr>
            <w:top w:val="none" w:sz="0" w:space="0" w:color="auto"/>
            <w:left w:val="none" w:sz="0" w:space="0" w:color="auto"/>
            <w:bottom w:val="none" w:sz="0" w:space="0" w:color="auto"/>
            <w:right w:val="none" w:sz="0" w:space="0" w:color="auto"/>
          </w:divBdr>
          <w:divsChild>
            <w:div w:id="1778988912">
              <w:marLeft w:val="0"/>
              <w:marRight w:val="0"/>
              <w:marTop w:val="0"/>
              <w:marBottom w:val="0"/>
              <w:divBdr>
                <w:top w:val="none" w:sz="0" w:space="0" w:color="auto"/>
                <w:left w:val="none" w:sz="0" w:space="0" w:color="auto"/>
                <w:bottom w:val="none" w:sz="0" w:space="0" w:color="auto"/>
                <w:right w:val="none" w:sz="0" w:space="0" w:color="auto"/>
              </w:divBdr>
            </w:div>
          </w:divsChild>
        </w:div>
        <w:div w:id="1426340180">
          <w:marLeft w:val="60"/>
          <w:marRight w:val="60"/>
          <w:marTop w:val="105"/>
          <w:marBottom w:val="105"/>
          <w:divBdr>
            <w:top w:val="none" w:sz="0" w:space="0" w:color="auto"/>
            <w:left w:val="none" w:sz="0" w:space="0" w:color="auto"/>
            <w:bottom w:val="none" w:sz="0" w:space="0" w:color="auto"/>
            <w:right w:val="none" w:sz="0" w:space="0" w:color="auto"/>
          </w:divBdr>
          <w:divsChild>
            <w:div w:id="1918008181">
              <w:marLeft w:val="0"/>
              <w:marRight w:val="0"/>
              <w:marTop w:val="0"/>
              <w:marBottom w:val="0"/>
              <w:divBdr>
                <w:top w:val="none" w:sz="0" w:space="0" w:color="auto"/>
                <w:left w:val="none" w:sz="0" w:space="0" w:color="auto"/>
                <w:bottom w:val="none" w:sz="0" w:space="0" w:color="auto"/>
                <w:right w:val="none" w:sz="0" w:space="0" w:color="auto"/>
              </w:divBdr>
            </w:div>
          </w:divsChild>
        </w:div>
        <w:div w:id="451675103">
          <w:marLeft w:val="60"/>
          <w:marRight w:val="60"/>
          <w:marTop w:val="105"/>
          <w:marBottom w:val="105"/>
          <w:divBdr>
            <w:top w:val="none" w:sz="0" w:space="0" w:color="auto"/>
            <w:left w:val="none" w:sz="0" w:space="0" w:color="auto"/>
            <w:bottom w:val="none" w:sz="0" w:space="0" w:color="auto"/>
            <w:right w:val="none" w:sz="0" w:space="0" w:color="auto"/>
          </w:divBdr>
          <w:divsChild>
            <w:div w:id="1639844281">
              <w:marLeft w:val="0"/>
              <w:marRight w:val="0"/>
              <w:marTop w:val="0"/>
              <w:marBottom w:val="0"/>
              <w:divBdr>
                <w:top w:val="none" w:sz="0" w:space="0" w:color="auto"/>
                <w:left w:val="none" w:sz="0" w:space="0" w:color="auto"/>
                <w:bottom w:val="none" w:sz="0" w:space="0" w:color="auto"/>
                <w:right w:val="none" w:sz="0" w:space="0" w:color="auto"/>
              </w:divBdr>
            </w:div>
          </w:divsChild>
        </w:div>
        <w:div w:id="1183980206">
          <w:marLeft w:val="60"/>
          <w:marRight w:val="60"/>
          <w:marTop w:val="105"/>
          <w:marBottom w:val="105"/>
          <w:divBdr>
            <w:top w:val="none" w:sz="0" w:space="0" w:color="auto"/>
            <w:left w:val="none" w:sz="0" w:space="0" w:color="auto"/>
            <w:bottom w:val="none" w:sz="0" w:space="0" w:color="auto"/>
            <w:right w:val="none" w:sz="0" w:space="0" w:color="auto"/>
          </w:divBdr>
          <w:divsChild>
            <w:div w:id="59793406">
              <w:marLeft w:val="0"/>
              <w:marRight w:val="0"/>
              <w:marTop w:val="0"/>
              <w:marBottom w:val="0"/>
              <w:divBdr>
                <w:top w:val="none" w:sz="0" w:space="0" w:color="auto"/>
                <w:left w:val="none" w:sz="0" w:space="0" w:color="auto"/>
                <w:bottom w:val="none" w:sz="0" w:space="0" w:color="auto"/>
                <w:right w:val="none" w:sz="0" w:space="0" w:color="auto"/>
              </w:divBdr>
            </w:div>
          </w:divsChild>
        </w:div>
        <w:div w:id="1411855659">
          <w:marLeft w:val="60"/>
          <w:marRight w:val="60"/>
          <w:marTop w:val="105"/>
          <w:marBottom w:val="105"/>
          <w:divBdr>
            <w:top w:val="none" w:sz="0" w:space="0" w:color="auto"/>
            <w:left w:val="none" w:sz="0" w:space="0" w:color="auto"/>
            <w:bottom w:val="none" w:sz="0" w:space="0" w:color="auto"/>
            <w:right w:val="none" w:sz="0" w:space="0" w:color="auto"/>
          </w:divBdr>
          <w:divsChild>
            <w:div w:id="411783166">
              <w:marLeft w:val="0"/>
              <w:marRight w:val="0"/>
              <w:marTop w:val="0"/>
              <w:marBottom w:val="0"/>
              <w:divBdr>
                <w:top w:val="none" w:sz="0" w:space="0" w:color="auto"/>
                <w:left w:val="none" w:sz="0" w:space="0" w:color="auto"/>
                <w:bottom w:val="none" w:sz="0" w:space="0" w:color="auto"/>
                <w:right w:val="none" w:sz="0" w:space="0" w:color="auto"/>
              </w:divBdr>
            </w:div>
          </w:divsChild>
        </w:div>
        <w:div w:id="316342357">
          <w:marLeft w:val="0"/>
          <w:marRight w:val="0"/>
          <w:marTop w:val="0"/>
          <w:marBottom w:val="0"/>
          <w:divBdr>
            <w:top w:val="none" w:sz="0" w:space="0" w:color="auto"/>
            <w:left w:val="none" w:sz="0" w:space="0" w:color="auto"/>
            <w:bottom w:val="none" w:sz="0" w:space="0" w:color="auto"/>
            <w:right w:val="none" w:sz="0" w:space="0" w:color="auto"/>
          </w:divBdr>
        </w:div>
        <w:div w:id="1418743960">
          <w:marLeft w:val="0"/>
          <w:marRight w:val="0"/>
          <w:marTop w:val="0"/>
          <w:marBottom w:val="0"/>
          <w:divBdr>
            <w:top w:val="none" w:sz="0" w:space="0" w:color="auto"/>
            <w:left w:val="none" w:sz="0" w:space="0" w:color="auto"/>
            <w:bottom w:val="none" w:sz="0" w:space="0" w:color="auto"/>
            <w:right w:val="none" w:sz="0" w:space="0" w:color="auto"/>
          </w:divBdr>
        </w:div>
      </w:divsChild>
    </w:div>
    <w:div w:id="1756778667">
      <w:bodyDiv w:val="1"/>
      <w:marLeft w:val="0"/>
      <w:marRight w:val="0"/>
      <w:marTop w:val="0"/>
      <w:marBottom w:val="0"/>
      <w:divBdr>
        <w:top w:val="none" w:sz="0" w:space="0" w:color="auto"/>
        <w:left w:val="none" w:sz="0" w:space="0" w:color="auto"/>
        <w:bottom w:val="none" w:sz="0" w:space="0" w:color="auto"/>
        <w:right w:val="none" w:sz="0" w:space="0" w:color="auto"/>
      </w:divBdr>
    </w:div>
    <w:div w:id="1772893974">
      <w:bodyDiv w:val="1"/>
      <w:marLeft w:val="0"/>
      <w:marRight w:val="0"/>
      <w:marTop w:val="0"/>
      <w:marBottom w:val="0"/>
      <w:divBdr>
        <w:top w:val="none" w:sz="0" w:space="0" w:color="auto"/>
        <w:left w:val="none" w:sz="0" w:space="0" w:color="auto"/>
        <w:bottom w:val="none" w:sz="0" w:space="0" w:color="auto"/>
        <w:right w:val="none" w:sz="0" w:space="0" w:color="auto"/>
      </w:divBdr>
    </w:div>
    <w:div w:id="1784183211">
      <w:bodyDiv w:val="1"/>
      <w:marLeft w:val="0"/>
      <w:marRight w:val="0"/>
      <w:marTop w:val="0"/>
      <w:marBottom w:val="0"/>
      <w:divBdr>
        <w:top w:val="none" w:sz="0" w:space="0" w:color="auto"/>
        <w:left w:val="none" w:sz="0" w:space="0" w:color="auto"/>
        <w:bottom w:val="none" w:sz="0" w:space="0" w:color="auto"/>
        <w:right w:val="none" w:sz="0" w:space="0" w:color="auto"/>
      </w:divBdr>
      <w:divsChild>
        <w:div w:id="1465926166">
          <w:marLeft w:val="0"/>
          <w:marRight w:val="0"/>
          <w:marTop w:val="0"/>
          <w:marBottom w:val="0"/>
          <w:divBdr>
            <w:top w:val="none" w:sz="0" w:space="0" w:color="auto"/>
            <w:left w:val="none" w:sz="0" w:space="0" w:color="auto"/>
            <w:bottom w:val="none" w:sz="0" w:space="0" w:color="auto"/>
            <w:right w:val="none" w:sz="0" w:space="0" w:color="auto"/>
          </w:divBdr>
        </w:div>
        <w:div w:id="1475636091">
          <w:marLeft w:val="0"/>
          <w:marRight w:val="0"/>
          <w:marTop w:val="0"/>
          <w:marBottom w:val="0"/>
          <w:divBdr>
            <w:top w:val="none" w:sz="0" w:space="0" w:color="auto"/>
            <w:left w:val="single" w:sz="24" w:space="0" w:color="CED3F1"/>
            <w:bottom w:val="none" w:sz="0" w:space="0" w:color="auto"/>
            <w:right w:val="none" w:sz="0" w:space="0" w:color="auto"/>
          </w:divBdr>
        </w:div>
        <w:div w:id="75442193">
          <w:marLeft w:val="0"/>
          <w:marRight w:val="0"/>
          <w:marTop w:val="0"/>
          <w:marBottom w:val="0"/>
          <w:divBdr>
            <w:top w:val="none" w:sz="0" w:space="0" w:color="auto"/>
            <w:left w:val="single" w:sz="24" w:space="0" w:color="CED3F1"/>
            <w:bottom w:val="none" w:sz="0" w:space="0" w:color="auto"/>
            <w:right w:val="none" w:sz="0" w:space="0" w:color="auto"/>
          </w:divBdr>
        </w:div>
        <w:div w:id="361367214">
          <w:marLeft w:val="0"/>
          <w:marRight w:val="0"/>
          <w:marTop w:val="0"/>
          <w:marBottom w:val="0"/>
          <w:divBdr>
            <w:top w:val="none" w:sz="0" w:space="0" w:color="auto"/>
            <w:left w:val="none" w:sz="0" w:space="0" w:color="auto"/>
            <w:bottom w:val="none" w:sz="0" w:space="0" w:color="auto"/>
            <w:right w:val="none" w:sz="0" w:space="0" w:color="auto"/>
          </w:divBdr>
        </w:div>
        <w:div w:id="969359413">
          <w:marLeft w:val="0"/>
          <w:marRight w:val="0"/>
          <w:marTop w:val="0"/>
          <w:marBottom w:val="0"/>
          <w:divBdr>
            <w:top w:val="none" w:sz="0" w:space="0" w:color="auto"/>
            <w:left w:val="none" w:sz="0" w:space="0" w:color="auto"/>
            <w:bottom w:val="none" w:sz="0" w:space="0" w:color="auto"/>
            <w:right w:val="none" w:sz="0" w:space="0" w:color="auto"/>
          </w:divBdr>
        </w:div>
        <w:div w:id="1106970818">
          <w:marLeft w:val="0"/>
          <w:marRight w:val="0"/>
          <w:marTop w:val="0"/>
          <w:marBottom w:val="0"/>
          <w:divBdr>
            <w:top w:val="none" w:sz="0" w:space="0" w:color="auto"/>
            <w:left w:val="none" w:sz="0" w:space="0" w:color="auto"/>
            <w:bottom w:val="none" w:sz="0" w:space="0" w:color="auto"/>
            <w:right w:val="none" w:sz="0" w:space="0" w:color="auto"/>
          </w:divBdr>
        </w:div>
        <w:div w:id="2010133582">
          <w:marLeft w:val="0"/>
          <w:marRight w:val="0"/>
          <w:marTop w:val="0"/>
          <w:marBottom w:val="0"/>
          <w:divBdr>
            <w:top w:val="none" w:sz="0" w:space="0" w:color="auto"/>
            <w:left w:val="none" w:sz="0" w:space="0" w:color="auto"/>
            <w:bottom w:val="none" w:sz="0" w:space="0" w:color="auto"/>
            <w:right w:val="none" w:sz="0" w:space="0" w:color="auto"/>
          </w:divBdr>
        </w:div>
        <w:div w:id="700784020">
          <w:marLeft w:val="0"/>
          <w:marRight w:val="0"/>
          <w:marTop w:val="0"/>
          <w:marBottom w:val="0"/>
          <w:divBdr>
            <w:top w:val="none" w:sz="0" w:space="0" w:color="auto"/>
            <w:left w:val="none" w:sz="0" w:space="0" w:color="auto"/>
            <w:bottom w:val="none" w:sz="0" w:space="0" w:color="auto"/>
            <w:right w:val="none" w:sz="0" w:space="0" w:color="auto"/>
          </w:divBdr>
        </w:div>
        <w:div w:id="1382947027">
          <w:marLeft w:val="0"/>
          <w:marRight w:val="0"/>
          <w:marTop w:val="0"/>
          <w:marBottom w:val="0"/>
          <w:divBdr>
            <w:top w:val="none" w:sz="0" w:space="0" w:color="auto"/>
            <w:left w:val="none" w:sz="0" w:space="0" w:color="auto"/>
            <w:bottom w:val="none" w:sz="0" w:space="0" w:color="auto"/>
            <w:right w:val="none" w:sz="0" w:space="0" w:color="auto"/>
          </w:divBdr>
        </w:div>
        <w:div w:id="1502507831">
          <w:marLeft w:val="0"/>
          <w:marRight w:val="0"/>
          <w:marTop w:val="0"/>
          <w:marBottom w:val="0"/>
          <w:divBdr>
            <w:top w:val="none" w:sz="0" w:space="0" w:color="auto"/>
            <w:left w:val="none" w:sz="0" w:space="0" w:color="auto"/>
            <w:bottom w:val="none" w:sz="0" w:space="0" w:color="auto"/>
            <w:right w:val="none" w:sz="0" w:space="0" w:color="auto"/>
          </w:divBdr>
        </w:div>
        <w:div w:id="560209853">
          <w:marLeft w:val="0"/>
          <w:marRight w:val="0"/>
          <w:marTop w:val="0"/>
          <w:marBottom w:val="0"/>
          <w:divBdr>
            <w:top w:val="none" w:sz="0" w:space="0" w:color="auto"/>
            <w:left w:val="none" w:sz="0" w:space="0" w:color="auto"/>
            <w:bottom w:val="none" w:sz="0" w:space="0" w:color="auto"/>
            <w:right w:val="none" w:sz="0" w:space="0" w:color="auto"/>
          </w:divBdr>
        </w:div>
        <w:div w:id="949555974">
          <w:marLeft w:val="0"/>
          <w:marRight w:val="0"/>
          <w:marTop w:val="0"/>
          <w:marBottom w:val="0"/>
          <w:divBdr>
            <w:top w:val="none" w:sz="0" w:space="0" w:color="auto"/>
            <w:left w:val="none" w:sz="0" w:space="0" w:color="auto"/>
            <w:bottom w:val="none" w:sz="0" w:space="0" w:color="auto"/>
            <w:right w:val="none" w:sz="0" w:space="0" w:color="auto"/>
          </w:divBdr>
        </w:div>
        <w:div w:id="1385834702">
          <w:marLeft w:val="0"/>
          <w:marRight w:val="0"/>
          <w:marTop w:val="0"/>
          <w:marBottom w:val="0"/>
          <w:divBdr>
            <w:top w:val="none" w:sz="0" w:space="0" w:color="auto"/>
            <w:left w:val="none" w:sz="0" w:space="0" w:color="auto"/>
            <w:bottom w:val="none" w:sz="0" w:space="0" w:color="auto"/>
            <w:right w:val="none" w:sz="0" w:space="0" w:color="auto"/>
          </w:divBdr>
        </w:div>
        <w:div w:id="2129539936">
          <w:marLeft w:val="0"/>
          <w:marRight w:val="0"/>
          <w:marTop w:val="0"/>
          <w:marBottom w:val="0"/>
          <w:divBdr>
            <w:top w:val="none" w:sz="0" w:space="0" w:color="auto"/>
            <w:left w:val="none" w:sz="0" w:space="0" w:color="auto"/>
            <w:bottom w:val="none" w:sz="0" w:space="0" w:color="auto"/>
            <w:right w:val="none" w:sz="0" w:space="0" w:color="auto"/>
          </w:divBdr>
        </w:div>
        <w:div w:id="2083871335">
          <w:marLeft w:val="0"/>
          <w:marRight w:val="0"/>
          <w:marTop w:val="0"/>
          <w:marBottom w:val="0"/>
          <w:divBdr>
            <w:top w:val="none" w:sz="0" w:space="0" w:color="auto"/>
            <w:left w:val="none" w:sz="0" w:space="0" w:color="auto"/>
            <w:bottom w:val="none" w:sz="0" w:space="0" w:color="auto"/>
            <w:right w:val="none" w:sz="0" w:space="0" w:color="auto"/>
          </w:divBdr>
        </w:div>
        <w:div w:id="1053500045">
          <w:marLeft w:val="0"/>
          <w:marRight w:val="0"/>
          <w:marTop w:val="0"/>
          <w:marBottom w:val="0"/>
          <w:divBdr>
            <w:top w:val="none" w:sz="0" w:space="0" w:color="auto"/>
            <w:left w:val="none" w:sz="0" w:space="0" w:color="auto"/>
            <w:bottom w:val="none" w:sz="0" w:space="0" w:color="auto"/>
            <w:right w:val="none" w:sz="0" w:space="0" w:color="auto"/>
          </w:divBdr>
        </w:div>
        <w:div w:id="481116812">
          <w:marLeft w:val="0"/>
          <w:marRight w:val="0"/>
          <w:marTop w:val="0"/>
          <w:marBottom w:val="0"/>
          <w:divBdr>
            <w:top w:val="none" w:sz="0" w:space="0" w:color="auto"/>
            <w:left w:val="none" w:sz="0" w:space="0" w:color="auto"/>
            <w:bottom w:val="none" w:sz="0" w:space="0" w:color="auto"/>
            <w:right w:val="none" w:sz="0" w:space="0" w:color="auto"/>
          </w:divBdr>
        </w:div>
        <w:div w:id="458376887">
          <w:marLeft w:val="0"/>
          <w:marRight w:val="0"/>
          <w:marTop w:val="0"/>
          <w:marBottom w:val="0"/>
          <w:divBdr>
            <w:top w:val="none" w:sz="0" w:space="0" w:color="auto"/>
            <w:left w:val="none" w:sz="0" w:space="0" w:color="auto"/>
            <w:bottom w:val="none" w:sz="0" w:space="0" w:color="auto"/>
            <w:right w:val="none" w:sz="0" w:space="0" w:color="auto"/>
          </w:divBdr>
        </w:div>
        <w:div w:id="2056343081">
          <w:marLeft w:val="0"/>
          <w:marRight w:val="0"/>
          <w:marTop w:val="0"/>
          <w:marBottom w:val="0"/>
          <w:divBdr>
            <w:top w:val="none" w:sz="0" w:space="0" w:color="auto"/>
            <w:left w:val="none" w:sz="0" w:space="0" w:color="auto"/>
            <w:bottom w:val="none" w:sz="0" w:space="0" w:color="auto"/>
            <w:right w:val="none" w:sz="0" w:space="0" w:color="auto"/>
          </w:divBdr>
        </w:div>
        <w:div w:id="256057563">
          <w:marLeft w:val="0"/>
          <w:marRight w:val="0"/>
          <w:marTop w:val="0"/>
          <w:marBottom w:val="0"/>
          <w:divBdr>
            <w:top w:val="none" w:sz="0" w:space="0" w:color="auto"/>
            <w:left w:val="none" w:sz="0" w:space="0" w:color="auto"/>
            <w:bottom w:val="none" w:sz="0" w:space="0" w:color="auto"/>
            <w:right w:val="none" w:sz="0" w:space="0" w:color="auto"/>
          </w:divBdr>
        </w:div>
        <w:div w:id="153647091">
          <w:marLeft w:val="0"/>
          <w:marRight w:val="0"/>
          <w:marTop w:val="0"/>
          <w:marBottom w:val="0"/>
          <w:divBdr>
            <w:top w:val="none" w:sz="0" w:space="0" w:color="auto"/>
            <w:left w:val="none" w:sz="0" w:space="0" w:color="auto"/>
            <w:bottom w:val="none" w:sz="0" w:space="0" w:color="auto"/>
            <w:right w:val="none" w:sz="0" w:space="0" w:color="auto"/>
          </w:divBdr>
        </w:div>
        <w:div w:id="1401902773">
          <w:marLeft w:val="0"/>
          <w:marRight w:val="0"/>
          <w:marTop w:val="0"/>
          <w:marBottom w:val="0"/>
          <w:divBdr>
            <w:top w:val="none" w:sz="0" w:space="0" w:color="auto"/>
            <w:left w:val="none" w:sz="0" w:space="0" w:color="auto"/>
            <w:bottom w:val="none" w:sz="0" w:space="0" w:color="auto"/>
            <w:right w:val="none" w:sz="0" w:space="0" w:color="auto"/>
          </w:divBdr>
        </w:div>
        <w:div w:id="1895893728">
          <w:marLeft w:val="0"/>
          <w:marRight w:val="0"/>
          <w:marTop w:val="0"/>
          <w:marBottom w:val="0"/>
          <w:divBdr>
            <w:top w:val="none" w:sz="0" w:space="0" w:color="auto"/>
            <w:left w:val="none" w:sz="0" w:space="0" w:color="auto"/>
            <w:bottom w:val="none" w:sz="0" w:space="0" w:color="auto"/>
            <w:right w:val="none" w:sz="0" w:space="0" w:color="auto"/>
          </w:divBdr>
        </w:div>
        <w:div w:id="1206527261">
          <w:marLeft w:val="0"/>
          <w:marRight w:val="0"/>
          <w:marTop w:val="0"/>
          <w:marBottom w:val="0"/>
          <w:divBdr>
            <w:top w:val="none" w:sz="0" w:space="0" w:color="auto"/>
            <w:left w:val="none" w:sz="0" w:space="0" w:color="auto"/>
            <w:bottom w:val="none" w:sz="0" w:space="0" w:color="auto"/>
            <w:right w:val="none" w:sz="0" w:space="0" w:color="auto"/>
          </w:divBdr>
        </w:div>
        <w:div w:id="1381828501">
          <w:marLeft w:val="0"/>
          <w:marRight w:val="0"/>
          <w:marTop w:val="0"/>
          <w:marBottom w:val="0"/>
          <w:divBdr>
            <w:top w:val="none" w:sz="0" w:space="0" w:color="auto"/>
            <w:left w:val="none" w:sz="0" w:space="0" w:color="auto"/>
            <w:bottom w:val="none" w:sz="0" w:space="0" w:color="auto"/>
            <w:right w:val="none" w:sz="0" w:space="0" w:color="auto"/>
          </w:divBdr>
        </w:div>
        <w:div w:id="1791045772">
          <w:marLeft w:val="0"/>
          <w:marRight w:val="0"/>
          <w:marTop w:val="0"/>
          <w:marBottom w:val="0"/>
          <w:divBdr>
            <w:top w:val="none" w:sz="0" w:space="0" w:color="auto"/>
            <w:left w:val="none" w:sz="0" w:space="0" w:color="auto"/>
            <w:bottom w:val="none" w:sz="0" w:space="0" w:color="auto"/>
            <w:right w:val="none" w:sz="0" w:space="0" w:color="auto"/>
          </w:divBdr>
        </w:div>
        <w:div w:id="129060801">
          <w:marLeft w:val="0"/>
          <w:marRight w:val="0"/>
          <w:marTop w:val="0"/>
          <w:marBottom w:val="0"/>
          <w:divBdr>
            <w:top w:val="none" w:sz="0" w:space="0" w:color="auto"/>
            <w:left w:val="none" w:sz="0" w:space="0" w:color="auto"/>
            <w:bottom w:val="none" w:sz="0" w:space="0" w:color="auto"/>
            <w:right w:val="none" w:sz="0" w:space="0" w:color="auto"/>
          </w:divBdr>
        </w:div>
        <w:div w:id="954093245">
          <w:marLeft w:val="0"/>
          <w:marRight w:val="0"/>
          <w:marTop w:val="0"/>
          <w:marBottom w:val="0"/>
          <w:divBdr>
            <w:top w:val="none" w:sz="0" w:space="0" w:color="auto"/>
            <w:left w:val="none" w:sz="0" w:space="0" w:color="auto"/>
            <w:bottom w:val="none" w:sz="0" w:space="0" w:color="auto"/>
            <w:right w:val="none" w:sz="0" w:space="0" w:color="auto"/>
          </w:divBdr>
        </w:div>
        <w:div w:id="1365523475">
          <w:marLeft w:val="0"/>
          <w:marRight w:val="0"/>
          <w:marTop w:val="0"/>
          <w:marBottom w:val="0"/>
          <w:divBdr>
            <w:top w:val="none" w:sz="0" w:space="0" w:color="auto"/>
            <w:left w:val="none" w:sz="0" w:space="0" w:color="auto"/>
            <w:bottom w:val="none" w:sz="0" w:space="0" w:color="auto"/>
            <w:right w:val="none" w:sz="0" w:space="0" w:color="auto"/>
          </w:divBdr>
        </w:div>
        <w:div w:id="1183281704">
          <w:marLeft w:val="0"/>
          <w:marRight w:val="0"/>
          <w:marTop w:val="0"/>
          <w:marBottom w:val="0"/>
          <w:divBdr>
            <w:top w:val="none" w:sz="0" w:space="0" w:color="auto"/>
            <w:left w:val="none" w:sz="0" w:space="0" w:color="auto"/>
            <w:bottom w:val="none" w:sz="0" w:space="0" w:color="auto"/>
            <w:right w:val="none" w:sz="0" w:space="0" w:color="auto"/>
          </w:divBdr>
        </w:div>
        <w:div w:id="21712483">
          <w:marLeft w:val="0"/>
          <w:marRight w:val="0"/>
          <w:marTop w:val="0"/>
          <w:marBottom w:val="0"/>
          <w:divBdr>
            <w:top w:val="none" w:sz="0" w:space="0" w:color="auto"/>
            <w:left w:val="none" w:sz="0" w:space="0" w:color="auto"/>
            <w:bottom w:val="none" w:sz="0" w:space="0" w:color="auto"/>
            <w:right w:val="none" w:sz="0" w:space="0" w:color="auto"/>
          </w:divBdr>
        </w:div>
        <w:div w:id="1138379466">
          <w:marLeft w:val="0"/>
          <w:marRight w:val="0"/>
          <w:marTop w:val="0"/>
          <w:marBottom w:val="0"/>
          <w:divBdr>
            <w:top w:val="none" w:sz="0" w:space="0" w:color="auto"/>
            <w:left w:val="none" w:sz="0" w:space="0" w:color="auto"/>
            <w:bottom w:val="none" w:sz="0" w:space="0" w:color="auto"/>
            <w:right w:val="none" w:sz="0" w:space="0" w:color="auto"/>
          </w:divBdr>
        </w:div>
        <w:div w:id="979305787">
          <w:marLeft w:val="0"/>
          <w:marRight w:val="0"/>
          <w:marTop w:val="0"/>
          <w:marBottom w:val="0"/>
          <w:divBdr>
            <w:top w:val="none" w:sz="0" w:space="0" w:color="auto"/>
            <w:left w:val="none" w:sz="0" w:space="0" w:color="auto"/>
            <w:bottom w:val="none" w:sz="0" w:space="0" w:color="auto"/>
            <w:right w:val="none" w:sz="0" w:space="0" w:color="auto"/>
          </w:divBdr>
        </w:div>
        <w:div w:id="535239963">
          <w:marLeft w:val="0"/>
          <w:marRight w:val="0"/>
          <w:marTop w:val="0"/>
          <w:marBottom w:val="0"/>
          <w:divBdr>
            <w:top w:val="none" w:sz="0" w:space="0" w:color="auto"/>
            <w:left w:val="none" w:sz="0" w:space="0" w:color="auto"/>
            <w:bottom w:val="none" w:sz="0" w:space="0" w:color="auto"/>
            <w:right w:val="none" w:sz="0" w:space="0" w:color="auto"/>
          </w:divBdr>
        </w:div>
        <w:div w:id="940188337">
          <w:marLeft w:val="0"/>
          <w:marRight w:val="0"/>
          <w:marTop w:val="0"/>
          <w:marBottom w:val="0"/>
          <w:divBdr>
            <w:top w:val="none" w:sz="0" w:space="0" w:color="auto"/>
            <w:left w:val="none" w:sz="0" w:space="0" w:color="auto"/>
            <w:bottom w:val="none" w:sz="0" w:space="0" w:color="auto"/>
            <w:right w:val="none" w:sz="0" w:space="0" w:color="auto"/>
          </w:divBdr>
        </w:div>
        <w:div w:id="2049333933">
          <w:marLeft w:val="0"/>
          <w:marRight w:val="0"/>
          <w:marTop w:val="0"/>
          <w:marBottom w:val="0"/>
          <w:divBdr>
            <w:top w:val="none" w:sz="0" w:space="0" w:color="auto"/>
            <w:left w:val="none" w:sz="0" w:space="0" w:color="auto"/>
            <w:bottom w:val="none" w:sz="0" w:space="0" w:color="auto"/>
            <w:right w:val="none" w:sz="0" w:space="0" w:color="auto"/>
          </w:divBdr>
        </w:div>
        <w:div w:id="989404189">
          <w:marLeft w:val="0"/>
          <w:marRight w:val="0"/>
          <w:marTop w:val="0"/>
          <w:marBottom w:val="0"/>
          <w:divBdr>
            <w:top w:val="none" w:sz="0" w:space="0" w:color="auto"/>
            <w:left w:val="none" w:sz="0" w:space="0" w:color="auto"/>
            <w:bottom w:val="none" w:sz="0" w:space="0" w:color="auto"/>
            <w:right w:val="none" w:sz="0" w:space="0" w:color="auto"/>
          </w:divBdr>
        </w:div>
        <w:div w:id="264270235">
          <w:marLeft w:val="0"/>
          <w:marRight w:val="0"/>
          <w:marTop w:val="0"/>
          <w:marBottom w:val="0"/>
          <w:divBdr>
            <w:top w:val="none" w:sz="0" w:space="0" w:color="auto"/>
            <w:left w:val="none" w:sz="0" w:space="0" w:color="auto"/>
            <w:bottom w:val="none" w:sz="0" w:space="0" w:color="auto"/>
            <w:right w:val="none" w:sz="0" w:space="0" w:color="auto"/>
          </w:divBdr>
        </w:div>
        <w:div w:id="1783303079">
          <w:marLeft w:val="0"/>
          <w:marRight w:val="0"/>
          <w:marTop w:val="0"/>
          <w:marBottom w:val="0"/>
          <w:divBdr>
            <w:top w:val="none" w:sz="0" w:space="0" w:color="auto"/>
            <w:left w:val="none" w:sz="0" w:space="0" w:color="auto"/>
            <w:bottom w:val="none" w:sz="0" w:space="0" w:color="auto"/>
            <w:right w:val="none" w:sz="0" w:space="0" w:color="auto"/>
          </w:divBdr>
        </w:div>
        <w:div w:id="160318118">
          <w:marLeft w:val="0"/>
          <w:marRight w:val="0"/>
          <w:marTop w:val="0"/>
          <w:marBottom w:val="0"/>
          <w:divBdr>
            <w:top w:val="none" w:sz="0" w:space="0" w:color="auto"/>
            <w:left w:val="none" w:sz="0" w:space="0" w:color="auto"/>
            <w:bottom w:val="none" w:sz="0" w:space="0" w:color="auto"/>
            <w:right w:val="none" w:sz="0" w:space="0" w:color="auto"/>
          </w:divBdr>
        </w:div>
        <w:div w:id="2081293652">
          <w:marLeft w:val="0"/>
          <w:marRight w:val="0"/>
          <w:marTop w:val="0"/>
          <w:marBottom w:val="0"/>
          <w:divBdr>
            <w:top w:val="none" w:sz="0" w:space="0" w:color="auto"/>
            <w:left w:val="none" w:sz="0" w:space="0" w:color="auto"/>
            <w:bottom w:val="none" w:sz="0" w:space="0" w:color="auto"/>
            <w:right w:val="none" w:sz="0" w:space="0" w:color="auto"/>
          </w:divBdr>
        </w:div>
        <w:div w:id="2057200622">
          <w:marLeft w:val="0"/>
          <w:marRight w:val="0"/>
          <w:marTop w:val="0"/>
          <w:marBottom w:val="0"/>
          <w:divBdr>
            <w:top w:val="none" w:sz="0" w:space="0" w:color="auto"/>
            <w:left w:val="none" w:sz="0" w:space="0" w:color="auto"/>
            <w:bottom w:val="none" w:sz="0" w:space="0" w:color="auto"/>
            <w:right w:val="none" w:sz="0" w:space="0" w:color="auto"/>
          </w:divBdr>
        </w:div>
        <w:div w:id="1470397506">
          <w:marLeft w:val="0"/>
          <w:marRight w:val="0"/>
          <w:marTop w:val="0"/>
          <w:marBottom w:val="0"/>
          <w:divBdr>
            <w:top w:val="none" w:sz="0" w:space="0" w:color="auto"/>
            <w:left w:val="none" w:sz="0" w:space="0" w:color="auto"/>
            <w:bottom w:val="none" w:sz="0" w:space="0" w:color="auto"/>
            <w:right w:val="none" w:sz="0" w:space="0" w:color="auto"/>
          </w:divBdr>
        </w:div>
        <w:div w:id="698239409">
          <w:marLeft w:val="0"/>
          <w:marRight w:val="0"/>
          <w:marTop w:val="0"/>
          <w:marBottom w:val="0"/>
          <w:divBdr>
            <w:top w:val="none" w:sz="0" w:space="0" w:color="auto"/>
            <w:left w:val="none" w:sz="0" w:space="0" w:color="auto"/>
            <w:bottom w:val="none" w:sz="0" w:space="0" w:color="auto"/>
            <w:right w:val="none" w:sz="0" w:space="0" w:color="auto"/>
          </w:divBdr>
        </w:div>
        <w:div w:id="851379556">
          <w:marLeft w:val="0"/>
          <w:marRight w:val="0"/>
          <w:marTop w:val="0"/>
          <w:marBottom w:val="0"/>
          <w:divBdr>
            <w:top w:val="none" w:sz="0" w:space="0" w:color="auto"/>
            <w:left w:val="none" w:sz="0" w:space="0" w:color="auto"/>
            <w:bottom w:val="none" w:sz="0" w:space="0" w:color="auto"/>
            <w:right w:val="none" w:sz="0" w:space="0" w:color="auto"/>
          </w:divBdr>
        </w:div>
        <w:div w:id="1701012782">
          <w:marLeft w:val="0"/>
          <w:marRight w:val="0"/>
          <w:marTop w:val="0"/>
          <w:marBottom w:val="0"/>
          <w:divBdr>
            <w:top w:val="none" w:sz="0" w:space="0" w:color="auto"/>
            <w:left w:val="none" w:sz="0" w:space="0" w:color="auto"/>
            <w:bottom w:val="none" w:sz="0" w:space="0" w:color="auto"/>
            <w:right w:val="none" w:sz="0" w:space="0" w:color="auto"/>
          </w:divBdr>
        </w:div>
        <w:div w:id="707753802">
          <w:marLeft w:val="0"/>
          <w:marRight w:val="0"/>
          <w:marTop w:val="0"/>
          <w:marBottom w:val="0"/>
          <w:divBdr>
            <w:top w:val="none" w:sz="0" w:space="0" w:color="auto"/>
            <w:left w:val="none" w:sz="0" w:space="0" w:color="auto"/>
            <w:bottom w:val="none" w:sz="0" w:space="0" w:color="auto"/>
            <w:right w:val="none" w:sz="0" w:space="0" w:color="auto"/>
          </w:divBdr>
        </w:div>
        <w:div w:id="2073192964">
          <w:marLeft w:val="0"/>
          <w:marRight w:val="0"/>
          <w:marTop w:val="0"/>
          <w:marBottom w:val="0"/>
          <w:divBdr>
            <w:top w:val="none" w:sz="0" w:space="0" w:color="auto"/>
            <w:left w:val="none" w:sz="0" w:space="0" w:color="auto"/>
            <w:bottom w:val="none" w:sz="0" w:space="0" w:color="auto"/>
            <w:right w:val="none" w:sz="0" w:space="0" w:color="auto"/>
          </w:divBdr>
        </w:div>
        <w:div w:id="980617849">
          <w:marLeft w:val="0"/>
          <w:marRight w:val="0"/>
          <w:marTop w:val="0"/>
          <w:marBottom w:val="0"/>
          <w:divBdr>
            <w:top w:val="none" w:sz="0" w:space="0" w:color="auto"/>
            <w:left w:val="none" w:sz="0" w:space="0" w:color="auto"/>
            <w:bottom w:val="none" w:sz="0" w:space="0" w:color="auto"/>
            <w:right w:val="none" w:sz="0" w:space="0" w:color="auto"/>
          </w:divBdr>
        </w:div>
        <w:div w:id="1493451626">
          <w:marLeft w:val="0"/>
          <w:marRight w:val="0"/>
          <w:marTop w:val="0"/>
          <w:marBottom w:val="0"/>
          <w:divBdr>
            <w:top w:val="none" w:sz="0" w:space="0" w:color="auto"/>
            <w:left w:val="none" w:sz="0" w:space="0" w:color="auto"/>
            <w:bottom w:val="none" w:sz="0" w:space="0" w:color="auto"/>
            <w:right w:val="none" w:sz="0" w:space="0" w:color="auto"/>
          </w:divBdr>
        </w:div>
        <w:div w:id="1698043843">
          <w:marLeft w:val="0"/>
          <w:marRight w:val="0"/>
          <w:marTop w:val="0"/>
          <w:marBottom w:val="0"/>
          <w:divBdr>
            <w:top w:val="none" w:sz="0" w:space="0" w:color="auto"/>
            <w:left w:val="none" w:sz="0" w:space="0" w:color="auto"/>
            <w:bottom w:val="none" w:sz="0" w:space="0" w:color="auto"/>
            <w:right w:val="none" w:sz="0" w:space="0" w:color="auto"/>
          </w:divBdr>
        </w:div>
        <w:div w:id="690841962">
          <w:marLeft w:val="0"/>
          <w:marRight w:val="0"/>
          <w:marTop w:val="0"/>
          <w:marBottom w:val="0"/>
          <w:divBdr>
            <w:top w:val="none" w:sz="0" w:space="0" w:color="auto"/>
            <w:left w:val="single" w:sz="24" w:space="0" w:color="CED3F1"/>
            <w:bottom w:val="none" w:sz="0" w:space="0" w:color="auto"/>
            <w:right w:val="none" w:sz="0" w:space="0" w:color="auto"/>
          </w:divBdr>
        </w:div>
        <w:div w:id="617566235">
          <w:marLeft w:val="0"/>
          <w:marRight w:val="0"/>
          <w:marTop w:val="0"/>
          <w:marBottom w:val="0"/>
          <w:divBdr>
            <w:top w:val="none" w:sz="0" w:space="0" w:color="auto"/>
            <w:left w:val="none" w:sz="0" w:space="0" w:color="auto"/>
            <w:bottom w:val="none" w:sz="0" w:space="0" w:color="auto"/>
            <w:right w:val="none" w:sz="0" w:space="0" w:color="auto"/>
          </w:divBdr>
        </w:div>
        <w:div w:id="1040279496">
          <w:marLeft w:val="0"/>
          <w:marRight w:val="0"/>
          <w:marTop w:val="0"/>
          <w:marBottom w:val="0"/>
          <w:divBdr>
            <w:top w:val="none" w:sz="0" w:space="0" w:color="auto"/>
            <w:left w:val="none" w:sz="0" w:space="0" w:color="auto"/>
            <w:bottom w:val="none" w:sz="0" w:space="0" w:color="auto"/>
            <w:right w:val="none" w:sz="0" w:space="0" w:color="auto"/>
          </w:divBdr>
        </w:div>
        <w:div w:id="17701907">
          <w:marLeft w:val="0"/>
          <w:marRight w:val="0"/>
          <w:marTop w:val="0"/>
          <w:marBottom w:val="0"/>
          <w:divBdr>
            <w:top w:val="none" w:sz="0" w:space="0" w:color="auto"/>
            <w:left w:val="none" w:sz="0" w:space="0" w:color="auto"/>
            <w:bottom w:val="none" w:sz="0" w:space="0" w:color="auto"/>
            <w:right w:val="none" w:sz="0" w:space="0" w:color="auto"/>
          </w:divBdr>
        </w:div>
        <w:div w:id="84108646">
          <w:marLeft w:val="0"/>
          <w:marRight w:val="0"/>
          <w:marTop w:val="0"/>
          <w:marBottom w:val="0"/>
          <w:divBdr>
            <w:top w:val="none" w:sz="0" w:space="0" w:color="auto"/>
            <w:left w:val="none" w:sz="0" w:space="0" w:color="auto"/>
            <w:bottom w:val="none" w:sz="0" w:space="0" w:color="auto"/>
            <w:right w:val="none" w:sz="0" w:space="0" w:color="auto"/>
          </w:divBdr>
        </w:div>
        <w:div w:id="235601979">
          <w:marLeft w:val="0"/>
          <w:marRight w:val="0"/>
          <w:marTop w:val="0"/>
          <w:marBottom w:val="0"/>
          <w:divBdr>
            <w:top w:val="none" w:sz="0" w:space="0" w:color="auto"/>
            <w:left w:val="none" w:sz="0" w:space="0" w:color="auto"/>
            <w:bottom w:val="none" w:sz="0" w:space="0" w:color="auto"/>
            <w:right w:val="none" w:sz="0" w:space="0" w:color="auto"/>
          </w:divBdr>
        </w:div>
        <w:div w:id="1548836090">
          <w:marLeft w:val="0"/>
          <w:marRight w:val="0"/>
          <w:marTop w:val="0"/>
          <w:marBottom w:val="0"/>
          <w:divBdr>
            <w:top w:val="none" w:sz="0" w:space="0" w:color="auto"/>
            <w:left w:val="none" w:sz="0" w:space="0" w:color="auto"/>
            <w:bottom w:val="none" w:sz="0" w:space="0" w:color="auto"/>
            <w:right w:val="none" w:sz="0" w:space="0" w:color="auto"/>
          </w:divBdr>
        </w:div>
        <w:div w:id="198670449">
          <w:marLeft w:val="0"/>
          <w:marRight w:val="0"/>
          <w:marTop w:val="0"/>
          <w:marBottom w:val="0"/>
          <w:divBdr>
            <w:top w:val="none" w:sz="0" w:space="0" w:color="auto"/>
            <w:left w:val="none" w:sz="0" w:space="0" w:color="auto"/>
            <w:bottom w:val="none" w:sz="0" w:space="0" w:color="auto"/>
            <w:right w:val="none" w:sz="0" w:space="0" w:color="auto"/>
          </w:divBdr>
        </w:div>
        <w:div w:id="881746080">
          <w:marLeft w:val="0"/>
          <w:marRight w:val="0"/>
          <w:marTop w:val="0"/>
          <w:marBottom w:val="0"/>
          <w:divBdr>
            <w:top w:val="none" w:sz="0" w:space="0" w:color="auto"/>
            <w:left w:val="none" w:sz="0" w:space="0" w:color="auto"/>
            <w:bottom w:val="none" w:sz="0" w:space="0" w:color="auto"/>
            <w:right w:val="none" w:sz="0" w:space="0" w:color="auto"/>
          </w:divBdr>
        </w:div>
        <w:div w:id="38483899">
          <w:marLeft w:val="0"/>
          <w:marRight w:val="0"/>
          <w:marTop w:val="0"/>
          <w:marBottom w:val="0"/>
          <w:divBdr>
            <w:top w:val="none" w:sz="0" w:space="0" w:color="auto"/>
            <w:left w:val="none" w:sz="0" w:space="0" w:color="auto"/>
            <w:bottom w:val="none" w:sz="0" w:space="0" w:color="auto"/>
            <w:right w:val="none" w:sz="0" w:space="0" w:color="auto"/>
          </w:divBdr>
        </w:div>
        <w:div w:id="251593689">
          <w:marLeft w:val="0"/>
          <w:marRight w:val="0"/>
          <w:marTop w:val="0"/>
          <w:marBottom w:val="0"/>
          <w:divBdr>
            <w:top w:val="none" w:sz="0" w:space="0" w:color="auto"/>
            <w:left w:val="none" w:sz="0" w:space="0" w:color="auto"/>
            <w:bottom w:val="none" w:sz="0" w:space="0" w:color="auto"/>
            <w:right w:val="none" w:sz="0" w:space="0" w:color="auto"/>
          </w:divBdr>
        </w:div>
        <w:div w:id="756824201">
          <w:marLeft w:val="0"/>
          <w:marRight w:val="0"/>
          <w:marTop w:val="0"/>
          <w:marBottom w:val="0"/>
          <w:divBdr>
            <w:top w:val="none" w:sz="0" w:space="0" w:color="auto"/>
            <w:left w:val="single" w:sz="24" w:space="0" w:color="CED3F1"/>
            <w:bottom w:val="none" w:sz="0" w:space="0" w:color="auto"/>
            <w:right w:val="none" w:sz="0" w:space="0" w:color="auto"/>
          </w:divBdr>
        </w:div>
        <w:div w:id="1725442773">
          <w:marLeft w:val="0"/>
          <w:marRight w:val="0"/>
          <w:marTop w:val="0"/>
          <w:marBottom w:val="0"/>
          <w:divBdr>
            <w:top w:val="none" w:sz="0" w:space="0" w:color="auto"/>
            <w:left w:val="none" w:sz="0" w:space="0" w:color="auto"/>
            <w:bottom w:val="none" w:sz="0" w:space="0" w:color="auto"/>
            <w:right w:val="none" w:sz="0" w:space="0" w:color="auto"/>
          </w:divBdr>
        </w:div>
        <w:div w:id="1063405179">
          <w:marLeft w:val="0"/>
          <w:marRight w:val="0"/>
          <w:marTop w:val="0"/>
          <w:marBottom w:val="0"/>
          <w:divBdr>
            <w:top w:val="none" w:sz="0" w:space="0" w:color="auto"/>
            <w:left w:val="single" w:sz="24" w:space="0" w:color="CED3F1"/>
            <w:bottom w:val="none" w:sz="0" w:space="0" w:color="auto"/>
            <w:right w:val="none" w:sz="0" w:space="0" w:color="auto"/>
          </w:divBdr>
        </w:div>
      </w:divsChild>
    </w:div>
    <w:div w:id="1796945342">
      <w:bodyDiv w:val="1"/>
      <w:marLeft w:val="0"/>
      <w:marRight w:val="0"/>
      <w:marTop w:val="0"/>
      <w:marBottom w:val="0"/>
      <w:divBdr>
        <w:top w:val="none" w:sz="0" w:space="0" w:color="auto"/>
        <w:left w:val="none" w:sz="0" w:space="0" w:color="auto"/>
        <w:bottom w:val="none" w:sz="0" w:space="0" w:color="auto"/>
        <w:right w:val="none" w:sz="0" w:space="0" w:color="auto"/>
      </w:divBdr>
    </w:div>
    <w:div w:id="1820341948">
      <w:bodyDiv w:val="1"/>
      <w:marLeft w:val="0"/>
      <w:marRight w:val="0"/>
      <w:marTop w:val="0"/>
      <w:marBottom w:val="0"/>
      <w:divBdr>
        <w:top w:val="none" w:sz="0" w:space="0" w:color="auto"/>
        <w:left w:val="none" w:sz="0" w:space="0" w:color="auto"/>
        <w:bottom w:val="none" w:sz="0" w:space="0" w:color="auto"/>
        <w:right w:val="none" w:sz="0" w:space="0" w:color="auto"/>
      </w:divBdr>
    </w:div>
    <w:div w:id="1820922038">
      <w:bodyDiv w:val="1"/>
      <w:marLeft w:val="0"/>
      <w:marRight w:val="0"/>
      <w:marTop w:val="0"/>
      <w:marBottom w:val="0"/>
      <w:divBdr>
        <w:top w:val="none" w:sz="0" w:space="0" w:color="auto"/>
        <w:left w:val="none" w:sz="0" w:space="0" w:color="auto"/>
        <w:bottom w:val="none" w:sz="0" w:space="0" w:color="auto"/>
        <w:right w:val="none" w:sz="0" w:space="0" w:color="auto"/>
      </w:divBdr>
      <w:divsChild>
        <w:div w:id="1587152916">
          <w:marLeft w:val="60"/>
          <w:marRight w:val="60"/>
          <w:marTop w:val="105"/>
          <w:marBottom w:val="105"/>
          <w:divBdr>
            <w:top w:val="none" w:sz="0" w:space="0" w:color="auto"/>
            <w:left w:val="none" w:sz="0" w:space="0" w:color="auto"/>
            <w:bottom w:val="none" w:sz="0" w:space="0" w:color="auto"/>
            <w:right w:val="none" w:sz="0" w:space="0" w:color="auto"/>
          </w:divBdr>
        </w:div>
        <w:div w:id="23530358">
          <w:marLeft w:val="60"/>
          <w:marRight w:val="60"/>
          <w:marTop w:val="105"/>
          <w:marBottom w:val="105"/>
          <w:divBdr>
            <w:top w:val="none" w:sz="0" w:space="0" w:color="auto"/>
            <w:left w:val="none" w:sz="0" w:space="0" w:color="auto"/>
            <w:bottom w:val="none" w:sz="0" w:space="0" w:color="auto"/>
            <w:right w:val="none" w:sz="0" w:space="0" w:color="auto"/>
          </w:divBdr>
        </w:div>
        <w:div w:id="661199890">
          <w:marLeft w:val="60"/>
          <w:marRight w:val="60"/>
          <w:marTop w:val="105"/>
          <w:marBottom w:val="105"/>
          <w:divBdr>
            <w:top w:val="none" w:sz="0" w:space="0" w:color="auto"/>
            <w:left w:val="none" w:sz="0" w:space="0" w:color="auto"/>
            <w:bottom w:val="none" w:sz="0" w:space="0" w:color="auto"/>
            <w:right w:val="none" w:sz="0" w:space="0" w:color="auto"/>
          </w:divBdr>
        </w:div>
        <w:div w:id="2092311429">
          <w:marLeft w:val="60"/>
          <w:marRight w:val="60"/>
          <w:marTop w:val="105"/>
          <w:marBottom w:val="105"/>
          <w:divBdr>
            <w:top w:val="none" w:sz="0" w:space="0" w:color="auto"/>
            <w:left w:val="none" w:sz="0" w:space="0" w:color="auto"/>
            <w:bottom w:val="none" w:sz="0" w:space="0" w:color="auto"/>
            <w:right w:val="none" w:sz="0" w:space="0" w:color="auto"/>
          </w:divBdr>
        </w:div>
        <w:div w:id="1021787361">
          <w:marLeft w:val="60"/>
          <w:marRight w:val="60"/>
          <w:marTop w:val="105"/>
          <w:marBottom w:val="105"/>
          <w:divBdr>
            <w:top w:val="none" w:sz="0" w:space="0" w:color="auto"/>
            <w:left w:val="none" w:sz="0" w:space="0" w:color="auto"/>
            <w:bottom w:val="none" w:sz="0" w:space="0" w:color="auto"/>
            <w:right w:val="none" w:sz="0" w:space="0" w:color="auto"/>
          </w:divBdr>
        </w:div>
        <w:div w:id="230385359">
          <w:marLeft w:val="60"/>
          <w:marRight w:val="60"/>
          <w:marTop w:val="105"/>
          <w:marBottom w:val="105"/>
          <w:divBdr>
            <w:top w:val="none" w:sz="0" w:space="0" w:color="auto"/>
            <w:left w:val="none" w:sz="0" w:space="0" w:color="auto"/>
            <w:bottom w:val="none" w:sz="0" w:space="0" w:color="auto"/>
            <w:right w:val="none" w:sz="0" w:space="0" w:color="auto"/>
          </w:divBdr>
        </w:div>
        <w:div w:id="1231187783">
          <w:marLeft w:val="60"/>
          <w:marRight w:val="60"/>
          <w:marTop w:val="105"/>
          <w:marBottom w:val="105"/>
          <w:divBdr>
            <w:top w:val="none" w:sz="0" w:space="0" w:color="auto"/>
            <w:left w:val="none" w:sz="0" w:space="0" w:color="auto"/>
            <w:bottom w:val="none" w:sz="0" w:space="0" w:color="auto"/>
            <w:right w:val="none" w:sz="0" w:space="0" w:color="auto"/>
          </w:divBdr>
        </w:div>
        <w:div w:id="573857870">
          <w:marLeft w:val="60"/>
          <w:marRight w:val="60"/>
          <w:marTop w:val="105"/>
          <w:marBottom w:val="105"/>
          <w:divBdr>
            <w:top w:val="none" w:sz="0" w:space="0" w:color="auto"/>
            <w:left w:val="none" w:sz="0" w:space="0" w:color="auto"/>
            <w:bottom w:val="none" w:sz="0" w:space="0" w:color="auto"/>
            <w:right w:val="none" w:sz="0" w:space="0" w:color="auto"/>
          </w:divBdr>
        </w:div>
        <w:div w:id="1010183688">
          <w:marLeft w:val="60"/>
          <w:marRight w:val="60"/>
          <w:marTop w:val="105"/>
          <w:marBottom w:val="105"/>
          <w:divBdr>
            <w:top w:val="none" w:sz="0" w:space="0" w:color="auto"/>
            <w:left w:val="none" w:sz="0" w:space="0" w:color="auto"/>
            <w:bottom w:val="none" w:sz="0" w:space="0" w:color="auto"/>
            <w:right w:val="none" w:sz="0" w:space="0" w:color="auto"/>
          </w:divBdr>
        </w:div>
        <w:div w:id="1888881216">
          <w:marLeft w:val="60"/>
          <w:marRight w:val="60"/>
          <w:marTop w:val="105"/>
          <w:marBottom w:val="105"/>
          <w:divBdr>
            <w:top w:val="none" w:sz="0" w:space="0" w:color="auto"/>
            <w:left w:val="none" w:sz="0" w:space="0" w:color="auto"/>
            <w:bottom w:val="none" w:sz="0" w:space="0" w:color="auto"/>
            <w:right w:val="none" w:sz="0" w:space="0" w:color="auto"/>
          </w:divBdr>
        </w:div>
        <w:div w:id="1000813771">
          <w:marLeft w:val="60"/>
          <w:marRight w:val="60"/>
          <w:marTop w:val="105"/>
          <w:marBottom w:val="105"/>
          <w:divBdr>
            <w:top w:val="none" w:sz="0" w:space="0" w:color="auto"/>
            <w:left w:val="none" w:sz="0" w:space="0" w:color="auto"/>
            <w:bottom w:val="none" w:sz="0" w:space="0" w:color="auto"/>
            <w:right w:val="none" w:sz="0" w:space="0" w:color="auto"/>
          </w:divBdr>
        </w:div>
        <w:div w:id="1965652160">
          <w:marLeft w:val="60"/>
          <w:marRight w:val="60"/>
          <w:marTop w:val="105"/>
          <w:marBottom w:val="105"/>
          <w:divBdr>
            <w:top w:val="none" w:sz="0" w:space="0" w:color="auto"/>
            <w:left w:val="none" w:sz="0" w:space="0" w:color="auto"/>
            <w:bottom w:val="none" w:sz="0" w:space="0" w:color="auto"/>
            <w:right w:val="none" w:sz="0" w:space="0" w:color="auto"/>
          </w:divBdr>
        </w:div>
        <w:div w:id="2050182962">
          <w:marLeft w:val="60"/>
          <w:marRight w:val="60"/>
          <w:marTop w:val="105"/>
          <w:marBottom w:val="105"/>
          <w:divBdr>
            <w:top w:val="none" w:sz="0" w:space="0" w:color="auto"/>
            <w:left w:val="none" w:sz="0" w:space="0" w:color="auto"/>
            <w:bottom w:val="none" w:sz="0" w:space="0" w:color="auto"/>
            <w:right w:val="none" w:sz="0" w:space="0" w:color="auto"/>
          </w:divBdr>
        </w:div>
        <w:div w:id="1558318084">
          <w:marLeft w:val="60"/>
          <w:marRight w:val="60"/>
          <w:marTop w:val="105"/>
          <w:marBottom w:val="105"/>
          <w:divBdr>
            <w:top w:val="none" w:sz="0" w:space="0" w:color="auto"/>
            <w:left w:val="none" w:sz="0" w:space="0" w:color="auto"/>
            <w:bottom w:val="none" w:sz="0" w:space="0" w:color="auto"/>
            <w:right w:val="none" w:sz="0" w:space="0" w:color="auto"/>
          </w:divBdr>
        </w:div>
        <w:div w:id="2129814106">
          <w:marLeft w:val="60"/>
          <w:marRight w:val="60"/>
          <w:marTop w:val="105"/>
          <w:marBottom w:val="105"/>
          <w:divBdr>
            <w:top w:val="none" w:sz="0" w:space="0" w:color="auto"/>
            <w:left w:val="none" w:sz="0" w:space="0" w:color="auto"/>
            <w:bottom w:val="none" w:sz="0" w:space="0" w:color="auto"/>
            <w:right w:val="none" w:sz="0" w:space="0" w:color="auto"/>
          </w:divBdr>
        </w:div>
        <w:div w:id="1124152083">
          <w:marLeft w:val="60"/>
          <w:marRight w:val="60"/>
          <w:marTop w:val="105"/>
          <w:marBottom w:val="105"/>
          <w:divBdr>
            <w:top w:val="none" w:sz="0" w:space="0" w:color="auto"/>
            <w:left w:val="none" w:sz="0" w:space="0" w:color="auto"/>
            <w:bottom w:val="none" w:sz="0" w:space="0" w:color="auto"/>
            <w:right w:val="none" w:sz="0" w:space="0" w:color="auto"/>
          </w:divBdr>
        </w:div>
        <w:div w:id="1969161001">
          <w:marLeft w:val="60"/>
          <w:marRight w:val="60"/>
          <w:marTop w:val="105"/>
          <w:marBottom w:val="105"/>
          <w:divBdr>
            <w:top w:val="none" w:sz="0" w:space="0" w:color="auto"/>
            <w:left w:val="none" w:sz="0" w:space="0" w:color="auto"/>
            <w:bottom w:val="none" w:sz="0" w:space="0" w:color="auto"/>
            <w:right w:val="none" w:sz="0" w:space="0" w:color="auto"/>
          </w:divBdr>
          <w:divsChild>
            <w:div w:id="2040931644">
              <w:marLeft w:val="0"/>
              <w:marRight w:val="0"/>
              <w:marTop w:val="0"/>
              <w:marBottom w:val="0"/>
              <w:divBdr>
                <w:top w:val="none" w:sz="0" w:space="0" w:color="auto"/>
                <w:left w:val="none" w:sz="0" w:space="0" w:color="auto"/>
                <w:bottom w:val="none" w:sz="0" w:space="0" w:color="auto"/>
                <w:right w:val="none" w:sz="0" w:space="0" w:color="auto"/>
              </w:divBdr>
            </w:div>
          </w:divsChild>
        </w:div>
        <w:div w:id="252907340">
          <w:marLeft w:val="60"/>
          <w:marRight w:val="60"/>
          <w:marTop w:val="105"/>
          <w:marBottom w:val="105"/>
          <w:divBdr>
            <w:top w:val="none" w:sz="0" w:space="0" w:color="auto"/>
            <w:left w:val="none" w:sz="0" w:space="0" w:color="auto"/>
            <w:bottom w:val="none" w:sz="0" w:space="0" w:color="auto"/>
            <w:right w:val="none" w:sz="0" w:space="0" w:color="auto"/>
          </w:divBdr>
          <w:divsChild>
            <w:div w:id="1371029772">
              <w:marLeft w:val="0"/>
              <w:marRight w:val="0"/>
              <w:marTop w:val="0"/>
              <w:marBottom w:val="0"/>
              <w:divBdr>
                <w:top w:val="none" w:sz="0" w:space="0" w:color="auto"/>
                <w:left w:val="none" w:sz="0" w:space="0" w:color="auto"/>
                <w:bottom w:val="none" w:sz="0" w:space="0" w:color="auto"/>
                <w:right w:val="none" w:sz="0" w:space="0" w:color="auto"/>
              </w:divBdr>
            </w:div>
          </w:divsChild>
        </w:div>
        <w:div w:id="2040814629">
          <w:marLeft w:val="60"/>
          <w:marRight w:val="60"/>
          <w:marTop w:val="105"/>
          <w:marBottom w:val="105"/>
          <w:divBdr>
            <w:top w:val="none" w:sz="0" w:space="0" w:color="auto"/>
            <w:left w:val="none" w:sz="0" w:space="0" w:color="auto"/>
            <w:bottom w:val="none" w:sz="0" w:space="0" w:color="auto"/>
            <w:right w:val="none" w:sz="0" w:space="0" w:color="auto"/>
          </w:divBdr>
          <w:divsChild>
            <w:div w:id="1395589887">
              <w:marLeft w:val="0"/>
              <w:marRight w:val="0"/>
              <w:marTop w:val="0"/>
              <w:marBottom w:val="0"/>
              <w:divBdr>
                <w:top w:val="none" w:sz="0" w:space="0" w:color="auto"/>
                <w:left w:val="none" w:sz="0" w:space="0" w:color="auto"/>
                <w:bottom w:val="none" w:sz="0" w:space="0" w:color="auto"/>
                <w:right w:val="none" w:sz="0" w:space="0" w:color="auto"/>
              </w:divBdr>
            </w:div>
          </w:divsChild>
        </w:div>
        <w:div w:id="1047342130">
          <w:marLeft w:val="60"/>
          <w:marRight w:val="60"/>
          <w:marTop w:val="105"/>
          <w:marBottom w:val="105"/>
          <w:divBdr>
            <w:top w:val="none" w:sz="0" w:space="0" w:color="auto"/>
            <w:left w:val="none" w:sz="0" w:space="0" w:color="auto"/>
            <w:bottom w:val="none" w:sz="0" w:space="0" w:color="auto"/>
            <w:right w:val="none" w:sz="0" w:space="0" w:color="auto"/>
          </w:divBdr>
          <w:divsChild>
            <w:div w:id="338241413">
              <w:marLeft w:val="0"/>
              <w:marRight w:val="0"/>
              <w:marTop w:val="0"/>
              <w:marBottom w:val="0"/>
              <w:divBdr>
                <w:top w:val="none" w:sz="0" w:space="0" w:color="auto"/>
                <w:left w:val="none" w:sz="0" w:space="0" w:color="auto"/>
                <w:bottom w:val="none" w:sz="0" w:space="0" w:color="auto"/>
                <w:right w:val="none" w:sz="0" w:space="0" w:color="auto"/>
              </w:divBdr>
            </w:div>
          </w:divsChild>
        </w:div>
        <w:div w:id="353699158">
          <w:marLeft w:val="60"/>
          <w:marRight w:val="60"/>
          <w:marTop w:val="105"/>
          <w:marBottom w:val="105"/>
          <w:divBdr>
            <w:top w:val="none" w:sz="0" w:space="0" w:color="auto"/>
            <w:left w:val="none" w:sz="0" w:space="0" w:color="auto"/>
            <w:bottom w:val="none" w:sz="0" w:space="0" w:color="auto"/>
            <w:right w:val="none" w:sz="0" w:space="0" w:color="auto"/>
          </w:divBdr>
          <w:divsChild>
            <w:div w:id="205220165">
              <w:marLeft w:val="0"/>
              <w:marRight w:val="0"/>
              <w:marTop w:val="0"/>
              <w:marBottom w:val="0"/>
              <w:divBdr>
                <w:top w:val="none" w:sz="0" w:space="0" w:color="auto"/>
                <w:left w:val="none" w:sz="0" w:space="0" w:color="auto"/>
                <w:bottom w:val="none" w:sz="0" w:space="0" w:color="auto"/>
                <w:right w:val="none" w:sz="0" w:space="0" w:color="auto"/>
              </w:divBdr>
            </w:div>
          </w:divsChild>
        </w:div>
        <w:div w:id="664479632">
          <w:marLeft w:val="60"/>
          <w:marRight w:val="60"/>
          <w:marTop w:val="105"/>
          <w:marBottom w:val="105"/>
          <w:divBdr>
            <w:top w:val="none" w:sz="0" w:space="0" w:color="auto"/>
            <w:left w:val="none" w:sz="0" w:space="0" w:color="auto"/>
            <w:bottom w:val="none" w:sz="0" w:space="0" w:color="auto"/>
            <w:right w:val="none" w:sz="0" w:space="0" w:color="auto"/>
          </w:divBdr>
          <w:divsChild>
            <w:div w:id="1170832430">
              <w:marLeft w:val="0"/>
              <w:marRight w:val="0"/>
              <w:marTop w:val="0"/>
              <w:marBottom w:val="0"/>
              <w:divBdr>
                <w:top w:val="none" w:sz="0" w:space="0" w:color="auto"/>
                <w:left w:val="none" w:sz="0" w:space="0" w:color="auto"/>
                <w:bottom w:val="none" w:sz="0" w:space="0" w:color="auto"/>
                <w:right w:val="none" w:sz="0" w:space="0" w:color="auto"/>
              </w:divBdr>
            </w:div>
          </w:divsChild>
        </w:div>
        <w:div w:id="1310941676">
          <w:marLeft w:val="60"/>
          <w:marRight w:val="60"/>
          <w:marTop w:val="105"/>
          <w:marBottom w:val="105"/>
          <w:divBdr>
            <w:top w:val="none" w:sz="0" w:space="0" w:color="auto"/>
            <w:left w:val="none" w:sz="0" w:space="0" w:color="auto"/>
            <w:bottom w:val="none" w:sz="0" w:space="0" w:color="auto"/>
            <w:right w:val="none" w:sz="0" w:space="0" w:color="auto"/>
          </w:divBdr>
          <w:divsChild>
            <w:div w:id="1486894963">
              <w:marLeft w:val="0"/>
              <w:marRight w:val="0"/>
              <w:marTop w:val="0"/>
              <w:marBottom w:val="0"/>
              <w:divBdr>
                <w:top w:val="none" w:sz="0" w:space="0" w:color="auto"/>
                <w:left w:val="none" w:sz="0" w:space="0" w:color="auto"/>
                <w:bottom w:val="none" w:sz="0" w:space="0" w:color="auto"/>
                <w:right w:val="none" w:sz="0" w:space="0" w:color="auto"/>
              </w:divBdr>
            </w:div>
          </w:divsChild>
        </w:div>
        <w:div w:id="2045863711">
          <w:marLeft w:val="60"/>
          <w:marRight w:val="60"/>
          <w:marTop w:val="105"/>
          <w:marBottom w:val="105"/>
          <w:divBdr>
            <w:top w:val="none" w:sz="0" w:space="0" w:color="auto"/>
            <w:left w:val="none" w:sz="0" w:space="0" w:color="auto"/>
            <w:bottom w:val="none" w:sz="0" w:space="0" w:color="auto"/>
            <w:right w:val="none" w:sz="0" w:space="0" w:color="auto"/>
          </w:divBdr>
          <w:divsChild>
            <w:div w:id="10933607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22044524">
      <w:bodyDiv w:val="1"/>
      <w:marLeft w:val="0"/>
      <w:marRight w:val="0"/>
      <w:marTop w:val="0"/>
      <w:marBottom w:val="0"/>
      <w:divBdr>
        <w:top w:val="none" w:sz="0" w:space="0" w:color="auto"/>
        <w:left w:val="none" w:sz="0" w:space="0" w:color="auto"/>
        <w:bottom w:val="none" w:sz="0" w:space="0" w:color="auto"/>
        <w:right w:val="none" w:sz="0" w:space="0" w:color="auto"/>
      </w:divBdr>
      <w:divsChild>
        <w:div w:id="1535121936">
          <w:marLeft w:val="0"/>
          <w:marRight w:val="0"/>
          <w:marTop w:val="0"/>
          <w:marBottom w:val="0"/>
          <w:divBdr>
            <w:top w:val="none" w:sz="0" w:space="0" w:color="auto"/>
            <w:left w:val="none" w:sz="0" w:space="0" w:color="auto"/>
            <w:bottom w:val="none" w:sz="0" w:space="0" w:color="auto"/>
            <w:right w:val="none" w:sz="0" w:space="0" w:color="auto"/>
          </w:divBdr>
        </w:div>
        <w:div w:id="1733037749">
          <w:marLeft w:val="60"/>
          <w:marRight w:val="60"/>
          <w:marTop w:val="105"/>
          <w:marBottom w:val="105"/>
          <w:divBdr>
            <w:top w:val="none" w:sz="0" w:space="0" w:color="auto"/>
            <w:left w:val="none" w:sz="0" w:space="0" w:color="auto"/>
            <w:bottom w:val="none" w:sz="0" w:space="0" w:color="auto"/>
            <w:right w:val="none" w:sz="0" w:space="0" w:color="auto"/>
          </w:divBdr>
        </w:div>
        <w:div w:id="1190411972">
          <w:marLeft w:val="60"/>
          <w:marRight w:val="60"/>
          <w:marTop w:val="105"/>
          <w:marBottom w:val="105"/>
          <w:divBdr>
            <w:top w:val="none" w:sz="0" w:space="0" w:color="auto"/>
            <w:left w:val="none" w:sz="0" w:space="0" w:color="auto"/>
            <w:bottom w:val="none" w:sz="0" w:space="0" w:color="auto"/>
            <w:right w:val="none" w:sz="0" w:space="0" w:color="auto"/>
          </w:divBdr>
        </w:div>
        <w:div w:id="2010136032">
          <w:marLeft w:val="60"/>
          <w:marRight w:val="60"/>
          <w:marTop w:val="105"/>
          <w:marBottom w:val="105"/>
          <w:divBdr>
            <w:top w:val="none" w:sz="0" w:space="0" w:color="auto"/>
            <w:left w:val="none" w:sz="0" w:space="0" w:color="auto"/>
            <w:bottom w:val="none" w:sz="0" w:space="0" w:color="auto"/>
            <w:right w:val="none" w:sz="0" w:space="0" w:color="auto"/>
          </w:divBdr>
        </w:div>
        <w:div w:id="1692150190">
          <w:marLeft w:val="60"/>
          <w:marRight w:val="60"/>
          <w:marTop w:val="105"/>
          <w:marBottom w:val="105"/>
          <w:divBdr>
            <w:top w:val="none" w:sz="0" w:space="0" w:color="auto"/>
            <w:left w:val="none" w:sz="0" w:space="0" w:color="auto"/>
            <w:bottom w:val="none" w:sz="0" w:space="0" w:color="auto"/>
            <w:right w:val="none" w:sz="0" w:space="0" w:color="auto"/>
          </w:divBdr>
        </w:div>
        <w:div w:id="2119329925">
          <w:marLeft w:val="60"/>
          <w:marRight w:val="60"/>
          <w:marTop w:val="105"/>
          <w:marBottom w:val="105"/>
          <w:divBdr>
            <w:top w:val="none" w:sz="0" w:space="0" w:color="auto"/>
            <w:left w:val="none" w:sz="0" w:space="0" w:color="auto"/>
            <w:bottom w:val="none" w:sz="0" w:space="0" w:color="auto"/>
            <w:right w:val="none" w:sz="0" w:space="0" w:color="auto"/>
          </w:divBdr>
        </w:div>
        <w:div w:id="1299916562">
          <w:marLeft w:val="60"/>
          <w:marRight w:val="60"/>
          <w:marTop w:val="105"/>
          <w:marBottom w:val="105"/>
          <w:divBdr>
            <w:top w:val="none" w:sz="0" w:space="0" w:color="auto"/>
            <w:left w:val="none" w:sz="0" w:space="0" w:color="auto"/>
            <w:bottom w:val="none" w:sz="0" w:space="0" w:color="auto"/>
            <w:right w:val="none" w:sz="0" w:space="0" w:color="auto"/>
          </w:divBdr>
        </w:div>
        <w:div w:id="1922332635">
          <w:marLeft w:val="60"/>
          <w:marRight w:val="60"/>
          <w:marTop w:val="105"/>
          <w:marBottom w:val="105"/>
          <w:divBdr>
            <w:top w:val="none" w:sz="0" w:space="0" w:color="auto"/>
            <w:left w:val="none" w:sz="0" w:space="0" w:color="auto"/>
            <w:bottom w:val="none" w:sz="0" w:space="0" w:color="auto"/>
            <w:right w:val="none" w:sz="0" w:space="0" w:color="auto"/>
          </w:divBdr>
        </w:div>
        <w:div w:id="1483961995">
          <w:marLeft w:val="60"/>
          <w:marRight w:val="60"/>
          <w:marTop w:val="105"/>
          <w:marBottom w:val="105"/>
          <w:divBdr>
            <w:top w:val="none" w:sz="0" w:space="0" w:color="auto"/>
            <w:left w:val="none" w:sz="0" w:space="0" w:color="auto"/>
            <w:bottom w:val="none" w:sz="0" w:space="0" w:color="auto"/>
            <w:right w:val="none" w:sz="0" w:space="0" w:color="auto"/>
          </w:divBdr>
          <w:divsChild>
            <w:div w:id="705375914">
              <w:marLeft w:val="0"/>
              <w:marRight w:val="0"/>
              <w:marTop w:val="0"/>
              <w:marBottom w:val="0"/>
              <w:divBdr>
                <w:top w:val="none" w:sz="0" w:space="0" w:color="auto"/>
                <w:left w:val="none" w:sz="0" w:space="0" w:color="auto"/>
                <w:bottom w:val="none" w:sz="0" w:space="0" w:color="auto"/>
                <w:right w:val="none" w:sz="0" w:space="0" w:color="auto"/>
              </w:divBdr>
            </w:div>
          </w:divsChild>
        </w:div>
        <w:div w:id="1704938551">
          <w:marLeft w:val="60"/>
          <w:marRight w:val="60"/>
          <w:marTop w:val="105"/>
          <w:marBottom w:val="105"/>
          <w:divBdr>
            <w:top w:val="none" w:sz="0" w:space="0" w:color="auto"/>
            <w:left w:val="none" w:sz="0" w:space="0" w:color="auto"/>
            <w:bottom w:val="none" w:sz="0" w:space="0" w:color="auto"/>
            <w:right w:val="none" w:sz="0" w:space="0" w:color="auto"/>
          </w:divBdr>
          <w:divsChild>
            <w:div w:id="1799953819">
              <w:marLeft w:val="0"/>
              <w:marRight w:val="0"/>
              <w:marTop w:val="0"/>
              <w:marBottom w:val="0"/>
              <w:divBdr>
                <w:top w:val="none" w:sz="0" w:space="0" w:color="auto"/>
                <w:left w:val="none" w:sz="0" w:space="0" w:color="auto"/>
                <w:bottom w:val="none" w:sz="0" w:space="0" w:color="auto"/>
                <w:right w:val="none" w:sz="0" w:space="0" w:color="auto"/>
              </w:divBdr>
            </w:div>
          </w:divsChild>
        </w:div>
        <w:div w:id="1612587726">
          <w:marLeft w:val="60"/>
          <w:marRight w:val="60"/>
          <w:marTop w:val="105"/>
          <w:marBottom w:val="105"/>
          <w:divBdr>
            <w:top w:val="none" w:sz="0" w:space="0" w:color="auto"/>
            <w:left w:val="none" w:sz="0" w:space="0" w:color="auto"/>
            <w:bottom w:val="none" w:sz="0" w:space="0" w:color="auto"/>
            <w:right w:val="none" w:sz="0" w:space="0" w:color="auto"/>
          </w:divBdr>
          <w:divsChild>
            <w:div w:id="131215786">
              <w:marLeft w:val="0"/>
              <w:marRight w:val="0"/>
              <w:marTop w:val="0"/>
              <w:marBottom w:val="0"/>
              <w:divBdr>
                <w:top w:val="none" w:sz="0" w:space="0" w:color="auto"/>
                <w:left w:val="none" w:sz="0" w:space="0" w:color="auto"/>
                <w:bottom w:val="none" w:sz="0" w:space="0" w:color="auto"/>
                <w:right w:val="none" w:sz="0" w:space="0" w:color="auto"/>
              </w:divBdr>
            </w:div>
          </w:divsChild>
        </w:div>
        <w:div w:id="2033141745">
          <w:marLeft w:val="60"/>
          <w:marRight w:val="60"/>
          <w:marTop w:val="105"/>
          <w:marBottom w:val="105"/>
          <w:divBdr>
            <w:top w:val="none" w:sz="0" w:space="0" w:color="auto"/>
            <w:left w:val="none" w:sz="0" w:space="0" w:color="auto"/>
            <w:bottom w:val="none" w:sz="0" w:space="0" w:color="auto"/>
            <w:right w:val="none" w:sz="0" w:space="0" w:color="auto"/>
          </w:divBdr>
          <w:divsChild>
            <w:div w:id="1491479128">
              <w:marLeft w:val="0"/>
              <w:marRight w:val="0"/>
              <w:marTop w:val="0"/>
              <w:marBottom w:val="0"/>
              <w:divBdr>
                <w:top w:val="none" w:sz="0" w:space="0" w:color="auto"/>
                <w:left w:val="none" w:sz="0" w:space="0" w:color="auto"/>
                <w:bottom w:val="none" w:sz="0" w:space="0" w:color="auto"/>
                <w:right w:val="none" w:sz="0" w:space="0" w:color="auto"/>
              </w:divBdr>
            </w:div>
          </w:divsChild>
        </w:div>
        <w:div w:id="822357000">
          <w:marLeft w:val="60"/>
          <w:marRight w:val="60"/>
          <w:marTop w:val="105"/>
          <w:marBottom w:val="105"/>
          <w:divBdr>
            <w:top w:val="none" w:sz="0" w:space="0" w:color="auto"/>
            <w:left w:val="none" w:sz="0" w:space="0" w:color="auto"/>
            <w:bottom w:val="none" w:sz="0" w:space="0" w:color="auto"/>
            <w:right w:val="none" w:sz="0" w:space="0" w:color="auto"/>
          </w:divBdr>
          <w:divsChild>
            <w:div w:id="2015263550">
              <w:marLeft w:val="0"/>
              <w:marRight w:val="0"/>
              <w:marTop w:val="0"/>
              <w:marBottom w:val="0"/>
              <w:divBdr>
                <w:top w:val="none" w:sz="0" w:space="0" w:color="auto"/>
                <w:left w:val="none" w:sz="0" w:space="0" w:color="auto"/>
                <w:bottom w:val="none" w:sz="0" w:space="0" w:color="auto"/>
                <w:right w:val="none" w:sz="0" w:space="0" w:color="auto"/>
              </w:divBdr>
            </w:div>
          </w:divsChild>
        </w:div>
        <w:div w:id="1387414506">
          <w:marLeft w:val="60"/>
          <w:marRight w:val="60"/>
          <w:marTop w:val="105"/>
          <w:marBottom w:val="105"/>
          <w:divBdr>
            <w:top w:val="none" w:sz="0" w:space="0" w:color="auto"/>
            <w:left w:val="none" w:sz="0" w:space="0" w:color="auto"/>
            <w:bottom w:val="none" w:sz="0" w:space="0" w:color="auto"/>
            <w:right w:val="none" w:sz="0" w:space="0" w:color="auto"/>
          </w:divBdr>
        </w:div>
        <w:div w:id="758912032">
          <w:marLeft w:val="60"/>
          <w:marRight w:val="60"/>
          <w:marTop w:val="105"/>
          <w:marBottom w:val="105"/>
          <w:divBdr>
            <w:top w:val="none" w:sz="0" w:space="0" w:color="auto"/>
            <w:left w:val="none" w:sz="0" w:space="0" w:color="auto"/>
            <w:bottom w:val="none" w:sz="0" w:space="0" w:color="auto"/>
            <w:right w:val="none" w:sz="0" w:space="0" w:color="auto"/>
          </w:divBdr>
          <w:divsChild>
            <w:div w:id="4869533">
              <w:marLeft w:val="0"/>
              <w:marRight w:val="0"/>
              <w:marTop w:val="0"/>
              <w:marBottom w:val="0"/>
              <w:divBdr>
                <w:top w:val="none" w:sz="0" w:space="0" w:color="auto"/>
                <w:left w:val="none" w:sz="0" w:space="0" w:color="auto"/>
                <w:bottom w:val="none" w:sz="0" w:space="0" w:color="auto"/>
                <w:right w:val="none" w:sz="0" w:space="0" w:color="auto"/>
              </w:divBdr>
            </w:div>
          </w:divsChild>
        </w:div>
        <w:div w:id="1160851527">
          <w:marLeft w:val="60"/>
          <w:marRight w:val="60"/>
          <w:marTop w:val="105"/>
          <w:marBottom w:val="105"/>
          <w:divBdr>
            <w:top w:val="none" w:sz="0" w:space="0" w:color="auto"/>
            <w:left w:val="none" w:sz="0" w:space="0" w:color="auto"/>
            <w:bottom w:val="none" w:sz="0" w:space="0" w:color="auto"/>
            <w:right w:val="none" w:sz="0" w:space="0" w:color="auto"/>
          </w:divBdr>
          <w:divsChild>
            <w:div w:id="251162200">
              <w:marLeft w:val="0"/>
              <w:marRight w:val="0"/>
              <w:marTop w:val="0"/>
              <w:marBottom w:val="0"/>
              <w:divBdr>
                <w:top w:val="none" w:sz="0" w:space="0" w:color="auto"/>
                <w:left w:val="none" w:sz="0" w:space="0" w:color="auto"/>
                <w:bottom w:val="none" w:sz="0" w:space="0" w:color="auto"/>
                <w:right w:val="none" w:sz="0" w:space="0" w:color="auto"/>
              </w:divBdr>
            </w:div>
          </w:divsChild>
        </w:div>
        <w:div w:id="1104305812">
          <w:marLeft w:val="60"/>
          <w:marRight w:val="60"/>
          <w:marTop w:val="105"/>
          <w:marBottom w:val="105"/>
          <w:divBdr>
            <w:top w:val="none" w:sz="0" w:space="0" w:color="auto"/>
            <w:left w:val="none" w:sz="0" w:space="0" w:color="auto"/>
            <w:bottom w:val="none" w:sz="0" w:space="0" w:color="auto"/>
            <w:right w:val="none" w:sz="0" w:space="0" w:color="auto"/>
          </w:divBdr>
          <w:divsChild>
            <w:div w:id="706563039">
              <w:marLeft w:val="0"/>
              <w:marRight w:val="0"/>
              <w:marTop w:val="0"/>
              <w:marBottom w:val="0"/>
              <w:divBdr>
                <w:top w:val="none" w:sz="0" w:space="0" w:color="auto"/>
                <w:left w:val="none" w:sz="0" w:space="0" w:color="auto"/>
                <w:bottom w:val="none" w:sz="0" w:space="0" w:color="auto"/>
                <w:right w:val="none" w:sz="0" w:space="0" w:color="auto"/>
              </w:divBdr>
            </w:div>
          </w:divsChild>
        </w:div>
        <w:div w:id="1107046675">
          <w:marLeft w:val="60"/>
          <w:marRight w:val="60"/>
          <w:marTop w:val="105"/>
          <w:marBottom w:val="105"/>
          <w:divBdr>
            <w:top w:val="none" w:sz="0" w:space="0" w:color="auto"/>
            <w:left w:val="none" w:sz="0" w:space="0" w:color="auto"/>
            <w:bottom w:val="none" w:sz="0" w:space="0" w:color="auto"/>
            <w:right w:val="none" w:sz="0" w:space="0" w:color="auto"/>
          </w:divBdr>
          <w:divsChild>
            <w:div w:id="1848666668">
              <w:marLeft w:val="0"/>
              <w:marRight w:val="0"/>
              <w:marTop w:val="0"/>
              <w:marBottom w:val="0"/>
              <w:divBdr>
                <w:top w:val="none" w:sz="0" w:space="0" w:color="auto"/>
                <w:left w:val="none" w:sz="0" w:space="0" w:color="auto"/>
                <w:bottom w:val="none" w:sz="0" w:space="0" w:color="auto"/>
                <w:right w:val="none" w:sz="0" w:space="0" w:color="auto"/>
              </w:divBdr>
            </w:div>
          </w:divsChild>
        </w:div>
        <w:div w:id="1946844558">
          <w:marLeft w:val="60"/>
          <w:marRight w:val="60"/>
          <w:marTop w:val="105"/>
          <w:marBottom w:val="105"/>
          <w:divBdr>
            <w:top w:val="none" w:sz="0" w:space="0" w:color="auto"/>
            <w:left w:val="none" w:sz="0" w:space="0" w:color="auto"/>
            <w:bottom w:val="none" w:sz="0" w:space="0" w:color="auto"/>
            <w:right w:val="none" w:sz="0" w:space="0" w:color="auto"/>
          </w:divBdr>
          <w:divsChild>
            <w:div w:id="949703485">
              <w:marLeft w:val="0"/>
              <w:marRight w:val="0"/>
              <w:marTop w:val="0"/>
              <w:marBottom w:val="0"/>
              <w:divBdr>
                <w:top w:val="none" w:sz="0" w:space="0" w:color="auto"/>
                <w:left w:val="none" w:sz="0" w:space="0" w:color="auto"/>
                <w:bottom w:val="none" w:sz="0" w:space="0" w:color="auto"/>
                <w:right w:val="none" w:sz="0" w:space="0" w:color="auto"/>
              </w:divBdr>
            </w:div>
          </w:divsChild>
        </w:div>
        <w:div w:id="1597668763">
          <w:marLeft w:val="60"/>
          <w:marRight w:val="60"/>
          <w:marTop w:val="105"/>
          <w:marBottom w:val="105"/>
          <w:divBdr>
            <w:top w:val="none" w:sz="0" w:space="0" w:color="auto"/>
            <w:left w:val="none" w:sz="0" w:space="0" w:color="auto"/>
            <w:bottom w:val="none" w:sz="0" w:space="0" w:color="auto"/>
            <w:right w:val="none" w:sz="0" w:space="0" w:color="auto"/>
          </w:divBdr>
        </w:div>
        <w:div w:id="925723437">
          <w:marLeft w:val="60"/>
          <w:marRight w:val="60"/>
          <w:marTop w:val="105"/>
          <w:marBottom w:val="105"/>
          <w:divBdr>
            <w:top w:val="none" w:sz="0" w:space="0" w:color="auto"/>
            <w:left w:val="none" w:sz="0" w:space="0" w:color="auto"/>
            <w:bottom w:val="none" w:sz="0" w:space="0" w:color="auto"/>
            <w:right w:val="none" w:sz="0" w:space="0" w:color="auto"/>
          </w:divBdr>
          <w:divsChild>
            <w:div w:id="1146122880">
              <w:marLeft w:val="0"/>
              <w:marRight w:val="0"/>
              <w:marTop w:val="0"/>
              <w:marBottom w:val="0"/>
              <w:divBdr>
                <w:top w:val="none" w:sz="0" w:space="0" w:color="auto"/>
                <w:left w:val="none" w:sz="0" w:space="0" w:color="auto"/>
                <w:bottom w:val="none" w:sz="0" w:space="0" w:color="auto"/>
                <w:right w:val="none" w:sz="0" w:space="0" w:color="auto"/>
              </w:divBdr>
            </w:div>
          </w:divsChild>
        </w:div>
        <w:div w:id="1797481045">
          <w:marLeft w:val="60"/>
          <w:marRight w:val="60"/>
          <w:marTop w:val="105"/>
          <w:marBottom w:val="105"/>
          <w:divBdr>
            <w:top w:val="none" w:sz="0" w:space="0" w:color="auto"/>
            <w:left w:val="none" w:sz="0" w:space="0" w:color="auto"/>
            <w:bottom w:val="none" w:sz="0" w:space="0" w:color="auto"/>
            <w:right w:val="none" w:sz="0" w:space="0" w:color="auto"/>
          </w:divBdr>
          <w:divsChild>
            <w:div w:id="939727356">
              <w:marLeft w:val="0"/>
              <w:marRight w:val="0"/>
              <w:marTop w:val="0"/>
              <w:marBottom w:val="0"/>
              <w:divBdr>
                <w:top w:val="none" w:sz="0" w:space="0" w:color="auto"/>
                <w:left w:val="none" w:sz="0" w:space="0" w:color="auto"/>
                <w:bottom w:val="none" w:sz="0" w:space="0" w:color="auto"/>
                <w:right w:val="none" w:sz="0" w:space="0" w:color="auto"/>
              </w:divBdr>
            </w:div>
          </w:divsChild>
        </w:div>
        <w:div w:id="638463985">
          <w:marLeft w:val="60"/>
          <w:marRight w:val="60"/>
          <w:marTop w:val="105"/>
          <w:marBottom w:val="105"/>
          <w:divBdr>
            <w:top w:val="none" w:sz="0" w:space="0" w:color="auto"/>
            <w:left w:val="none" w:sz="0" w:space="0" w:color="auto"/>
            <w:bottom w:val="none" w:sz="0" w:space="0" w:color="auto"/>
            <w:right w:val="none" w:sz="0" w:space="0" w:color="auto"/>
          </w:divBdr>
          <w:divsChild>
            <w:div w:id="4333988">
              <w:marLeft w:val="0"/>
              <w:marRight w:val="0"/>
              <w:marTop w:val="0"/>
              <w:marBottom w:val="0"/>
              <w:divBdr>
                <w:top w:val="none" w:sz="0" w:space="0" w:color="auto"/>
                <w:left w:val="none" w:sz="0" w:space="0" w:color="auto"/>
                <w:bottom w:val="none" w:sz="0" w:space="0" w:color="auto"/>
                <w:right w:val="none" w:sz="0" w:space="0" w:color="auto"/>
              </w:divBdr>
            </w:div>
          </w:divsChild>
        </w:div>
        <w:div w:id="642737929">
          <w:marLeft w:val="60"/>
          <w:marRight w:val="60"/>
          <w:marTop w:val="105"/>
          <w:marBottom w:val="105"/>
          <w:divBdr>
            <w:top w:val="none" w:sz="0" w:space="0" w:color="auto"/>
            <w:left w:val="none" w:sz="0" w:space="0" w:color="auto"/>
            <w:bottom w:val="none" w:sz="0" w:space="0" w:color="auto"/>
            <w:right w:val="none" w:sz="0" w:space="0" w:color="auto"/>
          </w:divBdr>
          <w:divsChild>
            <w:div w:id="1334995479">
              <w:marLeft w:val="0"/>
              <w:marRight w:val="0"/>
              <w:marTop w:val="0"/>
              <w:marBottom w:val="0"/>
              <w:divBdr>
                <w:top w:val="none" w:sz="0" w:space="0" w:color="auto"/>
                <w:left w:val="none" w:sz="0" w:space="0" w:color="auto"/>
                <w:bottom w:val="none" w:sz="0" w:space="0" w:color="auto"/>
                <w:right w:val="none" w:sz="0" w:space="0" w:color="auto"/>
              </w:divBdr>
            </w:div>
          </w:divsChild>
        </w:div>
        <w:div w:id="1062219518">
          <w:marLeft w:val="60"/>
          <w:marRight w:val="60"/>
          <w:marTop w:val="105"/>
          <w:marBottom w:val="105"/>
          <w:divBdr>
            <w:top w:val="none" w:sz="0" w:space="0" w:color="auto"/>
            <w:left w:val="none" w:sz="0" w:space="0" w:color="auto"/>
            <w:bottom w:val="none" w:sz="0" w:space="0" w:color="auto"/>
            <w:right w:val="none" w:sz="0" w:space="0" w:color="auto"/>
          </w:divBdr>
          <w:divsChild>
            <w:div w:id="1814638280">
              <w:marLeft w:val="0"/>
              <w:marRight w:val="0"/>
              <w:marTop w:val="0"/>
              <w:marBottom w:val="0"/>
              <w:divBdr>
                <w:top w:val="none" w:sz="0" w:space="0" w:color="auto"/>
                <w:left w:val="none" w:sz="0" w:space="0" w:color="auto"/>
                <w:bottom w:val="none" w:sz="0" w:space="0" w:color="auto"/>
                <w:right w:val="none" w:sz="0" w:space="0" w:color="auto"/>
              </w:divBdr>
            </w:div>
          </w:divsChild>
        </w:div>
        <w:div w:id="1409039124">
          <w:marLeft w:val="60"/>
          <w:marRight w:val="60"/>
          <w:marTop w:val="105"/>
          <w:marBottom w:val="105"/>
          <w:divBdr>
            <w:top w:val="none" w:sz="0" w:space="0" w:color="auto"/>
            <w:left w:val="none" w:sz="0" w:space="0" w:color="auto"/>
            <w:bottom w:val="none" w:sz="0" w:space="0" w:color="auto"/>
            <w:right w:val="none" w:sz="0" w:space="0" w:color="auto"/>
          </w:divBdr>
        </w:div>
        <w:div w:id="1675692858">
          <w:marLeft w:val="60"/>
          <w:marRight w:val="60"/>
          <w:marTop w:val="105"/>
          <w:marBottom w:val="105"/>
          <w:divBdr>
            <w:top w:val="none" w:sz="0" w:space="0" w:color="auto"/>
            <w:left w:val="none" w:sz="0" w:space="0" w:color="auto"/>
            <w:bottom w:val="none" w:sz="0" w:space="0" w:color="auto"/>
            <w:right w:val="none" w:sz="0" w:space="0" w:color="auto"/>
          </w:divBdr>
          <w:divsChild>
            <w:div w:id="2130466921">
              <w:marLeft w:val="0"/>
              <w:marRight w:val="0"/>
              <w:marTop w:val="0"/>
              <w:marBottom w:val="0"/>
              <w:divBdr>
                <w:top w:val="none" w:sz="0" w:space="0" w:color="auto"/>
                <w:left w:val="none" w:sz="0" w:space="0" w:color="auto"/>
                <w:bottom w:val="none" w:sz="0" w:space="0" w:color="auto"/>
                <w:right w:val="none" w:sz="0" w:space="0" w:color="auto"/>
              </w:divBdr>
            </w:div>
          </w:divsChild>
        </w:div>
        <w:div w:id="569652931">
          <w:marLeft w:val="60"/>
          <w:marRight w:val="60"/>
          <w:marTop w:val="105"/>
          <w:marBottom w:val="105"/>
          <w:divBdr>
            <w:top w:val="none" w:sz="0" w:space="0" w:color="auto"/>
            <w:left w:val="none" w:sz="0" w:space="0" w:color="auto"/>
            <w:bottom w:val="none" w:sz="0" w:space="0" w:color="auto"/>
            <w:right w:val="none" w:sz="0" w:space="0" w:color="auto"/>
          </w:divBdr>
          <w:divsChild>
            <w:div w:id="1275477204">
              <w:marLeft w:val="0"/>
              <w:marRight w:val="0"/>
              <w:marTop w:val="0"/>
              <w:marBottom w:val="0"/>
              <w:divBdr>
                <w:top w:val="none" w:sz="0" w:space="0" w:color="auto"/>
                <w:left w:val="none" w:sz="0" w:space="0" w:color="auto"/>
                <w:bottom w:val="none" w:sz="0" w:space="0" w:color="auto"/>
                <w:right w:val="none" w:sz="0" w:space="0" w:color="auto"/>
              </w:divBdr>
            </w:div>
          </w:divsChild>
        </w:div>
        <w:div w:id="1609510753">
          <w:marLeft w:val="60"/>
          <w:marRight w:val="60"/>
          <w:marTop w:val="105"/>
          <w:marBottom w:val="105"/>
          <w:divBdr>
            <w:top w:val="none" w:sz="0" w:space="0" w:color="auto"/>
            <w:left w:val="none" w:sz="0" w:space="0" w:color="auto"/>
            <w:bottom w:val="none" w:sz="0" w:space="0" w:color="auto"/>
            <w:right w:val="none" w:sz="0" w:space="0" w:color="auto"/>
          </w:divBdr>
          <w:divsChild>
            <w:div w:id="1641568765">
              <w:marLeft w:val="0"/>
              <w:marRight w:val="0"/>
              <w:marTop w:val="0"/>
              <w:marBottom w:val="0"/>
              <w:divBdr>
                <w:top w:val="none" w:sz="0" w:space="0" w:color="auto"/>
                <w:left w:val="none" w:sz="0" w:space="0" w:color="auto"/>
                <w:bottom w:val="none" w:sz="0" w:space="0" w:color="auto"/>
                <w:right w:val="none" w:sz="0" w:space="0" w:color="auto"/>
              </w:divBdr>
            </w:div>
          </w:divsChild>
        </w:div>
        <w:div w:id="948463318">
          <w:marLeft w:val="60"/>
          <w:marRight w:val="60"/>
          <w:marTop w:val="105"/>
          <w:marBottom w:val="105"/>
          <w:divBdr>
            <w:top w:val="none" w:sz="0" w:space="0" w:color="auto"/>
            <w:left w:val="none" w:sz="0" w:space="0" w:color="auto"/>
            <w:bottom w:val="none" w:sz="0" w:space="0" w:color="auto"/>
            <w:right w:val="none" w:sz="0" w:space="0" w:color="auto"/>
          </w:divBdr>
          <w:divsChild>
            <w:div w:id="1033074030">
              <w:marLeft w:val="0"/>
              <w:marRight w:val="0"/>
              <w:marTop w:val="0"/>
              <w:marBottom w:val="0"/>
              <w:divBdr>
                <w:top w:val="none" w:sz="0" w:space="0" w:color="auto"/>
                <w:left w:val="none" w:sz="0" w:space="0" w:color="auto"/>
                <w:bottom w:val="none" w:sz="0" w:space="0" w:color="auto"/>
                <w:right w:val="none" w:sz="0" w:space="0" w:color="auto"/>
              </w:divBdr>
            </w:div>
          </w:divsChild>
        </w:div>
        <w:div w:id="1024330153">
          <w:marLeft w:val="60"/>
          <w:marRight w:val="60"/>
          <w:marTop w:val="105"/>
          <w:marBottom w:val="105"/>
          <w:divBdr>
            <w:top w:val="none" w:sz="0" w:space="0" w:color="auto"/>
            <w:left w:val="none" w:sz="0" w:space="0" w:color="auto"/>
            <w:bottom w:val="none" w:sz="0" w:space="0" w:color="auto"/>
            <w:right w:val="none" w:sz="0" w:space="0" w:color="auto"/>
          </w:divBdr>
          <w:divsChild>
            <w:div w:id="906107323">
              <w:marLeft w:val="0"/>
              <w:marRight w:val="0"/>
              <w:marTop w:val="0"/>
              <w:marBottom w:val="0"/>
              <w:divBdr>
                <w:top w:val="none" w:sz="0" w:space="0" w:color="auto"/>
                <w:left w:val="none" w:sz="0" w:space="0" w:color="auto"/>
                <w:bottom w:val="none" w:sz="0" w:space="0" w:color="auto"/>
                <w:right w:val="none" w:sz="0" w:space="0" w:color="auto"/>
              </w:divBdr>
            </w:div>
          </w:divsChild>
        </w:div>
        <w:div w:id="1459564457">
          <w:marLeft w:val="0"/>
          <w:marRight w:val="0"/>
          <w:marTop w:val="0"/>
          <w:marBottom w:val="0"/>
          <w:divBdr>
            <w:top w:val="none" w:sz="0" w:space="0" w:color="auto"/>
            <w:left w:val="none" w:sz="0" w:space="0" w:color="auto"/>
            <w:bottom w:val="none" w:sz="0" w:space="0" w:color="auto"/>
            <w:right w:val="none" w:sz="0" w:space="0" w:color="auto"/>
          </w:divBdr>
        </w:div>
        <w:div w:id="1867401928">
          <w:marLeft w:val="0"/>
          <w:marRight w:val="0"/>
          <w:marTop w:val="0"/>
          <w:marBottom w:val="0"/>
          <w:divBdr>
            <w:top w:val="none" w:sz="0" w:space="0" w:color="auto"/>
            <w:left w:val="none" w:sz="0" w:space="0" w:color="auto"/>
            <w:bottom w:val="none" w:sz="0" w:space="0" w:color="auto"/>
            <w:right w:val="none" w:sz="0" w:space="0" w:color="auto"/>
          </w:divBdr>
        </w:div>
      </w:divsChild>
    </w:div>
    <w:div w:id="1851674818">
      <w:bodyDiv w:val="1"/>
      <w:marLeft w:val="0"/>
      <w:marRight w:val="0"/>
      <w:marTop w:val="0"/>
      <w:marBottom w:val="0"/>
      <w:divBdr>
        <w:top w:val="none" w:sz="0" w:space="0" w:color="auto"/>
        <w:left w:val="none" w:sz="0" w:space="0" w:color="auto"/>
        <w:bottom w:val="none" w:sz="0" w:space="0" w:color="auto"/>
        <w:right w:val="none" w:sz="0" w:space="0" w:color="auto"/>
      </w:divBdr>
    </w:div>
    <w:div w:id="1852185516">
      <w:bodyDiv w:val="1"/>
      <w:marLeft w:val="0"/>
      <w:marRight w:val="0"/>
      <w:marTop w:val="0"/>
      <w:marBottom w:val="0"/>
      <w:divBdr>
        <w:top w:val="none" w:sz="0" w:space="0" w:color="auto"/>
        <w:left w:val="none" w:sz="0" w:space="0" w:color="auto"/>
        <w:bottom w:val="none" w:sz="0" w:space="0" w:color="auto"/>
        <w:right w:val="none" w:sz="0" w:space="0" w:color="auto"/>
      </w:divBdr>
    </w:div>
    <w:div w:id="1853179174">
      <w:bodyDiv w:val="1"/>
      <w:marLeft w:val="0"/>
      <w:marRight w:val="0"/>
      <w:marTop w:val="0"/>
      <w:marBottom w:val="0"/>
      <w:divBdr>
        <w:top w:val="none" w:sz="0" w:space="0" w:color="auto"/>
        <w:left w:val="none" w:sz="0" w:space="0" w:color="auto"/>
        <w:bottom w:val="none" w:sz="0" w:space="0" w:color="auto"/>
        <w:right w:val="none" w:sz="0" w:space="0" w:color="auto"/>
      </w:divBdr>
    </w:div>
    <w:div w:id="1867283369">
      <w:bodyDiv w:val="1"/>
      <w:marLeft w:val="0"/>
      <w:marRight w:val="0"/>
      <w:marTop w:val="0"/>
      <w:marBottom w:val="0"/>
      <w:divBdr>
        <w:top w:val="none" w:sz="0" w:space="0" w:color="auto"/>
        <w:left w:val="none" w:sz="0" w:space="0" w:color="auto"/>
        <w:bottom w:val="none" w:sz="0" w:space="0" w:color="auto"/>
        <w:right w:val="none" w:sz="0" w:space="0" w:color="auto"/>
      </w:divBdr>
    </w:div>
    <w:div w:id="1871526878">
      <w:bodyDiv w:val="1"/>
      <w:marLeft w:val="0"/>
      <w:marRight w:val="0"/>
      <w:marTop w:val="0"/>
      <w:marBottom w:val="0"/>
      <w:divBdr>
        <w:top w:val="none" w:sz="0" w:space="0" w:color="auto"/>
        <w:left w:val="none" w:sz="0" w:space="0" w:color="auto"/>
        <w:bottom w:val="none" w:sz="0" w:space="0" w:color="auto"/>
        <w:right w:val="none" w:sz="0" w:space="0" w:color="auto"/>
      </w:divBdr>
    </w:div>
    <w:div w:id="1914510527">
      <w:bodyDiv w:val="1"/>
      <w:marLeft w:val="0"/>
      <w:marRight w:val="0"/>
      <w:marTop w:val="0"/>
      <w:marBottom w:val="0"/>
      <w:divBdr>
        <w:top w:val="none" w:sz="0" w:space="0" w:color="auto"/>
        <w:left w:val="none" w:sz="0" w:space="0" w:color="auto"/>
        <w:bottom w:val="none" w:sz="0" w:space="0" w:color="auto"/>
        <w:right w:val="none" w:sz="0" w:space="0" w:color="auto"/>
      </w:divBdr>
    </w:div>
    <w:div w:id="1916820971">
      <w:bodyDiv w:val="1"/>
      <w:marLeft w:val="0"/>
      <w:marRight w:val="0"/>
      <w:marTop w:val="0"/>
      <w:marBottom w:val="0"/>
      <w:divBdr>
        <w:top w:val="none" w:sz="0" w:space="0" w:color="auto"/>
        <w:left w:val="none" w:sz="0" w:space="0" w:color="auto"/>
        <w:bottom w:val="none" w:sz="0" w:space="0" w:color="auto"/>
        <w:right w:val="none" w:sz="0" w:space="0" w:color="auto"/>
      </w:divBdr>
    </w:div>
    <w:div w:id="1930235929">
      <w:bodyDiv w:val="1"/>
      <w:marLeft w:val="0"/>
      <w:marRight w:val="0"/>
      <w:marTop w:val="0"/>
      <w:marBottom w:val="0"/>
      <w:divBdr>
        <w:top w:val="none" w:sz="0" w:space="0" w:color="auto"/>
        <w:left w:val="none" w:sz="0" w:space="0" w:color="auto"/>
        <w:bottom w:val="none" w:sz="0" w:space="0" w:color="auto"/>
        <w:right w:val="none" w:sz="0" w:space="0" w:color="auto"/>
      </w:divBdr>
    </w:div>
    <w:div w:id="1939562464">
      <w:bodyDiv w:val="1"/>
      <w:marLeft w:val="0"/>
      <w:marRight w:val="0"/>
      <w:marTop w:val="0"/>
      <w:marBottom w:val="0"/>
      <w:divBdr>
        <w:top w:val="none" w:sz="0" w:space="0" w:color="auto"/>
        <w:left w:val="none" w:sz="0" w:space="0" w:color="auto"/>
        <w:bottom w:val="none" w:sz="0" w:space="0" w:color="auto"/>
        <w:right w:val="none" w:sz="0" w:space="0" w:color="auto"/>
      </w:divBdr>
    </w:div>
    <w:div w:id="1942296717">
      <w:bodyDiv w:val="1"/>
      <w:marLeft w:val="0"/>
      <w:marRight w:val="0"/>
      <w:marTop w:val="0"/>
      <w:marBottom w:val="0"/>
      <w:divBdr>
        <w:top w:val="none" w:sz="0" w:space="0" w:color="auto"/>
        <w:left w:val="none" w:sz="0" w:space="0" w:color="auto"/>
        <w:bottom w:val="none" w:sz="0" w:space="0" w:color="auto"/>
        <w:right w:val="none" w:sz="0" w:space="0" w:color="auto"/>
      </w:divBdr>
    </w:div>
    <w:div w:id="1980264319">
      <w:bodyDiv w:val="1"/>
      <w:marLeft w:val="0"/>
      <w:marRight w:val="0"/>
      <w:marTop w:val="0"/>
      <w:marBottom w:val="0"/>
      <w:divBdr>
        <w:top w:val="none" w:sz="0" w:space="0" w:color="auto"/>
        <w:left w:val="none" w:sz="0" w:space="0" w:color="auto"/>
        <w:bottom w:val="none" w:sz="0" w:space="0" w:color="auto"/>
        <w:right w:val="none" w:sz="0" w:space="0" w:color="auto"/>
      </w:divBdr>
    </w:div>
    <w:div w:id="1981769099">
      <w:bodyDiv w:val="1"/>
      <w:marLeft w:val="0"/>
      <w:marRight w:val="0"/>
      <w:marTop w:val="0"/>
      <w:marBottom w:val="0"/>
      <w:divBdr>
        <w:top w:val="none" w:sz="0" w:space="0" w:color="auto"/>
        <w:left w:val="none" w:sz="0" w:space="0" w:color="auto"/>
        <w:bottom w:val="none" w:sz="0" w:space="0" w:color="auto"/>
        <w:right w:val="none" w:sz="0" w:space="0" w:color="auto"/>
      </w:divBdr>
      <w:divsChild>
        <w:div w:id="1323045636">
          <w:marLeft w:val="0"/>
          <w:marRight w:val="0"/>
          <w:marTop w:val="0"/>
          <w:marBottom w:val="0"/>
          <w:divBdr>
            <w:top w:val="none" w:sz="0" w:space="0" w:color="auto"/>
            <w:left w:val="none" w:sz="0" w:space="0" w:color="auto"/>
            <w:bottom w:val="none" w:sz="0" w:space="0" w:color="auto"/>
            <w:right w:val="none" w:sz="0" w:space="0" w:color="auto"/>
          </w:divBdr>
        </w:div>
        <w:div w:id="198856941">
          <w:marLeft w:val="60"/>
          <w:marRight w:val="60"/>
          <w:marTop w:val="105"/>
          <w:marBottom w:val="105"/>
          <w:divBdr>
            <w:top w:val="none" w:sz="0" w:space="0" w:color="auto"/>
            <w:left w:val="none" w:sz="0" w:space="0" w:color="auto"/>
            <w:bottom w:val="none" w:sz="0" w:space="0" w:color="auto"/>
            <w:right w:val="none" w:sz="0" w:space="0" w:color="auto"/>
          </w:divBdr>
        </w:div>
        <w:div w:id="887885009">
          <w:marLeft w:val="60"/>
          <w:marRight w:val="60"/>
          <w:marTop w:val="105"/>
          <w:marBottom w:val="105"/>
          <w:divBdr>
            <w:top w:val="none" w:sz="0" w:space="0" w:color="auto"/>
            <w:left w:val="none" w:sz="0" w:space="0" w:color="auto"/>
            <w:bottom w:val="none" w:sz="0" w:space="0" w:color="auto"/>
            <w:right w:val="none" w:sz="0" w:space="0" w:color="auto"/>
          </w:divBdr>
        </w:div>
        <w:div w:id="697195837">
          <w:marLeft w:val="60"/>
          <w:marRight w:val="60"/>
          <w:marTop w:val="105"/>
          <w:marBottom w:val="105"/>
          <w:divBdr>
            <w:top w:val="none" w:sz="0" w:space="0" w:color="auto"/>
            <w:left w:val="none" w:sz="0" w:space="0" w:color="auto"/>
            <w:bottom w:val="none" w:sz="0" w:space="0" w:color="auto"/>
            <w:right w:val="none" w:sz="0" w:space="0" w:color="auto"/>
          </w:divBdr>
        </w:div>
        <w:div w:id="168183254">
          <w:marLeft w:val="60"/>
          <w:marRight w:val="60"/>
          <w:marTop w:val="105"/>
          <w:marBottom w:val="105"/>
          <w:divBdr>
            <w:top w:val="none" w:sz="0" w:space="0" w:color="auto"/>
            <w:left w:val="none" w:sz="0" w:space="0" w:color="auto"/>
            <w:bottom w:val="none" w:sz="0" w:space="0" w:color="auto"/>
            <w:right w:val="none" w:sz="0" w:space="0" w:color="auto"/>
          </w:divBdr>
        </w:div>
        <w:div w:id="1322466051">
          <w:marLeft w:val="60"/>
          <w:marRight w:val="60"/>
          <w:marTop w:val="105"/>
          <w:marBottom w:val="105"/>
          <w:divBdr>
            <w:top w:val="none" w:sz="0" w:space="0" w:color="auto"/>
            <w:left w:val="none" w:sz="0" w:space="0" w:color="auto"/>
            <w:bottom w:val="none" w:sz="0" w:space="0" w:color="auto"/>
            <w:right w:val="none" w:sz="0" w:space="0" w:color="auto"/>
          </w:divBdr>
        </w:div>
        <w:div w:id="161047397">
          <w:marLeft w:val="60"/>
          <w:marRight w:val="60"/>
          <w:marTop w:val="105"/>
          <w:marBottom w:val="105"/>
          <w:divBdr>
            <w:top w:val="none" w:sz="0" w:space="0" w:color="auto"/>
            <w:left w:val="none" w:sz="0" w:space="0" w:color="auto"/>
            <w:bottom w:val="none" w:sz="0" w:space="0" w:color="auto"/>
            <w:right w:val="none" w:sz="0" w:space="0" w:color="auto"/>
          </w:divBdr>
        </w:div>
        <w:div w:id="1003705546">
          <w:marLeft w:val="60"/>
          <w:marRight w:val="60"/>
          <w:marTop w:val="105"/>
          <w:marBottom w:val="105"/>
          <w:divBdr>
            <w:top w:val="none" w:sz="0" w:space="0" w:color="auto"/>
            <w:left w:val="none" w:sz="0" w:space="0" w:color="auto"/>
            <w:bottom w:val="none" w:sz="0" w:space="0" w:color="auto"/>
            <w:right w:val="none" w:sz="0" w:space="0" w:color="auto"/>
          </w:divBdr>
        </w:div>
        <w:div w:id="1519193054">
          <w:marLeft w:val="60"/>
          <w:marRight w:val="60"/>
          <w:marTop w:val="105"/>
          <w:marBottom w:val="105"/>
          <w:divBdr>
            <w:top w:val="none" w:sz="0" w:space="0" w:color="auto"/>
            <w:left w:val="none" w:sz="0" w:space="0" w:color="auto"/>
            <w:bottom w:val="none" w:sz="0" w:space="0" w:color="auto"/>
            <w:right w:val="none" w:sz="0" w:space="0" w:color="auto"/>
          </w:divBdr>
          <w:divsChild>
            <w:div w:id="1620528853">
              <w:marLeft w:val="0"/>
              <w:marRight w:val="0"/>
              <w:marTop w:val="0"/>
              <w:marBottom w:val="0"/>
              <w:divBdr>
                <w:top w:val="none" w:sz="0" w:space="0" w:color="auto"/>
                <w:left w:val="none" w:sz="0" w:space="0" w:color="auto"/>
                <w:bottom w:val="none" w:sz="0" w:space="0" w:color="auto"/>
                <w:right w:val="none" w:sz="0" w:space="0" w:color="auto"/>
              </w:divBdr>
            </w:div>
          </w:divsChild>
        </w:div>
        <w:div w:id="1791122048">
          <w:marLeft w:val="60"/>
          <w:marRight w:val="60"/>
          <w:marTop w:val="105"/>
          <w:marBottom w:val="105"/>
          <w:divBdr>
            <w:top w:val="none" w:sz="0" w:space="0" w:color="auto"/>
            <w:left w:val="none" w:sz="0" w:space="0" w:color="auto"/>
            <w:bottom w:val="none" w:sz="0" w:space="0" w:color="auto"/>
            <w:right w:val="none" w:sz="0" w:space="0" w:color="auto"/>
          </w:divBdr>
          <w:divsChild>
            <w:div w:id="1257442598">
              <w:marLeft w:val="0"/>
              <w:marRight w:val="0"/>
              <w:marTop w:val="0"/>
              <w:marBottom w:val="0"/>
              <w:divBdr>
                <w:top w:val="none" w:sz="0" w:space="0" w:color="auto"/>
                <w:left w:val="none" w:sz="0" w:space="0" w:color="auto"/>
                <w:bottom w:val="none" w:sz="0" w:space="0" w:color="auto"/>
                <w:right w:val="none" w:sz="0" w:space="0" w:color="auto"/>
              </w:divBdr>
            </w:div>
          </w:divsChild>
        </w:div>
        <w:div w:id="1996911078">
          <w:marLeft w:val="60"/>
          <w:marRight w:val="60"/>
          <w:marTop w:val="105"/>
          <w:marBottom w:val="105"/>
          <w:divBdr>
            <w:top w:val="none" w:sz="0" w:space="0" w:color="auto"/>
            <w:left w:val="none" w:sz="0" w:space="0" w:color="auto"/>
            <w:bottom w:val="none" w:sz="0" w:space="0" w:color="auto"/>
            <w:right w:val="none" w:sz="0" w:space="0" w:color="auto"/>
          </w:divBdr>
          <w:divsChild>
            <w:div w:id="188566510">
              <w:marLeft w:val="0"/>
              <w:marRight w:val="0"/>
              <w:marTop w:val="0"/>
              <w:marBottom w:val="0"/>
              <w:divBdr>
                <w:top w:val="none" w:sz="0" w:space="0" w:color="auto"/>
                <w:left w:val="none" w:sz="0" w:space="0" w:color="auto"/>
                <w:bottom w:val="none" w:sz="0" w:space="0" w:color="auto"/>
                <w:right w:val="none" w:sz="0" w:space="0" w:color="auto"/>
              </w:divBdr>
            </w:div>
          </w:divsChild>
        </w:div>
        <w:div w:id="776410168">
          <w:marLeft w:val="60"/>
          <w:marRight w:val="60"/>
          <w:marTop w:val="105"/>
          <w:marBottom w:val="105"/>
          <w:divBdr>
            <w:top w:val="none" w:sz="0" w:space="0" w:color="auto"/>
            <w:left w:val="none" w:sz="0" w:space="0" w:color="auto"/>
            <w:bottom w:val="none" w:sz="0" w:space="0" w:color="auto"/>
            <w:right w:val="none" w:sz="0" w:space="0" w:color="auto"/>
          </w:divBdr>
          <w:divsChild>
            <w:div w:id="568925434">
              <w:marLeft w:val="0"/>
              <w:marRight w:val="0"/>
              <w:marTop w:val="0"/>
              <w:marBottom w:val="0"/>
              <w:divBdr>
                <w:top w:val="none" w:sz="0" w:space="0" w:color="auto"/>
                <w:left w:val="none" w:sz="0" w:space="0" w:color="auto"/>
                <w:bottom w:val="none" w:sz="0" w:space="0" w:color="auto"/>
                <w:right w:val="none" w:sz="0" w:space="0" w:color="auto"/>
              </w:divBdr>
            </w:div>
          </w:divsChild>
        </w:div>
        <w:div w:id="1633288898">
          <w:marLeft w:val="60"/>
          <w:marRight w:val="60"/>
          <w:marTop w:val="105"/>
          <w:marBottom w:val="105"/>
          <w:divBdr>
            <w:top w:val="none" w:sz="0" w:space="0" w:color="auto"/>
            <w:left w:val="none" w:sz="0" w:space="0" w:color="auto"/>
            <w:bottom w:val="none" w:sz="0" w:space="0" w:color="auto"/>
            <w:right w:val="none" w:sz="0" w:space="0" w:color="auto"/>
          </w:divBdr>
          <w:divsChild>
            <w:div w:id="1130365384">
              <w:marLeft w:val="0"/>
              <w:marRight w:val="0"/>
              <w:marTop w:val="0"/>
              <w:marBottom w:val="0"/>
              <w:divBdr>
                <w:top w:val="none" w:sz="0" w:space="0" w:color="auto"/>
                <w:left w:val="none" w:sz="0" w:space="0" w:color="auto"/>
                <w:bottom w:val="none" w:sz="0" w:space="0" w:color="auto"/>
                <w:right w:val="none" w:sz="0" w:space="0" w:color="auto"/>
              </w:divBdr>
            </w:div>
          </w:divsChild>
        </w:div>
        <w:div w:id="1450705791">
          <w:marLeft w:val="60"/>
          <w:marRight w:val="60"/>
          <w:marTop w:val="105"/>
          <w:marBottom w:val="105"/>
          <w:divBdr>
            <w:top w:val="none" w:sz="0" w:space="0" w:color="auto"/>
            <w:left w:val="none" w:sz="0" w:space="0" w:color="auto"/>
            <w:bottom w:val="none" w:sz="0" w:space="0" w:color="auto"/>
            <w:right w:val="none" w:sz="0" w:space="0" w:color="auto"/>
          </w:divBdr>
        </w:div>
        <w:div w:id="1101488679">
          <w:marLeft w:val="60"/>
          <w:marRight w:val="60"/>
          <w:marTop w:val="105"/>
          <w:marBottom w:val="105"/>
          <w:divBdr>
            <w:top w:val="none" w:sz="0" w:space="0" w:color="auto"/>
            <w:left w:val="none" w:sz="0" w:space="0" w:color="auto"/>
            <w:bottom w:val="none" w:sz="0" w:space="0" w:color="auto"/>
            <w:right w:val="none" w:sz="0" w:space="0" w:color="auto"/>
          </w:divBdr>
          <w:divsChild>
            <w:div w:id="607129513">
              <w:marLeft w:val="0"/>
              <w:marRight w:val="0"/>
              <w:marTop w:val="0"/>
              <w:marBottom w:val="0"/>
              <w:divBdr>
                <w:top w:val="none" w:sz="0" w:space="0" w:color="auto"/>
                <w:left w:val="none" w:sz="0" w:space="0" w:color="auto"/>
                <w:bottom w:val="none" w:sz="0" w:space="0" w:color="auto"/>
                <w:right w:val="none" w:sz="0" w:space="0" w:color="auto"/>
              </w:divBdr>
            </w:div>
          </w:divsChild>
        </w:div>
        <w:div w:id="429010746">
          <w:marLeft w:val="60"/>
          <w:marRight w:val="60"/>
          <w:marTop w:val="105"/>
          <w:marBottom w:val="105"/>
          <w:divBdr>
            <w:top w:val="none" w:sz="0" w:space="0" w:color="auto"/>
            <w:left w:val="none" w:sz="0" w:space="0" w:color="auto"/>
            <w:bottom w:val="none" w:sz="0" w:space="0" w:color="auto"/>
            <w:right w:val="none" w:sz="0" w:space="0" w:color="auto"/>
          </w:divBdr>
          <w:divsChild>
            <w:div w:id="556091501">
              <w:marLeft w:val="0"/>
              <w:marRight w:val="0"/>
              <w:marTop w:val="0"/>
              <w:marBottom w:val="0"/>
              <w:divBdr>
                <w:top w:val="none" w:sz="0" w:space="0" w:color="auto"/>
                <w:left w:val="none" w:sz="0" w:space="0" w:color="auto"/>
                <w:bottom w:val="none" w:sz="0" w:space="0" w:color="auto"/>
                <w:right w:val="none" w:sz="0" w:space="0" w:color="auto"/>
              </w:divBdr>
            </w:div>
          </w:divsChild>
        </w:div>
        <w:div w:id="1868906493">
          <w:marLeft w:val="60"/>
          <w:marRight w:val="60"/>
          <w:marTop w:val="105"/>
          <w:marBottom w:val="105"/>
          <w:divBdr>
            <w:top w:val="none" w:sz="0" w:space="0" w:color="auto"/>
            <w:left w:val="none" w:sz="0" w:space="0" w:color="auto"/>
            <w:bottom w:val="none" w:sz="0" w:space="0" w:color="auto"/>
            <w:right w:val="none" w:sz="0" w:space="0" w:color="auto"/>
          </w:divBdr>
          <w:divsChild>
            <w:div w:id="1626086161">
              <w:marLeft w:val="0"/>
              <w:marRight w:val="0"/>
              <w:marTop w:val="0"/>
              <w:marBottom w:val="0"/>
              <w:divBdr>
                <w:top w:val="none" w:sz="0" w:space="0" w:color="auto"/>
                <w:left w:val="none" w:sz="0" w:space="0" w:color="auto"/>
                <w:bottom w:val="none" w:sz="0" w:space="0" w:color="auto"/>
                <w:right w:val="none" w:sz="0" w:space="0" w:color="auto"/>
              </w:divBdr>
            </w:div>
          </w:divsChild>
        </w:div>
        <w:div w:id="900604494">
          <w:marLeft w:val="60"/>
          <w:marRight w:val="60"/>
          <w:marTop w:val="105"/>
          <w:marBottom w:val="105"/>
          <w:divBdr>
            <w:top w:val="none" w:sz="0" w:space="0" w:color="auto"/>
            <w:left w:val="none" w:sz="0" w:space="0" w:color="auto"/>
            <w:bottom w:val="none" w:sz="0" w:space="0" w:color="auto"/>
            <w:right w:val="none" w:sz="0" w:space="0" w:color="auto"/>
          </w:divBdr>
          <w:divsChild>
            <w:div w:id="1665627529">
              <w:marLeft w:val="0"/>
              <w:marRight w:val="0"/>
              <w:marTop w:val="0"/>
              <w:marBottom w:val="0"/>
              <w:divBdr>
                <w:top w:val="none" w:sz="0" w:space="0" w:color="auto"/>
                <w:left w:val="none" w:sz="0" w:space="0" w:color="auto"/>
                <w:bottom w:val="none" w:sz="0" w:space="0" w:color="auto"/>
                <w:right w:val="none" w:sz="0" w:space="0" w:color="auto"/>
              </w:divBdr>
            </w:div>
          </w:divsChild>
        </w:div>
        <w:div w:id="342441585">
          <w:marLeft w:val="60"/>
          <w:marRight w:val="60"/>
          <w:marTop w:val="105"/>
          <w:marBottom w:val="105"/>
          <w:divBdr>
            <w:top w:val="none" w:sz="0" w:space="0" w:color="auto"/>
            <w:left w:val="none" w:sz="0" w:space="0" w:color="auto"/>
            <w:bottom w:val="none" w:sz="0" w:space="0" w:color="auto"/>
            <w:right w:val="none" w:sz="0" w:space="0" w:color="auto"/>
          </w:divBdr>
          <w:divsChild>
            <w:div w:id="669791186">
              <w:marLeft w:val="0"/>
              <w:marRight w:val="0"/>
              <w:marTop w:val="0"/>
              <w:marBottom w:val="0"/>
              <w:divBdr>
                <w:top w:val="none" w:sz="0" w:space="0" w:color="auto"/>
                <w:left w:val="none" w:sz="0" w:space="0" w:color="auto"/>
                <w:bottom w:val="none" w:sz="0" w:space="0" w:color="auto"/>
                <w:right w:val="none" w:sz="0" w:space="0" w:color="auto"/>
              </w:divBdr>
            </w:div>
          </w:divsChild>
        </w:div>
        <w:div w:id="246311789">
          <w:marLeft w:val="60"/>
          <w:marRight w:val="60"/>
          <w:marTop w:val="105"/>
          <w:marBottom w:val="105"/>
          <w:divBdr>
            <w:top w:val="none" w:sz="0" w:space="0" w:color="auto"/>
            <w:left w:val="none" w:sz="0" w:space="0" w:color="auto"/>
            <w:bottom w:val="none" w:sz="0" w:space="0" w:color="auto"/>
            <w:right w:val="none" w:sz="0" w:space="0" w:color="auto"/>
          </w:divBdr>
        </w:div>
        <w:div w:id="1753509322">
          <w:marLeft w:val="60"/>
          <w:marRight w:val="60"/>
          <w:marTop w:val="105"/>
          <w:marBottom w:val="105"/>
          <w:divBdr>
            <w:top w:val="none" w:sz="0" w:space="0" w:color="auto"/>
            <w:left w:val="none" w:sz="0" w:space="0" w:color="auto"/>
            <w:bottom w:val="none" w:sz="0" w:space="0" w:color="auto"/>
            <w:right w:val="none" w:sz="0" w:space="0" w:color="auto"/>
          </w:divBdr>
          <w:divsChild>
            <w:div w:id="1811243364">
              <w:marLeft w:val="0"/>
              <w:marRight w:val="0"/>
              <w:marTop w:val="0"/>
              <w:marBottom w:val="0"/>
              <w:divBdr>
                <w:top w:val="none" w:sz="0" w:space="0" w:color="auto"/>
                <w:left w:val="none" w:sz="0" w:space="0" w:color="auto"/>
                <w:bottom w:val="none" w:sz="0" w:space="0" w:color="auto"/>
                <w:right w:val="none" w:sz="0" w:space="0" w:color="auto"/>
              </w:divBdr>
            </w:div>
          </w:divsChild>
        </w:div>
        <w:div w:id="1028876018">
          <w:marLeft w:val="60"/>
          <w:marRight w:val="60"/>
          <w:marTop w:val="105"/>
          <w:marBottom w:val="105"/>
          <w:divBdr>
            <w:top w:val="none" w:sz="0" w:space="0" w:color="auto"/>
            <w:left w:val="none" w:sz="0" w:space="0" w:color="auto"/>
            <w:bottom w:val="none" w:sz="0" w:space="0" w:color="auto"/>
            <w:right w:val="none" w:sz="0" w:space="0" w:color="auto"/>
          </w:divBdr>
          <w:divsChild>
            <w:div w:id="2103067317">
              <w:marLeft w:val="0"/>
              <w:marRight w:val="0"/>
              <w:marTop w:val="0"/>
              <w:marBottom w:val="0"/>
              <w:divBdr>
                <w:top w:val="none" w:sz="0" w:space="0" w:color="auto"/>
                <w:left w:val="none" w:sz="0" w:space="0" w:color="auto"/>
                <w:bottom w:val="none" w:sz="0" w:space="0" w:color="auto"/>
                <w:right w:val="none" w:sz="0" w:space="0" w:color="auto"/>
              </w:divBdr>
            </w:div>
          </w:divsChild>
        </w:div>
        <w:div w:id="506141239">
          <w:marLeft w:val="60"/>
          <w:marRight w:val="60"/>
          <w:marTop w:val="105"/>
          <w:marBottom w:val="105"/>
          <w:divBdr>
            <w:top w:val="none" w:sz="0" w:space="0" w:color="auto"/>
            <w:left w:val="none" w:sz="0" w:space="0" w:color="auto"/>
            <w:bottom w:val="none" w:sz="0" w:space="0" w:color="auto"/>
            <w:right w:val="none" w:sz="0" w:space="0" w:color="auto"/>
          </w:divBdr>
          <w:divsChild>
            <w:div w:id="120921144">
              <w:marLeft w:val="0"/>
              <w:marRight w:val="0"/>
              <w:marTop w:val="0"/>
              <w:marBottom w:val="0"/>
              <w:divBdr>
                <w:top w:val="none" w:sz="0" w:space="0" w:color="auto"/>
                <w:left w:val="none" w:sz="0" w:space="0" w:color="auto"/>
                <w:bottom w:val="none" w:sz="0" w:space="0" w:color="auto"/>
                <w:right w:val="none" w:sz="0" w:space="0" w:color="auto"/>
              </w:divBdr>
            </w:div>
          </w:divsChild>
        </w:div>
        <w:div w:id="1511719138">
          <w:marLeft w:val="60"/>
          <w:marRight w:val="60"/>
          <w:marTop w:val="105"/>
          <w:marBottom w:val="105"/>
          <w:divBdr>
            <w:top w:val="none" w:sz="0" w:space="0" w:color="auto"/>
            <w:left w:val="none" w:sz="0" w:space="0" w:color="auto"/>
            <w:bottom w:val="none" w:sz="0" w:space="0" w:color="auto"/>
            <w:right w:val="none" w:sz="0" w:space="0" w:color="auto"/>
          </w:divBdr>
          <w:divsChild>
            <w:div w:id="810899648">
              <w:marLeft w:val="0"/>
              <w:marRight w:val="0"/>
              <w:marTop w:val="0"/>
              <w:marBottom w:val="0"/>
              <w:divBdr>
                <w:top w:val="none" w:sz="0" w:space="0" w:color="auto"/>
                <w:left w:val="none" w:sz="0" w:space="0" w:color="auto"/>
                <w:bottom w:val="none" w:sz="0" w:space="0" w:color="auto"/>
                <w:right w:val="none" w:sz="0" w:space="0" w:color="auto"/>
              </w:divBdr>
            </w:div>
          </w:divsChild>
        </w:div>
        <w:div w:id="173422284">
          <w:marLeft w:val="60"/>
          <w:marRight w:val="60"/>
          <w:marTop w:val="105"/>
          <w:marBottom w:val="105"/>
          <w:divBdr>
            <w:top w:val="none" w:sz="0" w:space="0" w:color="auto"/>
            <w:left w:val="none" w:sz="0" w:space="0" w:color="auto"/>
            <w:bottom w:val="none" w:sz="0" w:space="0" w:color="auto"/>
            <w:right w:val="none" w:sz="0" w:space="0" w:color="auto"/>
          </w:divBdr>
          <w:divsChild>
            <w:div w:id="1440370350">
              <w:marLeft w:val="0"/>
              <w:marRight w:val="0"/>
              <w:marTop w:val="0"/>
              <w:marBottom w:val="0"/>
              <w:divBdr>
                <w:top w:val="none" w:sz="0" w:space="0" w:color="auto"/>
                <w:left w:val="none" w:sz="0" w:space="0" w:color="auto"/>
                <w:bottom w:val="none" w:sz="0" w:space="0" w:color="auto"/>
                <w:right w:val="none" w:sz="0" w:space="0" w:color="auto"/>
              </w:divBdr>
            </w:div>
          </w:divsChild>
        </w:div>
        <w:div w:id="1133981558">
          <w:marLeft w:val="60"/>
          <w:marRight w:val="60"/>
          <w:marTop w:val="105"/>
          <w:marBottom w:val="105"/>
          <w:divBdr>
            <w:top w:val="none" w:sz="0" w:space="0" w:color="auto"/>
            <w:left w:val="none" w:sz="0" w:space="0" w:color="auto"/>
            <w:bottom w:val="none" w:sz="0" w:space="0" w:color="auto"/>
            <w:right w:val="none" w:sz="0" w:space="0" w:color="auto"/>
          </w:divBdr>
        </w:div>
        <w:div w:id="1774010904">
          <w:marLeft w:val="60"/>
          <w:marRight w:val="60"/>
          <w:marTop w:val="105"/>
          <w:marBottom w:val="105"/>
          <w:divBdr>
            <w:top w:val="none" w:sz="0" w:space="0" w:color="auto"/>
            <w:left w:val="none" w:sz="0" w:space="0" w:color="auto"/>
            <w:bottom w:val="none" w:sz="0" w:space="0" w:color="auto"/>
            <w:right w:val="none" w:sz="0" w:space="0" w:color="auto"/>
          </w:divBdr>
          <w:divsChild>
            <w:div w:id="1676032624">
              <w:marLeft w:val="0"/>
              <w:marRight w:val="0"/>
              <w:marTop w:val="0"/>
              <w:marBottom w:val="0"/>
              <w:divBdr>
                <w:top w:val="none" w:sz="0" w:space="0" w:color="auto"/>
                <w:left w:val="none" w:sz="0" w:space="0" w:color="auto"/>
                <w:bottom w:val="none" w:sz="0" w:space="0" w:color="auto"/>
                <w:right w:val="none" w:sz="0" w:space="0" w:color="auto"/>
              </w:divBdr>
            </w:div>
          </w:divsChild>
        </w:div>
        <w:div w:id="103547737">
          <w:marLeft w:val="60"/>
          <w:marRight w:val="60"/>
          <w:marTop w:val="105"/>
          <w:marBottom w:val="105"/>
          <w:divBdr>
            <w:top w:val="none" w:sz="0" w:space="0" w:color="auto"/>
            <w:left w:val="none" w:sz="0" w:space="0" w:color="auto"/>
            <w:bottom w:val="none" w:sz="0" w:space="0" w:color="auto"/>
            <w:right w:val="none" w:sz="0" w:space="0" w:color="auto"/>
          </w:divBdr>
          <w:divsChild>
            <w:div w:id="841043406">
              <w:marLeft w:val="0"/>
              <w:marRight w:val="0"/>
              <w:marTop w:val="0"/>
              <w:marBottom w:val="0"/>
              <w:divBdr>
                <w:top w:val="none" w:sz="0" w:space="0" w:color="auto"/>
                <w:left w:val="none" w:sz="0" w:space="0" w:color="auto"/>
                <w:bottom w:val="none" w:sz="0" w:space="0" w:color="auto"/>
                <w:right w:val="none" w:sz="0" w:space="0" w:color="auto"/>
              </w:divBdr>
            </w:div>
          </w:divsChild>
        </w:div>
        <w:div w:id="1759788948">
          <w:marLeft w:val="60"/>
          <w:marRight w:val="60"/>
          <w:marTop w:val="105"/>
          <w:marBottom w:val="105"/>
          <w:divBdr>
            <w:top w:val="none" w:sz="0" w:space="0" w:color="auto"/>
            <w:left w:val="none" w:sz="0" w:space="0" w:color="auto"/>
            <w:bottom w:val="none" w:sz="0" w:space="0" w:color="auto"/>
            <w:right w:val="none" w:sz="0" w:space="0" w:color="auto"/>
          </w:divBdr>
          <w:divsChild>
            <w:div w:id="2098397824">
              <w:marLeft w:val="0"/>
              <w:marRight w:val="0"/>
              <w:marTop w:val="0"/>
              <w:marBottom w:val="0"/>
              <w:divBdr>
                <w:top w:val="none" w:sz="0" w:space="0" w:color="auto"/>
                <w:left w:val="none" w:sz="0" w:space="0" w:color="auto"/>
                <w:bottom w:val="none" w:sz="0" w:space="0" w:color="auto"/>
                <w:right w:val="none" w:sz="0" w:space="0" w:color="auto"/>
              </w:divBdr>
            </w:div>
          </w:divsChild>
        </w:div>
        <w:div w:id="696734678">
          <w:marLeft w:val="60"/>
          <w:marRight w:val="60"/>
          <w:marTop w:val="105"/>
          <w:marBottom w:val="105"/>
          <w:divBdr>
            <w:top w:val="none" w:sz="0" w:space="0" w:color="auto"/>
            <w:left w:val="none" w:sz="0" w:space="0" w:color="auto"/>
            <w:bottom w:val="none" w:sz="0" w:space="0" w:color="auto"/>
            <w:right w:val="none" w:sz="0" w:space="0" w:color="auto"/>
          </w:divBdr>
          <w:divsChild>
            <w:div w:id="442264217">
              <w:marLeft w:val="0"/>
              <w:marRight w:val="0"/>
              <w:marTop w:val="0"/>
              <w:marBottom w:val="0"/>
              <w:divBdr>
                <w:top w:val="none" w:sz="0" w:space="0" w:color="auto"/>
                <w:left w:val="none" w:sz="0" w:space="0" w:color="auto"/>
                <w:bottom w:val="none" w:sz="0" w:space="0" w:color="auto"/>
                <w:right w:val="none" w:sz="0" w:space="0" w:color="auto"/>
              </w:divBdr>
            </w:div>
          </w:divsChild>
        </w:div>
        <w:div w:id="1573004822">
          <w:marLeft w:val="60"/>
          <w:marRight w:val="60"/>
          <w:marTop w:val="105"/>
          <w:marBottom w:val="105"/>
          <w:divBdr>
            <w:top w:val="none" w:sz="0" w:space="0" w:color="auto"/>
            <w:left w:val="none" w:sz="0" w:space="0" w:color="auto"/>
            <w:bottom w:val="none" w:sz="0" w:space="0" w:color="auto"/>
            <w:right w:val="none" w:sz="0" w:space="0" w:color="auto"/>
          </w:divBdr>
          <w:divsChild>
            <w:div w:id="1391490809">
              <w:marLeft w:val="0"/>
              <w:marRight w:val="0"/>
              <w:marTop w:val="0"/>
              <w:marBottom w:val="0"/>
              <w:divBdr>
                <w:top w:val="none" w:sz="0" w:space="0" w:color="auto"/>
                <w:left w:val="none" w:sz="0" w:space="0" w:color="auto"/>
                <w:bottom w:val="none" w:sz="0" w:space="0" w:color="auto"/>
                <w:right w:val="none" w:sz="0" w:space="0" w:color="auto"/>
              </w:divBdr>
            </w:div>
          </w:divsChild>
        </w:div>
        <w:div w:id="975187533">
          <w:marLeft w:val="0"/>
          <w:marRight w:val="0"/>
          <w:marTop w:val="0"/>
          <w:marBottom w:val="0"/>
          <w:divBdr>
            <w:top w:val="none" w:sz="0" w:space="0" w:color="auto"/>
            <w:left w:val="none" w:sz="0" w:space="0" w:color="auto"/>
            <w:bottom w:val="none" w:sz="0" w:space="0" w:color="auto"/>
            <w:right w:val="none" w:sz="0" w:space="0" w:color="auto"/>
          </w:divBdr>
        </w:div>
        <w:div w:id="1523126009">
          <w:marLeft w:val="0"/>
          <w:marRight w:val="0"/>
          <w:marTop w:val="0"/>
          <w:marBottom w:val="0"/>
          <w:divBdr>
            <w:top w:val="none" w:sz="0" w:space="0" w:color="auto"/>
            <w:left w:val="none" w:sz="0" w:space="0" w:color="auto"/>
            <w:bottom w:val="none" w:sz="0" w:space="0" w:color="auto"/>
            <w:right w:val="none" w:sz="0" w:space="0" w:color="auto"/>
          </w:divBdr>
        </w:div>
      </w:divsChild>
    </w:div>
    <w:div w:id="2012176729">
      <w:bodyDiv w:val="1"/>
      <w:marLeft w:val="0"/>
      <w:marRight w:val="0"/>
      <w:marTop w:val="0"/>
      <w:marBottom w:val="0"/>
      <w:divBdr>
        <w:top w:val="none" w:sz="0" w:space="0" w:color="auto"/>
        <w:left w:val="none" w:sz="0" w:space="0" w:color="auto"/>
        <w:bottom w:val="none" w:sz="0" w:space="0" w:color="auto"/>
        <w:right w:val="none" w:sz="0" w:space="0" w:color="auto"/>
      </w:divBdr>
    </w:div>
    <w:div w:id="2065591886">
      <w:bodyDiv w:val="1"/>
      <w:marLeft w:val="0"/>
      <w:marRight w:val="0"/>
      <w:marTop w:val="0"/>
      <w:marBottom w:val="0"/>
      <w:divBdr>
        <w:top w:val="none" w:sz="0" w:space="0" w:color="auto"/>
        <w:left w:val="none" w:sz="0" w:space="0" w:color="auto"/>
        <w:bottom w:val="none" w:sz="0" w:space="0" w:color="auto"/>
        <w:right w:val="none" w:sz="0" w:space="0" w:color="auto"/>
      </w:divBdr>
      <w:divsChild>
        <w:div w:id="939794896">
          <w:marLeft w:val="60"/>
          <w:marRight w:val="60"/>
          <w:marTop w:val="100"/>
          <w:marBottom w:val="100"/>
          <w:divBdr>
            <w:top w:val="none" w:sz="0" w:space="0" w:color="auto"/>
            <w:left w:val="none" w:sz="0" w:space="0" w:color="auto"/>
            <w:bottom w:val="none" w:sz="0" w:space="0" w:color="auto"/>
            <w:right w:val="none" w:sz="0" w:space="0" w:color="auto"/>
          </w:divBdr>
        </w:div>
        <w:div w:id="2111386803">
          <w:marLeft w:val="60"/>
          <w:marRight w:val="60"/>
          <w:marTop w:val="100"/>
          <w:marBottom w:val="100"/>
          <w:divBdr>
            <w:top w:val="none" w:sz="0" w:space="0" w:color="auto"/>
            <w:left w:val="none" w:sz="0" w:space="0" w:color="auto"/>
            <w:bottom w:val="none" w:sz="0" w:space="0" w:color="auto"/>
            <w:right w:val="none" w:sz="0" w:space="0" w:color="auto"/>
          </w:divBdr>
          <w:divsChild>
            <w:div w:id="786893661">
              <w:marLeft w:val="0"/>
              <w:marRight w:val="0"/>
              <w:marTop w:val="0"/>
              <w:marBottom w:val="0"/>
              <w:divBdr>
                <w:top w:val="none" w:sz="0" w:space="0" w:color="auto"/>
                <w:left w:val="none" w:sz="0" w:space="0" w:color="auto"/>
                <w:bottom w:val="none" w:sz="0" w:space="0" w:color="auto"/>
                <w:right w:val="none" w:sz="0" w:space="0" w:color="auto"/>
              </w:divBdr>
            </w:div>
          </w:divsChild>
        </w:div>
        <w:div w:id="335502646">
          <w:marLeft w:val="60"/>
          <w:marRight w:val="60"/>
          <w:marTop w:val="100"/>
          <w:marBottom w:val="100"/>
          <w:divBdr>
            <w:top w:val="none" w:sz="0" w:space="0" w:color="auto"/>
            <w:left w:val="none" w:sz="0" w:space="0" w:color="auto"/>
            <w:bottom w:val="none" w:sz="0" w:space="0" w:color="auto"/>
            <w:right w:val="none" w:sz="0" w:space="0" w:color="auto"/>
          </w:divBdr>
          <w:divsChild>
            <w:div w:id="1117138694">
              <w:marLeft w:val="0"/>
              <w:marRight w:val="0"/>
              <w:marTop w:val="0"/>
              <w:marBottom w:val="0"/>
              <w:divBdr>
                <w:top w:val="none" w:sz="0" w:space="0" w:color="auto"/>
                <w:left w:val="none" w:sz="0" w:space="0" w:color="auto"/>
                <w:bottom w:val="none" w:sz="0" w:space="0" w:color="auto"/>
                <w:right w:val="none" w:sz="0" w:space="0" w:color="auto"/>
              </w:divBdr>
            </w:div>
          </w:divsChild>
        </w:div>
        <w:div w:id="1406494300">
          <w:marLeft w:val="60"/>
          <w:marRight w:val="60"/>
          <w:marTop w:val="100"/>
          <w:marBottom w:val="100"/>
          <w:divBdr>
            <w:top w:val="none" w:sz="0" w:space="0" w:color="auto"/>
            <w:left w:val="none" w:sz="0" w:space="0" w:color="auto"/>
            <w:bottom w:val="none" w:sz="0" w:space="0" w:color="auto"/>
            <w:right w:val="none" w:sz="0" w:space="0" w:color="auto"/>
          </w:divBdr>
          <w:divsChild>
            <w:div w:id="1932741659">
              <w:marLeft w:val="0"/>
              <w:marRight w:val="0"/>
              <w:marTop w:val="0"/>
              <w:marBottom w:val="0"/>
              <w:divBdr>
                <w:top w:val="none" w:sz="0" w:space="0" w:color="auto"/>
                <w:left w:val="none" w:sz="0" w:space="0" w:color="auto"/>
                <w:bottom w:val="none" w:sz="0" w:space="0" w:color="auto"/>
                <w:right w:val="none" w:sz="0" w:space="0" w:color="auto"/>
              </w:divBdr>
            </w:div>
          </w:divsChild>
        </w:div>
        <w:div w:id="818302522">
          <w:marLeft w:val="60"/>
          <w:marRight w:val="60"/>
          <w:marTop w:val="100"/>
          <w:marBottom w:val="100"/>
          <w:divBdr>
            <w:top w:val="none" w:sz="0" w:space="0" w:color="auto"/>
            <w:left w:val="none" w:sz="0" w:space="0" w:color="auto"/>
            <w:bottom w:val="none" w:sz="0" w:space="0" w:color="auto"/>
            <w:right w:val="none" w:sz="0" w:space="0" w:color="auto"/>
          </w:divBdr>
          <w:divsChild>
            <w:div w:id="1986012431">
              <w:marLeft w:val="0"/>
              <w:marRight w:val="0"/>
              <w:marTop w:val="0"/>
              <w:marBottom w:val="0"/>
              <w:divBdr>
                <w:top w:val="none" w:sz="0" w:space="0" w:color="auto"/>
                <w:left w:val="none" w:sz="0" w:space="0" w:color="auto"/>
                <w:bottom w:val="none" w:sz="0" w:space="0" w:color="auto"/>
                <w:right w:val="none" w:sz="0" w:space="0" w:color="auto"/>
              </w:divBdr>
            </w:div>
          </w:divsChild>
        </w:div>
        <w:div w:id="354119889">
          <w:marLeft w:val="60"/>
          <w:marRight w:val="60"/>
          <w:marTop w:val="100"/>
          <w:marBottom w:val="100"/>
          <w:divBdr>
            <w:top w:val="none" w:sz="0" w:space="0" w:color="auto"/>
            <w:left w:val="none" w:sz="0" w:space="0" w:color="auto"/>
            <w:bottom w:val="none" w:sz="0" w:space="0" w:color="auto"/>
            <w:right w:val="none" w:sz="0" w:space="0" w:color="auto"/>
          </w:divBdr>
          <w:divsChild>
            <w:div w:id="461046888">
              <w:marLeft w:val="0"/>
              <w:marRight w:val="0"/>
              <w:marTop w:val="0"/>
              <w:marBottom w:val="0"/>
              <w:divBdr>
                <w:top w:val="none" w:sz="0" w:space="0" w:color="auto"/>
                <w:left w:val="none" w:sz="0" w:space="0" w:color="auto"/>
                <w:bottom w:val="none" w:sz="0" w:space="0" w:color="auto"/>
                <w:right w:val="none" w:sz="0" w:space="0" w:color="auto"/>
              </w:divBdr>
            </w:div>
          </w:divsChild>
        </w:div>
        <w:div w:id="568074628">
          <w:marLeft w:val="60"/>
          <w:marRight w:val="60"/>
          <w:marTop w:val="100"/>
          <w:marBottom w:val="100"/>
          <w:divBdr>
            <w:top w:val="none" w:sz="0" w:space="0" w:color="auto"/>
            <w:left w:val="none" w:sz="0" w:space="0" w:color="auto"/>
            <w:bottom w:val="none" w:sz="0" w:space="0" w:color="auto"/>
            <w:right w:val="none" w:sz="0" w:space="0" w:color="auto"/>
          </w:divBdr>
        </w:div>
        <w:div w:id="1879394583">
          <w:marLeft w:val="60"/>
          <w:marRight w:val="60"/>
          <w:marTop w:val="100"/>
          <w:marBottom w:val="100"/>
          <w:divBdr>
            <w:top w:val="none" w:sz="0" w:space="0" w:color="auto"/>
            <w:left w:val="none" w:sz="0" w:space="0" w:color="auto"/>
            <w:bottom w:val="none" w:sz="0" w:space="0" w:color="auto"/>
            <w:right w:val="none" w:sz="0" w:space="0" w:color="auto"/>
          </w:divBdr>
          <w:divsChild>
            <w:div w:id="1340228819">
              <w:marLeft w:val="0"/>
              <w:marRight w:val="0"/>
              <w:marTop w:val="0"/>
              <w:marBottom w:val="0"/>
              <w:divBdr>
                <w:top w:val="none" w:sz="0" w:space="0" w:color="auto"/>
                <w:left w:val="none" w:sz="0" w:space="0" w:color="auto"/>
                <w:bottom w:val="none" w:sz="0" w:space="0" w:color="auto"/>
                <w:right w:val="none" w:sz="0" w:space="0" w:color="auto"/>
              </w:divBdr>
            </w:div>
          </w:divsChild>
        </w:div>
        <w:div w:id="1154956470">
          <w:marLeft w:val="60"/>
          <w:marRight w:val="60"/>
          <w:marTop w:val="100"/>
          <w:marBottom w:val="100"/>
          <w:divBdr>
            <w:top w:val="none" w:sz="0" w:space="0" w:color="auto"/>
            <w:left w:val="none" w:sz="0" w:space="0" w:color="auto"/>
            <w:bottom w:val="none" w:sz="0" w:space="0" w:color="auto"/>
            <w:right w:val="none" w:sz="0" w:space="0" w:color="auto"/>
          </w:divBdr>
          <w:divsChild>
            <w:div w:id="581140267">
              <w:marLeft w:val="0"/>
              <w:marRight w:val="0"/>
              <w:marTop w:val="0"/>
              <w:marBottom w:val="0"/>
              <w:divBdr>
                <w:top w:val="none" w:sz="0" w:space="0" w:color="auto"/>
                <w:left w:val="none" w:sz="0" w:space="0" w:color="auto"/>
                <w:bottom w:val="none" w:sz="0" w:space="0" w:color="auto"/>
                <w:right w:val="none" w:sz="0" w:space="0" w:color="auto"/>
              </w:divBdr>
            </w:div>
          </w:divsChild>
        </w:div>
        <w:div w:id="1486967157">
          <w:marLeft w:val="60"/>
          <w:marRight w:val="60"/>
          <w:marTop w:val="100"/>
          <w:marBottom w:val="100"/>
          <w:divBdr>
            <w:top w:val="none" w:sz="0" w:space="0" w:color="auto"/>
            <w:left w:val="none" w:sz="0" w:space="0" w:color="auto"/>
            <w:bottom w:val="none" w:sz="0" w:space="0" w:color="auto"/>
            <w:right w:val="none" w:sz="0" w:space="0" w:color="auto"/>
          </w:divBdr>
          <w:divsChild>
            <w:div w:id="458575369">
              <w:marLeft w:val="0"/>
              <w:marRight w:val="0"/>
              <w:marTop w:val="0"/>
              <w:marBottom w:val="0"/>
              <w:divBdr>
                <w:top w:val="none" w:sz="0" w:space="0" w:color="auto"/>
                <w:left w:val="none" w:sz="0" w:space="0" w:color="auto"/>
                <w:bottom w:val="none" w:sz="0" w:space="0" w:color="auto"/>
                <w:right w:val="none" w:sz="0" w:space="0" w:color="auto"/>
              </w:divBdr>
            </w:div>
          </w:divsChild>
        </w:div>
        <w:div w:id="484250078">
          <w:marLeft w:val="60"/>
          <w:marRight w:val="60"/>
          <w:marTop w:val="100"/>
          <w:marBottom w:val="100"/>
          <w:divBdr>
            <w:top w:val="none" w:sz="0" w:space="0" w:color="auto"/>
            <w:left w:val="none" w:sz="0" w:space="0" w:color="auto"/>
            <w:bottom w:val="none" w:sz="0" w:space="0" w:color="auto"/>
            <w:right w:val="none" w:sz="0" w:space="0" w:color="auto"/>
          </w:divBdr>
        </w:div>
        <w:div w:id="1430395899">
          <w:marLeft w:val="60"/>
          <w:marRight w:val="60"/>
          <w:marTop w:val="100"/>
          <w:marBottom w:val="100"/>
          <w:divBdr>
            <w:top w:val="none" w:sz="0" w:space="0" w:color="auto"/>
            <w:left w:val="none" w:sz="0" w:space="0" w:color="auto"/>
            <w:bottom w:val="none" w:sz="0" w:space="0" w:color="auto"/>
            <w:right w:val="none" w:sz="0" w:space="0" w:color="auto"/>
          </w:divBdr>
          <w:divsChild>
            <w:div w:id="292291313">
              <w:marLeft w:val="0"/>
              <w:marRight w:val="0"/>
              <w:marTop w:val="0"/>
              <w:marBottom w:val="0"/>
              <w:divBdr>
                <w:top w:val="none" w:sz="0" w:space="0" w:color="auto"/>
                <w:left w:val="none" w:sz="0" w:space="0" w:color="auto"/>
                <w:bottom w:val="none" w:sz="0" w:space="0" w:color="auto"/>
                <w:right w:val="none" w:sz="0" w:space="0" w:color="auto"/>
              </w:divBdr>
            </w:div>
          </w:divsChild>
        </w:div>
        <w:div w:id="2109159730">
          <w:marLeft w:val="60"/>
          <w:marRight w:val="60"/>
          <w:marTop w:val="100"/>
          <w:marBottom w:val="100"/>
          <w:divBdr>
            <w:top w:val="none" w:sz="0" w:space="0" w:color="auto"/>
            <w:left w:val="none" w:sz="0" w:space="0" w:color="auto"/>
            <w:bottom w:val="none" w:sz="0" w:space="0" w:color="auto"/>
            <w:right w:val="none" w:sz="0" w:space="0" w:color="auto"/>
          </w:divBdr>
          <w:divsChild>
            <w:div w:id="261227093">
              <w:marLeft w:val="0"/>
              <w:marRight w:val="0"/>
              <w:marTop w:val="0"/>
              <w:marBottom w:val="0"/>
              <w:divBdr>
                <w:top w:val="none" w:sz="0" w:space="0" w:color="auto"/>
                <w:left w:val="none" w:sz="0" w:space="0" w:color="auto"/>
                <w:bottom w:val="none" w:sz="0" w:space="0" w:color="auto"/>
                <w:right w:val="none" w:sz="0" w:space="0" w:color="auto"/>
              </w:divBdr>
            </w:div>
          </w:divsChild>
        </w:div>
        <w:div w:id="808743700">
          <w:marLeft w:val="60"/>
          <w:marRight w:val="60"/>
          <w:marTop w:val="100"/>
          <w:marBottom w:val="100"/>
          <w:divBdr>
            <w:top w:val="none" w:sz="0" w:space="0" w:color="auto"/>
            <w:left w:val="none" w:sz="0" w:space="0" w:color="auto"/>
            <w:bottom w:val="none" w:sz="0" w:space="0" w:color="auto"/>
            <w:right w:val="none" w:sz="0" w:space="0" w:color="auto"/>
          </w:divBdr>
          <w:divsChild>
            <w:div w:id="1389065112">
              <w:marLeft w:val="0"/>
              <w:marRight w:val="0"/>
              <w:marTop w:val="0"/>
              <w:marBottom w:val="0"/>
              <w:divBdr>
                <w:top w:val="none" w:sz="0" w:space="0" w:color="auto"/>
                <w:left w:val="none" w:sz="0" w:space="0" w:color="auto"/>
                <w:bottom w:val="none" w:sz="0" w:space="0" w:color="auto"/>
                <w:right w:val="none" w:sz="0" w:space="0" w:color="auto"/>
              </w:divBdr>
            </w:div>
          </w:divsChild>
        </w:div>
        <w:div w:id="1896886914">
          <w:marLeft w:val="60"/>
          <w:marRight w:val="60"/>
          <w:marTop w:val="100"/>
          <w:marBottom w:val="100"/>
          <w:divBdr>
            <w:top w:val="none" w:sz="0" w:space="0" w:color="auto"/>
            <w:left w:val="none" w:sz="0" w:space="0" w:color="auto"/>
            <w:bottom w:val="none" w:sz="0" w:space="0" w:color="auto"/>
            <w:right w:val="none" w:sz="0" w:space="0" w:color="auto"/>
          </w:divBdr>
        </w:div>
        <w:div w:id="1295255102">
          <w:marLeft w:val="60"/>
          <w:marRight w:val="60"/>
          <w:marTop w:val="100"/>
          <w:marBottom w:val="100"/>
          <w:divBdr>
            <w:top w:val="none" w:sz="0" w:space="0" w:color="auto"/>
            <w:left w:val="none" w:sz="0" w:space="0" w:color="auto"/>
            <w:bottom w:val="none" w:sz="0" w:space="0" w:color="auto"/>
            <w:right w:val="none" w:sz="0" w:space="0" w:color="auto"/>
          </w:divBdr>
          <w:divsChild>
            <w:div w:id="1304894905">
              <w:marLeft w:val="0"/>
              <w:marRight w:val="0"/>
              <w:marTop w:val="0"/>
              <w:marBottom w:val="0"/>
              <w:divBdr>
                <w:top w:val="none" w:sz="0" w:space="0" w:color="auto"/>
                <w:left w:val="none" w:sz="0" w:space="0" w:color="auto"/>
                <w:bottom w:val="none" w:sz="0" w:space="0" w:color="auto"/>
                <w:right w:val="none" w:sz="0" w:space="0" w:color="auto"/>
              </w:divBdr>
            </w:div>
          </w:divsChild>
        </w:div>
        <w:div w:id="286856438">
          <w:marLeft w:val="60"/>
          <w:marRight w:val="60"/>
          <w:marTop w:val="100"/>
          <w:marBottom w:val="100"/>
          <w:divBdr>
            <w:top w:val="none" w:sz="0" w:space="0" w:color="auto"/>
            <w:left w:val="none" w:sz="0" w:space="0" w:color="auto"/>
            <w:bottom w:val="none" w:sz="0" w:space="0" w:color="auto"/>
            <w:right w:val="none" w:sz="0" w:space="0" w:color="auto"/>
          </w:divBdr>
        </w:div>
        <w:div w:id="1383872007">
          <w:marLeft w:val="60"/>
          <w:marRight w:val="60"/>
          <w:marTop w:val="100"/>
          <w:marBottom w:val="100"/>
          <w:divBdr>
            <w:top w:val="none" w:sz="0" w:space="0" w:color="auto"/>
            <w:left w:val="none" w:sz="0" w:space="0" w:color="auto"/>
            <w:bottom w:val="none" w:sz="0" w:space="0" w:color="auto"/>
            <w:right w:val="none" w:sz="0" w:space="0" w:color="auto"/>
          </w:divBdr>
          <w:divsChild>
            <w:div w:id="545022508">
              <w:marLeft w:val="0"/>
              <w:marRight w:val="0"/>
              <w:marTop w:val="0"/>
              <w:marBottom w:val="0"/>
              <w:divBdr>
                <w:top w:val="none" w:sz="0" w:space="0" w:color="auto"/>
                <w:left w:val="none" w:sz="0" w:space="0" w:color="auto"/>
                <w:bottom w:val="none" w:sz="0" w:space="0" w:color="auto"/>
                <w:right w:val="none" w:sz="0" w:space="0" w:color="auto"/>
              </w:divBdr>
            </w:div>
          </w:divsChild>
        </w:div>
        <w:div w:id="944311910">
          <w:marLeft w:val="60"/>
          <w:marRight w:val="60"/>
          <w:marTop w:val="100"/>
          <w:marBottom w:val="100"/>
          <w:divBdr>
            <w:top w:val="none" w:sz="0" w:space="0" w:color="auto"/>
            <w:left w:val="none" w:sz="0" w:space="0" w:color="auto"/>
            <w:bottom w:val="none" w:sz="0" w:space="0" w:color="auto"/>
            <w:right w:val="none" w:sz="0" w:space="0" w:color="auto"/>
          </w:divBdr>
        </w:div>
        <w:div w:id="602617445">
          <w:marLeft w:val="60"/>
          <w:marRight w:val="60"/>
          <w:marTop w:val="100"/>
          <w:marBottom w:val="100"/>
          <w:divBdr>
            <w:top w:val="none" w:sz="0" w:space="0" w:color="auto"/>
            <w:left w:val="none" w:sz="0" w:space="0" w:color="auto"/>
            <w:bottom w:val="none" w:sz="0" w:space="0" w:color="auto"/>
            <w:right w:val="none" w:sz="0" w:space="0" w:color="auto"/>
          </w:divBdr>
          <w:divsChild>
            <w:div w:id="1663704781">
              <w:marLeft w:val="0"/>
              <w:marRight w:val="0"/>
              <w:marTop w:val="0"/>
              <w:marBottom w:val="0"/>
              <w:divBdr>
                <w:top w:val="none" w:sz="0" w:space="0" w:color="auto"/>
                <w:left w:val="none" w:sz="0" w:space="0" w:color="auto"/>
                <w:bottom w:val="none" w:sz="0" w:space="0" w:color="auto"/>
                <w:right w:val="none" w:sz="0" w:space="0" w:color="auto"/>
              </w:divBdr>
            </w:div>
          </w:divsChild>
        </w:div>
        <w:div w:id="1423063666">
          <w:marLeft w:val="60"/>
          <w:marRight w:val="60"/>
          <w:marTop w:val="100"/>
          <w:marBottom w:val="100"/>
          <w:divBdr>
            <w:top w:val="none" w:sz="0" w:space="0" w:color="auto"/>
            <w:left w:val="none" w:sz="0" w:space="0" w:color="auto"/>
            <w:bottom w:val="none" w:sz="0" w:space="0" w:color="auto"/>
            <w:right w:val="none" w:sz="0" w:space="0" w:color="auto"/>
          </w:divBdr>
        </w:div>
        <w:div w:id="1113211049">
          <w:marLeft w:val="60"/>
          <w:marRight w:val="60"/>
          <w:marTop w:val="100"/>
          <w:marBottom w:val="100"/>
          <w:divBdr>
            <w:top w:val="none" w:sz="0" w:space="0" w:color="auto"/>
            <w:left w:val="none" w:sz="0" w:space="0" w:color="auto"/>
            <w:bottom w:val="none" w:sz="0" w:space="0" w:color="auto"/>
            <w:right w:val="none" w:sz="0" w:space="0" w:color="auto"/>
          </w:divBdr>
        </w:div>
        <w:div w:id="654378024">
          <w:marLeft w:val="60"/>
          <w:marRight w:val="60"/>
          <w:marTop w:val="100"/>
          <w:marBottom w:val="100"/>
          <w:divBdr>
            <w:top w:val="none" w:sz="0" w:space="0" w:color="auto"/>
            <w:left w:val="none" w:sz="0" w:space="0" w:color="auto"/>
            <w:bottom w:val="none" w:sz="0" w:space="0" w:color="auto"/>
            <w:right w:val="none" w:sz="0" w:space="0" w:color="auto"/>
          </w:divBdr>
        </w:div>
        <w:div w:id="2095856133">
          <w:marLeft w:val="60"/>
          <w:marRight w:val="60"/>
          <w:marTop w:val="100"/>
          <w:marBottom w:val="100"/>
          <w:divBdr>
            <w:top w:val="none" w:sz="0" w:space="0" w:color="auto"/>
            <w:left w:val="none" w:sz="0" w:space="0" w:color="auto"/>
            <w:bottom w:val="none" w:sz="0" w:space="0" w:color="auto"/>
            <w:right w:val="none" w:sz="0" w:space="0" w:color="auto"/>
          </w:divBdr>
        </w:div>
        <w:div w:id="159468639">
          <w:marLeft w:val="60"/>
          <w:marRight w:val="60"/>
          <w:marTop w:val="100"/>
          <w:marBottom w:val="100"/>
          <w:divBdr>
            <w:top w:val="none" w:sz="0" w:space="0" w:color="auto"/>
            <w:left w:val="none" w:sz="0" w:space="0" w:color="auto"/>
            <w:bottom w:val="none" w:sz="0" w:space="0" w:color="auto"/>
            <w:right w:val="none" w:sz="0" w:space="0" w:color="auto"/>
          </w:divBdr>
          <w:divsChild>
            <w:div w:id="2043822962">
              <w:marLeft w:val="0"/>
              <w:marRight w:val="0"/>
              <w:marTop w:val="0"/>
              <w:marBottom w:val="0"/>
              <w:divBdr>
                <w:top w:val="none" w:sz="0" w:space="0" w:color="auto"/>
                <w:left w:val="none" w:sz="0" w:space="0" w:color="auto"/>
                <w:bottom w:val="none" w:sz="0" w:space="0" w:color="auto"/>
                <w:right w:val="none" w:sz="0" w:space="0" w:color="auto"/>
              </w:divBdr>
            </w:div>
          </w:divsChild>
        </w:div>
        <w:div w:id="169684332">
          <w:marLeft w:val="60"/>
          <w:marRight w:val="60"/>
          <w:marTop w:val="100"/>
          <w:marBottom w:val="100"/>
          <w:divBdr>
            <w:top w:val="none" w:sz="0" w:space="0" w:color="auto"/>
            <w:left w:val="none" w:sz="0" w:space="0" w:color="auto"/>
            <w:bottom w:val="none" w:sz="0" w:space="0" w:color="auto"/>
            <w:right w:val="none" w:sz="0" w:space="0" w:color="auto"/>
          </w:divBdr>
        </w:div>
        <w:div w:id="1831871310">
          <w:marLeft w:val="60"/>
          <w:marRight w:val="60"/>
          <w:marTop w:val="100"/>
          <w:marBottom w:val="100"/>
          <w:divBdr>
            <w:top w:val="none" w:sz="0" w:space="0" w:color="auto"/>
            <w:left w:val="none" w:sz="0" w:space="0" w:color="auto"/>
            <w:bottom w:val="none" w:sz="0" w:space="0" w:color="auto"/>
            <w:right w:val="none" w:sz="0" w:space="0" w:color="auto"/>
          </w:divBdr>
          <w:divsChild>
            <w:div w:id="668870601">
              <w:marLeft w:val="0"/>
              <w:marRight w:val="0"/>
              <w:marTop w:val="0"/>
              <w:marBottom w:val="0"/>
              <w:divBdr>
                <w:top w:val="none" w:sz="0" w:space="0" w:color="auto"/>
                <w:left w:val="none" w:sz="0" w:space="0" w:color="auto"/>
                <w:bottom w:val="none" w:sz="0" w:space="0" w:color="auto"/>
                <w:right w:val="none" w:sz="0" w:space="0" w:color="auto"/>
              </w:divBdr>
            </w:div>
          </w:divsChild>
        </w:div>
        <w:div w:id="1842161542">
          <w:marLeft w:val="60"/>
          <w:marRight w:val="60"/>
          <w:marTop w:val="100"/>
          <w:marBottom w:val="100"/>
          <w:divBdr>
            <w:top w:val="none" w:sz="0" w:space="0" w:color="auto"/>
            <w:left w:val="none" w:sz="0" w:space="0" w:color="auto"/>
            <w:bottom w:val="none" w:sz="0" w:space="0" w:color="auto"/>
            <w:right w:val="none" w:sz="0" w:space="0" w:color="auto"/>
          </w:divBdr>
        </w:div>
        <w:div w:id="1492403621">
          <w:marLeft w:val="60"/>
          <w:marRight w:val="60"/>
          <w:marTop w:val="100"/>
          <w:marBottom w:val="100"/>
          <w:divBdr>
            <w:top w:val="none" w:sz="0" w:space="0" w:color="auto"/>
            <w:left w:val="none" w:sz="0" w:space="0" w:color="auto"/>
            <w:bottom w:val="none" w:sz="0" w:space="0" w:color="auto"/>
            <w:right w:val="none" w:sz="0" w:space="0" w:color="auto"/>
          </w:divBdr>
        </w:div>
        <w:div w:id="1655184646">
          <w:marLeft w:val="60"/>
          <w:marRight w:val="60"/>
          <w:marTop w:val="100"/>
          <w:marBottom w:val="100"/>
          <w:divBdr>
            <w:top w:val="none" w:sz="0" w:space="0" w:color="auto"/>
            <w:left w:val="none" w:sz="0" w:space="0" w:color="auto"/>
            <w:bottom w:val="none" w:sz="0" w:space="0" w:color="auto"/>
            <w:right w:val="none" w:sz="0" w:space="0" w:color="auto"/>
          </w:divBdr>
        </w:div>
        <w:div w:id="480931429">
          <w:marLeft w:val="60"/>
          <w:marRight w:val="60"/>
          <w:marTop w:val="100"/>
          <w:marBottom w:val="100"/>
          <w:divBdr>
            <w:top w:val="none" w:sz="0" w:space="0" w:color="auto"/>
            <w:left w:val="none" w:sz="0" w:space="0" w:color="auto"/>
            <w:bottom w:val="none" w:sz="0" w:space="0" w:color="auto"/>
            <w:right w:val="none" w:sz="0" w:space="0" w:color="auto"/>
          </w:divBdr>
          <w:divsChild>
            <w:div w:id="307440504">
              <w:marLeft w:val="0"/>
              <w:marRight w:val="0"/>
              <w:marTop w:val="0"/>
              <w:marBottom w:val="0"/>
              <w:divBdr>
                <w:top w:val="none" w:sz="0" w:space="0" w:color="auto"/>
                <w:left w:val="none" w:sz="0" w:space="0" w:color="auto"/>
                <w:bottom w:val="none" w:sz="0" w:space="0" w:color="auto"/>
                <w:right w:val="none" w:sz="0" w:space="0" w:color="auto"/>
              </w:divBdr>
            </w:div>
          </w:divsChild>
        </w:div>
        <w:div w:id="901520586">
          <w:marLeft w:val="60"/>
          <w:marRight w:val="60"/>
          <w:marTop w:val="100"/>
          <w:marBottom w:val="100"/>
          <w:divBdr>
            <w:top w:val="none" w:sz="0" w:space="0" w:color="auto"/>
            <w:left w:val="none" w:sz="0" w:space="0" w:color="auto"/>
            <w:bottom w:val="none" w:sz="0" w:space="0" w:color="auto"/>
            <w:right w:val="none" w:sz="0" w:space="0" w:color="auto"/>
          </w:divBdr>
        </w:div>
        <w:div w:id="1644383051">
          <w:marLeft w:val="60"/>
          <w:marRight w:val="60"/>
          <w:marTop w:val="100"/>
          <w:marBottom w:val="100"/>
          <w:divBdr>
            <w:top w:val="none" w:sz="0" w:space="0" w:color="auto"/>
            <w:left w:val="none" w:sz="0" w:space="0" w:color="auto"/>
            <w:bottom w:val="none" w:sz="0" w:space="0" w:color="auto"/>
            <w:right w:val="none" w:sz="0" w:space="0" w:color="auto"/>
          </w:divBdr>
          <w:divsChild>
            <w:div w:id="167331621">
              <w:marLeft w:val="0"/>
              <w:marRight w:val="0"/>
              <w:marTop w:val="0"/>
              <w:marBottom w:val="0"/>
              <w:divBdr>
                <w:top w:val="none" w:sz="0" w:space="0" w:color="auto"/>
                <w:left w:val="none" w:sz="0" w:space="0" w:color="auto"/>
                <w:bottom w:val="none" w:sz="0" w:space="0" w:color="auto"/>
                <w:right w:val="none" w:sz="0" w:space="0" w:color="auto"/>
              </w:divBdr>
            </w:div>
          </w:divsChild>
        </w:div>
        <w:div w:id="729157190">
          <w:marLeft w:val="60"/>
          <w:marRight w:val="60"/>
          <w:marTop w:val="100"/>
          <w:marBottom w:val="100"/>
          <w:divBdr>
            <w:top w:val="none" w:sz="0" w:space="0" w:color="auto"/>
            <w:left w:val="none" w:sz="0" w:space="0" w:color="auto"/>
            <w:bottom w:val="none" w:sz="0" w:space="0" w:color="auto"/>
            <w:right w:val="none" w:sz="0" w:space="0" w:color="auto"/>
          </w:divBdr>
        </w:div>
        <w:div w:id="438305360">
          <w:marLeft w:val="60"/>
          <w:marRight w:val="60"/>
          <w:marTop w:val="100"/>
          <w:marBottom w:val="100"/>
          <w:divBdr>
            <w:top w:val="none" w:sz="0" w:space="0" w:color="auto"/>
            <w:left w:val="none" w:sz="0" w:space="0" w:color="auto"/>
            <w:bottom w:val="none" w:sz="0" w:space="0" w:color="auto"/>
            <w:right w:val="none" w:sz="0" w:space="0" w:color="auto"/>
          </w:divBdr>
        </w:div>
        <w:div w:id="1638954229">
          <w:marLeft w:val="60"/>
          <w:marRight w:val="60"/>
          <w:marTop w:val="100"/>
          <w:marBottom w:val="100"/>
          <w:divBdr>
            <w:top w:val="none" w:sz="0" w:space="0" w:color="auto"/>
            <w:left w:val="none" w:sz="0" w:space="0" w:color="auto"/>
            <w:bottom w:val="none" w:sz="0" w:space="0" w:color="auto"/>
            <w:right w:val="none" w:sz="0" w:space="0" w:color="auto"/>
          </w:divBdr>
          <w:divsChild>
            <w:div w:id="1233613488">
              <w:marLeft w:val="0"/>
              <w:marRight w:val="0"/>
              <w:marTop w:val="0"/>
              <w:marBottom w:val="0"/>
              <w:divBdr>
                <w:top w:val="none" w:sz="0" w:space="0" w:color="auto"/>
                <w:left w:val="none" w:sz="0" w:space="0" w:color="auto"/>
                <w:bottom w:val="none" w:sz="0" w:space="0" w:color="auto"/>
                <w:right w:val="none" w:sz="0" w:space="0" w:color="auto"/>
              </w:divBdr>
            </w:div>
          </w:divsChild>
        </w:div>
        <w:div w:id="49497835">
          <w:marLeft w:val="60"/>
          <w:marRight w:val="60"/>
          <w:marTop w:val="100"/>
          <w:marBottom w:val="100"/>
          <w:divBdr>
            <w:top w:val="none" w:sz="0" w:space="0" w:color="auto"/>
            <w:left w:val="none" w:sz="0" w:space="0" w:color="auto"/>
            <w:bottom w:val="none" w:sz="0" w:space="0" w:color="auto"/>
            <w:right w:val="none" w:sz="0" w:space="0" w:color="auto"/>
          </w:divBdr>
        </w:div>
        <w:div w:id="1345088359">
          <w:marLeft w:val="60"/>
          <w:marRight w:val="60"/>
          <w:marTop w:val="100"/>
          <w:marBottom w:val="100"/>
          <w:divBdr>
            <w:top w:val="none" w:sz="0" w:space="0" w:color="auto"/>
            <w:left w:val="none" w:sz="0" w:space="0" w:color="auto"/>
            <w:bottom w:val="none" w:sz="0" w:space="0" w:color="auto"/>
            <w:right w:val="none" w:sz="0" w:space="0" w:color="auto"/>
          </w:divBdr>
          <w:divsChild>
            <w:div w:id="1007712997">
              <w:marLeft w:val="0"/>
              <w:marRight w:val="0"/>
              <w:marTop w:val="0"/>
              <w:marBottom w:val="0"/>
              <w:divBdr>
                <w:top w:val="none" w:sz="0" w:space="0" w:color="auto"/>
                <w:left w:val="none" w:sz="0" w:space="0" w:color="auto"/>
                <w:bottom w:val="none" w:sz="0" w:space="0" w:color="auto"/>
                <w:right w:val="none" w:sz="0" w:space="0" w:color="auto"/>
              </w:divBdr>
            </w:div>
          </w:divsChild>
        </w:div>
        <w:div w:id="1276476258">
          <w:marLeft w:val="60"/>
          <w:marRight w:val="60"/>
          <w:marTop w:val="100"/>
          <w:marBottom w:val="100"/>
          <w:divBdr>
            <w:top w:val="none" w:sz="0" w:space="0" w:color="auto"/>
            <w:left w:val="none" w:sz="0" w:space="0" w:color="auto"/>
            <w:bottom w:val="none" w:sz="0" w:space="0" w:color="auto"/>
            <w:right w:val="none" w:sz="0" w:space="0" w:color="auto"/>
          </w:divBdr>
          <w:divsChild>
            <w:div w:id="1755587895">
              <w:marLeft w:val="0"/>
              <w:marRight w:val="0"/>
              <w:marTop w:val="0"/>
              <w:marBottom w:val="0"/>
              <w:divBdr>
                <w:top w:val="none" w:sz="0" w:space="0" w:color="auto"/>
                <w:left w:val="none" w:sz="0" w:space="0" w:color="auto"/>
                <w:bottom w:val="none" w:sz="0" w:space="0" w:color="auto"/>
                <w:right w:val="none" w:sz="0" w:space="0" w:color="auto"/>
              </w:divBdr>
            </w:div>
          </w:divsChild>
        </w:div>
        <w:div w:id="27991819">
          <w:marLeft w:val="60"/>
          <w:marRight w:val="60"/>
          <w:marTop w:val="100"/>
          <w:marBottom w:val="100"/>
          <w:divBdr>
            <w:top w:val="none" w:sz="0" w:space="0" w:color="auto"/>
            <w:left w:val="none" w:sz="0" w:space="0" w:color="auto"/>
            <w:bottom w:val="none" w:sz="0" w:space="0" w:color="auto"/>
            <w:right w:val="none" w:sz="0" w:space="0" w:color="auto"/>
          </w:divBdr>
        </w:div>
        <w:div w:id="1852603423">
          <w:marLeft w:val="60"/>
          <w:marRight w:val="60"/>
          <w:marTop w:val="100"/>
          <w:marBottom w:val="100"/>
          <w:divBdr>
            <w:top w:val="none" w:sz="0" w:space="0" w:color="auto"/>
            <w:left w:val="none" w:sz="0" w:space="0" w:color="auto"/>
            <w:bottom w:val="none" w:sz="0" w:space="0" w:color="auto"/>
            <w:right w:val="none" w:sz="0" w:space="0" w:color="auto"/>
          </w:divBdr>
        </w:div>
        <w:div w:id="1897740495">
          <w:marLeft w:val="60"/>
          <w:marRight w:val="60"/>
          <w:marTop w:val="100"/>
          <w:marBottom w:val="100"/>
          <w:divBdr>
            <w:top w:val="none" w:sz="0" w:space="0" w:color="auto"/>
            <w:left w:val="none" w:sz="0" w:space="0" w:color="auto"/>
            <w:bottom w:val="none" w:sz="0" w:space="0" w:color="auto"/>
            <w:right w:val="none" w:sz="0" w:space="0" w:color="auto"/>
          </w:divBdr>
          <w:divsChild>
            <w:div w:id="1760171716">
              <w:marLeft w:val="0"/>
              <w:marRight w:val="0"/>
              <w:marTop w:val="0"/>
              <w:marBottom w:val="0"/>
              <w:divBdr>
                <w:top w:val="none" w:sz="0" w:space="0" w:color="auto"/>
                <w:left w:val="none" w:sz="0" w:space="0" w:color="auto"/>
                <w:bottom w:val="none" w:sz="0" w:space="0" w:color="auto"/>
                <w:right w:val="none" w:sz="0" w:space="0" w:color="auto"/>
              </w:divBdr>
            </w:div>
          </w:divsChild>
        </w:div>
        <w:div w:id="1906602421">
          <w:marLeft w:val="60"/>
          <w:marRight w:val="60"/>
          <w:marTop w:val="100"/>
          <w:marBottom w:val="100"/>
          <w:divBdr>
            <w:top w:val="none" w:sz="0" w:space="0" w:color="auto"/>
            <w:left w:val="none" w:sz="0" w:space="0" w:color="auto"/>
            <w:bottom w:val="none" w:sz="0" w:space="0" w:color="auto"/>
            <w:right w:val="none" w:sz="0" w:space="0" w:color="auto"/>
          </w:divBdr>
        </w:div>
        <w:div w:id="1831747849">
          <w:marLeft w:val="60"/>
          <w:marRight w:val="60"/>
          <w:marTop w:val="100"/>
          <w:marBottom w:val="100"/>
          <w:divBdr>
            <w:top w:val="none" w:sz="0" w:space="0" w:color="auto"/>
            <w:left w:val="none" w:sz="0" w:space="0" w:color="auto"/>
            <w:bottom w:val="none" w:sz="0" w:space="0" w:color="auto"/>
            <w:right w:val="none" w:sz="0" w:space="0" w:color="auto"/>
          </w:divBdr>
          <w:divsChild>
            <w:div w:id="1728412603">
              <w:marLeft w:val="0"/>
              <w:marRight w:val="0"/>
              <w:marTop w:val="0"/>
              <w:marBottom w:val="0"/>
              <w:divBdr>
                <w:top w:val="none" w:sz="0" w:space="0" w:color="auto"/>
                <w:left w:val="none" w:sz="0" w:space="0" w:color="auto"/>
                <w:bottom w:val="none" w:sz="0" w:space="0" w:color="auto"/>
                <w:right w:val="none" w:sz="0" w:space="0" w:color="auto"/>
              </w:divBdr>
            </w:div>
          </w:divsChild>
        </w:div>
        <w:div w:id="185993184">
          <w:marLeft w:val="60"/>
          <w:marRight w:val="60"/>
          <w:marTop w:val="100"/>
          <w:marBottom w:val="100"/>
          <w:divBdr>
            <w:top w:val="none" w:sz="0" w:space="0" w:color="auto"/>
            <w:left w:val="none" w:sz="0" w:space="0" w:color="auto"/>
            <w:bottom w:val="none" w:sz="0" w:space="0" w:color="auto"/>
            <w:right w:val="none" w:sz="0" w:space="0" w:color="auto"/>
          </w:divBdr>
        </w:div>
        <w:div w:id="466053102">
          <w:marLeft w:val="60"/>
          <w:marRight w:val="60"/>
          <w:marTop w:val="100"/>
          <w:marBottom w:val="100"/>
          <w:divBdr>
            <w:top w:val="none" w:sz="0" w:space="0" w:color="auto"/>
            <w:left w:val="none" w:sz="0" w:space="0" w:color="auto"/>
            <w:bottom w:val="none" w:sz="0" w:space="0" w:color="auto"/>
            <w:right w:val="none" w:sz="0" w:space="0" w:color="auto"/>
          </w:divBdr>
        </w:div>
        <w:div w:id="1133521859">
          <w:marLeft w:val="60"/>
          <w:marRight w:val="60"/>
          <w:marTop w:val="100"/>
          <w:marBottom w:val="100"/>
          <w:divBdr>
            <w:top w:val="none" w:sz="0" w:space="0" w:color="auto"/>
            <w:left w:val="none" w:sz="0" w:space="0" w:color="auto"/>
            <w:bottom w:val="none" w:sz="0" w:space="0" w:color="auto"/>
            <w:right w:val="none" w:sz="0" w:space="0" w:color="auto"/>
          </w:divBdr>
        </w:div>
        <w:div w:id="52433707">
          <w:marLeft w:val="60"/>
          <w:marRight w:val="60"/>
          <w:marTop w:val="100"/>
          <w:marBottom w:val="100"/>
          <w:divBdr>
            <w:top w:val="none" w:sz="0" w:space="0" w:color="auto"/>
            <w:left w:val="none" w:sz="0" w:space="0" w:color="auto"/>
            <w:bottom w:val="none" w:sz="0" w:space="0" w:color="auto"/>
            <w:right w:val="none" w:sz="0" w:space="0" w:color="auto"/>
          </w:divBdr>
          <w:divsChild>
            <w:div w:id="2089107594">
              <w:marLeft w:val="0"/>
              <w:marRight w:val="0"/>
              <w:marTop w:val="0"/>
              <w:marBottom w:val="0"/>
              <w:divBdr>
                <w:top w:val="none" w:sz="0" w:space="0" w:color="auto"/>
                <w:left w:val="none" w:sz="0" w:space="0" w:color="auto"/>
                <w:bottom w:val="none" w:sz="0" w:space="0" w:color="auto"/>
                <w:right w:val="none" w:sz="0" w:space="0" w:color="auto"/>
              </w:divBdr>
            </w:div>
          </w:divsChild>
        </w:div>
        <w:div w:id="1403092846">
          <w:marLeft w:val="60"/>
          <w:marRight w:val="60"/>
          <w:marTop w:val="100"/>
          <w:marBottom w:val="100"/>
          <w:divBdr>
            <w:top w:val="none" w:sz="0" w:space="0" w:color="auto"/>
            <w:left w:val="none" w:sz="0" w:space="0" w:color="auto"/>
            <w:bottom w:val="none" w:sz="0" w:space="0" w:color="auto"/>
            <w:right w:val="none" w:sz="0" w:space="0" w:color="auto"/>
          </w:divBdr>
        </w:div>
        <w:div w:id="1611931221">
          <w:marLeft w:val="60"/>
          <w:marRight w:val="60"/>
          <w:marTop w:val="100"/>
          <w:marBottom w:val="100"/>
          <w:divBdr>
            <w:top w:val="none" w:sz="0" w:space="0" w:color="auto"/>
            <w:left w:val="none" w:sz="0" w:space="0" w:color="auto"/>
            <w:bottom w:val="none" w:sz="0" w:space="0" w:color="auto"/>
            <w:right w:val="none" w:sz="0" w:space="0" w:color="auto"/>
          </w:divBdr>
        </w:div>
        <w:div w:id="584463129">
          <w:marLeft w:val="60"/>
          <w:marRight w:val="60"/>
          <w:marTop w:val="100"/>
          <w:marBottom w:val="100"/>
          <w:divBdr>
            <w:top w:val="none" w:sz="0" w:space="0" w:color="auto"/>
            <w:left w:val="none" w:sz="0" w:space="0" w:color="auto"/>
            <w:bottom w:val="none" w:sz="0" w:space="0" w:color="auto"/>
            <w:right w:val="none" w:sz="0" w:space="0" w:color="auto"/>
          </w:divBdr>
        </w:div>
        <w:div w:id="1787235219">
          <w:marLeft w:val="60"/>
          <w:marRight w:val="60"/>
          <w:marTop w:val="100"/>
          <w:marBottom w:val="100"/>
          <w:divBdr>
            <w:top w:val="none" w:sz="0" w:space="0" w:color="auto"/>
            <w:left w:val="none" w:sz="0" w:space="0" w:color="auto"/>
            <w:bottom w:val="none" w:sz="0" w:space="0" w:color="auto"/>
            <w:right w:val="none" w:sz="0" w:space="0" w:color="auto"/>
          </w:divBdr>
          <w:divsChild>
            <w:div w:id="1467434772">
              <w:marLeft w:val="0"/>
              <w:marRight w:val="0"/>
              <w:marTop w:val="0"/>
              <w:marBottom w:val="0"/>
              <w:divBdr>
                <w:top w:val="none" w:sz="0" w:space="0" w:color="auto"/>
                <w:left w:val="none" w:sz="0" w:space="0" w:color="auto"/>
                <w:bottom w:val="none" w:sz="0" w:space="0" w:color="auto"/>
                <w:right w:val="none" w:sz="0" w:space="0" w:color="auto"/>
              </w:divBdr>
            </w:div>
          </w:divsChild>
        </w:div>
        <w:div w:id="525144312">
          <w:marLeft w:val="60"/>
          <w:marRight w:val="60"/>
          <w:marTop w:val="100"/>
          <w:marBottom w:val="100"/>
          <w:divBdr>
            <w:top w:val="none" w:sz="0" w:space="0" w:color="auto"/>
            <w:left w:val="none" w:sz="0" w:space="0" w:color="auto"/>
            <w:bottom w:val="none" w:sz="0" w:space="0" w:color="auto"/>
            <w:right w:val="none" w:sz="0" w:space="0" w:color="auto"/>
          </w:divBdr>
        </w:div>
        <w:div w:id="162010531">
          <w:marLeft w:val="60"/>
          <w:marRight w:val="60"/>
          <w:marTop w:val="100"/>
          <w:marBottom w:val="100"/>
          <w:divBdr>
            <w:top w:val="none" w:sz="0" w:space="0" w:color="auto"/>
            <w:left w:val="none" w:sz="0" w:space="0" w:color="auto"/>
            <w:bottom w:val="none" w:sz="0" w:space="0" w:color="auto"/>
            <w:right w:val="none" w:sz="0" w:space="0" w:color="auto"/>
          </w:divBdr>
          <w:divsChild>
            <w:div w:id="141848764">
              <w:marLeft w:val="0"/>
              <w:marRight w:val="0"/>
              <w:marTop w:val="0"/>
              <w:marBottom w:val="0"/>
              <w:divBdr>
                <w:top w:val="none" w:sz="0" w:space="0" w:color="auto"/>
                <w:left w:val="none" w:sz="0" w:space="0" w:color="auto"/>
                <w:bottom w:val="none" w:sz="0" w:space="0" w:color="auto"/>
                <w:right w:val="none" w:sz="0" w:space="0" w:color="auto"/>
              </w:divBdr>
            </w:div>
          </w:divsChild>
        </w:div>
        <w:div w:id="859391756">
          <w:marLeft w:val="60"/>
          <w:marRight w:val="60"/>
          <w:marTop w:val="100"/>
          <w:marBottom w:val="100"/>
          <w:divBdr>
            <w:top w:val="none" w:sz="0" w:space="0" w:color="auto"/>
            <w:left w:val="none" w:sz="0" w:space="0" w:color="auto"/>
            <w:bottom w:val="none" w:sz="0" w:space="0" w:color="auto"/>
            <w:right w:val="none" w:sz="0" w:space="0" w:color="auto"/>
          </w:divBdr>
          <w:divsChild>
            <w:div w:id="604113889">
              <w:marLeft w:val="0"/>
              <w:marRight w:val="0"/>
              <w:marTop w:val="0"/>
              <w:marBottom w:val="0"/>
              <w:divBdr>
                <w:top w:val="none" w:sz="0" w:space="0" w:color="auto"/>
                <w:left w:val="none" w:sz="0" w:space="0" w:color="auto"/>
                <w:bottom w:val="none" w:sz="0" w:space="0" w:color="auto"/>
                <w:right w:val="none" w:sz="0" w:space="0" w:color="auto"/>
              </w:divBdr>
            </w:div>
          </w:divsChild>
        </w:div>
        <w:div w:id="520780624">
          <w:marLeft w:val="60"/>
          <w:marRight w:val="60"/>
          <w:marTop w:val="100"/>
          <w:marBottom w:val="100"/>
          <w:divBdr>
            <w:top w:val="none" w:sz="0" w:space="0" w:color="auto"/>
            <w:left w:val="none" w:sz="0" w:space="0" w:color="auto"/>
            <w:bottom w:val="none" w:sz="0" w:space="0" w:color="auto"/>
            <w:right w:val="none" w:sz="0" w:space="0" w:color="auto"/>
          </w:divBdr>
          <w:divsChild>
            <w:div w:id="986283381">
              <w:marLeft w:val="0"/>
              <w:marRight w:val="0"/>
              <w:marTop w:val="0"/>
              <w:marBottom w:val="0"/>
              <w:divBdr>
                <w:top w:val="none" w:sz="0" w:space="0" w:color="auto"/>
                <w:left w:val="none" w:sz="0" w:space="0" w:color="auto"/>
                <w:bottom w:val="none" w:sz="0" w:space="0" w:color="auto"/>
                <w:right w:val="none" w:sz="0" w:space="0" w:color="auto"/>
              </w:divBdr>
            </w:div>
          </w:divsChild>
        </w:div>
        <w:div w:id="921716475">
          <w:marLeft w:val="60"/>
          <w:marRight w:val="60"/>
          <w:marTop w:val="100"/>
          <w:marBottom w:val="100"/>
          <w:divBdr>
            <w:top w:val="none" w:sz="0" w:space="0" w:color="auto"/>
            <w:left w:val="none" w:sz="0" w:space="0" w:color="auto"/>
            <w:bottom w:val="none" w:sz="0" w:space="0" w:color="auto"/>
            <w:right w:val="none" w:sz="0" w:space="0" w:color="auto"/>
          </w:divBdr>
          <w:divsChild>
            <w:div w:id="1350716733">
              <w:marLeft w:val="0"/>
              <w:marRight w:val="0"/>
              <w:marTop w:val="0"/>
              <w:marBottom w:val="0"/>
              <w:divBdr>
                <w:top w:val="none" w:sz="0" w:space="0" w:color="auto"/>
                <w:left w:val="none" w:sz="0" w:space="0" w:color="auto"/>
                <w:bottom w:val="none" w:sz="0" w:space="0" w:color="auto"/>
                <w:right w:val="none" w:sz="0" w:space="0" w:color="auto"/>
              </w:divBdr>
            </w:div>
          </w:divsChild>
        </w:div>
        <w:div w:id="389770592">
          <w:marLeft w:val="60"/>
          <w:marRight w:val="60"/>
          <w:marTop w:val="100"/>
          <w:marBottom w:val="100"/>
          <w:divBdr>
            <w:top w:val="none" w:sz="0" w:space="0" w:color="auto"/>
            <w:left w:val="none" w:sz="0" w:space="0" w:color="auto"/>
            <w:bottom w:val="none" w:sz="0" w:space="0" w:color="auto"/>
            <w:right w:val="none" w:sz="0" w:space="0" w:color="auto"/>
          </w:divBdr>
          <w:divsChild>
            <w:div w:id="570119241">
              <w:marLeft w:val="0"/>
              <w:marRight w:val="0"/>
              <w:marTop w:val="0"/>
              <w:marBottom w:val="0"/>
              <w:divBdr>
                <w:top w:val="none" w:sz="0" w:space="0" w:color="auto"/>
                <w:left w:val="none" w:sz="0" w:space="0" w:color="auto"/>
                <w:bottom w:val="none" w:sz="0" w:space="0" w:color="auto"/>
                <w:right w:val="none" w:sz="0" w:space="0" w:color="auto"/>
              </w:divBdr>
            </w:div>
          </w:divsChild>
        </w:div>
        <w:div w:id="111754563">
          <w:marLeft w:val="60"/>
          <w:marRight w:val="60"/>
          <w:marTop w:val="100"/>
          <w:marBottom w:val="100"/>
          <w:divBdr>
            <w:top w:val="none" w:sz="0" w:space="0" w:color="auto"/>
            <w:left w:val="none" w:sz="0" w:space="0" w:color="auto"/>
            <w:bottom w:val="none" w:sz="0" w:space="0" w:color="auto"/>
            <w:right w:val="none" w:sz="0" w:space="0" w:color="auto"/>
          </w:divBdr>
          <w:divsChild>
            <w:div w:id="787624443">
              <w:marLeft w:val="0"/>
              <w:marRight w:val="0"/>
              <w:marTop w:val="0"/>
              <w:marBottom w:val="0"/>
              <w:divBdr>
                <w:top w:val="none" w:sz="0" w:space="0" w:color="auto"/>
                <w:left w:val="none" w:sz="0" w:space="0" w:color="auto"/>
                <w:bottom w:val="none" w:sz="0" w:space="0" w:color="auto"/>
                <w:right w:val="none" w:sz="0" w:space="0" w:color="auto"/>
              </w:divBdr>
            </w:div>
          </w:divsChild>
        </w:div>
        <w:div w:id="763963399">
          <w:marLeft w:val="60"/>
          <w:marRight w:val="60"/>
          <w:marTop w:val="100"/>
          <w:marBottom w:val="100"/>
          <w:divBdr>
            <w:top w:val="none" w:sz="0" w:space="0" w:color="auto"/>
            <w:left w:val="none" w:sz="0" w:space="0" w:color="auto"/>
            <w:bottom w:val="none" w:sz="0" w:space="0" w:color="auto"/>
            <w:right w:val="none" w:sz="0" w:space="0" w:color="auto"/>
          </w:divBdr>
          <w:divsChild>
            <w:div w:id="1169171867">
              <w:marLeft w:val="0"/>
              <w:marRight w:val="0"/>
              <w:marTop w:val="0"/>
              <w:marBottom w:val="0"/>
              <w:divBdr>
                <w:top w:val="none" w:sz="0" w:space="0" w:color="auto"/>
                <w:left w:val="none" w:sz="0" w:space="0" w:color="auto"/>
                <w:bottom w:val="none" w:sz="0" w:space="0" w:color="auto"/>
                <w:right w:val="none" w:sz="0" w:space="0" w:color="auto"/>
              </w:divBdr>
            </w:div>
          </w:divsChild>
        </w:div>
        <w:div w:id="444038674">
          <w:marLeft w:val="60"/>
          <w:marRight w:val="60"/>
          <w:marTop w:val="100"/>
          <w:marBottom w:val="100"/>
          <w:divBdr>
            <w:top w:val="none" w:sz="0" w:space="0" w:color="auto"/>
            <w:left w:val="none" w:sz="0" w:space="0" w:color="auto"/>
            <w:bottom w:val="none" w:sz="0" w:space="0" w:color="auto"/>
            <w:right w:val="none" w:sz="0" w:space="0" w:color="auto"/>
          </w:divBdr>
        </w:div>
        <w:div w:id="456679668">
          <w:marLeft w:val="60"/>
          <w:marRight w:val="60"/>
          <w:marTop w:val="100"/>
          <w:marBottom w:val="100"/>
          <w:divBdr>
            <w:top w:val="none" w:sz="0" w:space="0" w:color="auto"/>
            <w:left w:val="none" w:sz="0" w:space="0" w:color="auto"/>
            <w:bottom w:val="none" w:sz="0" w:space="0" w:color="auto"/>
            <w:right w:val="none" w:sz="0" w:space="0" w:color="auto"/>
          </w:divBdr>
          <w:divsChild>
            <w:div w:id="422800572">
              <w:marLeft w:val="0"/>
              <w:marRight w:val="0"/>
              <w:marTop w:val="0"/>
              <w:marBottom w:val="0"/>
              <w:divBdr>
                <w:top w:val="none" w:sz="0" w:space="0" w:color="auto"/>
                <w:left w:val="none" w:sz="0" w:space="0" w:color="auto"/>
                <w:bottom w:val="none" w:sz="0" w:space="0" w:color="auto"/>
                <w:right w:val="none" w:sz="0" w:space="0" w:color="auto"/>
              </w:divBdr>
            </w:div>
          </w:divsChild>
        </w:div>
        <w:div w:id="418870764">
          <w:marLeft w:val="60"/>
          <w:marRight w:val="60"/>
          <w:marTop w:val="100"/>
          <w:marBottom w:val="100"/>
          <w:divBdr>
            <w:top w:val="none" w:sz="0" w:space="0" w:color="auto"/>
            <w:left w:val="none" w:sz="0" w:space="0" w:color="auto"/>
            <w:bottom w:val="none" w:sz="0" w:space="0" w:color="auto"/>
            <w:right w:val="none" w:sz="0" w:space="0" w:color="auto"/>
          </w:divBdr>
        </w:div>
        <w:div w:id="477890781">
          <w:marLeft w:val="60"/>
          <w:marRight w:val="60"/>
          <w:marTop w:val="100"/>
          <w:marBottom w:val="100"/>
          <w:divBdr>
            <w:top w:val="none" w:sz="0" w:space="0" w:color="auto"/>
            <w:left w:val="none" w:sz="0" w:space="0" w:color="auto"/>
            <w:bottom w:val="none" w:sz="0" w:space="0" w:color="auto"/>
            <w:right w:val="none" w:sz="0" w:space="0" w:color="auto"/>
          </w:divBdr>
        </w:div>
        <w:div w:id="531915310">
          <w:marLeft w:val="60"/>
          <w:marRight w:val="60"/>
          <w:marTop w:val="100"/>
          <w:marBottom w:val="100"/>
          <w:divBdr>
            <w:top w:val="none" w:sz="0" w:space="0" w:color="auto"/>
            <w:left w:val="none" w:sz="0" w:space="0" w:color="auto"/>
            <w:bottom w:val="none" w:sz="0" w:space="0" w:color="auto"/>
            <w:right w:val="none" w:sz="0" w:space="0" w:color="auto"/>
          </w:divBdr>
        </w:div>
        <w:div w:id="896012990">
          <w:marLeft w:val="60"/>
          <w:marRight w:val="60"/>
          <w:marTop w:val="100"/>
          <w:marBottom w:val="100"/>
          <w:divBdr>
            <w:top w:val="none" w:sz="0" w:space="0" w:color="auto"/>
            <w:left w:val="none" w:sz="0" w:space="0" w:color="auto"/>
            <w:bottom w:val="none" w:sz="0" w:space="0" w:color="auto"/>
            <w:right w:val="none" w:sz="0" w:space="0" w:color="auto"/>
          </w:divBdr>
        </w:div>
        <w:div w:id="704714027">
          <w:marLeft w:val="60"/>
          <w:marRight w:val="60"/>
          <w:marTop w:val="100"/>
          <w:marBottom w:val="100"/>
          <w:divBdr>
            <w:top w:val="none" w:sz="0" w:space="0" w:color="auto"/>
            <w:left w:val="none" w:sz="0" w:space="0" w:color="auto"/>
            <w:bottom w:val="none" w:sz="0" w:space="0" w:color="auto"/>
            <w:right w:val="none" w:sz="0" w:space="0" w:color="auto"/>
          </w:divBdr>
          <w:divsChild>
            <w:div w:id="593591402">
              <w:marLeft w:val="0"/>
              <w:marRight w:val="0"/>
              <w:marTop w:val="0"/>
              <w:marBottom w:val="0"/>
              <w:divBdr>
                <w:top w:val="none" w:sz="0" w:space="0" w:color="auto"/>
                <w:left w:val="none" w:sz="0" w:space="0" w:color="auto"/>
                <w:bottom w:val="none" w:sz="0" w:space="0" w:color="auto"/>
                <w:right w:val="none" w:sz="0" w:space="0" w:color="auto"/>
              </w:divBdr>
            </w:div>
          </w:divsChild>
        </w:div>
        <w:div w:id="179009645">
          <w:marLeft w:val="60"/>
          <w:marRight w:val="60"/>
          <w:marTop w:val="100"/>
          <w:marBottom w:val="100"/>
          <w:divBdr>
            <w:top w:val="none" w:sz="0" w:space="0" w:color="auto"/>
            <w:left w:val="none" w:sz="0" w:space="0" w:color="auto"/>
            <w:bottom w:val="none" w:sz="0" w:space="0" w:color="auto"/>
            <w:right w:val="none" w:sz="0" w:space="0" w:color="auto"/>
          </w:divBdr>
          <w:divsChild>
            <w:div w:id="812530282">
              <w:marLeft w:val="0"/>
              <w:marRight w:val="0"/>
              <w:marTop w:val="0"/>
              <w:marBottom w:val="0"/>
              <w:divBdr>
                <w:top w:val="none" w:sz="0" w:space="0" w:color="auto"/>
                <w:left w:val="none" w:sz="0" w:space="0" w:color="auto"/>
                <w:bottom w:val="none" w:sz="0" w:space="0" w:color="auto"/>
                <w:right w:val="none" w:sz="0" w:space="0" w:color="auto"/>
              </w:divBdr>
            </w:div>
          </w:divsChild>
        </w:div>
        <w:div w:id="200941714">
          <w:marLeft w:val="60"/>
          <w:marRight w:val="60"/>
          <w:marTop w:val="100"/>
          <w:marBottom w:val="100"/>
          <w:divBdr>
            <w:top w:val="none" w:sz="0" w:space="0" w:color="auto"/>
            <w:left w:val="none" w:sz="0" w:space="0" w:color="auto"/>
            <w:bottom w:val="none" w:sz="0" w:space="0" w:color="auto"/>
            <w:right w:val="none" w:sz="0" w:space="0" w:color="auto"/>
          </w:divBdr>
          <w:divsChild>
            <w:div w:id="278806076">
              <w:marLeft w:val="0"/>
              <w:marRight w:val="0"/>
              <w:marTop w:val="0"/>
              <w:marBottom w:val="0"/>
              <w:divBdr>
                <w:top w:val="none" w:sz="0" w:space="0" w:color="auto"/>
                <w:left w:val="none" w:sz="0" w:space="0" w:color="auto"/>
                <w:bottom w:val="none" w:sz="0" w:space="0" w:color="auto"/>
                <w:right w:val="none" w:sz="0" w:space="0" w:color="auto"/>
              </w:divBdr>
            </w:div>
          </w:divsChild>
        </w:div>
        <w:div w:id="372191702">
          <w:marLeft w:val="60"/>
          <w:marRight w:val="60"/>
          <w:marTop w:val="100"/>
          <w:marBottom w:val="100"/>
          <w:divBdr>
            <w:top w:val="none" w:sz="0" w:space="0" w:color="auto"/>
            <w:left w:val="none" w:sz="0" w:space="0" w:color="auto"/>
            <w:bottom w:val="none" w:sz="0" w:space="0" w:color="auto"/>
            <w:right w:val="none" w:sz="0" w:space="0" w:color="auto"/>
          </w:divBdr>
          <w:divsChild>
            <w:div w:id="30420472">
              <w:marLeft w:val="0"/>
              <w:marRight w:val="0"/>
              <w:marTop w:val="0"/>
              <w:marBottom w:val="0"/>
              <w:divBdr>
                <w:top w:val="none" w:sz="0" w:space="0" w:color="auto"/>
                <w:left w:val="none" w:sz="0" w:space="0" w:color="auto"/>
                <w:bottom w:val="none" w:sz="0" w:space="0" w:color="auto"/>
                <w:right w:val="none" w:sz="0" w:space="0" w:color="auto"/>
              </w:divBdr>
            </w:div>
          </w:divsChild>
        </w:div>
        <w:div w:id="82068295">
          <w:marLeft w:val="60"/>
          <w:marRight w:val="60"/>
          <w:marTop w:val="100"/>
          <w:marBottom w:val="100"/>
          <w:divBdr>
            <w:top w:val="none" w:sz="0" w:space="0" w:color="auto"/>
            <w:left w:val="none" w:sz="0" w:space="0" w:color="auto"/>
            <w:bottom w:val="none" w:sz="0" w:space="0" w:color="auto"/>
            <w:right w:val="none" w:sz="0" w:space="0" w:color="auto"/>
          </w:divBdr>
        </w:div>
        <w:div w:id="454834491">
          <w:marLeft w:val="60"/>
          <w:marRight w:val="60"/>
          <w:marTop w:val="100"/>
          <w:marBottom w:val="100"/>
          <w:divBdr>
            <w:top w:val="none" w:sz="0" w:space="0" w:color="auto"/>
            <w:left w:val="none" w:sz="0" w:space="0" w:color="auto"/>
            <w:bottom w:val="none" w:sz="0" w:space="0" w:color="auto"/>
            <w:right w:val="none" w:sz="0" w:space="0" w:color="auto"/>
          </w:divBdr>
        </w:div>
        <w:div w:id="480804171">
          <w:marLeft w:val="60"/>
          <w:marRight w:val="60"/>
          <w:marTop w:val="100"/>
          <w:marBottom w:val="100"/>
          <w:divBdr>
            <w:top w:val="none" w:sz="0" w:space="0" w:color="auto"/>
            <w:left w:val="none" w:sz="0" w:space="0" w:color="auto"/>
            <w:bottom w:val="none" w:sz="0" w:space="0" w:color="auto"/>
            <w:right w:val="none" w:sz="0" w:space="0" w:color="auto"/>
          </w:divBdr>
          <w:divsChild>
            <w:div w:id="608464581">
              <w:marLeft w:val="0"/>
              <w:marRight w:val="0"/>
              <w:marTop w:val="0"/>
              <w:marBottom w:val="0"/>
              <w:divBdr>
                <w:top w:val="none" w:sz="0" w:space="0" w:color="auto"/>
                <w:left w:val="none" w:sz="0" w:space="0" w:color="auto"/>
                <w:bottom w:val="none" w:sz="0" w:space="0" w:color="auto"/>
                <w:right w:val="none" w:sz="0" w:space="0" w:color="auto"/>
              </w:divBdr>
            </w:div>
          </w:divsChild>
        </w:div>
        <w:div w:id="1455827795">
          <w:marLeft w:val="60"/>
          <w:marRight w:val="60"/>
          <w:marTop w:val="100"/>
          <w:marBottom w:val="100"/>
          <w:divBdr>
            <w:top w:val="none" w:sz="0" w:space="0" w:color="auto"/>
            <w:left w:val="none" w:sz="0" w:space="0" w:color="auto"/>
            <w:bottom w:val="none" w:sz="0" w:space="0" w:color="auto"/>
            <w:right w:val="none" w:sz="0" w:space="0" w:color="auto"/>
          </w:divBdr>
        </w:div>
        <w:div w:id="27414863">
          <w:marLeft w:val="60"/>
          <w:marRight w:val="60"/>
          <w:marTop w:val="100"/>
          <w:marBottom w:val="100"/>
          <w:divBdr>
            <w:top w:val="none" w:sz="0" w:space="0" w:color="auto"/>
            <w:left w:val="none" w:sz="0" w:space="0" w:color="auto"/>
            <w:bottom w:val="none" w:sz="0" w:space="0" w:color="auto"/>
            <w:right w:val="none" w:sz="0" w:space="0" w:color="auto"/>
          </w:divBdr>
          <w:divsChild>
            <w:div w:id="862787432">
              <w:marLeft w:val="0"/>
              <w:marRight w:val="0"/>
              <w:marTop w:val="0"/>
              <w:marBottom w:val="0"/>
              <w:divBdr>
                <w:top w:val="none" w:sz="0" w:space="0" w:color="auto"/>
                <w:left w:val="none" w:sz="0" w:space="0" w:color="auto"/>
                <w:bottom w:val="none" w:sz="0" w:space="0" w:color="auto"/>
                <w:right w:val="none" w:sz="0" w:space="0" w:color="auto"/>
              </w:divBdr>
            </w:div>
          </w:divsChild>
        </w:div>
        <w:div w:id="1141729488">
          <w:marLeft w:val="60"/>
          <w:marRight w:val="60"/>
          <w:marTop w:val="100"/>
          <w:marBottom w:val="100"/>
          <w:divBdr>
            <w:top w:val="none" w:sz="0" w:space="0" w:color="auto"/>
            <w:left w:val="none" w:sz="0" w:space="0" w:color="auto"/>
            <w:bottom w:val="none" w:sz="0" w:space="0" w:color="auto"/>
            <w:right w:val="none" w:sz="0" w:space="0" w:color="auto"/>
          </w:divBdr>
          <w:divsChild>
            <w:div w:id="14181632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83939656">
      <w:bodyDiv w:val="1"/>
      <w:marLeft w:val="0"/>
      <w:marRight w:val="0"/>
      <w:marTop w:val="0"/>
      <w:marBottom w:val="0"/>
      <w:divBdr>
        <w:top w:val="none" w:sz="0" w:space="0" w:color="auto"/>
        <w:left w:val="none" w:sz="0" w:space="0" w:color="auto"/>
        <w:bottom w:val="none" w:sz="0" w:space="0" w:color="auto"/>
        <w:right w:val="none" w:sz="0" w:space="0" w:color="auto"/>
      </w:divBdr>
      <w:divsChild>
        <w:div w:id="1349798290">
          <w:marLeft w:val="0"/>
          <w:marRight w:val="0"/>
          <w:marTop w:val="0"/>
          <w:marBottom w:val="0"/>
          <w:divBdr>
            <w:top w:val="none" w:sz="0" w:space="0" w:color="auto"/>
            <w:left w:val="none" w:sz="0" w:space="0" w:color="auto"/>
            <w:bottom w:val="none" w:sz="0" w:space="0" w:color="auto"/>
            <w:right w:val="none" w:sz="0" w:space="0" w:color="auto"/>
          </w:divBdr>
        </w:div>
        <w:div w:id="292946460">
          <w:marLeft w:val="0"/>
          <w:marRight w:val="0"/>
          <w:marTop w:val="0"/>
          <w:marBottom w:val="0"/>
          <w:divBdr>
            <w:top w:val="none" w:sz="0" w:space="0" w:color="auto"/>
            <w:left w:val="none" w:sz="0" w:space="0" w:color="auto"/>
            <w:bottom w:val="none" w:sz="0" w:space="0" w:color="auto"/>
            <w:right w:val="none" w:sz="0" w:space="0" w:color="auto"/>
          </w:divBdr>
        </w:div>
      </w:divsChild>
    </w:div>
    <w:div w:id="2084637291">
      <w:bodyDiv w:val="1"/>
      <w:marLeft w:val="0"/>
      <w:marRight w:val="0"/>
      <w:marTop w:val="0"/>
      <w:marBottom w:val="0"/>
      <w:divBdr>
        <w:top w:val="none" w:sz="0" w:space="0" w:color="auto"/>
        <w:left w:val="none" w:sz="0" w:space="0" w:color="auto"/>
        <w:bottom w:val="none" w:sz="0" w:space="0" w:color="auto"/>
        <w:right w:val="none" w:sz="0" w:space="0" w:color="auto"/>
      </w:divBdr>
    </w:div>
    <w:div w:id="2102068079">
      <w:bodyDiv w:val="1"/>
      <w:marLeft w:val="0"/>
      <w:marRight w:val="0"/>
      <w:marTop w:val="0"/>
      <w:marBottom w:val="0"/>
      <w:divBdr>
        <w:top w:val="none" w:sz="0" w:space="0" w:color="auto"/>
        <w:left w:val="none" w:sz="0" w:space="0" w:color="auto"/>
        <w:bottom w:val="none" w:sz="0" w:space="0" w:color="auto"/>
        <w:right w:val="none" w:sz="0" w:space="0" w:color="auto"/>
      </w:divBdr>
      <w:divsChild>
        <w:div w:id="1618564027">
          <w:marLeft w:val="60"/>
          <w:marRight w:val="60"/>
          <w:marTop w:val="100"/>
          <w:marBottom w:val="100"/>
          <w:divBdr>
            <w:top w:val="none" w:sz="0" w:space="0" w:color="auto"/>
            <w:left w:val="none" w:sz="0" w:space="0" w:color="auto"/>
            <w:bottom w:val="none" w:sz="0" w:space="0" w:color="auto"/>
            <w:right w:val="none" w:sz="0" w:space="0" w:color="auto"/>
          </w:divBdr>
        </w:div>
        <w:div w:id="1241987983">
          <w:marLeft w:val="60"/>
          <w:marRight w:val="60"/>
          <w:marTop w:val="100"/>
          <w:marBottom w:val="100"/>
          <w:divBdr>
            <w:top w:val="none" w:sz="0" w:space="0" w:color="auto"/>
            <w:left w:val="none" w:sz="0" w:space="0" w:color="auto"/>
            <w:bottom w:val="none" w:sz="0" w:space="0" w:color="auto"/>
            <w:right w:val="none" w:sz="0" w:space="0" w:color="auto"/>
          </w:divBdr>
        </w:div>
        <w:div w:id="1720010019">
          <w:marLeft w:val="60"/>
          <w:marRight w:val="60"/>
          <w:marTop w:val="100"/>
          <w:marBottom w:val="100"/>
          <w:divBdr>
            <w:top w:val="none" w:sz="0" w:space="0" w:color="auto"/>
            <w:left w:val="none" w:sz="0" w:space="0" w:color="auto"/>
            <w:bottom w:val="none" w:sz="0" w:space="0" w:color="auto"/>
            <w:right w:val="none" w:sz="0" w:space="0" w:color="auto"/>
          </w:divBdr>
        </w:div>
        <w:div w:id="1796168342">
          <w:marLeft w:val="60"/>
          <w:marRight w:val="60"/>
          <w:marTop w:val="100"/>
          <w:marBottom w:val="100"/>
          <w:divBdr>
            <w:top w:val="none" w:sz="0" w:space="0" w:color="auto"/>
            <w:left w:val="none" w:sz="0" w:space="0" w:color="auto"/>
            <w:bottom w:val="none" w:sz="0" w:space="0" w:color="auto"/>
            <w:right w:val="none" w:sz="0" w:space="0" w:color="auto"/>
          </w:divBdr>
        </w:div>
        <w:div w:id="1232229878">
          <w:marLeft w:val="60"/>
          <w:marRight w:val="60"/>
          <w:marTop w:val="100"/>
          <w:marBottom w:val="100"/>
          <w:divBdr>
            <w:top w:val="none" w:sz="0" w:space="0" w:color="auto"/>
            <w:left w:val="none" w:sz="0" w:space="0" w:color="auto"/>
            <w:bottom w:val="none" w:sz="0" w:space="0" w:color="auto"/>
            <w:right w:val="none" w:sz="0" w:space="0" w:color="auto"/>
          </w:divBdr>
        </w:div>
        <w:div w:id="1880512212">
          <w:marLeft w:val="60"/>
          <w:marRight w:val="60"/>
          <w:marTop w:val="100"/>
          <w:marBottom w:val="100"/>
          <w:divBdr>
            <w:top w:val="none" w:sz="0" w:space="0" w:color="auto"/>
            <w:left w:val="none" w:sz="0" w:space="0" w:color="auto"/>
            <w:bottom w:val="none" w:sz="0" w:space="0" w:color="auto"/>
            <w:right w:val="none" w:sz="0" w:space="0" w:color="auto"/>
          </w:divBdr>
        </w:div>
        <w:div w:id="853349435">
          <w:marLeft w:val="60"/>
          <w:marRight w:val="60"/>
          <w:marTop w:val="100"/>
          <w:marBottom w:val="100"/>
          <w:divBdr>
            <w:top w:val="none" w:sz="0" w:space="0" w:color="auto"/>
            <w:left w:val="none" w:sz="0" w:space="0" w:color="auto"/>
            <w:bottom w:val="none" w:sz="0" w:space="0" w:color="auto"/>
            <w:right w:val="none" w:sz="0" w:space="0" w:color="auto"/>
          </w:divBdr>
        </w:div>
        <w:div w:id="730005507">
          <w:marLeft w:val="60"/>
          <w:marRight w:val="60"/>
          <w:marTop w:val="100"/>
          <w:marBottom w:val="100"/>
          <w:divBdr>
            <w:top w:val="none" w:sz="0" w:space="0" w:color="auto"/>
            <w:left w:val="none" w:sz="0" w:space="0" w:color="auto"/>
            <w:bottom w:val="none" w:sz="0" w:space="0" w:color="auto"/>
            <w:right w:val="none" w:sz="0" w:space="0" w:color="auto"/>
          </w:divBdr>
        </w:div>
        <w:div w:id="2093354380">
          <w:marLeft w:val="60"/>
          <w:marRight w:val="60"/>
          <w:marTop w:val="100"/>
          <w:marBottom w:val="100"/>
          <w:divBdr>
            <w:top w:val="none" w:sz="0" w:space="0" w:color="auto"/>
            <w:left w:val="none" w:sz="0" w:space="0" w:color="auto"/>
            <w:bottom w:val="none" w:sz="0" w:space="0" w:color="auto"/>
            <w:right w:val="none" w:sz="0" w:space="0" w:color="auto"/>
          </w:divBdr>
        </w:div>
        <w:div w:id="1164973603">
          <w:marLeft w:val="60"/>
          <w:marRight w:val="60"/>
          <w:marTop w:val="100"/>
          <w:marBottom w:val="100"/>
          <w:divBdr>
            <w:top w:val="none" w:sz="0" w:space="0" w:color="auto"/>
            <w:left w:val="none" w:sz="0" w:space="0" w:color="auto"/>
            <w:bottom w:val="none" w:sz="0" w:space="0" w:color="auto"/>
            <w:right w:val="none" w:sz="0" w:space="0" w:color="auto"/>
          </w:divBdr>
        </w:div>
        <w:div w:id="1568224473">
          <w:marLeft w:val="60"/>
          <w:marRight w:val="60"/>
          <w:marTop w:val="100"/>
          <w:marBottom w:val="100"/>
          <w:divBdr>
            <w:top w:val="none" w:sz="0" w:space="0" w:color="auto"/>
            <w:left w:val="none" w:sz="0" w:space="0" w:color="auto"/>
            <w:bottom w:val="none" w:sz="0" w:space="0" w:color="auto"/>
            <w:right w:val="none" w:sz="0" w:space="0" w:color="auto"/>
          </w:divBdr>
        </w:div>
        <w:div w:id="114258573">
          <w:marLeft w:val="60"/>
          <w:marRight w:val="60"/>
          <w:marTop w:val="100"/>
          <w:marBottom w:val="100"/>
          <w:divBdr>
            <w:top w:val="none" w:sz="0" w:space="0" w:color="auto"/>
            <w:left w:val="none" w:sz="0" w:space="0" w:color="auto"/>
            <w:bottom w:val="none" w:sz="0" w:space="0" w:color="auto"/>
            <w:right w:val="none" w:sz="0" w:space="0" w:color="auto"/>
          </w:divBdr>
        </w:div>
        <w:div w:id="776682605">
          <w:marLeft w:val="60"/>
          <w:marRight w:val="60"/>
          <w:marTop w:val="100"/>
          <w:marBottom w:val="100"/>
          <w:divBdr>
            <w:top w:val="none" w:sz="0" w:space="0" w:color="auto"/>
            <w:left w:val="none" w:sz="0" w:space="0" w:color="auto"/>
            <w:bottom w:val="none" w:sz="0" w:space="0" w:color="auto"/>
            <w:right w:val="none" w:sz="0" w:space="0" w:color="auto"/>
          </w:divBdr>
        </w:div>
        <w:div w:id="901255491">
          <w:marLeft w:val="60"/>
          <w:marRight w:val="60"/>
          <w:marTop w:val="100"/>
          <w:marBottom w:val="100"/>
          <w:divBdr>
            <w:top w:val="none" w:sz="0" w:space="0" w:color="auto"/>
            <w:left w:val="none" w:sz="0" w:space="0" w:color="auto"/>
            <w:bottom w:val="none" w:sz="0" w:space="0" w:color="auto"/>
            <w:right w:val="none" w:sz="0" w:space="0" w:color="auto"/>
          </w:divBdr>
        </w:div>
        <w:div w:id="1290404764">
          <w:marLeft w:val="60"/>
          <w:marRight w:val="60"/>
          <w:marTop w:val="100"/>
          <w:marBottom w:val="100"/>
          <w:divBdr>
            <w:top w:val="none" w:sz="0" w:space="0" w:color="auto"/>
            <w:left w:val="none" w:sz="0" w:space="0" w:color="auto"/>
            <w:bottom w:val="none" w:sz="0" w:space="0" w:color="auto"/>
            <w:right w:val="none" w:sz="0" w:space="0" w:color="auto"/>
          </w:divBdr>
        </w:div>
        <w:div w:id="2078048018">
          <w:marLeft w:val="60"/>
          <w:marRight w:val="60"/>
          <w:marTop w:val="100"/>
          <w:marBottom w:val="100"/>
          <w:divBdr>
            <w:top w:val="none" w:sz="0" w:space="0" w:color="auto"/>
            <w:left w:val="none" w:sz="0" w:space="0" w:color="auto"/>
            <w:bottom w:val="none" w:sz="0" w:space="0" w:color="auto"/>
            <w:right w:val="none" w:sz="0" w:space="0" w:color="auto"/>
          </w:divBdr>
        </w:div>
        <w:div w:id="56520095">
          <w:marLeft w:val="60"/>
          <w:marRight w:val="60"/>
          <w:marTop w:val="100"/>
          <w:marBottom w:val="100"/>
          <w:divBdr>
            <w:top w:val="none" w:sz="0" w:space="0" w:color="auto"/>
            <w:left w:val="none" w:sz="0" w:space="0" w:color="auto"/>
            <w:bottom w:val="none" w:sz="0" w:space="0" w:color="auto"/>
            <w:right w:val="none" w:sz="0" w:space="0" w:color="auto"/>
          </w:divBdr>
        </w:div>
        <w:div w:id="176122341">
          <w:marLeft w:val="60"/>
          <w:marRight w:val="60"/>
          <w:marTop w:val="100"/>
          <w:marBottom w:val="100"/>
          <w:divBdr>
            <w:top w:val="none" w:sz="0" w:space="0" w:color="auto"/>
            <w:left w:val="none" w:sz="0" w:space="0" w:color="auto"/>
            <w:bottom w:val="none" w:sz="0" w:space="0" w:color="auto"/>
            <w:right w:val="none" w:sz="0" w:space="0" w:color="auto"/>
          </w:divBdr>
        </w:div>
        <w:div w:id="500435555">
          <w:marLeft w:val="60"/>
          <w:marRight w:val="60"/>
          <w:marTop w:val="100"/>
          <w:marBottom w:val="100"/>
          <w:divBdr>
            <w:top w:val="none" w:sz="0" w:space="0" w:color="auto"/>
            <w:left w:val="none" w:sz="0" w:space="0" w:color="auto"/>
            <w:bottom w:val="none" w:sz="0" w:space="0" w:color="auto"/>
            <w:right w:val="none" w:sz="0" w:space="0" w:color="auto"/>
          </w:divBdr>
        </w:div>
        <w:div w:id="49961237">
          <w:marLeft w:val="60"/>
          <w:marRight w:val="60"/>
          <w:marTop w:val="100"/>
          <w:marBottom w:val="100"/>
          <w:divBdr>
            <w:top w:val="none" w:sz="0" w:space="0" w:color="auto"/>
            <w:left w:val="none" w:sz="0" w:space="0" w:color="auto"/>
            <w:bottom w:val="none" w:sz="0" w:space="0" w:color="auto"/>
            <w:right w:val="none" w:sz="0" w:space="0" w:color="auto"/>
          </w:divBdr>
        </w:div>
        <w:div w:id="576214037">
          <w:marLeft w:val="60"/>
          <w:marRight w:val="60"/>
          <w:marTop w:val="100"/>
          <w:marBottom w:val="100"/>
          <w:divBdr>
            <w:top w:val="none" w:sz="0" w:space="0" w:color="auto"/>
            <w:left w:val="none" w:sz="0" w:space="0" w:color="auto"/>
            <w:bottom w:val="none" w:sz="0" w:space="0" w:color="auto"/>
            <w:right w:val="none" w:sz="0" w:space="0" w:color="auto"/>
          </w:divBdr>
        </w:div>
        <w:div w:id="1173833798">
          <w:marLeft w:val="60"/>
          <w:marRight w:val="60"/>
          <w:marTop w:val="100"/>
          <w:marBottom w:val="100"/>
          <w:divBdr>
            <w:top w:val="none" w:sz="0" w:space="0" w:color="auto"/>
            <w:left w:val="none" w:sz="0" w:space="0" w:color="auto"/>
            <w:bottom w:val="none" w:sz="0" w:space="0" w:color="auto"/>
            <w:right w:val="none" w:sz="0" w:space="0" w:color="auto"/>
          </w:divBdr>
        </w:div>
        <w:div w:id="862014306">
          <w:marLeft w:val="60"/>
          <w:marRight w:val="60"/>
          <w:marTop w:val="100"/>
          <w:marBottom w:val="100"/>
          <w:divBdr>
            <w:top w:val="none" w:sz="0" w:space="0" w:color="auto"/>
            <w:left w:val="none" w:sz="0" w:space="0" w:color="auto"/>
            <w:bottom w:val="none" w:sz="0" w:space="0" w:color="auto"/>
            <w:right w:val="none" w:sz="0" w:space="0" w:color="auto"/>
          </w:divBdr>
        </w:div>
        <w:div w:id="102264826">
          <w:marLeft w:val="60"/>
          <w:marRight w:val="60"/>
          <w:marTop w:val="100"/>
          <w:marBottom w:val="100"/>
          <w:divBdr>
            <w:top w:val="none" w:sz="0" w:space="0" w:color="auto"/>
            <w:left w:val="none" w:sz="0" w:space="0" w:color="auto"/>
            <w:bottom w:val="none" w:sz="0" w:space="0" w:color="auto"/>
            <w:right w:val="none" w:sz="0" w:space="0" w:color="auto"/>
          </w:divBdr>
        </w:div>
        <w:div w:id="95297176">
          <w:marLeft w:val="60"/>
          <w:marRight w:val="60"/>
          <w:marTop w:val="100"/>
          <w:marBottom w:val="100"/>
          <w:divBdr>
            <w:top w:val="none" w:sz="0" w:space="0" w:color="auto"/>
            <w:left w:val="none" w:sz="0" w:space="0" w:color="auto"/>
            <w:bottom w:val="none" w:sz="0" w:space="0" w:color="auto"/>
            <w:right w:val="none" w:sz="0" w:space="0" w:color="auto"/>
          </w:divBdr>
        </w:div>
        <w:div w:id="1095832514">
          <w:marLeft w:val="60"/>
          <w:marRight w:val="60"/>
          <w:marTop w:val="100"/>
          <w:marBottom w:val="100"/>
          <w:divBdr>
            <w:top w:val="none" w:sz="0" w:space="0" w:color="auto"/>
            <w:left w:val="none" w:sz="0" w:space="0" w:color="auto"/>
            <w:bottom w:val="none" w:sz="0" w:space="0" w:color="auto"/>
            <w:right w:val="none" w:sz="0" w:space="0" w:color="auto"/>
          </w:divBdr>
        </w:div>
        <w:div w:id="168951956">
          <w:marLeft w:val="60"/>
          <w:marRight w:val="60"/>
          <w:marTop w:val="100"/>
          <w:marBottom w:val="100"/>
          <w:divBdr>
            <w:top w:val="none" w:sz="0" w:space="0" w:color="auto"/>
            <w:left w:val="none" w:sz="0" w:space="0" w:color="auto"/>
            <w:bottom w:val="none" w:sz="0" w:space="0" w:color="auto"/>
            <w:right w:val="none" w:sz="0" w:space="0" w:color="auto"/>
          </w:divBdr>
        </w:div>
        <w:div w:id="876114974">
          <w:marLeft w:val="60"/>
          <w:marRight w:val="60"/>
          <w:marTop w:val="100"/>
          <w:marBottom w:val="100"/>
          <w:divBdr>
            <w:top w:val="none" w:sz="0" w:space="0" w:color="auto"/>
            <w:left w:val="none" w:sz="0" w:space="0" w:color="auto"/>
            <w:bottom w:val="none" w:sz="0" w:space="0" w:color="auto"/>
            <w:right w:val="none" w:sz="0" w:space="0" w:color="auto"/>
          </w:divBdr>
        </w:div>
        <w:div w:id="980617380">
          <w:marLeft w:val="60"/>
          <w:marRight w:val="60"/>
          <w:marTop w:val="100"/>
          <w:marBottom w:val="100"/>
          <w:divBdr>
            <w:top w:val="none" w:sz="0" w:space="0" w:color="auto"/>
            <w:left w:val="none" w:sz="0" w:space="0" w:color="auto"/>
            <w:bottom w:val="none" w:sz="0" w:space="0" w:color="auto"/>
            <w:right w:val="none" w:sz="0" w:space="0" w:color="auto"/>
          </w:divBdr>
        </w:div>
        <w:div w:id="129330496">
          <w:marLeft w:val="60"/>
          <w:marRight w:val="60"/>
          <w:marTop w:val="100"/>
          <w:marBottom w:val="100"/>
          <w:divBdr>
            <w:top w:val="none" w:sz="0" w:space="0" w:color="auto"/>
            <w:left w:val="none" w:sz="0" w:space="0" w:color="auto"/>
            <w:bottom w:val="none" w:sz="0" w:space="0" w:color="auto"/>
            <w:right w:val="none" w:sz="0" w:space="0" w:color="auto"/>
          </w:divBdr>
        </w:div>
        <w:div w:id="1238975973">
          <w:marLeft w:val="0"/>
          <w:marRight w:val="0"/>
          <w:marTop w:val="0"/>
          <w:marBottom w:val="0"/>
          <w:divBdr>
            <w:top w:val="none" w:sz="0" w:space="0" w:color="auto"/>
            <w:left w:val="none" w:sz="0" w:space="0" w:color="auto"/>
            <w:bottom w:val="none" w:sz="0" w:space="0" w:color="auto"/>
            <w:right w:val="none" w:sz="0" w:space="0" w:color="auto"/>
          </w:divBdr>
        </w:div>
      </w:divsChild>
    </w:div>
    <w:div w:id="2103406579">
      <w:bodyDiv w:val="1"/>
      <w:marLeft w:val="0"/>
      <w:marRight w:val="0"/>
      <w:marTop w:val="0"/>
      <w:marBottom w:val="0"/>
      <w:divBdr>
        <w:top w:val="none" w:sz="0" w:space="0" w:color="auto"/>
        <w:left w:val="none" w:sz="0" w:space="0" w:color="auto"/>
        <w:bottom w:val="none" w:sz="0" w:space="0" w:color="auto"/>
        <w:right w:val="none" w:sz="0" w:space="0" w:color="auto"/>
      </w:divBdr>
      <w:divsChild>
        <w:div w:id="682559698">
          <w:marLeft w:val="0"/>
          <w:marRight w:val="0"/>
          <w:marTop w:val="0"/>
          <w:marBottom w:val="0"/>
          <w:divBdr>
            <w:top w:val="none" w:sz="0" w:space="0" w:color="auto"/>
            <w:left w:val="none" w:sz="0" w:space="0" w:color="auto"/>
            <w:bottom w:val="none" w:sz="0" w:space="0" w:color="auto"/>
            <w:right w:val="none" w:sz="0" w:space="0" w:color="auto"/>
          </w:divBdr>
        </w:div>
      </w:divsChild>
    </w:div>
    <w:div w:id="2111074426">
      <w:bodyDiv w:val="1"/>
      <w:marLeft w:val="0"/>
      <w:marRight w:val="0"/>
      <w:marTop w:val="0"/>
      <w:marBottom w:val="0"/>
      <w:divBdr>
        <w:top w:val="none" w:sz="0" w:space="0" w:color="auto"/>
        <w:left w:val="none" w:sz="0" w:space="0" w:color="auto"/>
        <w:bottom w:val="none" w:sz="0" w:space="0" w:color="auto"/>
        <w:right w:val="none" w:sz="0" w:space="0" w:color="auto"/>
      </w:divBdr>
    </w:div>
    <w:div w:id="2125077815">
      <w:bodyDiv w:val="1"/>
      <w:marLeft w:val="0"/>
      <w:marRight w:val="0"/>
      <w:marTop w:val="0"/>
      <w:marBottom w:val="0"/>
      <w:divBdr>
        <w:top w:val="none" w:sz="0" w:space="0" w:color="auto"/>
        <w:left w:val="none" w:sz="0" w:space="0" w:color="auto"/>
        <w:bottom w:val="none" w:sz="0" w:space="0" w:color="auto"/>
        <w:right w:val="none" w:sz="0" w:space="0" w:color="auto"/>
      </w:divBdr>
    </w:div>
    <w:div w:id="2147383517">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novonikolaevka.ru/" TargetMode="External"/><Relationship Id="rId13" Type="http://schemas.openxmlformats.org/officeDocument/2006/relationships/hyperlink" Target="consultantplus://offline/ref=68B2E88CB8B712B9737DC70F538D7A7DC20B347DC75FE7DDB99EB8750862DB36765E782B544DCD4EeAwCK" TargetMode="External"/><Relationship Id="rId3" Type="http://schemas.openxmlformats.org/officeDocument/2006/relationships/settings" Target="settings.xml"/><Relationship Id="rId7" Type="http://schemas.openxmlformats.org/officeDocument/2006/relationships/hyperlink" Target="https://www.gosuslugi.ru/" TargetMode="External"/><Relationship Id="rId12" Type="http://schemas.openxmlformats.org/officeDocument/2006/relationships/hyperlink" Target="consultantplus://offline/ref=40DCD611032706BCD6B5E646400BFA920ED9FA9B15CFD7BBEA981C1CF20BBD8CA6656B7CEABE4D396D661CB9C7323B869D485517F1B8F6FBE7p1J" TargetMode="External"/><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consultantplus://offline/ref=40DCD611032706BCD6B5E646400BFA920ED9FA9B15CFD7BBEA981C1CF20BBD8CA6656B7CEABE4D396D661CB9C7323B869D485517F1B8F6FBE7p1J" TargetMode="External"/><Relationship Id="rId5" Type="http://schemas.openxmlformats.org/officeDocument/2006/relationships/footnotes" Target="footnotes.xml"/><Relationship Id="rId15" Type="http://schemas.openxmlformats.org/officeDocument/2006/relationships/fontTable" Target="fontTable.xml"/><Relationship Id="rId10" Type="http://schemas.openxmlformats.org/officeDocument/2006/relationships/hyperlink" Target="consultantplus://offline/ref=40DCD611032706BCD6B5E646400BFA920ED9FA9B15CFD7BBEA981C1CF20BBD8CA6656B79E9B51A6D2B3845EA8679378686545414EEp7J" TargetMode="External"/><Relationship Id="rId4" Type="http://schemas.openxmlformats.org/officeDocument/2006/relationships/webSettings" Target="webSettings.xml"/><Relationship Id="rId9" Type="http://schemas.openxmlformats.org/officeDocument/2006/relationships/hyperlink" Target="consultantplus://offline/ref=40DCD611032706BCD6B5E646400BFA920ED9FA9B15CFD7BBEA981C1CF20BBD8CA6656B7CEABE4E3D6F661CB9C7323B869D485517F1B8F6FBE7p1J" TargetMode="External"/><Relationship Id="rId14" Type="http://schemas.openxmlformats.org/officeDocument/2006/relationships/hyperlink" Target="https://login.consultant.ru/link/?req=doc&amp;base=LAW&amp;n=416263&amp;dst=613&amp;field=134&amp;date=19.05.2022"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11</TotalTime>
  <Pages>1</Pages>
  <Words>12996</Words>
  <Characters>74079</Characters>
  <Application>Microsoft Office Word</Application>
  <DocSecurity>0</DocSecurity>
  <Lines>617</Lines>
  <Paragraphs>173</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86902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Inna Anatolievna</dc:creator>
  <cp:keywords/>
  <dc:description/>
  <cp:lastModifiedBy>User</cp:lastModifiedBy>
  <cp:revision>4</cp:revision>
  <cp:lastPrinted>2021-10-06T06:48:00Z</cp:lastPrinted>
  <dcterms:created xsi:type="dcterms:W3CDTF">2026-01-21T07:05:00Z</dcterms:created>
  <dcterms:modified xsi:type="dcterms:W3CDTF">2026-02-03T08:37:00Z</dcterms:modified>
</cp:coreProperties>
</file>