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D98A6" w14:textId="77777777" w:rsidR="00F709D2" w:rsidRDefault="00F709D2" w:rsidP="00F709D2">
      <w:pPr>
        <w:pStyle w:val="1"/>
        <w:jc w:val="center"/>
        <w:rPr>
          <w:b/>
          <w:sz w:val="24"/>
        </w:rPr>
      </w:pPr>
      <w:r>
        <w:rPr>
          <w:b/>
          <w:sz w:val="24"/>
        </w:rPr>
        <w:t>РОССИЙСКАЯ ФЕДЕРАЦИЯ</w:t>
      </w:r>
    </w:p>
    <w:p w14:paraId="32C5E0FC" w14:textId="77777777" w:rsidR="00F709D2" w:rsidRDefault="00F709D2" w:rsidP="00F709D2">
      <w:pPr>
        <w:pStyle w:val="1"/>
        <w:jc w:val="center"/>
        <w:rPr>
          <w:b/>
          <w:sz w:val="24"/>
        </w:rPr>
      </w:pPr>
      <w:r>
        <w:rPr>
          <w:b/>
          <w:sz w:val="24"/>
        </w:rPr>
        <w:t>РОСТОВСКАЯ ОБЛАСТЬ</w:t>
      </w:r>
    </w:p>
    <w:p w14:paraId="6C5504BA" w14:textId="77777777" w:rsidR="00F709D2" w:rsidRDefault="00F709D2" w:rsidP="00F709D2">
      <w:pPr>
        <w:pStyle w:val="1"/>
        <w:jc w:val="center"/>
        <w:rPr>
          <w:b/>
          <w:sz w:val="24"/>
        </w:rPr>
      </w:pPr>
      <w:r>
        <w:rPr>
          <w:b/>
          <w:sz w:val="24"/>
        </w:rPr>
        <w:t>МАТВЕЕВО-КУРГАНСКИЙ РАЙОН</w:t>
      </w:r>
    </w:p>
    <w:p w14:paraId="14A343F7" w14:textId="77777777" w:rsidR="00F709D2" w:rsidRDefault="00F709D2" w:rsidP="00F709D2">
      <w:pPr>
        <w:pStyle w:val="1"/>
        <w:jc w:val="center"/>
        <w:rPr>
          <w:b/>
          <w:sz w:val="24"/>
        </w:rPr>
      </w:pPr>
      <w:r>
        <w:rPr>
          <w:b/>
          <w:sz w:val="24"/>
        </w:rPr>
        <w:t>МУНИЦИПАЛЬНОЕ ОБРАЗОВАНИЕ</w:t>
      </w:r>
    </w:p>
    <w:p w14:paraId="56731FE3" w14:textId="77777777" w:rsidR="00F709D2" w:rsidRDefault="00F709D2" w:rsidP="00F709D2">
      <w:pPr>
        <w:pStyle w:val="1"/>
        <w:jc w:val="center"/>
        <w:rPr>
          <w:b/>
          <w:sz w:val="24"/>
        </w:rPr>
      </w:pPr>
      <w:r>
        <w:rPr>
          <w:b/>
          <w:sz w:val="24"/>
        </w:rPr>
        <w:t>«НОВОНИКОЛАЕВСКОЕ СЕЛЬСКОЕ ПОСЕЛЕНИЕ»</w:t>
      </w:r>
    </w:p>
    <w:p w14:paraId="199B3A68" w14:textId="77777777" w:rsidR="00F709D2" w:rsidRDefault="00F709D2" w:rsidP="00F709D2">
      <w:pPr>
        <w:pStyle w:val="1"/>
        <w:jc w:val="center"/>
        <w:rPr>
          <w:b/>
          <w:szCs w:val="28"/>
        </w:rPr>
      </w:pPr>
    </w:p>
    <w:p w14:paraId="731C73AE" w14:textId="77777777" w:rsidR="00F709D2" w:rsidRDefault="00F709D2" w:rsidP="00F709D2">
      <w:pPr>
        <w:pStyle w:val="1"/>
        <w:jc w:val="center"/>
        <w:rPr>
          <w:b/>
          <w:szCs w:val="28"/>
        </w:rPr>
      </w:pPr>
      <w:r>
        <w:rPr>
          <w:b/>
          <w:szCs w:val="28"/>
        </w:rPr>
        <w:t>АДМИНИСТРАЦИЯ</w:t>
      </w:r>
    </w:p>
    <w:p w14:paraId="258EDA7D" w14:textId="77777777" w:rsidR="00F709D2" w:rsidRDefault="00F709D2" w:rsidP="00F709D2">
      <w:pPr>
        <w:pStyle w:val="1"/>
        <w:jc w:val="center"/>
        <w:rPr>
          <w:b/>
          <w:szCs w:val="28"/>
        </w:rPr>
      </w:pPr>
      <w:r>
        <w:rPr>
          <w:b/>
          <w:szCs w:val="28"/>
        </w:rPr>
        <w:t>НОВОНИКОЛАЕВСКОГО СЕЛЬСКОГО ПОСЕЛЕНИЯ</w:t>
      </w:r>
    </w:p>
    <w:p w14:paraId="7460C60C" w14:textId="77777777" w:rsidR="00F709D2" w:rsidRDefault="00F709D2" w:rsidP="00F709D2">
      <w:pPr>
        <w:rPr>
          <w:b/>
          <w:bCs/>
          <w:sz w:val="28"/>
        </w:rPr>
      </w:pPr>
      <w:r>
        <w:t xml:space="preserve">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28"/>
        </w:rPr>
        <w:t xml:space="preserve"> </w:t>
      </w:r>
    </w:p>
    <w:p w14:paraId="7F776790" w14:textId="3F9AB5FE" w:rsidR="00172EC2" w:rsidRPr="00F709D2" w:rsidRDefault="00F709D2" w:rsidP="00F709D2">
      <w:pPr>
        <w:shd w:val="clear" w:color="auto" w:fill="FFFFFF"/>
        <w:ind w:left="86"/>
        <w:jc w:val="center"/>
        <w:rPr>
          <w:rFonts w:eastAsia="Calibri"/>
          <w:b/>
          <w:bCs/>
          <w:sz w:val="28"/>
          <w:szCs w:val="28"/>
        </w:rPr>
      </w:pPr>
      <w:r w:rsidRPr="00F709D2">
        <w:rPr>
          <w:b/>
          <w:bCs/>
          <w:sz w:val="28"/>
          <w:szCs w:val="28"/>
        </w:rPr>
        <w:t>ПОСТАНОВЛЕНИЕ</w:t>
      </w:r>
    </w:p>
    <w:p w14:paraId="22CCE8BD" w14:textId="77777777" w:rsidR="00172EC2" w:rsidRPr="00F709D2" w:rsidRDefault="00172EC2" w:rsidP="00172EC2">
      <w:pPr>
        <w:shd w:val="clear" w:color="auto" w:fill="FFFFFF"/>
        <w:rPr>
          <w:rFonts w:eastAsia="Calibri"/>
          <w:b/>
          <w:bCs/>
          <w:sz w:val="16"/>
          <w:szCs w:val="16"/>
        </w:rPr>
      </w:pPr>
    </w:p>
    <w:p w14:paraId="2A096404" w14:textId="537394CE" w:rsidR="00172EC2" w:rsidRDefault="006E488D" w:rsidP="00F709D2">
      <w:pPr>
        <w:rPr>
          <w:rFonts w:eastAsia="Calibri"/>
          <w:b/>
          <w:bCs/>
          <w:sz w:val="28"/>
          <w:szCs w:val="28"/>
        </w:rPr>
      </w:pPr>
      <w:r w:rsidRPr="00F709D2">
        <w:rPr>
          <w:rFonts w:eastAsia="Calibri"/>
          <w:b/>
          <w:bCs/>
          <w:sz w:val="28"/>
          <w:szCs w:val="28"/>
        </w:rPr>
        <w:t>18</w:t>
      </w:r>
      <w:r w:rsidR="00F709D2">
        <w:rPr>
          <w:rFonts w:eastAsia="Calibri"/>
          <w:b/>
          <w:bCs/>
          <w:sz w:val="28"/>
          <w:szCs w:val="28"/>
        </w:rPr>
        <w:t>.03.</w:t>
      </w:r>
      <w:r w:rsidR="00172EC2" w:rsidRPr="00F709D2">
        <w:rPr>
          <w:rFonts w:eastAsia="Calibri"/>
          <w:b/>
          <w:bCs/>
          <w:sz w:val="28"/>
          <w:szCs w:val="28"/>
        </w:rPr>
        <w:t>20</w:t>
      </w:r>
      <w:r w:rsidR="00172EC2" w:rsidRPr="00F709D2">
        <w:rPr>
          <w:b/>
          <w:bCs/>
          <w:sz w:val="28"/>
          <w:szCs w:val="28"/>
        </w:rPr>
        <w:t>2</w:t>
      </w:r>
      <w:r w:rsidRPr="00F709D2">
        <w:rPr>
          <w:b/>
          <w:bCs/>
          <w:sz w:val="28"/>
          <w:szCs w:val="28"/>
        </w:rPr>
        <w:t>5</w:t>
      </w:r>
      <w:r w:rsidR="00172EC2" w:rsidRPr="00F709D2">
        <w:rPr>
          <w:rFonts w:eastAsia="Calibri"/>
          <w:b/>
          <w:bCs/>
          <w:sz w:val="28"/>
          <w:szCs w:val="28"/>
        </w:rPr>
        <w:t xml:space="preserve"> г.</w:t>
      </w:r>
      <w:r w:rsidR="00172EC2" w:rsidRPr="00F709D2">
        <w:rPr>
          <w:rFonts w:eastAsia="Calibri"/>
          <w:b/>
          <w:bCs/>
          <w:sz w:val="28"/>
          <w:szCs w:val="28"/>
        </w:rPr>
        <w:tab/>
      </w:r>
      <w:r w:rsidR="00172EC2" w:rsidRPr="00F709D2">
        <w:rPr>
          <w:rFonts w:eastAsia="Calibri"/>
          <w:b/>
          <w:bCs/>
          <w:sz w:val="28"/>
          <w:szCs w:val="28"/>
        </w:rPr>
        <w:tab/>
        <w:t xml:space="preserve">                    </w:t>
      </w:r>
      <w:r w:rsidR="00172EC2" w:rsidRPr="00F709D2">
        <w:rPr>
          <w:rFonts w:eastAsia="Calibri"/>
          <w:b/>
          <w:bCs/>
          <w:sz w:val="28"/>
          <w:szCs w:val="28"/>
        </w:rPr>
        <w:tab/>
      </w:r>
      <w:r w:rsidRPr="00F709D2">
        <w:rPr>
          <w:rFonts w:eastAsia="Calibri"/>
          <w:b/>
          <w:bCs/>
          <w:sz w:val="28"/>
          <w:szCs w:val="28"/>
        </w:rPr>
        <w:t xml:space="preserve">    </w:t>
      </w:r>
      <w:r w:rsidR="00303E6E" w:rsidRPr="00F709D2">
        <w:rPr>
          <w:rFonts w:eastAsia="Calibri"/>
          <w:b/>
          <w:bCs/>
          <w:sz w:val="28"/>
          <w:szCs w:val="28"/>
        </w:rPr>
        <w:t>№</w:t>
      </w:r>
      <w:r w:rsidR="00F709D2">
        <w:rPr>
          <w:rFonts w:eastAsia="Calibri"/>
          <w:b/>
          <w:bCs/>
          <w:sz w:val="28"/>
          <w:szCs w:val="28"/>
        </w:rPr>
        <w:t xml:space="preserve"> </w:t>
      </w:r>
      <w:proofErr w:type="gramStart"/>
      <w:r w:rsidR="00F709D2">
        <w:rPr>
          <w:rFonts w:eastAsia="Calibri"/>
          <w:b/>
          <w:bCs/>
          <w:sz w:val="28"/>
          <w:szCs w:val="28"/>
        </w:rPr>
        <w:t>38</w:t>
      </w:r>
      <w:r w:rsidRPr="00F709D2">
        <w:rPr>
          <w:rFonts w:eastAsia="Calibri"/>
          <w:b/>
          <w:bCs/>
          <w:sz w:val="28"/>
          <w:szCs w:val="28"/>
        </w:rPr>
        <w:t xml:space="preserve">  </w:t>
      </w:r>
      <w:r w:rsidR="00172EC2" w:rsidRPr="00F709D2">
        <w:rPr>
          <w:rFonts w:eastAsia="Calibri"/>
          <w:b/>
          <w:bCs/>
          <w:sz w:val="28"/>
          <w:szCs w:val="28"/>
        </w:rPr>
        <w:tab/>
      </w:r>
      <w:proofErr w:type="gramEnd"/>
      <w:r w:rsidRPr="00F709D2">
        <w:rPr>
          <w:rFonts w:eastAsia="Calibri"/>
          <w:b/>
          <w:bCs/>
          <w:sz w:val="28"/>
          <w:szCs w:val="28"/>
        </w:rPr>
        <w:t xml:space="preserve">             </w:t>
      </w:r>
      <w:r w:rsidR="00F709D2">
        <w:rPr>
          <w:rFonts w:eastAsia="Calibri"/>
          <w:b/>
          <w:bCs/>
          <w:sz w:val="28"/>
          <w:szCs w:val="28"/>
        </w:rPr>
        <w:t xml:space="preserve">     </w:t>
      </w:r>
      <w:r w:rsidRPr="00F709D2">
        <w:rPr>
          <w:rFonts w:eastAsia="Calibri"/>
          <w:b/>
          <w:bCs/>
          <w:sz w:val="28"/>
          <w:szCs w:val="28"/>
        </w:rPr>
        <w:t xml:space="preserve"> </w:t>
      </w:r>
      <w:r w:rsidR="00172EC2" w:rsidRPr="00F709D2">
        <w:rPr>
          <w:rFonts w:eastAsia="Calibri"/>
          <w:b/>
          <w:bCs/>
          <w:sz w:val="28"/>
          <w:szCs w:val="28"/>
        </w:rPr>
        <w:t xml:space="preserve">с. </w:t>
      </w:r>
      <w:r w:rsidR="00F709D2">
        <w:rPr>
          <w:rFonts w:eastAsia="Calibri"/>
          <w:b/>
          <w:bCs/>
          <w:sz w:val="28"/>
          <w:szCs w:val="28"/>
        </w:rPr>
        <w:t>Новониколаевка</w:t>
      </w:r>
    </w:p>
    <w:p w14:paraId="14209627" w14:textId="77777777" w:rsidR="00F709D2" w:rsidRPr="00F709D2" w:rsidRDefault="00F709D2" w:rsidP="00F709D2">
      <w:pPr>
        <w:rPr>
          <w:rFonts w:eastAsia="Calibri"/>
          <w:b/>
          <w:bCs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242"/>
      </w:tblGrid>
      <w:tr w:rsidR="00172EC2" w:rsidRPr="00F709D2" w14:paraId="30C95017" w14:textId="77777777" w:rsidTr="00F709D2">
        <w:trPr>
          <w:trHeight w:val="2224"/>
        </w:trPr>
        <w:tc>
          <w:tcPr>
            <w:tcW w:w="5103" w:type="dxa"/>
            <w:hideMark/>
          </w:tcPr>
          <w:p w14:paraId="7940856D" w14:textId="515CCD93" w:rsidR="006E488D" w:rsidRPr="00F709D2" w:rsidRDefault="006E488D" w:rsidP="006E488D">
            <w:pPr>
              <w:spacing w:line="240" w:lineRule="atLeast"/>
              <w:jc w:val="both"/>
              <w:rPr>
                <w:rFonts w:ascii="Arial" w:hAnsi="Arial" w:cs="Arial"/>
                <w:b/>
                <w:bCs/>
                <w:color w:val="4B4B4B"/>
                <w:sz w:val="18"/>
                <w:szCs w:val="18"/>
              </w:rPr>
            </w:pPr>
            <w:r w:rsidRPr="00F709D2">
              <w:rPr>
                <w:b/>
                <w:bCs/>
                <w:color w:val="222222"/>
                <w:sz w:val="28"/>
                <w:szCs w:val="28"/>
                <w:bdr w:val="none" w:sz="0" w:space="0" w:color="auto" w:frame="1"/>
              </w:rPr>
              <w:t>О создании комиссии по осуществлению внутреннего контроля соответствия обработки персональных данных требованиям законодательства</w:t>
            </w:r>
            <w:r w:rsidR="00F709D2">
              <w:rPr>
                <w:b/>
                <w:bCs/>
                <w:color w:val="222222"/>
                <w:sz w:val="28"/>
                <w:szCs w:val="28"/>
                <w:bdr w:val="none" w:sz="0" w:space="0" w:color="auto" w:frame="1"/>
              </w:rPr>
              <w:t>    </w:t>
            </w:r>
            <w:r w:rsidRPr="00F709D2">
              <w:rPr>
                <w:b/>
                <w:bCs/>
                <w:color w:val="222222"/>
                <w:sz w:val="28"/>
                <w:szCs w:val="28"/>
                <w:bdr w:val="none" w:sz="0" w:space="0" w:color="auto" w:frame="1"/>
              </w:rPr>
              <w:t>РФ в</w:t>
            </w:r>
            <w:r w:rsidR="00F709D2">
              <w:rPr>
                <w:b/>
                <w:bCs/>
                <w:color w:val="222222"/>
                <w:sz w:val="28"/>
                <w:szCs w:val="28"/>
                <w:bdr w:val="none" w:sz="0" w:space="0" w:color="auto" w:frame="1"/>
              </w:rPr>
              <w:t> </w:t>
            </w:r>
            <w:r w:rsidRPr="00F709D2">
              <w:rPr>
                <w:b/>
                <w:bCs/>
                <w:color w:val="222222"/>
                <w:sz w:val="28"/>
                <w:szCs w:val="28"/>
                <w:bdr w:val="none" w:sz="0" w:space="0" w:color="auto" w:frame="1"/>
              </w:rPr>
              <w:t xml:space="preserve">Администрации </w:t>
            </w:r>
            <w:r w:rsidR="00F709D2">
              <w:rPr>
                <w:b/>
                <w:bCs/>
                <w:color w:val="222222"/>
                <w:sz w:val="28"/>
                <w:szCs w:val="28"/>
                <w:bdr w:val="none" w:sz="0" w:space="0" w:color="auto" w:frame="1"/>
              </w:rPr>
              <w:t xml:space="preserve">Новониколаевского </w:t>
            </w:r>
            <w:r w:rsidRPr="00F709D2">
              <w:rPr>
                <w:b/>
                <w:bCs/>
                <w:color w:val="222222"/>
                <w:sz w:val="28"/>
                <w:szCs w:val="28"/>
                <w:bdr w:val="none" w:sz="0" w:space="0" w:color="auto" w:frame="1"/>
              </w:rPr>
              <w:t>сельского поселения</w:t>
            </w:r>
          </w:p>
          <w:p w14:paraId="3B4B957E" w14:textId="77777777" w:rsidR="00172EC2" w:rsidRPr="00F709D2" w:rsidRDefault="00172EC2" w:rsidP="009D6B85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42" w:type="dxa"/>
          </w:tcPr>
          <w:p w14:paraId="5DB2D604" w14:textId="77777777" w:rsidR="00172EC2" w:rsidRPr="00F709D2" w:rsidRDefault="00172EC2" w:rsidP="009D6B85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361246C4" w14:textId="77777777" w:rsidR="00313719" w:rsidRPr="002746A0" w:rsidRDefault="00313719" w:rsidP="00A57D15">
      <w:pPr>
        <w:rPr>
          <w:sz w:val="16"/>
          <w:szCs w:val="16"/>
        </w:rPr>
      </w:pPr>
    </w:p>
    <w:p w14:paraId="2257AF51" w14:textId="6C4B1D5B" w:rsidR="00F709D2" w:rsidRDefault="006E488D" w:rsidP="002746A0">
      <w:pPr>
        <w:spacing w:after="240"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В целях исполнения </w:t>
      </w:r>
      <w:hyperlink r:id="rId8" w:history="1">
        <w:r w:rsidRPr="006E488D">
          <w:rPr>
            <w:color w:val="000000"/>
            <w:sz w:val="28"/>
            <w:szCs w:val="28"/>
            <w:bdr w:val="none" w:sz="0" w:space="0" w:color="auto" w:frame="1"/>
          </w:rPr>
          <w:t>Федерального закона от 27 июля 2006 г. № 152-ФЗ</w:t>
        </w:r>
      </w:hyperlink>
      <w:r w:rsidRPr="006E488D">
        <w:rPr>
          <w:color w:val="000000"/>
          <w:sz w:val="28"/>
          <w:szCs w:val="28"/>
          <w:bdr w:val="none" w:sz="0" w:space="0" w:color="auto" w:frame="1"/>
        </w:rPr>
        <w:t> «О персональных данных», в соответствии с  </w:t>
      </w:r>
      <w:hyperlink r:id="rId9" w:history="1">
        <w:r w:rsidRPr="006E488D">
          <w:rPr>
            <w:color w:val="000000"/>
            <w:sz w:val="28"/>
            <w:szCs w:val="28"/>
            <w:bdr w:val="none" w:sz="0" w:space="0" w:color="auto" w:frame="1"/>
          </w:rPr>
          <w:t>постановлением Правительства РФ от 21 марта 2012 г. № 211</w:t>
        </w:r>
      </w:hyperlink>
      <w:r w:rsidRPr="006E488D">
        <w:rPr>
          <w:color w:val="000000"/>
          <w:sz w:val="28"/>
          <w:szCs w:val="28"/>
          <w:bdr w:val="none" w:sz="0" w:space="0" w:color="auto" w:frame="1"/>
        </w:rPr>
        <w:t> </w:t>
      </w:r>
      <w:r w:rsidRPr="007C41BF">
        <w:rPr>
          <w:color w:val="000000"/>
          <w:sz w:val="28"/>
          <w:szCs w:val="28"/>
          <w:bdr w:val="none" w:sz="0" w:space="0" w:color="auto" w:frame="1"/>
        </w:rPr>
        <w:t xml:space="preserve">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органами», в соответствии с </w:t>
      </w:r>
      <w:r w:rsidR="002746A0">
        <w:rPr>
          <w:color w:val="000000"/>
          <w:sz w:val="28"/>
          <w:szCs w:val="28"/>
          <w:bdr w:val="none" w:sz="0" w:space="0" w:color="auto" w:frame="1"/>
        </w:rPr>
        <w:t>постановлением</w:t>
      </w:r>
      <w:r w:rsidRPr="007C41BF">
        <w:rPr>
          <w:color w:val="000000"/>
          <w:sz w:val="28"/>
          <w:szCs w:val="28"/>
          <w:bdr w:val="none" w:sz="0" w:space="0" w:color="auto" w:frame="1"/>
        </w:rPr>
        <w:t xml:space="preserve"> Администрации </w:t>
      </w:r>
      <w:r w:rsidR="00D0269E">
        <w:rPr>
          <w:color w:val="000000"/>
          <w:sz w:val="28"/>
          <w:szCs w:val="28"/>
          <w:bdr w:val="none" w:sz="0" w:space="0" w:color="auto" w:frame="1"/>
        </w:rPr>
        <w:t>Новониколаевского</w:t>
      </w:r>
      <w:r w:rsidRPr="007C41BF">
        <w:rPr>
          <w:color w:val="000000"/>
          <w:sz w:val="28"/>
          <w:szCs w:val="28"/>
          <w:bdr w:val="none" w:sz="0" w:space="0" w:color="auto" w:frame="1"/>
        </w:rPr>
        <w:t xml:space="preserve"> сельского поселения от </w:t>
      </w:r>
      <w:r w:rsidR="00303E6E">
        <w:rPr>
          <w:color w:val="000000"/>
          <w:sz w:val="28"/>
          <w:szCs w:val="28"/>
          <w:bdr w:val="none" w:sz="0" w:space="0" w:color="auto" w:frame="1"/>
        </w:rPr>
        <w:t>18.03.2025</w:t>
      </w:r>
      <w:r w:rsidRPr="007C41BF">
        <w:rPr>
          <w:color w:val="000000"/>
          <w:sz w:val="28"/>
          <w:szCs w:val="28"/>
          <w:bdr w:val="none" w:sz="0" w:space="0" w:color="auto" w:frame="1"/>
        </w:rPr>
        <w:t xml:space="preserve"> года  № </w:t>
      </w:r>
      <w:r w:rsidR="00F709D2">
        <w:rPr>
          <w:color w:val="000000"/>
          <w:sz w:val="28"/>
          <w:szCs w:val="28"/>
          <w:bdr w:val="none" w:sz="0" w:space="0" w:color="auto" w:frame="1"/>
        </w:rPr>
        <w:t>35</w:t>
      </w:r>
      <w:r w:rsidRPr="007C41BF">
        <w:rPr>
          <w:color w:val="000000"/>
          <w:sz w:val="28"/>
          <w:szCs w:val="28"/>
          <w:bdr w:val="none" w:sz="0" w:space="0" w:color="auto" w:frame="1"/>
        </w:rPr>
        <w:t xml:space="preserve"> «</w:t>
      </w:r>
      <w:r w:rsidR="002746A0" w:rsidRPr="00851BAC">
        <w:rPr>
          <w:rFonts w:eastAsiaTheme="minorEastAsia"/>
          <w:bCs/>
          <w:sz w:val="28"/>
          <w:szCs w:val="28"/>
        </w:rPr>
        <w:t xml:space="preserve">Об утверждении положения об обработке и защите персональных данных в Администрации </w:t>
      </w:r>
      <w:r w:rsidR="00F709D2">
        <w:rPr>
          <w:rFonts w:eastAsiaTheme="minorEastAsia"/>
          <w:bCs/>
          <w:sz w:val="28"/>
          <w:szCs w:val="28"/>
        </w:rPr>
        <w:t>Новониколаевского</w:t>
      </w:r>
      <w:r w:rsidR="002746A0" w:rsidRPr="00851BAC">
        <w:rPr>
          <w:rFonts w:eastAsiaTheme="minorEastAsia"/>
          <w:bCs/>
          <w:sz w:val="28"/>
          <w:szCs w:val="28"/>
        </w:rPr>
        <w:t xml:space="preserve"> сельского поселения</w:t>
      </w:r>
      <w:r w:rsidRPr="007C41BF">
        <w:rPr>
          <w:color w:val="000000"/>
          <w:sz w:val="28"/>
          <w:szCs w:val="28"/>
          <w:bdr w:val="none" w:sz="0" w:space="0" w:color="auto" w:frame="1"/>
        </w:rPr>
        <w:t>»</w:t>
      </w:r>
    </w:p>
    <w:p w14:paraId="7631A0D2" w14:textId="7607BFD8" w:rsidR="00753373" w:rsidRPr="002746A0" w:rsidRDefault="004F5666" w:rsidP="00F709D2">
      <w:pPr>
        <w:spacing w:after="240" w:line="240" w:lineRule="atLeast"/>
        <w:jc w:val="center"/>
        <w:rPr>
          <w:rFonts w:ascii="Arial" w:hAnsi="Arial" w:cs="Arial"/>
          <w:color w:val="4B4B4B"/>
          <w:sz w:val="18"/>
          <w:szCs w:val="18"/>
        </w:rPr>
      </w:pPr>
      <w:r w:rsidRPr="006E488D">
        <w:rPr>
          <w:color w:val="000000"/>
          <w:sz w:val="28"/>
          <w:szCs w:val="28"/>
          <w:shd w:val="clear" w:color="auto" w:fill="FFFFFF"/>
        </w:rPr>
        <w:t>ПОСТАНОВЛЯЮ</w:t>
      </w:r>
      <w:r w:rsidR="00753373" w:rsidRPr="00851BAC">
        <w:rPr>
          <w:color w:val="000000"/>
          <w:szCs w:val="28"/>
          <w:shd w:val="clear" w:color="auto" w:fill="FFFFFF"/>
        </w:rPr>
        <w:t>:</w:t>
      </w:r>
    </w:p>
    <w:p w14:paraId="68F38D66" w14:textId="509338B4" w:rsidR="002746A0" w:rsidRPr="007C41BF" w:rsidRDefault="000D28E2" w:rsidP="000D28E2">
      <w:pPr>
        <w:jc w:val="both"/>
        <w:rPr>
          <w:rFonts w:ascii="Arial" w:hAnsi="Arial" w:cs="Arial"/>
          <w:color w:val="777777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     </w:t>
      </w:r>
      <w:r w:rsidR="002746A0">
        <w:rPr>
          <w:color w:val="000000"/>
          <w:sz w:val="28"/>
          <w:szCs w:val="28"/>
          <w:bdr w:val="none" w:sz="0" w:space="0" w:color="auto" w:frame="1"/>
        </w:rPr>
        <w:t xml:space="preserve">1. </w:t>
      </w:r>
      <w:r w:rsidR="002746A0" w:rsidRPr="007C41BF">
        <w:rPr>
          <w:color w:val="000000"/>
          <w:sz w:val="28"/>
          <w:szCs w:val="28"/>
          <w:bdr w:val="none" w:sz="0" w:space="0" w:color="auto" w:frame="1"/>
        </w:rPr>
        <w:t xml:space="preserve">Создать комиссию по осуществлению внутреннего контроля соответствия обработки персональных данных в Администрации </w:t>
      </w:r>
      <w:r>
        <w:rPr>
          <w:color w:val="000000"/>
          <w:sz w:val="28"/>
          <w:szCs w:val="28"/>
          <w:bdr w:val="none" w:sz="0" w:space="0" w:color="auto" w:frame="1"/>
        </w:rPr>
        <w:t>Новониколаевского</w:t>
      </w:r>
      <w:r w:rsidR="002746A0" w:rsidRPr="007C41BF">
        <w:rPr>
          <w:color w:val="000000"/>
          <w:sz w:val="28"/>
          <w:szCs w:val="28"/>
          <w:bdr w:val="none" w:sz="0" w:space="0" w:color="auto" w:frame="1"/>
        </w:rPr>
        <w:t xml:space="preserve"> сельского поселения требованиям законодательства, утвердить ее состав согласно приложению №1.</w:t>
      </w:r>
    </w:p>
    <w:p w14:paraId="62847EA9" w14:textId="3351132B" w:rsidR="002746A0" w:rsidRDefault="000D28E2" w:rsidP="000D28E2">
      <w:pPr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      </w:t>
      </w:r>
      <w:r w:rsidR="002746A0">
        <w:rPr>
          <w:color w:val="000000"/>
          <w:sz w:val="28"/>
          <w:szCs w:val="28"/>
          <w:bdr w:val="none" w:sz="0" w:space="0" w:color="auto" w:frame="1"/>
        </w:rPr>
        <w:t xml:space="preserve">2. </w:t>
      </w:r>
      <w:r w:rsidR="002746A0" w:rsidRPr="007C41BF">
        <w:rPr>
          <w:color w:val="000000"/>
          <w:sz w:val="28"/>
          <w:szCs w:val="28"/>
          <w:bdr w:val="none" w:sz="0" w:space="0" w:color="auto" w:frame="1"/>
        </w:rPr>
        <w:t xml:space="preserve">Утвердить Положение о комиссии по осуществлению внутреннего контроля соответствия обработки персональных данных в Администрации </w:t>
      </w:r>
      <w:r>
        <w:rPr>
          <w:color w:val="000000"/>
          <w:sz w:val="28"/>
          <w:szCs w:val="28"/>
          <w:bdr w:val="none" w:sz="0" w:space="0" w:color="auto" w:frame="1"/>
        </w:rPr>
        <w:t>Новониколаевского</w:t>
      </w:r>
      <w:r w:rsidR="002746A0" w:rsidRPr="007C41BF">
        <w:rPr>
          <w:color w:val="000000"/>
          <w:sz w:val="28"/>
          <w:szCs w:val="28"/>
          <w:bdr w:val="none" w:sz="0" w:space="0" w:color="auto" w:frame="1"/>
        </w:rPr>
        <w:t xml:space="preserve"> сельского поселения требованиям законодательства согласно приложению №2</w:t>
      </w:r>
      <w:r w:rsidR="002746A0">
        <w:rPr>
          <w:color w:val="000000"/>
          <w:sz w:val="28"/>
          <w:szCs w:val="28"/>
          <w:bdr w:val="none" w:sz="0" w:space="0" w:color="auto" w:frame="1"/>
        </w:rPr>
        <w:t>.</w:t>
      </w:r>
      <w:r w:rsidR="002746A0" w:rsidRPr="007C41BF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0FFBF5DC" w14:textId="04536F5F" w:rsidR="00CC7632" w:rsidRDefault="000D28E2" w:rsidP="000D28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130EB" w:rsidRPr="000130EB">
        <w:rPr>
          <w:sz w:val="28"/>
          <w:szCs w:val="28"/>
        </w:rPr>
        <w:t>3. </w:t>
      </w:r>
      <w:r w:rsidR="00CC7632">
        <w:rPr>
          <w:sz w:val="28"/>
          <w:szCs w:val="28"/>
        </w:rPr>
        <w:t xml:space="preserve">Настоящее постановление вступает в силу со дня его официального обнародования и подлежит обязательному размещению на официальном сайте администрации </w:t>
      </w:r>
      <w:r w:rsidR="00D0269E">
        <w:rPr>
          <w:sz w:val="28"/>
          <w:szCs w:val="28"/>
        </w:rPr>
        <w:t>Новониколаевского</w:t>
      </w:r>
      <w:r w:rsidR="000130EB">
        <w:rPr>
          <w:sz w:val="28"/>
          <w:szCs w:val="28"/>
        </w:rPr>
        <w:t xml:space="preserve"> </w:t>
      </w:r>
      <w:r w:rsidR="00CC7632">
        <w:rPr>
          <w:sz w:val="28"/>
          <w:szCs w:val="28"/>
        </w:rPr>
        <w:t>сельского поселения</w:t>
      </w:r>
      <w:r w:rsidR="000130EB">
        <w:rPr>
          <w:sz w:val="28"/>
          <w:szCs w:val="28"/>
        </w:rPr>
        <w:t>.</w:t>
      </w:r>
      <w:r w:rsidR="00CC7632">
        <w:rPr>
          <w:sz w:val="28"/>
          <w:szCs w:val="28"/>
        </w:rPr>
        <w:t xml:space="preserve"> </w:t>
      </w:r>
    </w:p>
    <w:p w14:paraId="5013B1F1" w14:textId="0A012138" w:rsidR="00313719" w:rsidRDefault="000D28E2" w:rsidP="000D28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130EB" w:rsidRPr="000130EB">
        <w:rPr>
          <w:sz w:val="28"/>
          <w:szCs w:val="28"/>
        </w:rPr>
        <w:t xml:space="preserve">4. </w:t>
      </w:r>
      <w:r w:rsidR="00313719" w:rsidRPr="000130EB">
        <w:rPr>
          <w:sz w:val="28"/>
          <w:szCs w:val="28"/>
        </w:rPr>
        <w:t xml:space="preserve">Контроль за исполнением распоряжения </w:t>
      </w:r>
      <w:r w:rsidR="0040254D" w:rsidRPr="000130EB">
        <w:rPr>
          <w:sz w:val="28"/>
          <w:szCs w:val="28"/>
        </w:rPr>
        <w:t>оставляю за собой</w:t>
      </w:r>
      <w:r w:rsidR="00447902" w:rsidRPr="000130EB">
        <w:rPr>
          <w:sz w:val="28"/>
          <w:szCs w:val="28"/>
        </w:rPr>
        <w:t>.</w:t>
      </w:r>
    </w:p>
    <w:p w14:paraId="2048122C" w14:textId="77777777" w:rsidR="000D28E2" w:rsidRDefault="000D28E2" w:rsidP="00821100">
      <w:pPr>
        <w:tabs>
          <w:tab w:val="left" w:pos="7655"/>
        </w:tabs>
        <w:rPr>
          <w:sz w:val="28"/>
          <w:szCs w:val="28"/>
        </w:rPr>
      </w:pPr>
    </w:p>
    <w:p w14:paraId="3A02D2DF" w14:textId="48592E0A" w:rsidR="00883484" w:rsidRPr="00851BAC" w:rsidRDefault="00447902" w:rsidP="00821100">
      <w:pPr>
        <w:tabs>
          <w:tab w:val="left" w:pos="7655"/>
        </w:tabs>
        <w:rPr>
          <w:sz w:val="28"/>
          <w:szCs w:val="28"/>
        </w:rPr>
      </w:pPr>
      <w:r w:rsidRPr="00851BAC">
        <w:rPr>
          <w:sz w:val="28"/>
          <w:szCs w:val="28"/>
        </w:rPr>
        <w:t xml:space="preserve">Глава </w:t>
      </w:r>
      <w:r w:rsidR="00883484" w:rsidRPr="00851BAC">
        <w:rPr>
          <w:sz w:val="28"/>
          <w:szCs w:val="28"/>
        </w:rPr>
        <w:t>Администрации</w:t>
      </w:r>
    </w:p>
    <w:p w14:paraId="1960789A" w14:textId="3C17DD7D" w:rsidR="002746A0" w:rsidRDefault="000D28E2" w:rsidP="002746A0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Новониколаевского</w:t>
      </w:r>
      <w:r w:rsidR="009878DB" w:rsidRPr="00851BAC">
        <w:rPr>
          <w:sz w:val="28"/>
          <w:szCs w:val="28"/>
        </w:rPr>
        <w:t xml:space="preserve"> сельского поселения    </w:t>
      </w:r>
      <w:r w:rsidR="000130EB">
        <w:rPr>
          <w:sz w:val="28"/>
          <w:szCs w:val="28"/>
        </w:rPr>
        <w:t xml:space="preserve">                        </w:t>
      </w:r>
      <w:r w:rsidR="009878DB" w:rsidRPr="00851BA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И.А. Рыбалко</w:t>
      </w:r>
    </w:p>
    <w:p w14:paraId="24FF5947" w14:textId="77777777" w:rsidR="002746A0" w:rsidRDefault="002746A0" w:rsidP="002746A0">
      <w:pPr>
        <w:tabs>
          <w:tab w:val="left" w:pos="7655"/>
        </w:tabs>
        <w:rPr>
          <w:sz w:val="28"/>
          <w:szCs w:val="28"/>
        </w:rPr>
      </w:pPr>
    </w:p>
    <w:p w14:paraId="7310CE82" w14:textId="77777777" w:rsidR="00313719" w:rsidRPr="000D28E2" w:rsidRDefault="00313719" w:rsidP="00EF73B5">
      <w:pPr>
        <w:jc w:val="right"/>
        <w:rPr>
          <w:sz w:val="24"/>
          <w:szCs w:val="24"/>
        </w:rPr>
      </w:pPr>
      <w:r w:rsidRPr="000D28E2">
        <w:rPr>
          <w:sz w:val="24"/>
          <w:szCs w:val="24"/>
        </w:rPr>
        <w:t xml:space="preserve">Приложение </w:t>
      </w:r>
      <w:r w:rsidR="0046644E" w:rsidRPr="000D28E2">
        <w:rPr>
          <w:sz w:val="24"/>
          <w:szCs w:val="24"/>
        </w:rPr>
        <w:t>№ 1</w:t>
      </w:r>
    </w:p>
    <w:p w14:paraId="66CF49A2" w14:textId="77777777" w:rsidR="00313719" w:rsidRPr="000D28E2" w:rsidRDefault="005A450C" w:rsidP="00EF73B5">
      <w:pPr>
        <w:jc w:val="right"/>
        <w:rPr>
          <w:sz w:val="24"/>
          <w:szCs w:val="24"/>
        </w:rPr>
      </w:pPr>
      <w:r w:rsidRPr="000D28E2">
        <w:rPr>
          <w:sz w:val="24"/>
          <w:szCs w:val="24"/>
        </w:rPr>
        <w:t xml:space="preserve">                   </w:t>
      </w:r>
      <w:r w:rsidR="00447902" w:rsidRPr="000D28E2">
        <w:rPr>
          <w:sz w:val="24"/>
          <w:szCs w:val="24"/>
        </w:rPr>
        <w:t xml:space="preserve"> </w:t>
      </w:r>
      <w:r w:rsidR="00313719" w:rsidRPr="000D28E2">
        <w:rPr>
          <w:sz w:val="24"/>
          <w:szCs w:val="24"/>
        </w:rPr>
        <w:t xml:space="preserve">к </w:t>
      </w:r>
      <w:r w:rsidR="00172EC2" w:rsidRPr="000D28E2">
        <w:rPr>
          <w:sz w:val="24"/>
          <w:szCs w:val="24"/>
        </w:rPr>
        <w:t>постановлению</w:t>
      </w:r>
      <w:r w:rsidR="00F8164F" w:rsidRPr="000D28E2">
        <w:rPr>
          <w:sz w:val="24"/>
          <w:szCs w:val="24"/>
        </w:rPr>
        <w:t xml:space="preserve"> </w:t>
      </w:r>
      <w:r w:rsidRPr="000D28E2">
        <w:rPr>
          <w:sz w:val="24"/>
          <w:szCs w:val="24"/>
        </w:rPr>
        <w:t>Администрации</w:t>
      </w:r>
    </w:p>
    <w:p w14:paraId="3948C829" w14:textId="7C7028BC" w:rsidR="005A450C" w:rsidRPr="000D28E2" w:rsidRDefault="000D28E2" w:rsidP="00EF73B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Новониколаевского </w:t>
      </w:r>
      <w:r w:rsidR="0040254D" w:rsidRPr="000D28E2">
        <w:rPr>
          <w:sz w:val="24"/>
          <w:szCs w:val="24"/>
        </w:rPr>
        <w:t>сельского поселения</w:t>
      </w:r>
    </w:p>
    <w:p w14:paraId="38338D7C" w14:textId="59B02C4E" w:rsidR="00313719" w:rsidRPr="000D28E2" w:rsidRDefault="00313719" w:rsidP="00EF73B5">
      <w:pPr>
        <w:jc w:val="right"/>
        <w:rPr>
          <w:sz w:val="24"/>
          <w:szCs w:val="24"/>
        </w:rPr>
      </w:pPr>
      <w:r w:rsidRPr="000D28E2">
        <w:rPr>
          <w:sz w:val="24"/>
          <w:szCs w:val="24"/>
        </w:rPr>
        <w:t xml:space="preserve">от </w:t>
      </w:r>
      <w:r w:rsidR="002746A0" w:rsidRPr="000D28E2">
        <w:rPr>
          <w:sz w:val="24"/>
          <w:szCs w:val="24"/>
        </w:rPr>
        <w:t>18</w:t>
      </w:r>
      <w:r w:rsidR="00521901" w:rsidRPr="000D28E2">
        <w:rPr>
          <w:sz w:val="24"/>
          <w:szCs w:val="24"/>
        </w:rPr>
        <w:t>.</w:t>
      </w:r>
      <w:r w:rsidR="002746A0" w:rsidRPr="000D28E2">
        <w:rPr>
          <w:sz w:val="24"/>
          <w:szCs w:val="24"/>
        </w:rPr>
        <w:t>03</w:t>
      </w:r>
      <w:r w:rsidR="00521901" w:rsidRPr="000D28E2">
        <w:rPr>
          <w:sz w:val="24"/>
          <w:szCs w:val="24"/>
        </w:rPr>
        <w:t>.</w:t>
      </w:r>
      <w:r w:rsidR="005B52BA" w:rsidRPr="000D28E2">
        <w:rPr>
          <w:sz w:val="24"/>
          <w:szCs w:val="24"/>
        </w:rPr>
        <w:t>20</w:t>
      </w:r>
      <w:r w:rsidR="00221D2F" w:rsidRPr="000D28E2">
        <w:rPr>
          <w:sz w:val="24"/>
          <w:szCs w:val="24"/>
        </w:rPr>
        <w:t>2</w:t>
      </w:r>
      <w:r w:rsidR="002746A0" w:rsidRPr="000D28E2">
        <w:rPr>
          <w:sz w:val="24"/>
          <w:szCs w:val="24"/>
        </w:rPr>
        <w:t>5</w:t>
      </w:r>
      <w:r w:rsidR="00C64A1A" w:rsidRPr="000D28E2">
        <w:rPr>
          <w:sz w:val="24"/>
          <w:szCs w:val="24"/>
        </w:rPr>
        <w:t xml:space="preserve"> </w:t>
      </w:r>
      <w:r w:rsidRPr="000D28E2">
        <w:rPr>
          <w:sz w:val="24"/>
          <w:szCs w:val="24"/>
        </w:rPr>
        <w:t xml:space="preserve">№ </w:t>
      </w:r>
      <w:r w:rsidR="000D28E2">
        <w:rPr>
          <w:sz w:val="24"/>
          <w:szCs w:val="24"/>
        </w:rPr>
        <w:t>38</w:t>
      </w:r>
      <w:r w:rsidR="00883484" w:rsidRPr="000D28E2">
        <w:rPr>
          <w:sz w:val="24"/>
          <w:szCs w:val="24"/>
        </w:rPr>
        <w:t xml:space="preserve"> </w:t>
      </w:r>
    </w:p>
    <w:p w14:paraId="2CC7978E" w14:textId="77777777" w:rsidR="002746A0" w:rsidRDefault="002746A0" w:rsidP="002746A0">
      <w:pPr>
        <w:jc w:val="both"/>
        <w:rPr>
          <w:sz w:val="28"/>
          <w:szCs w:val="28"/>
        </w:rPr>
      </w:pPr>
    </w:p>
    <w:p w14:paraId="000DDD55" w14:textId="77777777" w:rsidR="002746A0" w:rsidRPr="007C41BF" w:rsidRDefault="002746A0" w:rsidP="002746A0">
      <w:pPr>
        <w:spacing w:line="240" w:lineRule="atLeast"/>
        <w:jc w:val="center"/>
        <w:rPr>
          <w:rFonts w:ascii="Arial" w:hAnsi="Arial" w:cs="Arial"/>
          <w:color w:val="4B4B4B"/>
          <w:sz w:val="18"/>
          <w:szCs w:val="18"/>
        </w:rPr>
      </w:pPr>
      <w:r w:rsidRPr="007C41BF">
        <w:rPr>
          <w:b/>
          <w:bCs/>
          <w:color w:val="222222"/>
          <w:sz w:val="28"/>
          <w:szCs w:val="28"/>
          <w:bdr w:val="none" w:sz="0" w:space="0" w:color="auto" w:frame="1"/>
        </w:rPr>
        <w:t>СОСТАВ</w:t>
      </w:r>
    </w:p>
    <w:p w14:paraId="2EF0C8F1" w14:textId="77777777" w:rsidR="002746A0" w:rsidRPr="007C41BF" w:rsidRDefault="002746A0" w:rsidP="002746A0">
      <w:pPr>
        <w:spacing w:line="240" w:lineRule="atLeast"/>
        <w:jc w:val="center"/>
        <w:rPr>
          <w:rFonts w:ascii="Arial" w:hAnsi="Arial" w:cs="Arial"/>
          <w:color w:val="4B4B4B"/>
          <w:sz w:val="18"/>
          <w:szCs w:val="18"/>
        </w:rPr>
      </w:pPr>
      <w:r w:rsidRPr="007C41BF">
        <w:rPr>
          <w:b/>
          <w:bCs/>
          <w:color w:val="222222"/>
          <w:sz w:val="28"/>
          <w:szCs w:val="28"/>
          <w:bdr w:val="none" w:sz="0" w:space="0" w:color="auto" w:frame="1"/>
        </w:rPr>
        <w:t>комиссии по осуществлению внутреннего контроля</w:t>
      </w:r>
    </w:p>
    <w:p w14:paraId="66598ED4" w14:textId="77777777" w:rsidR="002746A0" w:rsidRPr="007C41BF" w:rsidRDefault="002746A0" w:rsidP="002746A0">
      <w:pPr>
        <w:spacing w:line="240" w:lineRule="atLeast"/>
        <w:jc w:val="center"/>
        <w:rPr>
          <w:rFonts w:ascii="Arial" w:hAnsi="Arial" w:cs="Arial"/>
          <w:color w:val="4B4B4B"/>
          <w:sz w:val="18"/>
          <w:szCs w:val="18"/>
        </w:rPr>
      </w:pPr>
      <w:r w:rsidRPr="007C41BF">
        <w:rPr>
          <w:b/>
          <w:bCs/>
          <w:color w:val="222222"/>
          <w:sz w:val="28"/>
          <w:szCs w:val="28"/>
          <w:bdr w:val="none" w:sz="0" w:space="0" w:color="auto" w:frame="1"/>
        </w:rPr>
        <w:t>соответствия обработки персональных данных</w:t>
      </w:r>
    </w:p>
    <w:p w14:paraId="14C95B39" w14:textId="3C0BBD1C" w:rsidR="002746A0" w:rsidRDefault="002746A0" w:rsidP="002746A0">
      <w:pPr>
        <w:spacing w:line="240" w:lineRule="atLeast"/>
        <w:jc w:val="center"/>
        <w:rPr>
          <w:color w:val="000000"/>
          <w:sz w:val="28"/>
          <w:szCs w:val="28"/>
          <w:bdr w:val="none" w:sz="0" w:space="0" w:color="auto" w:frame="1"/>
        </w:rPr>
      </w:pPr>
      <w:r w:rsidRPr="007C41BF">
        <w:rPr>
          <w:b/>
          <w:bCs/>
          <w:color w:val="222222"/>
          <w:sz w:val="28"/>
          <w:szCs w:val="28"/>
          <w:bdr w:val="none" w:sz="0" w:space="0" w:color="auto" w:frame="1"/>
        </w:rPr>
        <w:t>в Администрации </w:t>
      </w:r>
      <w:r w:rsidR="000D28E2">
        <w:rPr>
          <w:b/>
          <w:bCs/>
          <w:color w:val="222222"/>
          <w:sz w:val="28"/>
          <w:szCs w:val="28"/>
          <w:bdr w:val="none" w:sz="0" w:space="0" w:color="auto" w:frame="1"/>
        </w:rPr>
        <w:t>Новониколаевского</w:t>
      </w:r>
      <w:r w:rsidRPr="007C41BF">
        <w:rPr>
          <w:b/>
          <w:bCs/>
          <w:color w:val="222222"/>
          <w:sz w:val="28"/>
          <w:szCs w:val="28"/>
          <w:bdr w:val="none" w:sz="0" w:space="0" w:color="auto" w:frame="1"/>
        </w:rPr>
        <w:t xml:space="preserve"> сельского поселения</w:t>
      </w:r>
      <w:r w:rsidRPr="007C41BF">
        <w:rPr>
          <w:color w:val="000000"/>
          <w:sz w:val="28"/>
          <w:szCs w:val="28"/>
          <w:bdr w:val="none" w:sz="0" w:space="0" w:color="auto" w:frame="1"/>
        </w:rPr>
        <w:t> </w:t>
      </w:r>
    </w:p>
    <w:p w14:paraId="0BBD4505" w14:textId="77777777" w:rsidR="009D271D" w:rsidRDefault="009D271D" w:rsidP="002746A0">
      <w:pPr>
        <w:spacing w:line="240" w:lineRule="atLeast"/>
        <w:jc w:val="center"/>
        <w:rPr>
          <w:b/>
          <w:bCs/>
          <w:color w:val="222222"/>
          <w:sz w:val="28"/>
          <w:szCs w:val="28"/>
          <w:bdr w:val="none" w:sz="0" w:space="0" w:color="auto" w:frame="1"/>
        </w:rPr>
      </w:pPr>
    </w:p>
    <w:p w14:paraId="770D83D7" w14:textId="77777777" w:rsidR="002746A0" w:rsidRPr="007C41BF" w:rsidRDefault="002746A0" w:rsidP="002746A0">
      <w:pPr>
        <w:spacing w:line="240" w:lineRule="atLeast"/>
        <w:jc w:val="center"/>
        <w:rPr>
          <w:rFonts w:ascii="Arial" w:hAnsi="Arial" w:cs="Arial"/>
          <w:color w:val="4B4B4B"/>
          <w:sz w:val="18"/>
          <w:szCs w:val="18"/>
        </w:rPr>
      </w:pPr>
      <w:r w:rsidRPr="007C41BF">
        <w:rPr>
          <w:rFonts w:ascii="Arial" w:hAnsi="Arial" w:cs="Arial"/>
          <w:color w:val="4B4B4B"/>
          <w:sz w:val="18"/>
          <w:szCs w:val="18"/>
        </w:rPr>
        <w:t xml:space="preserve"> </w:t>
      </w:r>
    </w:p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5387"/>
      </w:tblGrid>
      <w:tr w:rsidR="009D271D" w:rsidRPr="007C41BF" w14:paraId="51B270B7" w14:textId="77777777" w:rsidTr="009D271D">
        <w:trPr>
          <w:trHeight w:val="88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7C3B1" w14:textId="56D6F7B3" w:rsidR="002746A0" w:rsidRPr="000D28E2" w:rsidRDefault="000D28E2" w:rsidP="00A16BCD">
            <w:pPr>
              <w:spacing w:line="240" w:lineRule="atLeast"/>
              <w:rPr>
                <w:color w:val="4B4B4B"/>
                <w:sz w:val="28"/>
                <w:szCs w:val="28"/>
              </w:rPr>
            </w:pPr>
            <w:r w:rsidRPr="000D28E2">
              <w:rPr>
                <w:color w:val="4B4B4B"/>
                <w:sz w:val="28"/>
                <w:szCs w:val="28"/>
              </w:rPr>
              <w:t xml:space="preserve">Рыбалко Инна </w:t>
            </w:r>
            <w:r w:rsidRPr="000D28E2">
              <w:rPr>
                <w:sz w:val="28"/>
                <w:szCs w:val="28"/>
              </w:rPr>
              <w:t>Алексеевна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B4F6A" w14:textId="627C99D9" w:rsidR="002746A0" w:rsidRDefault="002746A0" w:rsidP="009D271D">
            <w:pPr>
              <w:spacing w:line="240" w:lineRule="atLeast"/>
              <w:jc w:val="both"/>
              <w:rPr>
                <w:color w:val="000000"/>
                <w:sz w:val="28"/>
                <w:szCs w:val="28"/>
                <w:bdr w:val="none" w:sz="0" w:space="0" w:color="auto" w:frame="1"/>
              </w:rPr>
            </w:pPr>
            <w:r w:rsidRPr="007C41BF"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Глава Администрации </w:t>
            </w:r>
            <w:r w:rsidR="000D28E2">
              <w:rPr>
                <w:color w:val="000000"/>
                <w:sz w:val="28"/>
                <w:szCs w:val="28"/>
                <w:bdr w:val="none" w:sz="0" w:space="0" w:color="auto" w:frame="1"/>
              </w:rPr>
              <w:t>Новониколаевского</w:t>
            </w:r>
            <w:r w:rsidRPr="007C41BF"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 сельского поселения, председатель комисс</w:t>
            </w:r>
            <w:r w:rsidR="00010215">
              <w:rPr>
                <w:color w:val="000000"/>
                <w:sz w:val="28"/>
                <w:szCs w:val="28"/>
                <w:bdr w:val="none" w:sz="0" w:space="0" w:color="auto" w:frame="1"/>
              </w:rPr>
              <w:t>и</w:t>
            </w:r>
            <w:r w:rsidRPr="007C41BF">
              <w:rPr>
                <w:color w:val="000000"/>
                <w:sz w:val="28"/>
                <w:szCs w:val="28"/>
                <w:bdr w:val="none" w:sz="0" w:space="0" w:color="auto" w:frame="1"/>
              </w:rPr>
              <w:t>и</w:t>
            </w:r>
            <w:r w:rsidR="00010215"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 - председатель</w:t>
            </w:r>
          </w:p>
          <w:p w14:paraId="32D287D9" w14:textId="77777777" w:rsidR="002746A0" w:rsidRPr="007C41BF" w:rsidRDefault="002746A0" w:rsidP="009D271D">
            <w:pPr>
              <w:spacing w:line="240" w:lineRule="atLeast"/>
              <w:jc w:val="both"/>
              <w:rPr>
                <w:rFonts w:ascii="Arial" w:hAnsi="Arial" w:cs="Arial"/>
                <w:color w:val="4B4B4B"/>
                <w:sz w:val="18"/>
                <w:szCs w:val="18"/>
              </w:rPr>
            </w:pPr>
          </w:p>
        </w:tc>
      </w:tr>
      <w:tr w:rsidR="009D271D" w:rsidRPr="007C41BF" w14:paraId="360FDCCE" w14:textId="77777777" w:rsidTr="009D271D">
        <w:trPr>
          <w:trHeight w:val="1533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AF100" w14:textId="2895DFEA" w:rsidR="002746A0" w:rsidRPr="007C41BF" w:rsidRDefault="000D28E2" w:rsidP="00A16BCD">
            <w:pPr>
              <w:spacing w:line="240" w:lineRule="atLeast"/>
              <w:rPr>
                <w:rFonts w:ascii="Arial" w:hAnsi="Arial" w:cs="Arial"/>
                <w:color w:val="4B4B4B"/>
                <w:sz w:val="18"/>
                <w:szCs w:val="18"/>
              </w:rPr>
            </w:pPr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>Самойлова Виктория Анатольевна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C62A4" w14:textId="3448D794" w:rsidR="002746A0" w:rsidRDefault="002746A0" w:rsidP="009D271D">
            <w:pPr>
              <w:spacing w:line="240" w:lineRule="atLeast"/>
              <w:jc w:val="both"/>
              <w:rPr>
                <w:color w:val="000000"/>
                <w:sz w:val="28"/>
                <w:szCs w:val="28"/>
                <w:bdr w:val="none" w:sz="0" w:space="0" w:color="auto" w:frame="1"/>
              </w:rPr>
            </w:pPr>
            <w:r w:rsidRPr="007C41BF"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Начальник </w:t>
            </w:r>
            <w:r w:rsidR="000D28E2">
              <w:rPr>
                <w:color w:val="000000"/>
                <w:sz w:val="28"/>
                <w:szCs w:val="28"/>
                <w:bdr w:val="none" w:sz="0" w:space="0" w:color="auto" w:frame="1"/>
              </w:rPr>
              <w:t>сектора экономики и финансов Администрации Новониколаевского сельского поселения</w:t>
            </w:r>
            <w:r w:rsidR="00010215"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 - заместитель председателя</w:t>
            </w:r>
          </w:p>
          <w:p w14:paraId="30011F05" w14:textId="77777777" w:rsidR="002746A0" w:rsidRPr="007C41BF" w:rsidRDefault="002746A0" w:rsidP="009D271D">
            <w:pPr>
              <w:spacing w:line="240" w:lineRule="atLeast"/>
              <w:jc w:val="both"/>
              <w:rPr>
                <w:rFonts w:ascii="Arial" w:hAnsi="Arial" w:cs="Arial"/>
                <w:color w:val="4B4B4B"/>
                <w:sz w:val="18"/>
                <w:szCs w:val="18"/>
              </w:rPr>
            </w:pPr>
          </w:p>
        </w:tc>
      </w:tr>
      <w:tr w:rsidR="009D271D" w:rsidRPr="007C41BF" w14:paraId="0DF06B4A" w14:textId="77777777" w:rsidTr="009D271D">
        <w:trPr>
          <w:trHeight w:val="961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6AA72" w14:textId="31843F8F" w:rsidR="002746A0" w:rsidRPr="007C41BF" w:rsidRDefault="000D28E2" w:rsidP="00A16BCD">
            <w:pPr>
              <w:spacing w:line="240" w:lineRule="atLeast"/>
              <w:rPr>
                <w:rFonts w:ascii="Arial" w:hAnsi="Arial" w:cs="Arial"/>
                <w:color w:val="4B4B4B"/>
                <w:sz w:val="18"/>
                <w:szCs w:val="18"/>
              </w:rPr>
            </w:pPr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>Антонова Ольга Александровна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5A890" w14:textId="2D898838" w:rsidR="002746A0" w:rsidRPr="007C41BF" w:rsidRDefault="000D28E2" w:rsidP="00ED2381">
            <w:pPr>
              <w:spacing w:line="240" w:lineRule="atLeast"/>
              <w:jc w:val="both"/>
              <w:rPr>
                <w:rFonts w:ascii="Arial" w:hAnsi="Arial" w:cs="Arial"/>
                <w:color w:val="4B4B4B"/>
                <w:sz w:val="18"/>
                <w:szCs w:val="18"/>
              </w:rPr>
            </w:pPr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>Главный</w:t>
            </w:r>
            <w:r w:rsidR="002746A0" w:rsidRPr="007C41BF"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 специалист</w:t>
            </w:r>
            <w:r w:rsidR="00ED2381"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 по кадр</w:t>
            </w:r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>ам,</w:t>
            </w:r>
            <w:r w:rsidR="009D271D"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gramStart"/>
            <w:r w:rsidR="00ED2381">
              <w:rPr>
                <w:color w:val="000000"/>
                <w:sz w:val="28"/>
                <w:szCs w:val="28"/>
                <w:bdr w:val="none" w:sz="0" w:space="0" w:color="auto" w:frame="1"/>
              </w:rPr>
              <w:t>архивно</w:t>
            </w:r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>му</w:t>
            </w:r>
            <w:r w:rsidR="009D271D"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 и</w:t>
            </w:r>
            <w:proofErr w:type="gramEnd"/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 правовому учету</w:t>
            </w:r>
            <w:r w:rsidR="009D271D"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2746A0" w:rsidRPr="007C41BF"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Администрации </w:t>
            </w:r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>Новониколаевского</w:t>
            </w:r>
            <w:r w:rsidR="002746A0" w:rsidRPr="007C41BF"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 сельского поселения</w:t>
            </w:r>
            <w:r w:rsidR="00010215"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 - секретарь</w:t>
            </w:r>
          </w:p>
        </w:tc>
      </w:tr>
      <w:tr w:rsidR="009D271D" w:rsidRPr="007C41BF" w14:paraId="0F5415AE" w14:textId="77777777" w:rsidTr="009D271D">
        <w:trPr>
          <w:trHeight w:val="977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0BA97" w14:textId="77777777" w:rsidR="002746A0" w:rsidRDefault="002746A0" w:rsidP="00A16BCD">
            <w:pPr>
              <w:spacing w:line="240" w:lineRule="atLeast"/>
              <w:rPr>
                <w:color w:val="000000"/>
                <w:sz w:val="28"/>
                <w:szCs w:val="28"/>
                <w:bdr w:val="none" w:sz="0" w:space="0" w:color="auto" w:frame="1"/>
              </w:rPr>
            </w:pPr>
            <w:r w:rsidRPr="007C41BF"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             </w:t>
            </w:r>
          </w:p>
          <w:p w14:paraId="43132259" w14:textId="77777777" w:rsidR="002746A0" w:rsidRPr="007C41BF" w:rsidRDefault="002746A0" w:rsidP="00A16BCD">
            <w:pPr>
              <w:spacing w:line="240" w:lineRule="atLeast"/>
              <w:rPr>
                <w:rFonts w:ascii="Arial" w:hAnsi="Arial" w:cs="Arial"/>
                <w:color w:val="4B4B4B"/>
                <w:sz w:val="18"/>
                <w:szCs w:val="18"/>
                <w:u w:val="single"/>
              </w:rPr>
            </w:pPr>
            <w:r w:rsidRPr="009D271D">
              <w:rPr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Члены комиссии</w:t>
            </w:r>
          </w:p>
          <w:p w14:paraId="501994F6" w14:textId="77777777" w:rsidR="002746A0" w:rsidRPr="007C41BF" w:rsidRDefault="002746A0" w:rsidP="00A16BCD">
            <w:pPr>
              <w:spacing w:line="240" w:lineRule="atLeast"/>
              <w:rPr>
                <w:rFonts w:ascii="Arial" w:hAnsi="Arial" w:cs="Arial"/>
                <w:color w:val="4B4B4B"/>
                <w:sz w:val="18"/>
                <w:szCs w:val="18"/>
              </w:rPr>
            </w:pPr>
            <w:r w:rsidRPr="007C41BF">
              <w:rPr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4790A" w14:textId="77777777" w:rsidR="002746A0" w:rsidRPr="007C41BF" w:rsidRDefault="002746A0" w:rsidP="009D271D">
            <w:pPr>
              <w:spacing w:line="240" w:lineRule="atLeast"/>
              <w:jc w:val="both"/>
              <w:rPr>
                <w:rFonts w:ascii="Arial" w:hAnsi="Arial" w:cs="Arial"/>
                <w:color w:val="4B4B4B"/>
                <w:sz w:val="18"/>
                <w:szCs w:val="18"/>
              </w:rPr>
            </w:pPr>
            <w:r w:rsidRPr="007C41BF">
              <w:rPr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</w:p>
        </w:tc>
      </w:tr>
      <w:tr w:rsidR="009D271D" w:rsidRPr="007C41BF" w14:paraId="17A00E6B" w14:textId="77777777" w:rsidTr="009D271D">
        <w:trPr>
          <w:trHeight w:val="1277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06BA9" w14:textId="5C85AA75" w:rsidR="002746A0" w:rsidRPr="007C41BF" w:rsidRDefault="000D28E2" w:rsidP="00A16BCD">
            <w:pPr>
              <w:spacing w:line="240" w:lineRule="atLeast"/>
              <w:rPr>
                <w:rFonts w:ascii="Arial" w:hAnsi="Arial" w:cs="Arial"/>
                <w:color w:val="4B4B4B"/>
                <w:sz w:val="18"/>
                <w:szCs w:val="18"/>
              </w:rPr>
            </w:pPr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>Христич Татьяна Николаевна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F0143" w14:textId="0066DCCF" w:rsidR="002746A0" w:rsidRPr="007C41BF" w:rsidRDefault="000D6D51" w:rsidP="009D271D">
            <w:pPr>
              <w:spacing w:line="240" w:lineRule="atLeast"/>
              <w:jc w:val="both"/>
              <w:rPr>
                <w:rFonts w:ascii="Arial" w:hAnsi="Arial" w:cs="Arial"/>
                <w:color w:val="4B4B4B"/>
                <w:sz w:val="18"/>
                <w:szCs w:val="18"/>
              </w:rPr>
            </w:pPr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>Ведущий специалист</w:t>
            </w:r>
            <w:r w:rsidR="009D271D"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0D28E2">
              <w:rPr>
                <w:color w:val="000000"/>
                <w:sz w:val="28"/>
                <w:szCs w:val="28"/>
                <w:bdr w:val="none" w:sz="0" w:space="0" w:color="auto" w:frame="1"/>
              </w:rPr>
              <w:t>по прог</w:t>
            </w:r>
            <w:r w:rsidR="00D0269E">
              <w:rPr>
                <w:color w:val="000000"/>
                <w:sz w:val="28"/>
                <w:szCs w:val="28"/>
                <w:bdr w:val="none" w:sz="0" w:space="0" w:color="auto" w:frame="1"/>
              </w:rPr>
              <w:t>нозированию</w:t>
            </w:r>
            <w:r w:rsidR="009D271D"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2746A0" w:rsidRPr="007C41BF"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Администрации </w:t>
            </w:r>
            <w:r w:rsidR="00D0269E">
              <w:rPr>
                <w:color w:val="000000"/>
                <w:sz w:val="28"/>
                <w:szCs w:val="28"/>
                <w:bdr w:val="none" w:sz="0" w:space="0" w:color="auto" w:frame="1"/>
              </w:rPr>
              <w:t>Новониколаевского</w:t>
            </w:r>
            <w:r w:rsidR="002746A0" w:rsidRPr="007C41BF"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 сельского поселения</w:t>
            </w:r>
          </w:p>
        </w:tc>
      </w:tr>
      <w:tr w:rsidR="009D271D" w:rsidRPr="007C41BF" w14:paraId="6920A888" w14:textId="77777777" w:rsidTr="009D271D">
        <w:trPr>
          <w:trHeight w:val="1623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5DB00" w14:textId="6B484A02" w:rsidR="002746A0" w:rsidRPr="007C41BF" w:rsidRDefault="00D0269E" w:rsidP="00A16BCD">
            <w:pPr>
              <w:spacing w:line="240" w:lineRule="atLeast"/>
              <w:rPr>
                <w:rFonts w:ascii="Arial" w:hAnsi="Arial" w:cs="Arial"/>
                <w:color w:val="4B4B4B"/>
                <w:sz w:val="18"/>
                <w:szCs w:val="18"/>
              </w:rPr>
            </w:pPr>
            <w:proofErr w:type="spellStart"/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>Алейникова</w:t>
            </w:r>
            <w:proofErr w:type="spellEnd"/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 Валентина Геннадьевна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F8A11" w14:textId="77777777" w:rsidR="002746A0" w:rsidRPr="007C41BF" w:rsidRDefault="000D6D51" w:rsidP="009D271D">
            <w:pPr>
              <w:spacing w:line="240" w:lineRule="atLeast"/>
              <w:jc w:val="both"/>
              <w:rPr>
                <w:rFonts w:ascii="Arial" w:hAnsi="Arial" w:cs="Arial"/>
                <w:color w:val="4B4B4B"/>
                <w:sz w:val="18"/>
                <w:szCs w:val="18"/>
              </w:rPr>
            </w:pPr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>Главный бухгалтер</w:t>
            </w:r>
          </w:p>
        </w:tc>
      </w:tr>
      <w:tr w:rsidR="000D6D51" w:rsidRPr="007C41BF" w14:paraId="30BEFBAE" w14:textId="77777777" w:rsidTr="009D271D">
        <w:trPr>
          <w:trHeight w:val="1623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E5B00" w14:textId="4A7F475C" w:rsidR="000D6D51" w:rsidRDefault="000D6D51" w:rsidP="00A16BCD">
            <w:pPr>
              <w:spacing w:line="240" w:lineRule="atLeast"/>
              <w:rPr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5D08F" w14:textId="4CE363FA" w:rsidR="000D6D51" w:rsidRDefault="000D6D51" w:rsidP="009D271D">
            <w:pPr>
              <w:spacing w:line="240" w:lineRule="atLeast"/>
              <w:jc w:val="both"/>
              <w:rPr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</w:tr>
    </w:tbl>
    <w:p w14:paraId="29CA141C" w14:textId="77777777" w:rsidR="002746A0" w:rsidRDefault="002746A0" w:rsidP="002746A0">
      <w:pPr>
        <w:jc w:val="both"/>
        <w:rPr>
          <w:sz w:val="28"/>
          <w:szCs w:val="28"/>
        </w:rPr>
      </w:pPr>
    </w:p>
    <w:p w14:paraId="48723E1A" w14:textId="77777777" w:rsidR="002746A0" w:rsidRPr="00851BAC" w:rsidRDefault="002746A0" w:rsidP="00EF73B5">
      <w:pPr>
        <w:jc w:val="right"/>
        <w:rPr>
          <w:sz w:val="28"/>
          <w:szCs w:val="28"/>
        </w:rPr>
      </w:pPr>
    </w:p>
    <w:p w14:paraId="61C553AB" w14:textId="77777777" w:rsidR="00313719" w:rsidRDefault="00313719" w:rsidP="00EF73B5">
      <w:pPr>
        <w:jc w:val="right"/>
        <w:rPr>
          <w:sz w:val="28"/>
          <w:szCs w:val="28"/>
        </w:rPr>
      </w:pPr>
    </w:p>
    <w:p w14:paraId="6A27BA5C" w14:textId="77777777" w:rsidR="009D271D" w:rsidRDefault="009D271D" w:rsidP="00EF73B5">
      <w:pPr>
        <w:jc w:val="right"/>
        <w:rPr>
          <w:sz w:val="28"/>
          <w:szCs w:val="28"/>
        </w:rPr>
      </w:pPr>
    </w:p>
    <w:p w14:paraId="11254333" w14:textId="77777777" w:rsidR="009D271D" w:rsidRDefault="009D271D" w:rsidP="00EF73B5">
      <w:pPr>
        <w:jc w:val="right"/>
        <w:rPr>
          <w:sz w:val="28"/>
          <w:szCs w:val="28"/>
        </w:rPr>
      </w:pPr>
    </w:p>
    <w:p w14:paraId="5D8FC4F5" w14:textId="0FE17096" w:rsidR="009D271D" w:rsidRDefault="009D271D" w:rsidP="00EF73B5">
      <w:pPr>
        <w:jc w:val="right"/>
        <w:rPr>
          <w:sz w:val="28"/>
          <w:szCs w:val="28"/>
        </w:rPr>
      </w:pPr>
    </w:p>
    <w:p w14:paraId="56A8EE00" w14:textId="77777777" w:rsidR="00D0269E" w:rsidRDefault="00D0269E" w:rsidP="00EF73B5">
      <w:pPr>
        <w:jc w:val="right"/>
        <w:rPr>
          <w:sz w:val="28"/>
          <w:szCs w:val="28"/>
        </w:rPr>
      </w:pPr>
    </w:p>
    <w:p w14:paraId="6F83C524" w14:textId="77777777" w:rsidR="009D271D" w:rsidRDefault="009D271D" w:rsidP="00EF73B5">
      <w:pPr>
        <w:jc w:val="right"/>
        <w:rPr>
          <w:sz w:val="28"/>
          <w:szCs w:val="28"/>
        </w:rPr>
      </w:pPr>
    </w:p>
    <w:p w14:paraId="2D2EE3A0" w14:textId="77777777" w:rsidR="0049617E" w:rsidRPr="00D0269E" w:rsidRDefault="0049617E" w:rsidP="00821100">
      <w:pPr>
        <w:jc w:val="right"/>
        <w:rPr>
          <w:color w:val="000000"/>
          <w:sz w:val="24"/>
          <w:szCs w:val="24"/>
        </w:rPr>
      </w:pPr>
      <w:r w:rsidRPr="00D0269E">
        <w:rPr>
          <w:color w:val="000000"/>
          <w:sz w:val="24"/>
          <w:szCs w:val="24"/>
        </w:rPr>
        <w:t>Приложение № 2</w:t>
      </w:r>
    </w:p>
    <w:p w14:paraId="7ADF3A2D" w14:textId="77777777" w:rsidR="0049617E" w:rsidRPr="00D0269E" w:rsidRDefault="0049617E" w:rsidP="00821100">
      <w:pPr>
        <w:jc w:val="right"/>
        <w:rPr>
          <w:color w:val="000000"/>
          <w:sz w:val="24"/>
          <w:szCs w:val="24"/>
        </w:rPr>
      </w:pPr>
      <w:r w:rsidRPr="00D0269E">
        <w:rPr>
          <w:color w:val="000000"/>
          <w:sz w:val="24"/>
          <w:szCs w:val="24"/>
        </w:rPr>
        <w:t xml:space="preserve"> к </w:t>
      </w:r>
      <w:r w:rsidR="00172EC2" w:rsidRPr="00D0269E">
        <w:rPr>
          <w:color w:val="000000"/>
          <w:sz w:val="24"/>
          <w:szCs w:val="24"/>
        </w:rPr>
        <w:t>постановлению</w:t>
      </w:r>
      <w:r w:rsidRPr="00D0269E">
        <w:rPr>
          <w:color w:val="000000"/>
          <w:sz w:val="24"/>
          <w:szCs w:val="24"/>
        </w:rPr>
        <w:t xml:space="preserve"> Администрации</w:t>
      </w:r>
    </w:p>
    <w:p w14:paraId="60C7D45F" w14:textId="4013764D" w:rsidR="0049617E" w:rsidRPr="00D0269E" w:rsidRDefault="00D0269E" w:rsidP="00821100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Новониколаевского</w:t>
      </w:r>
      <w:r w:rsidR="0040254D" w:rsidRPr="00D0269E">
        <w:rPr>
          <w:color w:val="000000"/>
          <w:sz w:val="24"/>
          <w:szCs w:val="24"/>
        </w:rPr>
        <w:t xml:space="preserve"> сельского поселения</w:t>
      </w:r>
    </w:p>
    <w:p w14:paraId="6D2B1C72" w14:textId="77777777" w:rsidR="002746A0" w:rsidRPr="00D0269E" w:rsidRDefault="002746A0" w:rsidP="002746A0">
      <w:pPr>
        <w:jc w:val="right"/>
        <w:rPr>
          <w:sz w:val="24"/>
          <w:szCs w:val="24"/>
        </w:rPr>
      </w:pPr>
      <w:r w:rsidRPr="00D0269E">
        <w:rPr>
          <w:sz w:val="24"/>
          <w:szCs w:val="24"/>
        </w:rPr>
        <w:t xml:space="preserve">от 18.03.2025 № 38 </w:t>
      </w:r>
    </w:p>
    <w:p w14:paraId="29EF3CBF" w14:textId="77777777" w:rsidR="00851BAC" w:rsidRDefault="00851BAC" w:rsidP="00DD437E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59FA44A0" w14:textId="77777777" w:rsidR="009D271D" w:rsidRPr="007C41BF" w:rsidRDefault="009D271D" w:rsidP="009D271D">
      <w:pPr>
        <w:spacing w:line="240" w:lineRule="atLeast"/>
        <w:jc w:val="center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ПОЛОЖЕНИЕ</w:t>
      </w:r>
    </w:p>
    <w:p w14:paraId="712794C6" w14:textId="77777777" w:rsidR="009D271D" w:rsidRPr="007C41BF" w:rsidRDefault="009D271D" w:rsidP="009D271D">
      <w:pPr>
        <w:spacing w:line="240" w:lineRule="atLeast"/>
        <w:jc w:val="center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о комиссии по осуществлению внутреннего контроля</w:t>
      </w:r>
    </w:p>
    <w:p w14:paraId="16836A4A" w14:textId="77777777" w:rsidR="009D271D" w:rsidRPr="007C41BF" w:rsidRDefault="009D271D" w:rsidP="009D271D">
      <w:pPr>
        <w:spacing w:line="240" w:lineRule="atLeast"/>
        <w:jc w:val="center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соответствия обработки персональных данных</w:t>
      </w:r>
    </w:p>
    <w:p w14:paraId="4A91642F" w14:textId="4A0CB73B" w:rsidR="009D271D" w:rsidRPr="007C41BF" w:rsidRDefault="009D271D" w:rsidP="009D271D">
      <w:pPr>
        <w:spacing w:line="240" w:lineRule="atLeast"/>
        <w:jc w:val="center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 xml:space="preserve">в Администрации </w:t>
      </w:r>
      <w:r w:rsidR="00D0269E">
        <w:rPr>
          <w:color w:val="000000"/>
          <w:sz w:val="28"/>
          <w:szCs w:val="28"/>
          <w:bdr w:val="none" w:sz="0" w:space="0" w:color="auto" w:frame="1"/>
        </w:rPr>
        <w:t>Новониколаевского</w:t>
      </w:r>
      <w:r w:rsidRPr="007C41BF">
        <w:rPr>
          <w:color w:val="000000"/>
          <w:sz w:val="28"/>
          <w:szCs w:val="28"/>
          <w:bdr w:val="none" w:sz="0" w:space="0" w:color="auto" w:frame="1"/>
        </w:rPr>
        <w:t xml:space="preserve"> сельского поселения </w:t>
      </w:r>
    </w:p>
    <w:p w14:paraId="46BD4DF8" w14:textId="77777777" w:rsidR="009D271D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b/>
          <w:bCs/>
          <w:color w:val="222222"/>
          <w:sz w:val="28"/>
          <w:szCs w:val="28"/>
          <w:bdr w:val="none" w:sz="0" w:space="0" w:color="auto" w:frame="1"/>
        </w:rPr>
        <w:t> </w:t>
      </w:r>
    </w:p>
    <w:p w14:paraId="6764F656" w14:textId="77777777" w:rsidR="009D271D" w:rsidRPr="000F4929" w:rsidRDefault="009D271D" w:rsidP="000F4929">
      <w:pPr>
        <w:pStyle w:val="af"/>
        <w:numPr>
          <w:ilvl w:val="0"/>
          <w:numId w:val="13"/>
        </w:numPr>
        <w:spacing w:line="240" w:lineRule="atLeast"/>
        <w:jc w:val="center"/>
        <w:rPr>
          <w:rFonts w:ascii="Times New Roman" w:hAnsi="Times New Roman"/>
          <w:color w:val="4B4B4B"/>
          <w:sz w:val="28"/>
          <w:szCs w:val="28"/>
        </w:rPr>
      </w:pPr>
      <w:r w:rsidRPr="009D271D">
        <w:rPr>
          <w:rFonts w:ascii="Times New Roman" w:hAnsi="Times New Roman"/>
          <w:b/>
          <w:bCs/>
          <w:color w:val="222222"/>
          <w:sz w:val="28"/>
          <w:szCs w:val="28"/>
          <w:bdr w:val="none" w:sz="0" w:space="0" w:color="auto" w:frame="1"/>
        </w:rPr>
        <w:t>Общие положения</w:t>
      </w:r>
    </w:p>
    <w:p w14:paraId="274B39E1" w14:textId="77777777" w:rsidR="009D271D" w:rsidRPr="007C41BF" w:rsidRDefault="004B533C" w:rsidP="00744127">
      <w:pPr>
        <w:ind w:firstLine="284"/>
        <w:jc w:val="both"/>
        <w:rPr>
          <w:rFonts w:ascii="Arial" w:hAnsi="Arial" w:cs="Arial"/>
          <w:color w:val="777777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1.1. 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>Настоящее Положение разработано в соответствии с законодательством Российской Федерации в области обработки и защиты ПД</w:t>
      </w:r>
      <w:r w:rsidR="0074412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>и иными правовыми актами, принимаемыми в соответствии с данным законодательством.</w:t>
      </w:r>
    </w:p>
    <w:p w14:paraId="0BF83127" w14:textId="4BDC5C3B" w:rsidR="004B533C" w:rsidRDefault="004B533C" w:rsidP="000F4929">
      <w:pPr>
        <w:ind w:firstLine="284"/>
        <w:jc w:val="both"/>
        <w:rPr>
          <w:rFonts w:ascii="Arial" w:hAnsi="Arial" w:cs="Arial"/>
          <w:color w:val="777777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1.2. 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 xml:space="preserve">Комиссия по осуществлению внутреннего контроля соответствия обработки персональных данных в Администрации </w:t>
      </w:r>
      <w:r w:rsidR="00D0269E">
        <w:rPr>
          <w:color w:val="000000"/>
          <w:sz w:val="28"/>
          <w:szCs w:val="28"/>
          <w:bdr w:val="none" w:sz="0" w:space="0" w:color="auto" w:frame="1"/>
        </w:rPr>
        <w:t>Новониколаевского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 xml:space="preserve"> сельского поселения требованиям законодательства (далее – комиссия) образуется в целях осуществления внутреннего контроля соответствия обработки персональных данных в Администрации </w:t>
      </w:r>
      <w:r w:rsidR="00D0269E">
        <w:rPr>
          <w:color w:val="000000"/>
          <w:sz w:val="28"/>
          <w:szCs w:val="28"/>
          <w:bdr w:val="none" w:sz="0" w:space="0" w:color="auto" w:frame="1"/>
        </w:rPr>
        <w:t>Новониколаевского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 xml:space="preserve"> сельского поселения требованиям законодательства.</w:t>
      </w:r>
      <w:r w:rsidR="000F4929">
        <w:rPr>
          <w:rFonts w:ascii="Arial" w:hAnsi="Arial" w:cs="Arial"/>
          <w:color w:val="777777"/>
        </w:rPr>
        <w:t xml:space="preserve"> </w:t>
      </w:r>
    </w:p>
    <w:p w14:paraId="4B82526D" w14:textId="77777777" w:rsidR="009D271D" w:rsidRPr="007C41BF" w:rsidRDefault="004B533C" w:rsidP="000F4929">
      <w:pPr>
        <w:ind w:firstLine="284"/>
        <w:jc w:val="both"/>
        <w:rPr>
          <w:rFonts w:ascii="Arial" w:hAnsi="Arial" w:cs="Arial"/>
          <w:color w:val="777777"/>
        </w:rPr>
      </w:pPr>
      <w:r w:rsidRPr="004B533C">
        <w:rPr>
          <w:sz w:val="28"/>
          <w:szCs w:val="28"/>
        </w:rPr>
        <w:t>1.3.</w:t>
      </w:r>
      <w:r w:rsidRPr="004B533C">
        <w:rPr>
          <w:rFonts w:ascii="Arial" w:hAnsi="Arial" w:cs="Arial"/>
        </w:rPr>
        <w:t xml:space="preserve"> 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>Комиссия является консультативным, совещательным органом.</w:t>
      </w:r>
    </w:p>
    <w:p w14:paraId="61A0EE58" w14:textId="77777777" w:rsidR="000F4929" w:rsidRDefault="000F4929" w:rsidP="000F4929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75E4A27F" w14:textId="77777777" w:rsidR="009D271D" w:rsidRPr="007C41BF" w:rsidRDefault="000F4929" w:rsidP="000F4929">
      <w:pPr>
        <w:spacing w:line="240" w:lineRule="atLeast"/>
        <w:jc w:val="center"/>
        <w:rPr>
          <w:rFonts w:ascii="Arial" w:hAnsi="Arial" w:cs="Arial"/>
          <w:b/>
          <w:color w:val="4B4B4B"/>
          <w:sz w:val="18"/>
          <w:szCs w:val="18"/>
        </w:rPr>
      </w:pPr>
      <w:r w:rsidRPr="000F4929">
        <w:rPr>
          <w:b/>
          <w:color w:val="000000"/>
          <w:sz w:val="28"/>
          <w:szCs w:val="28"/>
          <w:bdr w:val="none" w:sz="0" w:space="0" w:color="auto" w:frame="1"/>
        </w:rPr>
        <w:t>2.</w:t>
      </w:r>
      <w:r>
        <w:rPr>
          <w:b/>
          <w:color w:val="000000"/>
          <w:sz w:val="28"/>
          <w:szCs w:val="28"/>
          <w:bdr w:val="none" w:sz="0" w:space="0" w:color="auto" w:frame="1"/>
        </w:rPr>
        <w:t xml:space="preserve"> </w:t>
      </w:r>
      <w:r w:rsidR="009D271D" w:rsidRPr="000F4929">
        <w:rPr>
          <w:b/>
          <w:bCs/>
          <w:color w:val="222222"/>
          <w:sz w:val="28"/>
          <w:szCs w:val="28"/>
          <w:bdr w:val="none" w:sz="0" w:space="0" w:color="auto" w:frame="1"/>
        </w:rPr>
        <w:t>Задачи комиссии</w:t>
      </w:r>
    </w:p>
    <w:p w14:paraId="5F3ADDFE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b/>
          <w:bCs/>
          <w:color w:val="222222"/>
          <w:sz w:val="28"/>
          <w:szCs w:val="28"/>
          <w:bdr w:val="none" w:sz="0" w:space="0" w:color="auto" w:frame="1"/>
        </w:rPr>
        <w:t> </w:t>
      </w:r>
    </w:p>
    <w:p w14:paraId="70633CDA" w14:textId="28D4F37B" w:rsidR="000F4929" w:rsidRDefault="004B533C" w:rsidP="000F4929">
      <w:pPr>
        <w:ind w:firstLine="284"/>
        <w:jc w:val="both"/>
        <w:rPr>
          <w:rFonts w:ascii="Arial" w:hAnsi="Arial" w:cs="Arial"/>
          <w:color w:val="777777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2.1. 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 xml:space="preserve">Проверка соответствия обработки персональных данных в Администрации </w:t>
      </w:r>
      <w:r w:rsidR="00D0269E">
        <w:rPr>
          <w:color w:val="000000"/>
          <w:sz w:val="28"/>
          <w:szCs w:val="28"/>
          <w:bdr w:val="none" w:sz="0" w:space="0" w:color="auto" w:frame="1"/>
        </w:rPr>
        <w:t>Новониколаевского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 xml:space="preserve"> сельского поселения требованиям законодательства.</w:t>
      </w:r>
    </w:p>
    <w:p w14:paraId="2A226065" w14:textId="77777777" w:rsidR="009D271D" w:rsidRPr="007C41BF" w:rsidRDefault="004B533C" w:rsidP="000F4929">
      <w:pPr>
        <w:ind w:firstLine="284"/>
        <w:jc w:val="both"/>
        <w:rPr>
          <w:rFonts w:ascii="Arial" w:hAnsi="Arial" w:cs="Arial"/>
          <w:color w:val="777777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2.2. 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>Выявление и устранение нарушений обработки персональных данных.</w:t>
      </w:r>
    </w:p>
    <w:p w14:paraId="03D8DD6F" w14:textId="77777777" w:rsidR="000F4929" w:rsidRDefault="009D271D" w:rsidP="000F4929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 </w:t>
      </w:r>
    </w:p>
    <w:p w14:paraId="31B39D87" w14:textId="77777777" w:rsidR="009D271D" w:rsidRPr="007C41BF" w:rsidRDefault="000F4929" w:rsidP="000F4929">
      <w:pPr>
        <w:spacing w:line="240" w:lineRule="atLeast"/>
        <w:jc w:val="center"/>
        <w:rPr>
          <w:rFonts w:ascii="Arial" w:hAnsi="Arial" w:cs="Arial"/>
          <w:color w:val="4B4B4B"/>
          <w:sz w:val="18"/>
          <w:szCs w:val="18"/>
        </w:rPr>
      </w:pPr>
      <w:r w:rsidRPr="004B533C">
        <w:rPr>
          <w:b/>
          <w:sz w:val="28"/>
          <w:szCs w:val="28"/>
        </w:rPr>
        <w:t>3.</w:t>
      </w:r>
      <w:r>
        <w:rPr>
          <w:b/>
          <w:color w:val="4B4B4B"/>
          <w:sz w:val="28"/>
          <w:szCs w:val="28"/>
        </w:rPr>
        <w:t xml:space="preserve"> </w:t>
      </w:r>
      <w:r w:rsidR="009D271D" w:rsidRPr="007C41BF">
        <w:rPr>
          <w:b/>
          <w:bCs/>
          <w:color w:val="222222"/>
          <w:sz w:val="28"/>
          <w:szCs w:val="28"/>
          <w:bdr w:val="none" w:sz="0" w:space="0" w:color="auto" w:frame="1"/>
        </w:rPr>
        <w:t>Права комиссии</w:t>
      </w:r>
    </w:p>
    <w:p w14:paraId="52AF1258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b/>
          <w:bCs/>
          <w:color w:val="222222"/>
          <w:sz w:val="28"/>
          <w:szCs w:val="28"/>
          <w:bdr w:val="none" w:sz="0" w:space="0" w:color="auto" w:frame="1"/>
        </w:rPr>
        <w:t> </w:t>
      </w:r>
    </w:p>
    <w:p w14:paraId="215F8CB1" w14:textId="2D2CA056" w:rsidR="009D271D" w:rsidRPr="007C41BF" w:rsidRDefault="004B533C" w:rsidP="000F4929">
      <w:pPr>
        <w:ind w:firstLine="284"/>
        <w:jc w:val="both"/>
        <w:rPr>
          <w:rFonts w:ascii="Arial" w:hAnsi="Arial" w:cs="Arial"/>
          <w:color w:val="777777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3.1. 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 xml:space="preserve">Запрашивать у сотрудников Администрации </w:t>
      </w:r>
      <w:r w:rsidR="00D0269E">
        <w:rPr>
          <w:color w:val="000000"/>
          <w:sz w:val="28"/>
          <w:szCs w:val="28"/>
          <w:bdr w:val="none" w:sz="0" w:space="0" w:color="auto" w:frame="1"/>
        </w:rPr>
        <w:t>Новониколаевского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 xml:space="preserve"> сельского поселения информацию, необходимую для реализации полномочий;</w:t>
      </w:r>
    </w:p>
    <w:p w14:paraId="69A52A28" w14:textId="77777777" w:rsidR="009D271D" w:rsidRPr="007C41BF" w:rsidRDefault="004B533C" w:rsidP="000F4929">
      <w:pPr>
        <w:ind w:firstLine="284"/>
        <w:jc w:val="both"/>
        <w:rPr>
          <w:rFonts w:ascii="Arial" w:hAnsi="Arial" w:cs="Arial"/>
          <w:color w:val="777777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3.2. 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>Требовать от уполномоченных на обработку персональных данных должностных лиц уточнения, блокирования или уничтожения недостоверных или полученных незаконным путем персональных данных;</w:t>
      </w:r>
    </w:p>
    <w:p w14:paraId="004F21CB" w14:textId="77777777" w:rsidR="009D271D" w:rsidRPr="007C41BF" w:rsidRDefault="004B533C" w:rsidP="000F4929">
      <w:pPr>
        <w:ind w:firstLine="284"/>
        <w:jc w:val="both"/>
        <w:rPr>
          <w:rFonts w:ascii="Arial" w:hAnsi="Arial" w:cs="Arial"/>
          <w:color w:val="777777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3.3. 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>Принимать меры по приостановлению или прекращению обработки персональных данных, осуществляемой с нарушением требований законодательства Российской Федерации;</w:t>
      </w:r>
    </w:p>
    <w:p w14:paraId="76D01361" w14:textId="77777777" w:rsidR="009D271D" w:rsidRPr="007C41BF" w:rsidRDefault="004B533C" w:rsidP="000F4929">
      <w:pPr>
        <w:ind w:firstLine="284"/>
        <w:jc w:val="both"/>
        <w:rPr>
          <w:rFonts w:ascii="Arial" w:hAnsi="Arial" w:cs="Arial"/>
          <w:color w:val="777777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3.4. 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>Принимать меры по устранению выявленных нарушений выполнения требований к защите персональных данных</w:t>
      </w:r>
    </w:p>
    <w:p w14:paraId="278457A5" w14:textId="0E6ACE45" w:rsidR="004B533C" w:rsidRDefault="004B533C" w:rsidP="004B533C">
      <w:pPr>
        <w:ind w:firstLine="284"/>
        <w:jc w:val="both"/>
        <w:rPr>
          <w:rFonts w:ascii="Arial" w:hAnsi="Arial" w:cs="Arial"/>
          <w:color w:val="777777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3.5. 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 xml:space="preserve">Вносить главе Администрации </w:t>
      </w:r>
      <w:r w:rsidR="00D0269E">
        <w:rPr>
          <w:color w:val="000000"/>
          <w:sz w:val="28"/>
          <w:szCs w:val="28"/>
          <w:bdr w:val="none" w:sz="0" w:space="0" w:color="auto" w:frame="1"/>
        </w:rPr>
        <w:t>Новониколаевского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 xml:space="preserve"> сельского поселения предложения о совершенствовании правового, технического и организационного регулирования обеспечения безопасности персональных данных при их обработке</w:t>
      </w:r>
      <w:r w:rsidR="000F4929">
        <w:rPr>
          <w:color w:val="000000"/>
          <w:sz w:val="28"/>
          <w:szCs w:val="28"/>
          <w:bdr w:val="none" w:sz="0" w:space="0" w:color="auto" w:frame="1"/>
        </w:rPr>
        <w:t>.</w:t>
      </w:r>
    </w:p>
    <w:p w14:paraId="1B2309EB" w14:textId="3F521F1D" w:rsidR="009D271D" w:rsidRPr="007C41BF" w:rsidRDefault="004B533C" w:rsidP="004B533C">
      <w:pPr>
        <w:ind w:firstLine="284"/>
        <w:jc w:val="both"/>
        <w:rPr>
          <w:rFonts w:ascii="Arial" w:hAnsi="Arial" w:cs="Arial"/>
          <w:color w:val="777777"/>
        </w:rPr>
      </w:pPr>
      <w:r>
        <w:rPr>
          <w:color w:val="000000"/>
          <w:sz w:val="28"/>
          <w:szCs w:val="28"/>
          <w:bdr w:val="none" w:sz="0" w:space="0" w:color="auto" w:frame="1"/>
        </w:rPr>
        <w:lastRenderedPageBreak/>
        <w:t xml:space="preserve">3.6. 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 xml:space="preserve">Вносить главе Администрации </w:t>
      </w:r>
      <w:r w:rsidR="00D0269E">
        <w:rPr>
          <w:color w:val="000000"/>
          <w:sz w:val="28"/>
          <w:szCs w:val="28"/>
          <w:bdr w:val="none" w:sz="0" w:space="0" w:color="auto" w:frame="1"/>
        </w:rPr>
        <w:t>Новониколаевского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 xml:space="preserve"> сельского поселения предложения о привлечении к дисциплинарной ответственности лиц, виновных в нарушении законодательства Российской Федерации о персональных данных.</w:t>
      </w:r>
    </w:p>
    <w:p w14:paraId="2A403FF5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 </w:t>
      </w:r>
    </w:p>
    <w:p w14:paraId="7DE26DB2" w14:textId="77777777" w:rsidR="009D271D" w:rsidRPr="007C41BF" w:rsidRDefault="004B533C" w:rsidP="004B533C">
      <w:pPr>
        <w:spacing w:line="240" w:lineRule="atLeast"/>
        <w:jc w:val="center"/>
        <w:rPr>
          <w:rFonts w:ascii="Arial" w:hAnsi="Arial" w:cs="Arial"/>
          <w:color w:val="4B4B4B"/>
          <w:sz w:val="18"/>
          <w:szCs w:val="18"/>
        </w:rPr>
      </w:pPr>
      <w:r w:rsidRPr="004B533C">
        <w:rPr>
          <w:b/>
          <w:sz w:val="28"/>
          <w:szCs w:val="28"/>
        </w:rPr>
        <w:t>4.</w:t>
      </w:r>
      <w:r>
        <w:rPr>
          <w:b/>
          <w:color w:val="4B4B4B"/>
          <w:sz w:val="28"/>
          <w:szCs w:val="28"/>
        </w:rPr>
        <w:t xml:space="preserve"> </w:t>
      </w:r>
      <w:r w:rsidR="009D271D" w:rsidRPr="007C41BF">
        <w:rPr>
          <w:b/>
          <w:bCs/>
          <w:color w:val="222222"/>
          <w:sz w:val="28"/>
          <w:szCs w:val="28"/>
          <w:bdr w:val="none" w:sz="0" w:space="0" w:color="auto" w:frame="1"/>
        </w:rPr>
        <w:t>Порядок работы комиссии</w:t>
      </w:r>
    </w:p>
    <w:p w14:paraId="729741BE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b/>
          <w:bCs/>
          <w:color w:val="222222"/>
          <w:sz w:val="28"/>
          <w:szCs w:val="28"/>
          <w:bdr w:val="none" w:sz="0" w:space="0" w:color="auto" w:frame="1"/>
        </w:rPr>
        <w:t> </w:t>
      </w:r>
    </w:p>
    <w:p w14:paraId="2FC20E6F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4.1. В состав комиссии входят председатель комиссии, заместитель председателя комиссии, секретарь и члены комиссии.</w:t>
      </w:r>
    </w:p>
    <w:p w14:paraId="42B08E44" w14:textId="7488D38C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 xml:space="preserve">4.2. Проверки соответствия обработки персональных данных в Администрации </w:t>
      </w:r>
      <w:r w:rsidR="00D0269E">
        <w:rPr>
          <w:color w:val="000000"/>
          <w:sz w:val="28"/>
          <w:szCs w:val="28"/>
          <w:bdr w:val="none" w:sz="0" w:space="0" w:color="auto" w:frame="1"/>
        </w:rPr>
        <w:t>Новониколаевского</w:t>
      </w:r>
      <w:r w:rsidRPr="007C41BF">
        <w:rPr>
          <w:color w:val="000000"/>
          <w:sz w:val="28"/>
          <w:szCs w:val="28"/>
          <w:bdr w:val="none" w:sz="0" w:space="0" w:color="auto" w:frame="1"/>
        </w:rPr>
        <w:t xml:space="preserve"> сельского поселения требованиям законодательства разделяются на:</w:t>
      </w:r>
    </w:p>
    <w:p w14:paraId="0A4EADA8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- плановые;</w:t>
      </w:r>
    </w:p>
    <w:p w14:paraId="0768CF8A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- внеплановые;</w:t>
      </w:r>
    </w:p>
    <w:p w14:paraId="5AEE9BE0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4.3. Плановые проверки осуществляются по мере необходимости, но не реже одного раза в год.</w:t>
      </w:r>
    </w:p>
    <w:p w14:paraId="0EDEC9CD" w14:textId="7159D781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 xml:space="preserve">4.4. Непосредственно перед началом проведения плановой проверки, за 10 (десять) рабочих дней, ответственным за организацию обработки персональных данных в Администрации </w:t>
      </w:r>
      <w:r w:rsidR="00D0269E">
        <w:rPr>
          <w:color w:val="000000"/>
          <w:sz w:val="28"/>
          <w:szCs w:val="28"/>
          <w:bdr w:val="none" w:sz="0" w:space="0" w:color="auto" w:frame="1"/>
        </w:rPr>
        <w:t>Новониколаевского</w:t>
      </w:r>
      <w:r w:rsidRPr="007C41BF">
        <w:rPr>
          <w:color w:val="000000"/>
          <w:sz w:val="28"/>
          <w:szCs w:val="28"/>
          <w:bdr w:val="none" w:sz="0" w:space="0" w:color="auto" w:frame="1"/>
        </w:rPr>
        <w:t xml:space="preserve"> сельского поселения направляются уведомления руководителям структурных подразделений, в которых планируется проведение внутреннего контроля.</w:t>
      </w:r>
    </w:p>
    <w:p w14:paraId="13F086C1" w14:textId="551E8FA4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 xml:space="preserve">4.5. В случае поступления в главе Администрации </w:t>
      </w:r>
      <w:r w:rsidR="00D0269E">
        <w:rPr>
          <w:color w:val="000000"/>
          <w:sz w:val="28"/>
          <w:szCs w:val="28"/>
          <w:bdr w:val="none" w:sz="0" w:space="0" w:color="auto" w:frame="1"/>
        </w:rPr>
        <w:t>Новониколаевского</w:t>
      </w:r>
      <w:r w:rsidRPr="007C41BF">
        <w:rPr>
          <w:color w:val="000000"/>
          <w:sz w:val="28"/>
          <w:szCs w:val="28"/>
          <w:bdr w:val="none" w:sz="0" w:space="0" w:color="auto" w:frame="1"/>
        </w:rPr>
        <w:t xml:space="preserve"> сельского поселения письменного заявления о нарушении правил обработки персональных данных, проводится внеплановая проверка. Проведение внеплановой проверки проводится по инициативе ответственного за организацию обработки персональных данных, либо ответственного за обеспечение безопасности персональных данных в Администрации </w:t>
      </w:r>
      <w:r w:rsidR="00D0269E">
        <w:rPr>
          <w:color w:val="000000"/>
          <w:sz w:val="28"/>
          <w:szCs w:val="28"/>
          <w:bdr w:val="none" w:sz="0" w:space="0" w:color="auto" w:frame="1"/>
        </w:rPr>
        <w:t>Новониколаевского</w:t>
      </w:r>
      <w:r w:rsidRPr="007C41BF">
        <w:rPr>
          <w:color w:val="000000"/>
          <w:sz w:val="28"/>
          <w:szCs w:val="28"/>
          <w:bdr w:val="none" w:sz="0" w:space="0" w:color="auto" w:frame="1"/>
        </w:rPr>
        <w:t xml:space="preserve"> сельского поселения.</w:t>
      </w:r>
    </w:p>
    <w:p w14:paraId="0D6E6652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4.</w:t>
      </w:r>
      <w:r w:rsidR="004B533C">
        <w:rPr>
          <w:color w:val="000000"/>
          <w:sz w:val="28"/>
          <w:szCs w:val="28"/>
          <w:bdr w:val="none" w:sz="0" w:space="0" w:color="auto" w:frame="1"/>
        </w:rPr>
        <w:t>6</w:t>
      </w:r>
      <w:r w:rsidRPr="007C41BF">
        <w:rPr>
          <w:color w:val="000000"/>
          <w:sz w:val="28"/>
          <w:szCs w:val="28"/>
          <w:bdr w:val="none" w:sz="0" w:space="0" w:color="auto" w:frame="1"/>
        </w:rPr>
        <w:t>. Организацию работы по проведению проверки осуществляет секретарь комиссии.</w:t>
      </w:r>
    </w:p>
    <w:p w14:paraId="5F5800D9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4.</w:t>
      </w:r>
      <w:r w:rsidR="004B533C">
        <w:rPr>
          <w:color w:val="000000"/>
          <w:sz w:val="28"/>
          <w:szCs w:val="28"/>
          <w:bdr w:val="none" w:sz="0" w:space="0" w:color="auto" w:frame="1"/>
        </w:rPr>
        <w:t>7</w:t>
      </w:r>
      <w:r w:rsidRPr="007C41BF">
        <w:rPr>
          <w:color w:val="000000"/>
          <w:sz w:val="28"/>
          <w:szCs w:val="28"/>
          <w:bdr w:val="none" w:sz="0" w:space="0" w:color="auto" w:frame="1"/>
        </w:rPr>
        <w:t>. При проведении внутренней проверки соответствия обработки персональных данных установленным требованиям комиссией должны быть полностью, объективно и всесторонне установлены:</w:t>
      </w:r>
    </w:p>
    <w:p w14:paraId="4E25735A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4.</w:t>
      </w:r>
      <w:r w:rsidR="004B533C">
        <w:rPr>
          <w:color w:val="000000"/>
          <w:sz w:val="28"/>
          <w:szCs w:val="28"/>
          <w:bdr w:val="none" w:sz="0" w:space="0" w:color="auto" w:frame="1"/>
        </w:rPr>
        <w:t>7</w:t>
      </w:r>
      <w:r w:rsidRPr="007C41BF">
        <w:rPr>
          <w:color w:val="000000"/>
          <w:sz w:val="28"/>
          <w:szCs w:val="28"/>
          <w:bdr w:val="none" w:sz="0" w:space="0" w:color="auto" w:frame="1"/>
        </w:rPr>
        <w:t>.1. порядок и условия применения организационных и технических мер по обеспечению безопасности персональных данных при их обработке;</w:t>
      </w:r>
    </w:p>
    <w:p w14:paraId="0DC71A77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4.</w:t>
      </w:r>
      <w:r w:rsidR="004B533C">
        <w:rPr>
          <w:color w:val="000000"/>
          <w:sz w:val="28"/>
          <w:szCs w:val="28"/>
          <w:bdr w:val="none" w:sz="0" w:space="0" w:color="auto" w:frame="1"/>
        </w:rPr>
        <w:t>7</w:t>
      </w:r>
      <w:r w:rsidRPr="007C41BF">
        <w:rPr>
          <w:color w:val="000000"/>
          <w:sz w:val="28"/>
          <w:szCs w:val="28"/>
          <w:bdr w:val="none" w:sz="0" w:space="0" w:color="auto" w:frame="1"/>
        </w:rPr>
        <w:t>.2.  порядок и условия применения средств защиты информации;</w:t>
      </w:r>
    </w:p>
    <w:p w14:paraId="2A4F07BF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4.</w:t>
      </w:r>
      <w:r w:rsidR="004B533C">
        <w:rPr>
          <w:color w:val="000000"/>
          <w:sz w:val="28"/>
          <w:szCs w:val="28"/>
          <w:bdr w:val="none" w:sz="0" w:space="0" w:color="auto" w:frame="1"/>
        </w:rPr>
        <w:t>7</w:t>
      </w:r>
      <w:r w:rsidRPr="007C41BF">
        <w:rPr>
          <w:color w:val="000000"/>
          <w:sz w:val="28"/>
          <w:szCs w:val="28"/>
          <w:bdr w:val="none" w:sz="0" w:space="0" w:color="auto" w:frame="1"/>
        </w:rPr>
        <w:t>.3. эффективность принимаемых мер по обеспечению безопасности персональных данных;</w:t>
      </w:r>
    </w:p>
    <w:p w14:paraId="34E8ECED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4.</w:t>
      </w:r>
      <w:r w:rsidR="004B533C">
        <w:rPr>
          <w:color w:val="000000"/>
          <w:sz w:val="28"/>
          <w:szCs w:val="28"/>
          <w:bdr w:val="none" w:sz="0" w:space="0" w:color="auto" w:frame="1"/>
        </w:rPr>
        <w:t>7</w:t>
      </w:r>
      <w:r w:rsidRPr="007C41BF">
        <w:rPr>
          <w:color w:val="000000"/>
          <w:sz w:val="28"/>
          <w:szCs w:val="28"/>
          <w:bdr w:val="none" w:sz="0" w:space="0" w:color="auto" w:frame="1"/>
        </w:rPr>
        <w:t>.4. состояние учёта машинных носителей персональных данных;</w:t>
      </w:r>
    </w:p>
    <w:p w14:paraId="66D5FEF6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4.</w:t>
      </w:r>
      <w:r w:rsidR="004B533C">
        <w:rPr>
          <w:color w:val="000000"/>
          <w:sz w:val="28"/>
          <w:szCs w:val="28"/>
          <w:bdr w:val="none" w:sz="0" w:space="0" w:color="auto" w:frame="1"/>
        </w:rPr>
        <w:t>7</w:t>
      </w:r>
      <w:r w:rsidRPr="007C41BF">
        <w:rPr>
          <w:color w:val="000000"/>
          <w:sz w:val="28"/>
          <w:szCs w:val="28"/>
          <w:bdr w:val="none" w:sz="0" w:space="0" w:color="auto" w:frame="1"/>
        </w:rPr>
        <w:t>.5. соблюдение правил доступа к персональным данным;</w:t>
      </w:r>
    </w:p>
    <w:p w14:paraId="3AA30C6B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4.</w:t>
      </w:r>
      <w:r w:rsidR="004B533C">
        <w:rPr>
          <w:color w:val="000000"/>
          <w:sz w:val="28"/>
          <w:szCs w:val="28"/>
          <w:bdr w:val="none" w:sz="0" w:space="0" w:color="auto" w:frame="1"/>
        </w:rPr>
        <w:t>7</w:t>
      </w:r>
      <w:r w:rsidRPr="007C41BF">
        <w:rPr>
          <w:color w:val="000000"/>
          <w:sz w:val="28"/>
          <w:szCs w:val="28"/>
          <w:bdr w:val="none" w:sz="0" w:space="0" w:color="auto" w:frame="1"/>
        </w:rPr>
        <w:t>.6. наличие (отсутствие) фактов несанкционированного доступа к персональным данным;</w:t>
      </w:r>
    </w:p>
    <w:p w14:paraId="1C2031AD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4.</w:t>
      </w:r>
      <w:r w:rsidR="004B533C">
        <w:rPr>
          <w:color w:val="000000"/>
          <w:sz w:val="28"/>
          <w:szCs w:val="28"/>
          <w:bdr w:val="none" w:sz="0" w:space="0" w:color="auto" w:frame="1"/>
        </w:rPr>
        <w:t>7</w:t>
      </w:r>
      <w:r w:rsidRPr="007C41BF">
        <w:rPr>
          <w:color w:val="000000"/>
          <w:sz w:val="28"/>
          <w:szCs w:val="28"/>
          <w:bdr w:val="none" w:sz="0" w:space="0" w:color="auto" w:frame="1"/>
        </w:rPr>
        <w:t>.7. мероприятия по восстановлению персональных данных, модифицированных или уничтоженных вследствие несанкционированного доступа к ним;</w:t>
      </w:r>
    </w:p>
    <w:p w14:paraId="1A1E744B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4.</w:t>
      </w:r>
      <w:r w:rsidR="004B533C">
        <w:rPr>
          <w:color w:val="000000"/>
          <w:sz w:val="28"/>
          <w:szCs w:val="28"/>
          <w:bdr w:val="none" w:sz="0" w:space="0" w:color="auto" w:frame="1"/>
        </w:rPr>
        <w:t>7</w:t>
      </w:r>
      <w:r w:rsidRPr="007C41BF">
        <w:rPr>
          <w:color w:val="000000"/>
          <w:sz w:val="28"/>
          <w:szCs w:val="28"/>
          <w:bdr w:val="none" w:sz="0" w:space="0" w:color="auto" w:frame="1"/>
        </w:rPr>
        <w:t>.8. осуществление мероприятий по обеспечению целостности персональных данных.</w:t>
      </w:r>
    </w:p>
    <w:p w14:paraId="1D602ECD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lastRenderedPageBreak/>
        <w:t xml:space="preserve">4.9. Проверки проводятся комиссией непосредственно на месте обработки </w:t>
      </w:r>
      <w:proofErr w:type="spellStart"/>
      <w:r w:rsidRPr="007C41BF">
        <w:rPr>
          <w:color w:val="000000"/>
          <w:sz w:val="28"/>
          <w:szCs w:val="28"/>
          <w:bdr w:val="none" w:sz="0" w:space="0" w:color="auto" w:frame="1"/>
        </w:rPr>
        <w:t>ПДн</w:t>
      </w:r>
      <w:proofErr w:type="spellEnd"/>
      <w:r w:rsidRPr="007C41BF">
        <w:rPr>
          <w:color w:val="000000"/>
          <w:sz w:val="28"/>
          <w:szCs w:val="28"/>
          <w:bdr w:val="none" w:sz="0" w:space="0" w:color="auto" w:frame="1"/>
        </w:rPr>
        <w:t xml:space="preserve"> путем опроса либо, при необходимости, путем осмотра рабочих мест сотрудников, участвующих в процессе обработки </w:t>
      </w:r>
      <w:proofErr w:type="spellStart"/>
      <w:r w:rsidRPr="007C41BF">
        <w:rPr>
          <w:color w:val="000000"/>
          <w:sz w:val="28"/>
          <w:szCs w:val="28"/>
          <w:bdr w:val="none" w:sz="0" w:space="0" w:color="auto" w:frame="1"/>
        </w:rPr>
        <w:t>ПДн</w:t>
      </w:r>
      <w:proofErr w:type="spellEnd"/>
      <w:r w:rsidRPr="007C41BF">
        <w:rPr>
          <w:color w:val="000000"/>
          <w:sz w:val="28"/>
          <w:szCs w:val="28"/>
          <w:bdr w:val="none" w:sz="0" w:space="0" w:color="auto" w:frame="1"/>
        </w:rPr>
        <w:t>.</w:t>
      </w:r>
    </w:p>
    <w:p w14:paraId="0DF021E0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4.10. Общий срок проверки не должен превышать 20 (двадцати) рабочих дней. При необходимости срок проведения проверки может быть продлен, но не более чем на 10 (десять) рабочих дней.</w:t>
      </w:r>
    </w:p>
    <w:p w14:paraId="50505914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4.11. По результатам проверки комиссией, при необходимости, проводится заседание. Решения, принятые на заседаниях комиссии, оформляются протоколом, утвержденным по форме, согласно приложению №</w:t>
      </w:r>
      <w:r w:rsidR="004B533C">
        <w:rPr>
          <w:color w:val="000000"/>
          <w:sz w:val="28"/>
          <w:szCs w:val="28"/>
          <w:bdr w:val="none" w:sz="0" w:space="0" w:color="auto" w:frame="1"/>
        </w:rPr>
        <w:t>1</w:t>
      </w:r>
      <w:r w:rsidRPr="007C41BF">
        <w:rPr>
          <w:color w:val="000000"/>
          <w:sz w:val="28"/>
          <w:szCs w:val="28"/>
          <w:bdr w:val="none" w:sz="0" w:space="0" w:color="auto" w:frame="1"/>
        </w:rPr>
        <w:t xml:space="preserve"> к данному Положению. При выявлении в ходе проверки нарушений в протоколе делается запись о мероприятиях по устранению нарушений и сроках исполнения.</w:t>
      </w:r>
    </w:p>
    <w:p w14:paraId="357631C7" w14:textId="77777777" w:rsidR="009D271D" w:rsidRDefault="009D271D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4.12. В целях контроля устранения выявленных нарушений комиссия может провести повторную проверку.</w:t>
      </w:r>
    </w:p>
    <w:p w14:paraId="12606D26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1847F3B8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1B5D9411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700608D2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328D466B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70D34086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735F43B8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28B5F18A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6700132C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08EC693D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708DEC00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0FA3A79A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14616C21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787DF5C4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134A60DC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277286C1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6FA861BE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29BAA8BE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78E83818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7FBCDDF6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0B9C2047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7F8F0BA5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2DBEC090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09EE2577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101FEED8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341A992E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7B7342D6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0FD816BD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6FED0209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72740801" w14:textId="77777777" w:rsidR="004B533C" w:rsidRDefault="004B533C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68640E90" w14:textId="77777777" w:rsidR="009D271D" w:rsidRDefault="009D271D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618FA26C" w14:textId="77777777" w:rsidR="004B533C" w:rsidRPr="007C41BF" w:rsidRDefault="004B533C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</w:p>
    <w:p w14:paraId="5E56E997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 </w:t>
      </w:r>
    </w:p>
    <w:p w14:paraId="474C3653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</w:p>
    <w:p w14:paraId="51CCDA47" w14:textId="77777777" w:rsidR="000D6D51" w:rsidRDefault="000D6D51" w:rsidP="004B533C">
      <w:pPr>
        <w:spacing w:line="240" w:lineRule="atLeast"/>
        <w:jc w:val="right"/>
        <w:rPr>
          <w:color w:val="000000"/>
          <w:sz w:val="28"/>
          <w:szCs w:val="28"/>
          <w:bdr w:val="none" w:sz="0" w:space="0" w:color="auto" w:frame="1"/>
        </w:rPr>
      </w:pPr>
    </w:p>
    <w:p w14:paraId="3ADEC49D" w14:textId="77777777" w:rsidR="000D6D51" w:rsidRDefault="000D6D51" w:rsidP="004B533C">
      <w:pPr>
        <w:spacing w:line="240" w:lineRule="atLeast"/>
        <w:jc w:val="right"/>
        <w:rPr>
          <w:color w:val="000000"/>
          <w:sz w:val="28"/>
          <w:szCs w:val="28"/>
          <w:bdr w:val="none" w:sz="0" w:space="0" w:color="auto" w:frame="1"/>
        </w:rPr>
      </w:pPr>
    </w:p>
    <w:p w14:paraId="0F298751" w14:textId="77777777" w:rsidR="000D6D51" w:rsidRDefault="000D6D51" w:rsidP="004B533C">
      <w:pPr>
        <w:spacing w:line="240" w:lineRule="atLeast"/>
        <w:jc w:val="right"/>
        <w:rPr>
          <w:color w:val="000000"/>
          <w:sz w:val="28"/>
          <w:szCs w:val="28"/>
          <w:bdr w:val="none" w:sz="0" w:space="0" w:color="auto" w:frame="1"/>
        </w:rPr>
      </w:pPr>
    </w:p>
    <w:p w14:paraId="4738DE74" w14:textId="77777777" w:rsidR="009D271D" w:rsidRPr="00010215" w:rsidRDefault="009D271D" w:rsidP="004B533C">
      <w:pPr>
        <w:spacing w:line="240" w:lineRule="atLeast"/>
        <w:jc w:val="right"/>
        <w:rPr>
          <w:rFonts w:ascii="Arial" w:hAnsi="Arial" w:cs="Arial"/>
          <w:color w:val="4B4B4B"/>
          <w:sz w:val="24"/>
          <w:szCs w:val="24"/>
        </w:rPr>
      </w:pPr>
      <w:r w:rsidRPr="00010215">
        <w:rPr>
          <w:color w:val="000000"/>
          <w:sz w:val="24"/>
          <w:szCs w:val="24"/>
          <w:bdr w:val="none" w:sz="0" w:space="0" w:color="auto" w:frame="1"/>
        </w:rPr>
        <w:t xml:space="preserve">Приложение № </w:t>
      </w:r>
      <w:r w:rsidR="004E7D16" w:rsidRPr="00010215">
        <w:rPr>
          <w:color w:val="000000"/>
          <w:sz w:val="24"/>
          <w:szCs w:val="24"/>
          <w:bdr w:val="none" w:sz="0" w:space="0" w:color="auto" w:frame="1"/>
        </w:rPr>
        <w:t>1</w:t>
      </w:r>
    </w:p>
    <w:p w14:paraId="6BBAF289" w14:textId="77777777" w:rsidR="009D271D" w:rsidRPr="00010215" w:rsidRDefault="009D271D" w:rsidP="004B533C">
      <w:pPr>
        <w:spacing w:line="240" w:lineRule="atLeast"/>
        <w:jc w:val="right"/>
        <w:rPr>
          <w:rFonts w:ascii="Arial" w:hAnsi="Arial" w:cs="Arial"/>
          <w:color w:val="4B4B4B"/>
          <w:sz w:val="24"/>
          <w:szCs w:val="24"/>
        </w:rPr>
      </w:pPr>
      <w:r w:rsidRPr="00010215">
        <w:rPr>
          <w:color w:val="000000"/>
          <w:sz w:val="24"/>
          <w:szCs w:val="24"/>
          <w:bdr w:val="none" w:sz="0" w:space="0" w:color="auto" w:frame="1"/>
        </w:rPr>
        <w:t>к Положению о комиссии по</w:t>
      </w:r>
    </w:p>
    <w:p w14:paraId="7DF76F45" w14:textId="77777777" w:rsidR="009D271D" w:rsidRPr="00010215" w:rsidRDefault="009D271D" w:rsidP="004B533C">
      <w:pPr>
        <w:spacing w:line="240" w:lineRule="atLeast"/>
        <w:jc w:val="right"/>
        <w:rPr>
          <w:rFonts w:ascii="Arial" w:hAnsi="Arial" w:cs="Arial"/>
          <w:color w:val="4B4B4B"/>
          <w:sz w:val="24"/>
          <w:szCs w:val="24"/>
        </w:rPr>
      </w:pPr>
      <w:r w:rsidRPr="00010215">
        <w:rPr>
          <w:color w:val="000000"/>
          <w:sz w:val="24"/>
          <w:szCs w:val="24"/>
          <w:bdr w:val="none" w:sz="0" w:space="0" w:color="auto" w:frame="1"/>
        </w:rPr>
        <w:t>осуществлению внутреннего</w:t>
      </w:r>
    </w:p>
    <w:p w14:paraId="1874B3DD" w14:textId="77777777" w:rsidR="009D271D" w:rsidRPr="00010215" w:rsidRDefault="009D271D" w:rsidP="004B533C">
      <w:pPr>
        <w:spacing w:line="240" w:lineRule="atLeast"/>
        <w:jc w:val="right"/>
        <w:rPr>
          <w:rFonts w:ascii="Arial" w:hAnsi="Arial" w:cs="Arial"/>
          <w:color w:val="4B4B4B"/>
          <w:sz w:val="24"/>
          <w:szCs w:val="24"/>
        </w:rPr>
      </w:pPr>
      <w:r w:rsidRPr="00010215">
        <w:rPr>
          <w:color w:val="000000"/>
          <w:sz w:val="24"/>
          <w:szCs w:val="24"/>
          <w:bdr w:val="none" w:sz="0" w:space="0" w:color="auto" w:frame="1"/>
        </w:rPr>
        <w:t>контроля соответствия обработки</w:t>
      </w:r>
    </w:p>
    <w:p w14:paraId="5024DA42" w14:textId="77777777" w:rsidR="009D271D" w:rsidRPr="007C41BF" w:rsidRDefault="009D271D" w:rsidP="004B533C">
      <w:pPr>
        <w:spacing w:line="240" w:lineRule="atLeast"/>
        <w:jc w:val="right"/>
        <w:rPr>
          <w:rFonts w:ascii="Arial" w:hAnsi="Arial" w:cs="Arial"/>
          <w:color w:val="4B4B4B"/>
          <w:sz w:val="18"/>
          <w:szCs w:val="18"/>
        </w:rPr>
      </w:pPr>
      <w:r w:rsidRPr="00010215">
        <w:rPr>
          <w:color w:val="000000"/>
          <w:sz w:val="24"/>
          <w:szCs w:val="24"/>
          <w:bdr w:val="none" w:sz="0" w:space="0" w:color="auto" w:frame="1"/>
        </w:rPr>
        <w:t>персональных данных</w:t>
      </w:r>
    </w:p>
    <w:p w14:paraId="30D5FFED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 </w:t>
      </w:r>
    </w:p>
    <w:p w14:paraId="1CC7FACC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 </w:t>
      </w:r>
    </w:p>
    <w:p w14:paraId="3EED1377" w14:textId="77777777" w:rsidR="009D271D" w:rsidRPr="007C41BF" w:rsidRDefault="009D271D" w:rsidP="004B533C">
      <w:pPr>
        <w:spacing w:line="240" w:lineRule="atLeast"/>
        <w:jc w:val="center"/>
        <w:rPr>
          <w:rFonts w:ascii="Arial" w:hAnsi="Arial" w:cs="Arial"/>
          <w:color w:val="4B4B4B"/>
          <w:sz w:val="18"/>
          <w:szCs w:val="18"/>
        </w:rPr>
      </w:pPr>
      <w:r w:rsidRPr="007C41BF">
        <w:rPr>
          <w:b/>
          <w:bCs/>
          <w:color w:val="222222"/>
          <w:sz w:val="28"/>
          <w:szCs w:val="28"/>
          <w:bdr w:val="none" w:sz="0" w:space="0" w:color="auto" w:frame="1"/>
        </w:rPr>
        <w:t>ПРОТОКОЛ № ____</w:t>
      </w:r>
    </w:p>
    <w:p w14:paraId="28108E47" w14:textId="1A1BCA11" w:rsidR="009D271D" w:rsidRPr="007C41BF" w:rsidRDefault="009D271D" w:rsidP="004B533C">
      <w:pPr>
        <w:spacing w:line="240" w:lineRule="atLeast"/>
        <w:jc w:val="center"/>
        <w:rPr>
          <w:rFonts w:ascii="Arial" w:hAnsi="Arial" w:cs="Arial"/>
          <w:color w:val="4B4B4B"/>
          <w:sz w:val="18"/>
          <w:szCs w:val="18"/>
        </w:rPr>
      </w:pPr>
      <w:r w:rsidRPr="007C41BF">
        <w:rPr>
          <w:b/>
          <w:bCs/>
          <w:color w:val="222222"/>
          <w:sz w:val="28"/>
          <w:szCs w:val="28"/>
          <w:bdr w:val="none" w:sz="0" w:space="0" w:color="auto" w:frame="1"/>
        </w:rPr>
        <w:t>осуществления внутреннего контроля соответствия обработки персональных</w:t>
      </w:r>
      <w:r w:rsidR="004B533C">
        <w:rPr>
          <w:rFonts w:ascii="Arial" w:hAnsi="Arial" w:cs="Arial"/>
          <w:color w:val="4B4B4B"/>
          <w:sz w:val="18"/>
          <w:szCs w:val="18"/>
        </w:rPr>
        <w:t xml:space="preserve"> </w:t>
      </w:r>
      <w:r w:rsidRPr="007C41BF">
        <w:rPr>
          <w:b/>
          <w:bCs/>
          <w:color w:val="222222"/>
          <w:sz w:val="28"/>
          <w:szCs w:val="28"/>
          <w:bdr w:val="none" w:sz="0" w:space="0" w:color="auto" w:frame="1"/>
        </w:rPr>
        <w:t xml:space="preserve">данных в Администрации </w:t>
      </w:r>
      <w:r w:rsidR="00D0269E">
        <w:rPr>
          <w:b/>
          <w:bCs/>
          <w:color w:val="222222"/>
          <w:sz w:val="28"/>
          <w:szCs w:val="28"/>
          <w:bdr w:val="none" w:sz="0" w:space="0" w:color="auto" w:frame="1"/>
        </w:rPr>
        <w:t>Новониколаевского</w:t>
      </w:r>
      <w:r w:rsidRPr="007C41BF">
        <w:rPr>
          <w:b/>
          <w:bCs/>
          <w:color w:val="222222"/>
          <w:sz w:val="28"/>
          <w:szCs w:val="28"/>
          <w:bdr w:val="none" w:sz="0" w:space="0" w:color="auto" w:frame="1"/>
        </w:rPr>
        <w:t xml:space="preserve"> сельского поселения </w:t>
      </w:r>
    </w:p>
    <w:p w14:paraId="1E2F0FAA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 </w:t>
      </w:r>
    </w:p>
    <w:p w14:paraId="4593A4DD" w14:textId="72EEE6E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 Настоящий Протокол составлен в том, что «_</w:t>
      </w:r>
      <w:proofErr w:type="gramStart"/>
      <w:r w:rsidRPr="007C41BF">
        <w:rPr>
          <w:color w:val="000000"/>
          <w:sz w:val="28"/>
          <w:szCs w:val="28"/>
          <w:bdr w:val="none" w:sz="0" w:space="0" w:color="auto" w:frame="1"/>
        </w:rPr>
        <w:t>_»_</w:t>
      </w:r>
      <w:proofErr w:type="gramEnd"/>
      <w:r w:rsidRPr="007C41BF">
        <w:rPr>
          <w:color w:val="000000"/>
          <w:sz w:val="28"/>
          <w:szCs w:val="28"/>
          <w:bdr w:val="none" w:sz="0" w:space="0" w:color="auto" w:frame="1"/>
        </w:rPr>
        <w:t>______202_ г.</w:t>
      </w:r>
    </w:p>
    <w:p w14:paraId="4C289304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________________________________________________________ (комиссией)</w:t>
      </w:r>
    </w:p>
    <w:p w14:paraId="4B9CED66" w14:textId="77777777" w:rsidR="009D271D" w:rsidRPr="007C41BF" w:rsidRDefault="004E7D16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                  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>(должность, Ф.И.О. сотрудника)</w:t>
      </w:r>
    </w:p>
    <w:p w14:paraId="5E4C3FF0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проведена проверка _________________________________________________</w:t>
      </w:r>
    </w:p>
    <w:p w14:paraId="2E3DCAE2" w14:textId="77777777" w:rsidR="009D271D" w:rsidRPr="007C41BF" w:rsidRDefault="004E7D16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                                                                       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>(тема проверки)</w:t>
      </w:r>
    </w:p>
    <w:p w14:paraId="139CFAC6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Проверка осуществлялась в соответствии с требованиями:</w:t>
      </w:r>
    </w:p>
    <w:p w14:paraId="084D3A07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__________________________________________________________________</w:t>
      </w:r>
    </w:p>
    <w:p w14:paraId="15B7C595" w14:textId="77777777" w:rsidR="009D271D" w:rsidRPr="007C41BF" w:rsidRDefault="004E7D16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                                                  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>(название документа)</w:t>
      </w:r>
    </w:p>
    <w:p w14:paraId="4623B0F5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__________________________________________________________________</w:t>
      </w:r>
    </w:p>
    <w:p w14:paraId="624879F3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</w:p>
    <w:p w14:paraId="117B3C0B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В ходе проверки проверено:</w:t>
      </w:r>
    </w:p>
    <w:p w14:paraId="3FBB2087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__________________________________________________________________</w:t>
      </w:r>
    </w:p>
    <w:p w14:paraId="08DBAD2B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__________________________________________________________________</w:t>
      </w:r>
    </w:p>
    <w:p w14:paraId="6E8F0117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</w:p>
    <w:p w14:paraId="7F29D194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Выявленные нарушения:</w:t>
      </w:r>
    </w:p>
    <w:p w14:paraId="025A0F49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__________________________________________________________________</w:t>
      </w:r>
    </w:p>
    <w:p w14:paraId="54090204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__________________________________________________________________</w:t>
      </w:r>
    </w:p>
    <w:p w14:paraId="789F2A85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</w:p>
    <w:p w14:paraId="0D2F23B6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Меры по устранению нарушений:</w:t>
      </w:r>
    </w:p>
    <w:p w14:paraId="6479A61A" w14:textId="77777777" w:rsidR="009D271D" w:rsidRPr="007C41BF" w:rsidRDefault="004E7D16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>
        <w:rPr>
          <w:color w:val="000000"/>
          <w:sz w:val="28"/>
          <w:szCs w:val="28"/>
          <w:bdr w:val="none" w:sz="0" w:space="0" w:color="auto" w:frame="1"/>
        </w:rPr>
        <w:t>___</w:t>
      </w:r>
      <w:r w:rsidR="009D271D" w:rsidRPr="007C41BF">
        <w:rPr>
          <w:color w:val="000000"/>
          <w:sz w:val="28"/>
          <w:szCs w:val="28"/>
          <w:bdr w:val="none" w:sz="0" w:space="0" w:color="auto" w:frame="1"/>
        </w:rPr>
        <w:t>_____________________________________________________________</w:t>
      </w:r>
    </w:p>
    <w:p w14:paraId="29E61AFF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__________________________________________________________________</w:t>
      </w:r>
    </w:p>
    <w:p w14:paraId="3E10922F" w14:textId="3BC08E56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 Срок устранения нарушений: ____________________________________</w:t>
      </w:r>
    </w:p>
    <w:p w14:paraId="1CC4DB22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 </w:t>
      </w:r>
    </w:p>
    <w:p w14:paraId="47177AD2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 xml:space="preserve">Председатель </w:t>
      </w:r>
      <w:proofErr w:type="gramStart"/>
      <w:r w:rsidRPr="007C41BF">
        <w:rPr>
          <w:color w:val="000000"/>
          <w:sz w:val="28"/>
          <w:szCs w:val="28"/>
          <w:bdr w:val="none" w:sz="0" w:space="0" w:color="auto" w:frame="1"/>
        </w:rPr>
        <w:t>комиссии:</w:t>
      </w:r>
      <w:r w:rsidR="004E7D16">
        <w:rPr>
          <w:color w:val="000000"/>
          <w:sz w:val="28"/>
          <w:szCs w:val="28"/>
          <w:bdr w:val="none" w:sz="0" w:space="0" w:color="auto" w:frame="1"/>
        </w:rPr>
        <w:t>_</w:t>
      </w:r>
      <w:proofErr w:type="gramEnd"/>
      <w:r w:rsidR="004E7D16">
        <w:rPr>
          <w:color w:val="000000"/>
          <w:sz w:val="28"/>
          <w:szCs w:val="28"/>
          <w:bdr w:val="none" w:sz="0" w:space="0" w:color="auto" w:frame="1"/>
        </w:rPr>
        <w:t>______________________________________________</w:t>
      </w:r>
    </w:p>
    <w:p w14:paraId="6ACFB177" w14:textId="77777777" w:rsidR="009D271D" w:rsidRPr="007C41BF" w:rsidRDefault="009D271D" w:rsidP="004E7D16">
      <w:pPr>
        <w:spacing w:line="240" w:lineRule="atLeast"/>
        <w:ind w:firstLine="4111"/>
        <w:jc w:val="both"/>
        <w:rPr>
          <w:rFonts w:ascii="Arial" w:hAnsi="Arial" w:cs="Arial"/>
          <w:color w:val="4B4B4B"/>
          <w:sz w:val="24"/>
          <w:szCs w:val="24"/>
        </w:rPr>
      </w:pPr>
      <w:r w:rsidRPr="004E7D16">
        <w:rPr>
          <w:i/>
          <w:iCs/>
          <w:color w:val="000000"/>
          <w:sz w:val="24"/>
          <w:szCs w:val="24"/>
          <w:bdr w:val="none" w:sz="0" w:space="0" w:color="auto" w:frame="1"/>
        </w:rPr>
        <w:t>подпись / фамилия и инициалы</w:t>
      </w:r>
    </w:p>
    <w:p w14:paraId="3CD800A4" w14:textId="77777777" w:rsidR="009D271D" w:rsidRPr="007C41BF" w:rsidRDefault="009D271D" w:rsidP="009D271D">
      <w:pPr>
        <w:spacing w:line="240" w:lineRule="atLeast"/>
        <w:jc w:val="both"/>
        <w:rPr>
          <w:rFonts w:ascii="Arial" w:hAnsi="Arial" w:cs="Arial"/>
          <w:color w:val="4B4B4B"/>
          <w:sz w:val="18"/>
          <w:szCs w:val="18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 xml:space="preserve">Секретарь </w:t>
      </w:r>
      <w:proofErr w:type="gramStart"/>
      <w:r w:rsidRPr="007C41BF">
        <w:rPr>
          <w:color w:val="000000"/>
          <w:sz w:val="28"/>
          <w:szCs w:val="28"/>
          <w:bdr w:val="none" w:sz="0" w:space="0" w:color="auto" w:frame="1"/>
        </w:rPr>
        <w:t>комиссии:</w:t>
      </w:r>
      <w:r w:rsidR="004E7D16">
        <w:rPr>
          <w:color w:val="000000"/>
          <w:sz w:val="28"/>
          <w:szCs w:val="28"/>
          <w:bdr w:val="none" w:sz="0" w:space="0" w:color="auto" w:frame="1"/>
        </w:rPr>
        <w:t>_</w:t>
      </w:r>
      <w:proofErr w:type="gramEnd"/>
      <w:r w:rsidR="004E7D16">
        <w:rPr>
          <w:color w:val="000000"/>
          <w:sz w:val="28"/>
          <w:szCs w:val="28"/>
          <w:bdr w:val="none" w:sz="0" w:space="0" w:color="auto" w:frame="1"/>
        </w:rPr>
        <w:t>_________________________________________________</w:t>
      </w:r>
    </w:p>
    <w:p w14:paraId="459D6852" w14:textId="77777777" w:rsidR="009D271D" w:rsidRPr="007C41BF" w:rsidRDefault="009D271D" w:rsidP="004E7D16">
      <w:pPr>
        <w:spacing w:line="240" w:lineRule="atLeast"/>
        <w:ind w:firstLine="4111"/>
        <w:jc w:val="both"/>
        <w:rPr>
          <w:rFonts w:ascii="Arial" w:hAnsi="Arial" w:cs="Arial"/>
          <w:color w:val="4B4B4B"/>
          <w:sz w:val="24"/>
          <w:szCs w:val="24"/>
        </w:rPr>
      </w:pPr>
      <w:r w:rsidRPr="004E7D16">
        <w:rPr>
          <w:i/>
          <w:iCs/>
          <w:color w:val="000000"/>
          <w:sz w:val="24"/>
          <w:szCs w:val="24"/>
          <w:bdr w:val="none" w:sz="0" w:space="0" w:color="auto" w:frame="1"/>
        </w:rPr>
        <w:t>подпись / фамилия и инициалы</w:t>
      </w:r>
    </w:p>
    <w:p w14:paraId="42B7FC56" w14:textId="77777777" w:rsidR="009D271D" w:rsidRDefault="009D271D" w:rsidP="009D271D">
      <w:pPr>
        <w:spacing w:line="24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7C41BF">
        <w:rPr>
          <w:color w:val="000000"/>
          <w:sz w:val="28"/>
          <w:szCs w:val="28"/>
          <w:bdr w:val="none" w:sz="0" w:space="0" w:color="auto" w:frame="1"/>
        </w:rPr>
        <w:t>Члены комиссии:</w:t>
      </w:r>
    </w:p>
    <w:p w14:paraId="27585453" w14:textId="77777777" w:rsidR="004E7D16" w:rsidRPr="007C41BF" w:rsidRDefault="004E7D16" w:rsidP="004E7D16">
      <w:pPr>
        <w:spacing w:line="240" w:lineRule="atLeast"/>
        <w:ind w:firstLine="3828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________________________________________</w:t>
      </w:r>
    </w:p>
    <w:p w14:paraId="02A7A8E8" w14:textId="77777777" w:rsidR="004E7D16" w:rsidRPr="004E7D16" w:rsidRDefault="004E7D16" w:rsidP="004E7D16">
      <w:pPr>
        <w:ind w:firstLine="4111"/>
        <w:jc w:val="both"/>
        <w:rPr>
          <w:i/>
          <w:iCs/>
          <w:color w:val="000000"/>
          <w:sz w:val="24"/>
          <w:szCs w:val="24"/>
          <w:bdr w:val="none" w:sz="0" w:space="0" w:color="auto" w:frame="1"/>
        </w:rPr>
      </w:pPr>
      <w:r w:rsidRPr="004E7D16">
        <w:rPr>
          <w:i/>
          <w:iCs/>
          <w:color w:val="000000"/>
          <w:sz w:val="24"/>
          <w:szCs w:val="24"/>
          <w:bdr w:val="none" w:sz="0" w:space="0" w:color="auto" w:frame="1"/>
        </w:rPr>
        <w:t xml:space="preserve">       </w:t>
      </w:r>
      <w:r>
        <w:rPr>
          <w:i/>
          <w:iCs/>
          <w:color w:val="000000"/>
          <w:sz w:val="24"/>
          <w:szCs w:val="24"/>
          <w:bdr w:val="none" w:sz="0" w:space="0" w:color="auto" w:frame="1"/>
        </w:rPr>
        <w:t xml:space="preserve">            </w:t>
      </w:r>
      <w:r w:rsidRPr="004E7D16">
        <w:rPr>
          <w:i/>
          <w:iCs/>
          <w:color w:val="000000"/>
          <w:sz w:val="24"/>
          <w:szCs w:val="24"/>
          <w:bdr w:val="none" w:sz="0" w:space="0" w:color="auto" w:frame="1"/>
        </w:rPr>
        <w:t>подпись / фамилия и инициалы</w:t>
      </w:r>
    </w:p>
    <w:p w14:paraId="75077AF5" w14:textId="77777777" w:rsidR="004E7D16" w:rsidRPr="007C41BF" w:rsidRDefault="004E7D16" w:rsidP="004E7D16">
      <w:pPr>
        <w:spacing w:line="240" w:lineRule="atLeast"/>
        <w:ind w:firstLine="3828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________________________________________</w:t>
      </w:r>
    </w:p>
    <w:p w14:paraId="3B050F6E" w14:textId="77777777" w:rsidR="00B2005F" w:rsidRPr="004E7D16" w:rsidRDefault="004E7D16" w:rsidP="004E7D16">
      <w:pPr>
        <w:ind w:firstLine="4111"/>
        <w:jc w:val="both"/>
        <w:rPr>
          <w:i/>
          <w:iCs/>
          <w:color w:val="000000"/>
          <w:sz w:val="24"/>
          <w:szCs w:val="24"/>
          <w:bdr w:val="none" w:sz="0" w:space="0" w:color="auto" w:frame="1"/>
        </w:rPr>
      </w:pPr>
      <w:r>
        <w:rPr>
          <w:i/>
          <w:iCs/>
          <w:color w:val="000000"/>
          <w:sz w:val="28"/>
          <w:szCs w:val="28"/>
          <w:bdr w:val="none" w:sz="0" w:space="0" w:color="auto" w:frame="1"/>
        </w:rPr>
        <w:t xml:space="preserve">               </w:t>
      </w:r>
      <w:r w:rsidRPr="004E7D16">
        <w:rPr>
          <w:i/>
          <w:iCs/>
          <w:color w:val="000000"/>
          <w:sz w:val="24"/>
          <w:szCs w:val="24"/>
          <w:bdr w:val="none" w:sz="0" w:space="0" w:color="auto" w:frame="1"/>
        </w:rPr>
        <w:t>подпись / фамилия и инициалы</w:t>
      </w:r>
    </w:p>
    <w:p w14:paraId="4C2DB445" w14:textId="77777777" w:rsidR="004E7D16" w:rsidRPr="007C41BF" w:rsidRDefault="004E7D16" w:rsidP="004E7D16">
      <w:pPr>
        <w:spacing w:line="240" w:lineRule="atLeast"/>
        <w:ind w:firstLine="3828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________________________________________</w:t>
      </w:r>
    </w:p>
    <w:p w14:paraId="10699595" w14:textId="77777777" w:rsidR="004E7D16" w:rsidRPr="004E7D16" w:rsidRDefault="004E7D16" w:rsidP="004E7D16">
      <w:pPr>
        <w:ind w:firstLine="4111"/>
        <w:jc w:val="both"/>
        <w:rPr>
          <w:i/>
          <w:iCs/>
          <w:color w:val="000000"/>
          <w:sz w:val="24"/>
          <w:szCs w:val="24"/>
          <w:bdr w:val="none" w:sz="0" w:space="0" w:color="auto" w:frame="1"/>
        </w:rPr>
      </w:pPr>
      <w:r>
        <w:rPr>
          <w:i/>
          <w:iCs/>
          <w:color w:val="000000"/>
          <w:sz w:val="28"/>
          <w:szCs w:val="28"/>
          <w:bdr w:val="none" w:sz="0" w:space="0" w:color="auto" w:frame="1"/>
        </w:rPr>
        <w:t xml:space="preserve">               </w:t>
      </w:r>
      <w:r w:rsidRPr="004E7D16">
        <w:rPr>
          <w:i/>
          <w:iCs/>
          <w:color w:val="000000"/>
          <w:sz w:val="24"/>
          <w:szCs w:val="24"/>
          <w:bdr w:val="none" w:sz="0" w:space="0" w:color="auto" w:frame="1"/>
        </w:rPr>
        <w:t>подпись / фамилия и инициалы</w:t>
      </w:r>
    </w:p>
    <w:sectPr w:rsidR="004E7D16" w:rsidRPr="004E7D16" w:rsidSect="003F6497">
      <w:footerReference w:type="even" r:id="rId10"/>
      <w:footerReference w:type="default" r:id="rId11"/>
      <w:pgSz w:w="11909" w:h="16834"/>
      <w:pgMar w:top="709" w:right="851" w:bottom="142" w:left="130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CC7EA" w14:textId="77777777" w:rsidR="00FB16E8" w:rsidRDefault="00FB16E8">
      <w:r>
        <w:separator/>
      </w:r>
    </w:p>
  </w:endnote>
  <w:endnote w:type="continuationSeparator" w:id="0">
    <w:p w14:paraId="06FD776F" w14:textId="77777777" w:rsidR="00FB16E8" w:rsidRDefault="00FB1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7FA3C" w14:textId="77777777" w:rsidR="000130EB" w:rsidRDefault="000130EB" w:rsidP="002430BC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2D7B70C" w14:textId="77777777" w:rsidR="000130EB" w:rsidRDefault="000130EB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F1F5C" w14:textId="77777777" w:rsidR="000130EB" w:rsidRDefault="000130EB" w:rsidP="002430BC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D2381">
      <w:rPr>
        <w:rStyle w:val="a7"/>
        <w:noProof/>
      </w:rPr>
      <w:t>6</w:t>
    </w:r>
    <w:r>
      <w:rPr>
        <w:rStyle w:val="a7"/>
      </w:rPr>
      <w:fldChar w:fldCharType="end"/>
    </w:r>
  </w:p>
  <w:p w14:paraId="54A2D7F3" w14:textId="77777777" w:rsidR="000130EB" w:rsidRPr="005B52BA" w:rsidRDefault="000130EB">
    <w:pPr>
      <w:pStyle w:val="a6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65B3B" w14:textId="77777777" w:rsidR="00FB16E8" w:rsidRDefault="00FB16E8">
      <w:r>
        <w:separator/>
      </w:r>
    </w:p>
  </w:footnote>
  <w:footnote w:type="continuationSeparator" w:id="0">
    <w:p w14:paraId="3BACD0DB" w14:textId="77777777" w:rsidR="00FB16E8" w:rsidRDefault="00FB1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F7135"/>
    <w:multiLevelType w:val="hybridMultilevel"/>
    <w:tmpl w:val="65329F16"/>
    <w:lvl w:ilvl="0" w:tplc="A02E7C56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C02589"/>
    <w:multiLevelType w:val="multilevel"/>
    <w:tmpl w:val="5B08C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935B9D"/>
    <w:multiLevelType w:val="multilevel"/>
    <w:tmpl w:val="B874B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B74FB5"/>
    <w:multiLevelType w:val="multilevel"/>
    <w:tmpl w:val="4168A3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94656D"/>
    <w:multiLevelType w:val="multilevel"/>
    <w:tmpl w:val="936C1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F62A87"/>
    <w:multiLevelType w:val="hybridMultilevel"/>
    <w:tmpl w:val="B054265A"/>
    <w:lvl w:ilvl="0" w:tplc="E19CA022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394143"/>
    <w:multiLevelType w:val="multilevel"/>
    <w:tmpl w:val="F3C690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DD5793"/>
    <w:multiLevelType w:val="multilevel"/>
    <w:tmpl w:val="CDA4B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F84D9E"/>
    <w:multiLevelType w:val="multilevel"/>
    <w:tmpl w:val="EB5A9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A40451"/>
    <w:multiLevelType w:val="hybridMultilevel"/>
    <w:tmpl w:val="86A04C0E"/>
    <w:lvl w:ilvl="0" w:tplc="6F347CF0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23603F6"/>
    <w:multiLevelType w:val="multilevel"/>
    <w:tmpl w:val="677EDA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1A6F15"/>
    <w:multiLevelType w:val="hybridMultilevel"/>
    <w:tmpl w:val="38D8082A"/>
    <w:lvl w:ilvl="0" w:tplc="02188E4A">
      <w:start w:val="2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90239B9"/>
    <w:multiLevelType w:val="hybridMultilevel"/>
    <w:tmpl w:val="0D9C5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4"/>
  </w:num>
  <w:num w:numId="5">
    <w:abstractNumId w:val="7"/>
  </w:num>
  <w:num w:numId="6">
    <w:abstractNumId w:val="8"/>
  </w:num>
  <w:num w:numId="7">
    <w:abstractNumId w:val="10"/>
  </w:num>
  <w:num w:numId="8">
    <w:abstractNumId w:val="1"/>
  </w:num>
  <w:num w:numId="9">
    <w:abstractNumId w:val="3"/>
  </w:num>
  <w:num w:numId="10">
    <w:abstractNumId w:val="2"/>
  </w:num>
  <w:num w:numId="11">
    <w:abstractNumId w:val="6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719"/>
    <w:rsid w:val="000026FC"/>
    <w:rsid w:val="00010215"/>
    <w:rsid w:val="000130EB"/>
    <w:rsid w:val="000158E4"/>
    <w:rsid w:val="00042CEE"/>
    <w:rsid w:val="00052C5A"/>
    <w:rsid w:val="00056D1A"/>
    <w:rsid w:val="00062688"/>
    <w:rsid w:val="00073476"/>
    <w:rsid w:val="0007777D"/>
    <w:rsid w:val="000805FF"/>
    <w:rsid w:val="000A3F95"/>
    <w:rsid w:val="000A59FE"/>
    <w:rsid w:val="000B12E7"/>
    <w:rsid w:val="000C0CEE"/>
    <w:rsid w:val="000D28E2"/>
    <w:rsid w:val="000D6D51"/>
    <w:rsid w:val="000D76D0"/>
    <w:rsid w:val="000F4929"/>
    <w:rsid w:val="001010BF"/>
    <w:rsid w:val="00102208"/>
    <w:rsid w:val="00110999"/>
    <w:rsid w:val="00115411"/>
    <w:rsid w:val="0012067D"/>
    <w:rsid w:val="0013462E"/>
    <w:rsid w:val="0014289B"/>
    <w:rsid w:val="001437DF"/>
    <w:rsid w:val="001453FA"/>
    <w:rsid w:val="00147BC8"/>
    <w:rsid w:val="001537BA"/>
    <w:rsid w:val="001542A7"/>
    <w:rsid w:val="00154406"/>
    <w:rsid w:val="0016154B"/>
    <w:rsid w:val="00170BAF"/>
    <w:rsid w:val="00172EC2"/>
    <w:rsid w:val="001833AC"/>
    <w:rsid w:val="001864D8"/>
    <w:rsid w:val="00193B25"/>
    <w:rsid w:val="00195BF0"/>
    <w:rsid w:val="001A54BB"/>
    <w:rsid w:val="001B5505"/>
    <w:rsid w:val="001D2F8B"/>
    <w:rsid w:val="001D465D"/>
    <w:rsid w:val="001E2B6F"/>
    <w:rsid w:val="001E31CB"/>
    <w:rsid w:val="001E5241"/>
    <w:rsid w:val="001F79D1"/>
    <w:rsid w:val="00221D2F"/>
    <w:rsid w:val="00234F3D"/>
    <w:rsid w:val="00236EF0"/>
    <w:rsid w:val="002430BC"/>
    <w:rsid w:val="002464BC"/>
    <w:rsid w:val="002568D8"/>
    <w:rsid w:val="00261A5A"/>
    <w:rsid w:val="00263DC5"/>
    <w:rsid w:val="002746A0"/>
    <w:rsid w:val="0027701E"/>
    <w:rsid w:val="00287578"/>
    <w:rsid w:val="002A072B"/>
    <w:rsid w:val="002A79D1"/>
    <w:rsid w:val="002B2C1D"/>
    <w:rsid w:val="002E4DF4"/>
    <w:rsid w:val="002E615F"/>
    <w:rsid w:val="002F5223"/>
    <w:rsid w:val="00301252"/>
    <w:rsid w:val="00303E6E"/>
    <w:rsid w:val="00313719"/>
    <w:rsid w:val="003239D9"/>
    <w:rsid w:val="00335991"/>
    <w:rsid w:val="0033763A"/>
    <w:rsid w:val="00347503"/>
    <w:rsid w:val="00356276"/>
    <w:rsid w:val="00395706"/>
    <w:rsid w:val="003A13B1"/>
    <w:rsid w:val="003C20EA"/>
    <w:rsid w:val="003D4660"/>
    <w:rsid w:val="003E757D"/>
    <w:rsid w:val="003F0DBF"/>
    <w:rsid w:val="003F6497"/>
    <w:rsid w:val="0040254D"/>
    <w:rsid w:val="00402E66"/>
    <w:rsid w:val="00420EFA"/>
    <w:rsid w:val="00424F2A"/>
    <w:rsid w:val="00436C95"/>
    <w:rsid w:val="0044158B"/>
    <w:rsid w:val="00444E31"/>
    <w:rsid w:val="00447902"/>
    <w:rsid w:val="00451CD4"/>
    <w:rsid w:val="00463B5F"/>
    <w:rsid w:val="0046644E"/>
    <w:rsid w:val="004701C4"/>
    <w:rsid w:val="00470F81"/>
    <w:rsid w:val="00492018"/>
    <w:rsid w:val="0049617E"/>
    <w:rsid w:val="004962A7"/>
    <w:rsid w:val="004A4321"/>
    <w:rsid w:val="004B533C"/>
    <w:rsid w:val="004D472E"/>
    <w:rsid w:val="004E32E2"/>
    <w:rsid w:val="004E7D16"/>
    <w:rsid w:val="004F5666"/>
    <w:rsid w:val="004F610D"/>
    <w:rsid w:val="00507CEA"/>
    <w:rsid w:val="0051044B"/>
    <w:rsid w:val="005176C4"/>
    <w:rsid w:val="00521901"/>
    <w:rsid w:val="00545629"/>
    <w:rsid w:val="005468C5"/>
    <w:rsid w:val="00557DF4"/>
    <w:rsid w:val="00563120"/>
    <w:rsid w:val="00564DF6"/>
    <w:rsid w:val="00565289"/>
    <w:rsid w:val="00575195"/>
    <w:rsid w:val="005A195E"/>
    <w:rsid w:val="005A3250"/>
    <w:rsid w:val="005A450C"/>
    <w:rsid w:val="005B347D"/>
    <w:rsid w:val="005B52BA"/>
    <w:rsid w:val="005C357B"/>
    <w:rsid w:val="005C3F38"/>
    <w:rsid w:val="005C5B49"/>
    <w:rsid w:val="005D4427"/>
    <w:rsid w:val="005E5389"/>
    <w:rsid w:val="006019A4"/>
    <w:rsid w:val="00631047"/>
    <w:rsid w:val="006337A9"/>
    <w:rsid w:val="00635279"/>
    <w:rsid w:val="00641121"/>
    <w:rsid w:val="006515E2"/>
    <w:rsid w:val="00690D78"/>
    <w:rsid w:val="00692B21"/>
    <w:rsid w:val="006A067E"/>
    <w:rsid w:val="006C075A"/>
    <w:rsid w:val="006C3671"/>
    <w:rsid w:val="006C5358"/>
    <w:rsid w:val="006C56B9"/>
    <w:rsid w:val="006D5899"/>
    <w:rsid w:val="006E06EB"/>
    <w:rsid w:val="006E3E58"/>
    <w:rsid w:val="006E488D"/>
    <w:rsid w:val="006F7275"/>
    <w:rsid w:val="00714A1E"/>
    <w:rsid w:val="00744127"/>
    <w:rsid w:val="00745ADF"/>
    <w:rsid w:val="00751E47"/>
    <w:rsid w:val="00753373"/>
    <w:rsid w:val="00781E63"/>
    <w:rsid w:val="0079074E"/>
    <w:rsid w:val="007956D4"/>
    <w:rsid w:val="007A1939"/>
    <w:rsid w:val="007B3246"/>
    <w:rsid w:val="007B3C07"/>
    <w:rsid w:val="007B68C3"/>
    <w:rsid w:val="007C6A03"/>
    <w:rsid w:val="007D3D68"/>
    <w:rsid w:val="007E5218"/>
    <w:rsid w:val="007F0E0D"/>
    <w:rsid w:val="007F6A10"/>
    <w:rsid w:val="007F6C7D"/>
    <w:rsid w:val="00821100"/>
    <w:rsid w:val="0083280C"/>
    <w:rsid w:val="0083553E"/>
    <w:rsid w:val="00837A02"/>
    <w:rsid w:val="008504D2"/>
    <w:rsid w:val="00851BAC"/>
    <w:rsid w:val="0085479B"/>
    <w:rsid w:val="00883484"/>
    <w:rsid w:val="00891C66"/>
    <w:rsid w:val="008934ED"/>
    <w:rsid w:val="0089542A"/>
    <w:rsid w:val="00896EAD"/>
    <w:rsid w:val="008A04C2"/>
    <w:rsid w:val="008A0F3B"/>
    <w:rsid w:val="008A161E"/>
    <w:rsid w:val="008A1B4F"/>
    <w:rsid w:val="008C6F25"/>
    <w:rsid w:val="008D16B6"/>
    <w:rsid w:val="008D3284"/>
    <w:rsid w:val="008E6579"/>
    <w:rsid w:val="008F247D"/>
    <w:rsid w:val="008F6C32"/>
    <w:rsid w:val="00901DCC"/>
    <w:rsid w:val="00905707"/>
    <w:rsid w:val="00916683"/>
    <w:rsid w:val="00927BAA"/>
    <w:rsid w:val="009324D9"/>
    <w:rsid w:val="00934753"/>
    <w:rsid w:val="0095218C"/>
    <w:rsid w:val="00973702"/>
    <w:rsid w:val="00975F31"/>
    <w:rsid w:val="009878DB"/>
    <w:rsid w:val="009A345E"/>
    <w:rsid w:val="009A468C"/>
    <w:rsid w:val="009A7794"/>
    <w:rsid w:val="009A7E18"/>
    <w:rsid w:val="009B7E55"/>
    <w:rsid w:val="009C3351"/>
    <w:rsid w:val="009C6CC0"/>
    <w:rsid w:val="009D0606"/>
    <w:rsid w:val="009D1085"/>
    <w:rsid w:val="009D13F9"/>
    <w:rsid w:val="009D271D"/>
    <w:rsid w:val="009D6B85"/>
    <w:rsid w:val="00A0328E"/>
    <w:rsid w:val="00A144FE"/>
    <w:rsid w:val="00A26C6F"/>
    <w:rsid w:val="00A304CE"/>
    <w:rsid w:val="00A4282B"/>
    <w:rsid w:val="00A5055C"/>
    <w:rsid w:val="00A55D5E"/>
    <w:rsid w:val="00A57D15"/>
    <w:rsid w:val="00A74A36"/>
    <w:rsid w:val="00A77013"/>
    <w:rsid w:val="00A83B14"/>
    <w:rsid w:val="00A85038"/>
    <w:rsid w:val="00A957EB"/>
    <w:rsid w:val="00AB36D5"/>
    <w:rsid w:val="00AB3795"/>
    <w:rsid w:val="00AB45FE"/>
    <w:rsid w:val="00AB6212"/>
    <w:rsid w:val="00AC52D3"/>
    <w:rsid w:val="00AD05B9"/>
    <w:rsid w:val="00AD1890"/>
    <w:rsid w:val="00AD3135"/>
    <w:rsid w:val="00AD39AB"/>
    <w:rsid w:val="00AD568C"/>
    <w:rsid w:val="00AE5FDE"/>
    <w:rsid w:val="00AF1EBF"/>
    <w:rsid w:val="00AF6D5E"/>
    <w:rsid w:val="00AF732D"/>
    <w:rsid w:val="00B122D3"/>
    <w:rsid w:val="00B2005F"/>
    <w:rsid w:val="00B20C80"/>
    <w:rsid w:val="00B217FA"/>
    <w:rsid w:val="00B2609C"/>
    <w:rsid w:val="00B3794E"/>
    <w:rsid w:val="00B407A6"/>
    <w:rsid w:val="00B4532C"/>
    <w:rsid w:val="00B554BD"/>
    <w:rsid w:val="00B63B47"/>
    <w:rsid w:val="00B6681F"/>
    <w:rsid w:val="00B858D9"/>
    <w:rsid w:val="00B90930"/>
    <w:rsid w:val="00B9175C"/>
    <w:rsid w:val="00B9275B"/>
    <w:rsid w:val="00BA4B1F"/>
    <w:rsid w:val="00BA5448"/>
    <w:rsid w:val="00BA5E62"/>
    <w:rsid w:val="00BC0EE3"/>
    <w:rsid w:val="00BC4779"/>
    <w:rsid w:val="00BC5AE7"/>
    <w:rsid w:val="00BC621A"/>
    <w:rsid w:val="00BD5F60"/>
    <w:rsid w:val="00BE4668"/>
    <w:rsid w:val="00BE5411"/>
    <w:rsid w:val="00BE6C19"/>
    <w:rsid w:val="00BE7645"/>
    <w:rsid w:val="00C1473C"/>
    <w:rsid w:val="00C24582"/>
    <w:rsid w:val="00C25324"/>
    <w:rsid w:val="00C270F5"/>
    <w:rsid w:val="00C32A37"/>
    <w:rsid w:val="00C35CB6"/>
    <w:rsid w:val="00C6271A"/>
    <w:rsid w:val="00C64A1A"/>
    <w:rsid w:val="00C64DFC"/>
    <w:rsid w:val="00C658E9"/>
    <w:rsid w:val="00C71528"/>
    <w:rsid w:val="00C75978"/>
    <w:rsid w:val="00C76153"/>
    <w:rsid w:val="00C779EA"/>
    <w:rsid w:val="00C800DC"/>
    <w:rsid w:val="00C90EE3"/>
    <w:rsid w:val="00C97CEE"/>
    <w:rsid w:val="00CC179B"/>
    <w:rsid w:val="00CC482B"/>
    <w:rsid w:val="00CC5CAB"/>
    <w:rsid w:val="00CC7632"/>
    <w:rsid w:val="00CD1C88"/>
    <w:rsid w:val="00CD52BE"/>
    <w:rsid w:val="00CF06C4"/>
    <w:rsid w:val="00CF4C34"/>
    <w:rsid w:val="00D01923"/>
    <w:rsid w:val="00D0269E"/>
    <w:rsid w:val="00D03237"/>
    <w:rsid w:val="00D11BF4"/>
    <w:rsid w:val="00D1289F"/>
    <w:rsid w:val="00D205B6"/>
    <w:rsid w:val="00D26C5B"/>
    <w:rsid w:val="00D35C81"/>
    <w:rsid w:val="00D405D1"/>
    <w:rsid w:val="00D4466D"/>
    <w:rsid w:val="00D502F6"/>
    <w:rsid w:val="00D50B6E"/>
    <w:rsid w:val="00D64E4C"/>
    <w:rsid w:val="00D72E12"/>
    <w:rsid w:val="00D81C69"/>
    <w:rsid w:val="00DA171E"/>
    <w:rsid w:val="00DA3992"/>
    <w:rsid w:val="00DD437E"/>
    <w:rsid w:val="00DD747D"/>
    <w:rsid w:val="00DE0B23"/>
    <w:rsid w:val="00DF7643"/>
    <w:rsid w:val="00DF7D17"/>
    <w:rsid w:val="00E2358B"/>
    <w:rsid w:val="00E37378"/>
    <w:rsid w:val="00E40993"/>
    <w:rsid w:val="00E44565"/>
    <w:rsid w:val="00E44891"/>
    <w:rsid w:val="00E4765D"/>
    <w:rsid w:val="00E67FFC"/>
    <w:rsid w:val="00E70492"/>
    <w:rsid w:val="00E7199D"/>
    <w:rsid w:val="00E72782"/>
    <w:rsid w:val="00E75316"/>
    <w:rsid w:val="00E82940"/>
    <w:rsid w:val="00E8487B"/>
    <w:rsid w:val="00E84C2D"/>
    <w:rsid w:val="00E96B36"/>
    <w:rsid w:val="00ED2381"/>
    <w:rsid w:val="00ED6D22"/>
    <w:rsid w:val="00ED7C3D"/>
    <w:rsid w:val="00EE474D"/>
    <w:rsid w:val="00EE4F36"/>
    <w:rsid w:val="00EF73B5"/>
    <w:rsid w:val="00F103EF"/>
    <w:rsid w:val="00F10890"/>
    <w:rsid w:val="00F14788"/>
    <w:rsid w:val="00F2305D"/>
    <w:rsid w:val="00F23C0D"/>
    <w:rsid w:val="00F308EE"/>
    <w:rsid w:val="00F357FC"/>
    <w:rsid w:val="00F42DC8"/>
    <w:rsid w:val="00F52ED7"/>
    <w:rsid w:val="00F64B56"/>
    <w:rsid w:val="00F709D2"/>
    <w:rsid w:val="00F71B52"/>
    <w:rsid w:val="00F777DD"/>
    <w:rsid w:val="00F8164F"/>
    <w:rsid w:val="00F86C1A"/>
    <w:rsid w:val="00F87A81"/>
    <w:rsid w:val="00F957C4"/>
    <w:rsid w:val="00FA177F"/>
    <w:rsid w:val="00FB16E8"/>
    <w:rsid w:val="00FC1AE8"/>
    <w:rsid w:val="00FC5345"/>
    <w:rsid w:val="00FE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D690EC"/>
  <w15:docId w15:val="{3FAC7AC8-5D71-4070-BEEE-BBB2AE5B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86C1A"/>
  </w:style>
  <w:style w:type="paragraph" w:styleId="1">
    <w:name w:val="heading 1"/>
    <w:basedOn w:val="a"/>
    <w:next w:val="a"/>
    <w:link w:val="10"/>
    <w:qFormat/>
    <w:rsid w:val="00F86C1A"/>
    <w:pPr>
      <w:keepNext/>
      <w:ind w:firstLine="720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A5055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31371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86C1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F86C1A"/>
    <w:pPr>
      <w:jc w:val="center"/>
    </w:pPr>
    <w:rPr>
      <w:sz w:val="28"/>
    </w:rPr>
  </w:style>
  <w:style w:type="paragraph" w:styleId="a5">
    <w:name w:val="header"/>
    <w:basedOn w:val="a"/>
    <w:rsid w:val="00F86C1A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86C1A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F86C1A"/>
  </w:style>
  <w:style w:type="paragraph" w:styleId="20">
    <w:name w:val="Body Text Indent 2"/>
    <w:basedOn w:val="a"/>
    <w:rsid w:val="00F86C1A"/>
    <w:pPr>
      <w:ind w:firstLine="720"/>
      <w:jc w:val="both"/>
    </w:pPr>
    <w:rPr>
      <w:sz w:val="28"/>
    </w:rPr>
  </w:style>
  <w:style w:type="character" w:customStyle="1" w:styleId="10">
    <w:name w:val="Заголовок 1 Знак"/>
    <w:link w:val="1"/>
    <w:locked/>
    <w:rsid w:val="00313719"/>
    <w:rPr>
      <w:sz w:val="28"/>
      <w:lang w:val="ru-RU" w:eastAsia="ru-RU" w:bidi="ar-SA"/>
    </w:rPr>
  </w:style>
  <w:style w:type="character" w:customStyle="1" w:styleId="50">
    <w:name w:val="Заголовок 5 Знак"/>
    <w:link w:val="5"/>
    <w:semiHidden/>
    <w:locked/>
    <w:rsid w:val="00313719"/>
    <w:rPr>
      <w:b/>
      <w:bCs/>
      <w:i/>
      <w:iCs/>
      <w:sz w:val="26"/>
      <w:szCs w:val="26"/>
      <w:lang w:val="ru-RU" w:eastAsia="ru-RU" w:bidi="ar-SA"/>
    </w:rPr>
  </w:style>
  <w:style w:type="character" w:customStyle="1" w:styleId="a4">
    <w:name w:val="Основной текст с отступом Знак"/>
    <w:link w:val="a3"/>
    <w:semiHidden/>
    <w:locked/>
    <w:rsid w:val="00313719"/>
    <w:rPr>
      <w:sz w:val="28"/>
      <w:lang w:val="ru-RU" w:eastAsia="ru-RU" w:bidi="ar-SA"/>
    </w:rPr>
  </w:style>
  <w:style w:type="character" w:customStyle="1" w:styleId="3">
    <w:name w:val="Основной текст с отступом 3 Знак"/>
    <w:link w:val="30"/>
    <w:semiHidden/>
    <w:locked/>
    <w:rsid w:val="00313719"/>
    <w:rPr>
      <w:sz w:val="16"/>
      <w:szCs w:val="16"/>
      <w:lang w:val="ru-RU" w:eastAsia="ru-RU" w:bidi="ar-SA"/>
    </w:rPr>
  </w:style>
  <w:style w:type="paragraph" w:styleId="30">
    <w:name w:val="Body Text Indent 3"/>
    <w:basedOn w:val="a"/>
    <w:link w:val="3"/>
    <w:rsid w:val="00313719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rsid w:val="003137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8">
    <w:name w:val="Hyperlink"/>
    <w:rsid w:val="00313719"/>
    <w:rPr>
      <w:color w:val="0000FF"/>
      <w:u w:val="single"/>
    </w:rPr>
  </w:style>
  <w:style w:type="paragraph" w:customStyle="1" w:styleId="a9">
    <w:name w:val="Знак Знак Знак"/>
    <w:basedOn w:val="a"/>
    <w:rsid w:val="0083280C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table" w:styleId="aa">
    <w:name w:val="Table Grid"/>
    <w:basedOn w:val="a1"/>
    <w:uiPriority w:val="39"/>
    <w:rsid w:val="0083280C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49617E"/>
  </w:style>
  <w:style w:type="paragraph" w:customStyle="1" w:styleId="formattexttopleveltext">
    <w:name w:val="formattext topleveltext"/>
    <w:basedOn w:val="a"/>
    <w:rsid w:val="00A74A36"/>
    <w:pPr>
      <w:spacing w:before="100" w:beforeAutospacing="1" w:after="100" w:afterAutospacing="1"/>
    </w:pPr>
    <w:rPr>
      <w:sz w:val="24"/>
      <w:szCs w:val="24"/>
    </w:rPr>
  </w:style>
  <w:style w:type="character" w:styleId="ab">
    <w:name w:val="Strong"/>
    <w:qFormat/>
    <w:rsid w:val="006C56B9"/>
    <w:rPr>
      <w:b/>
      <w:bCs/>
    </w:rPr>
  </w:style>
  <w:style w:type="paragraph" w:customStyle="1" w:styleId="rtejustify">
    <w:name w:val="rtejustify"/>
    <w:basedOn w:val="a"/>
    <w:rsid w:val="006C56B9"/>
    <w:pPr>
      <w:spacing w:before="100" w:beforeAutospacing="1" w:after="100" w:afterAutospacing="1"/>
    </w:pPr>
    <w:rPr>
      <w:sz w:val="24"/>
      <w:szCs w:val="24"/>
    </w:rPr>
  </w:style>
  <w:style w:type="paragraph" w:customStyle="1" w:styleId="rtecenter">
    <w:name w:val="rtecenter"/>
    <w:basedOn w:val="a"/>
    <w:rsid w:val="006C56B9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6C56B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Normal (Web)"/>
    <w:basedOn w:val="a"/>
    <w:rsid w:val="00CC5CAB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rsid w:val="00F103EF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F103EF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CD1C8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Цветовое выделение"/>
    <w:rsid w:val="00851BAC"/>
    <w:rPr>
      <w:b/>
      <w:color w:val="26282F"/>
    </w:rPr>
  </w:style>
  <w:style w:type="character" w:customStyle="1" w:styleId="af1">
    <w:name w:val="Гипертекстовая ссылка"/>
    <w:rsid w:val="00851BAC"/>
    <w:rPr>
      <w:rFonts w:cs="Times New Roman"/>
      <w:b/>
      <w:bCs/>
      <w:color w:val="auto"/>
    </w:rPr>
  </w:style>
  <w:style w:type="paragraph" w:customStyle="1" w:styleId="af2">
    <w:name w:val="Нормальный (таблица)"/>
    <w:basedOn w:val="a"/>
    <w:next w:val="a"/>
    <w:rsid w:val="00851BA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3">
    <w:name w:val="Прижатый влево"/>
    <w:basedOn w:val="a"/>
    <w:next w:val="a"/>
    <w:rsid w:val="00851BA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f4">
    <w:name w:val="No Spacing"/>
    <w:uiPriority w:val="99"/>
    <w:qFormat/>
    <w:rsid w:val="00C7597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8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tsec2012.ru/federalnyy-zakon-ot-27-iyulya-2006-g-n-152-fz-o-personalnyh-danny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itsec2012.ru/postanovlenie-ot-21-marta-2012-g-n-21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B:\-%20D\ORST\&#1064;&#1072;&#1073;&#1083;&#1086;&#1085;&#1099;-&#1090;&#1077;&#1082;&#1091;&#1097;&#1080;&#1077;\&#1056;&#1072;&#1089;&#1087;&#1086;&#1088;&#1103;&#1078;&#1077;&#1085;&#1080;&#1077;%20&#1043;&#1091;&#1073;&#1077;&#1088;&#1085;&#1072;&#1090;&#1086;&#1088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36DC0-4947-4090-9ADA-B38312051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Губернатора.dot</Template>
  <TotalTime>5</TotalTime>
  <Pages>6</Pages>
  <Words>1552</Words>
  <Characters>8850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10382</CharactersWithSpaces>
  <SharedDoc>false</SharedDoc>
  <HLinks>
    <vt:vector size="6" baseType="variant">
      <vt:variant>
        <vt:i4>6619194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Par286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Пресс-служба  Губернатора РО</dc:creator>
  <cp:lastModifiedBy>User</cp:lastModifiedBy>
  <cp:revision>2</cp:revision>
  <cp:lastPrinted>2025-03-25T06:01:00Z</cp:lastPrinted>
  <dcterms:created xsi:type="dcterms:W3CDTF">2025-04-03T08:00:00Z</dcterms:created>
  <dcterms:modified xsi:type="dcterms:W3CDTF">2025-04-03T08:00:00Z</dcterms:modified>
</cp:coreProperties>
</file>