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CF" w:rsidRPr="00C101A8" w:rsidRDefault="00276CCF" w:rsidP="009251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A8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0D587F">
        <w:rPr>
          <w:rFonts w:ascii="Times New Roman" w:hAnsi="Times New Roman" w:cs="Times New Roman"/>
          <w:b/>
          <w:sz w:val="28"/>
          <w:szCs w:val="28"/>
        </w:rPr>
        <w:t xml:space="preserve">проведет неделю консультаций </w:t>
      </w:r>
      <w:r w:rsidRPr="00C101A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D587F">
        <w:rPr>
          <w:rFonts w:ascii="Times New Roman" w:hAnsi="Times New Roman" w:cs="Times New Roman"/>
          <w:b/>
          <w:sz w:val="28"/>
          <w:szCs w:val="28"/>
        </w:rPr>
        <w:t>вопросам сделок с недвижимостью</w:t>
      </w:r>
    </w:p>
    <w:p w:rsidR="00276CCF" w:rsidRPr="00C101A8" w:rsidRDefault="00276CCF" w:rsidP="00925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Эксперты ответят на вопросы </w:t>
      </w:r>
      <w:r w:rsidR="00AF4EBC">
        <w:rPr>
          <w:rFonts w:ascii="Times New Roman" w:hAnsi="Times New Roman" w:cs="Times New Roman"/>
          <w:sz w:val="28"/>
          <w:szCs w:val="28"/>
        </w:rPr>
        <w:t xml:space="preserve">владельцев недвижимости </w:t>
      </w:r>
      <w:r w:rsidR="000D587F">
        <w:rPr>
          <w:rFonts w:ascii="Times New Roman" w:hAnsi="Times New Roman" w:cs="Times New Roman"/>
          <w:sz w:val="28"/>
          <w:szCs w:val="28"/>
        </w:rPr>
        <w:t>п</w:t>
      </w:r>
      <w:r w:rsidRPr="00C101A8">
        <w:rPr>
          <w:rFonts w:ascii="Times New Roman" w:hAnsi="Times New Roman" w:cs="Times New Roman"/>
          <w:sz w:val="28"/>
          <w:szCs w:val="28"/>
        </w:rPr>
        <w:t xml:space="preserve">о всей </w:t>
      </w:r>
      <w:r w:rsidR="000D587F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C10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CCF" w:rsidRPr="00D65A08" w:rsidRDefault="00276CCF" w:rsidP="00AF74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D587F">
        <w:rPr>
          <w:rFonts w:ascii="Times New Roman" w:hAnsi="Times New Roman" w:cs="Times New Roman"/>
          <w:b/>
          <w:sz w:val="28"/>
          <w:szCs w:val="28"/>
        </w:rPr>
        <w:t>24</w:t>
      </w:r>
      <w:r w:rsidRPr="00D65A08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0D587F">
        <w:rPr>
          <w:rFonts w:ascii="Times New Roman" w:hAnsi="Times New Roman" w:cs="Times New Roman"/>
          <w:b/>
          <w:sz w:val="28"/>
          <w:szCs w:val="28"/>
        </w:rPr>
        <w:t>8 августа</w:t>
      </w:r>
      <w:r w:rsidRPr="00D65A0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D587F">
        <w:rPr>
          <w:rFonts w:ascii="Times New Roman" w:hAnsi="Times New Roman" w:cs="Times New Roman"/>
          <w:b/>
          <w:sz w:val="28"/>
          <w:szCs w:val="28"/>
        </w:rPr>
        <w:t>20</w:t>
      </w:r>
      <w:r w:rsidRPr="00D65A08">
        <w:rPr>
          <w:rFonts w:ascii="Times New Roman" w:hAnsi="Times New Roman" w:cs="Times New Roman"/>
          <w:b/>
          <w:sz w:val="28"/>
          <w:szCs w:val="28"/>
        </w:rPr>
        <w:t xml:space="preserve"> года во всех </w:t>
      </w:r>
      <w:r w:rsidR="000D587F">
        <w:rPr>
          <w:rFonts w:ascii="Times New Roman" w:hAnsi="Times New Roman" w:cs="Times New Roman"/>
          <w:b/>
          <w:sz w:val="28"/>
          <w:szCs w:val="28"/>
        </w:rPr>
        <w:t xml:space="preserve">районах и городах Ростовской области в рамках </w:t>
      </w:r>
      <w:r w:rsidRPr="00D65A08">
        <w:rPr>
          <w:rFonts w:ascii="Times New Roman" w:hAnsi="Times New Roman" w:cs="Times New Roman"/>
          <w:b/>
          <w:sz w:val="28"/>
          <w:szCs w:val="28"/>
        </w:rPr>
        <w:t xml:space="preserve">недели </w:t>
      </w:r>
      <w:r w:rsidR="000D587F">
        <w:rPr>
          <w:rFonts w:ascii="Times New Roman" w:hAnsi="Times New Roman" w:cs="Times New Roman"/>
          <w:b/>
          <w:sz w:val="28"/>
          <w:szCs w:val="28"/>
        </w:rPr>
        <w:t>правовой помощи</w:t>
      </w:r>
      <w:r w:rsidR="003F56D0">
        <w:rPr>
          <w:rFonts w:ascii="Times New Roman" w:hAnsi="Times New Roman" w:cs="Times New Roman"/>
          <w:b/>
          <w:sz w:val="28"/>
          <w:szCs w:val="28"/>
        </w:rPr>
        <w:t xml:space="preserve"> для населения</w:t>
      </w:r>
      <w:r w:rsidR="00310F1B">
        <w:rPr>
          <w:rFonts w:ascii="Times New Roman" w:hAnsi="Times New Roman" w:cs="Times New Roman"/>
          <w:b/>
          <w:sz w:val="28"/>
          <w:szCs w:val="28"/>
        </w:rPr>
        <w:t>, приуроченной к празднованию 20-летия Федеральной кадастровой палаты,</w:t>
      </w:r>
      <w:r w:rsidRPr="00D65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F1B">
        <w:rPr>
          <w:rFonts w:ascii="Times New Roman" w:hAnsi="Times New Roman" w:cs="Times New Roman"/>
          <w:b/>
          <w:sz w:val="28"/>
          <w:szCs w:val="28"/>
        </w:rPr>
        <w:t>эксперты Кадастровой</w:t>
      </w:r>
      <w:r w:rsidR="000D587F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310F1B">
        <w:rPr>
          <w:rFonts w:ascii="Times New Roman" w:hAnsi="Times New Roman" w:cs="Times New Roman"/>
          <w:b/>
          <w:sz w:val="28"/>
          <w:szCs w:val="28"/>
        </w:rPr>
        <w:t>ы</w:t>
      </w:r>
      <w:r w:rsidR="000D5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F1B">
        <w:rPr>
          <w:rFonts w:ascii="Times New Roman" w:hAnsi="Times New Roman" w:cs="Times New Roman"/>
          <w:b/>
          <w:sz w:val="28"/>
          <w:szCs w:val="28"/>
        </w:rPr>
        <w:t xml:space="preserve">по Ростовской области </w:t>
      </w:r>
      <w:r w:rsidR="000D587F">
        <w:rPr>
          <w:rFonts w:ascii="Times New Roman" w:hAnsi="Times New Roman" w:cs="Times New Roman"/>
          <w:b/>
          <w:sz w:val="28"/>
          <w:szCs w:val="28"/>
        </w:rPr>
        <w:t>провед</w:t>
      </w:r>
      <w:r w:rsidR="00310F1B">
        <w:rPr>
          <w:rFonts w:ascii="Times New Roman" w:hAnsi="Times New Roman" w:cs="Times New Roman"/>
          <w:b/>
          <w:sz w:val="28"/>
          <w:szCs w:val="28"/>
        </w:rPr>
        <w:t>ут</w:t>
      </w:r>
      <w:r w:rsidR="000D5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F1B">
        <w:rPr>
          <w:rFonts w:ascii="Times New Roman" w:hAnsi="Times New Roman" w:cs="Times New Roman"/>
          <w:b/>
          <w:sz w:val="28"/>
          <w:szCs w:val="28"/>
        </w:rPr>
        <w:t xml:space="preserve">«горячие линии» и дни открытых дверей </w:t>
      </w:r>
      <w:r w:rsidR="000D587F" w:rsidRPr="0061071B">
        <w:rPr>
          <w:rFonts w:ascii="Times New Roman" w:hAnsi="Times New Roman" w:cs="Times New Roman"/>
          <w:b/>
          <w:sz w:val="28"/>
          <w:szCs w:val="24"/>
        </w:rPr>
        <w:t>по вопросам, связанным с</w:t>
      </w:r>
      <w:r w:rsidR="000D587F">
        <w:rPr>
          <w:rFonts w:ascii="Times New Roman" w:hAnsi="Times New Roman" w:cs="Times New Roman"/>
          <w:b/>
          <w:sz w:val="28"/>
          <w:szCs w:val="24"/>
        </w:rPr>
        <w:t xml:space="preserve"> куплей-продажей и дарением, арендой и меной жилья и земельных участков. </w:t>
      </w:r>
    </w:p>
    <w:p w:rsidR="000D587F" w:rsidRDefault="000D587F" w:rsidP="00AF74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C6">
        <w:rPr>
          <w:rFonts w:ascii="Times New Roman" w:hAnsi="Times New Roman" w:cs="Times New Roman"/>
          <w:sz w:val="28"/>
          <w:szCs w:val="24"/>
        </w:rPr>
        <w:t>Осенью рынок недвижимости традиционно оживает после летн</w:t>
      </w:r>
      <w:r>
        <w:rPr>
          <w:rFonts w:ascii="Times New Roman" w:hAnsi="Times New Roman" w:cs="Times New Roman"/>
          <w:sz w:val="28"/>
          <w:szCs w:val="24"/>
        </w:rPr>
        <w:t xml:space="preserve">его застоя. Однако процедура выбора и покупки жилья, других операций с недвижимостью несет в себе различные риски. Как не стать жертвой мошенников? Как правильно выбрать квартиру? Как проверить понравившийся объект на обременения? </w:t>
      </w:r>
      <w:r w:rsidRPr="00A76E41">
        <w:rPr>
          <w:rFonts w:ascii="Times New Roman" w:hAnsi="Times New Roman" w:cs="Times New Roman"/>
          <w:sz w:val="28"/>
          <w:szCs w:val="24"/>
        </w:rPr>
        <w:t>На эти и другие вопросы ответят специалисты Кадастровой палаты</w:t>
      </w:r>
      <w:r>
        <w:rPr>
          <w:rFonts w:ascii="Times New Roman" w:hAnsi="Times New Roman" w:cs="Times New Roman"/>
          <w:sz w:val="28"/>
          <w:szCs w:val="24"/>
        </w:rPr>
        <w:t xml:space="preserve"> по Ростовской области в последнюю неделю уходящего лета. </w:t>
      </w:r>
    </w:p>
    <w:p w:rsidR="000D587F" w:rsidRDefault="000D587F" w:rsidP="00AF74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отметил</w:t>
      </w:r>
      <w:r w:rsidR="00E02270">
        <w:rPr>
          <w:rFonts w:ascii="Times New Roman" w:hAnsi="Times New Roman" w:cs="Times New Roman"/>
          <w:sz w:val="28"/>
          <w:szCs w:val="24"/>
        </w:rPr>
        <w:t>а заместитель директора Кадастровой палаты по Ростовской области Наталия Лызарь,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C60F9">
        <w:rPr>
          <w:rFonts w:ascii="Times New Roman" w:hAnsi="Times New Roman" w:cs="Times New Roman"/>
          <w:sz w:val="28"/>
          <w:szCs w:val="24"/>
        </w:rPr>
        <w:t>проведение недели правовой помощи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7766B">
        <w:rPr>
          <w:rFonts w:ascii="Times New Roman" w:hAnsi="Times New Roman" w:cs="Times New Roman"/>
          <w:sz w:val="28"/>
          <w:szCs w:val="24"/>
        </w:rPr>
        <w:t>поможе</w:t>
      </w:r>
      <w:r w:rsidR="008754B5">
        <w:rPr>
          <w:rFonts w:ascii="Times New Roman" w:hAnsi="Times New Roman" w:cs="Times New Roman"/>
          <w:sz w:val="28"/>
          <w:szCs w:val="24"/>
        </w:rPr>
        <w:t>т</w:t>
      </w:r>
      <w:r w:rsidRPr="00FC60F9">
        <w:rPr>
          <w:rFonts w:ascii="Times New Roman" w:hAnsi="Times New Roman" w:cs="Times New Roman"/>
          <w:sz w:val="28"/>
          <w:szCs w:val="24"/>
        </w:rPr>
        <w:t xml:space="preserve"> гражданам разобраться в нововведениях, касающихся недвижимости, </w:t>
      </w:r>
      <w:r>
        <w:rPr>
          <w:rFonts w:ascii="Times New Roman" w:hAnsi="Times New Roman" w:cs="Times New Roman"/>
          <w:sz w:val="28"/>
          <w:szCs w:val="24"/>
        </w:rPr>
        <w:t>а также способах обезопасить себя при проведении сделок.</w:t>
      </w:r>
      <w:r w:rsidR="00E02270">
        <w:rPr>
          <w:rFonts w:ascii="Times New Roman" w:hAnsi="Times New Roman" w:cs="Times New Roman"/>
          <w:sz w:val="28"/>
          <w:szCs w:val="24"/>
        </w:rPr>
        <w:t xml:space="preserve"> «</w:t>
      </w:r>
      <w:r w:rsidR="00E02270" w:rsidRPr="00E02270">
        <w:rPr>
          <w:rFonts w:ascii="Times New Roman" w:hAnsi="Times New Roman" w:cs="Times New Roman"/>
          <w:sz w:val="28"/>
          <w:szCs w:val="24"/>
        </w:rPr>
        <w:t xml:space="preserve">Как показала практика, такой формат востребован населением: в ходе </w:t>
      </w:r>
      <w:r w:rsidR="00E02270">
        <w:rPr>
          <w:rFonts w:ascii="Times New Roman" w:hAnsi="Times New Roman" w:cs="Times New Roman"/>
          <w:sz w:val="28"/>
          <w:szCs w:val="24"/>
        </w:rPr>
        <w:t xml:space="preserve">прошлогодней </w:t>
      </w:r>
      <w:r w:rsidR="00E02270" w:rsidRPr="00E02270">
        <w:rPr>
          <w:rFonts w:ascii="Times New Roman" w:hAnsi="Times New Roman" w:cs="Times New Roman"/>
          <w:sz w:val="28"/>
          <w:szCs w:val="24"/>
        </w:rPr>
        <w:t>недели консультаций по вопросам</w:t>
      </w:r>
      <w:r w:rsidR="00E02270">
        <w:rPr>
          <w:rFonts w:ascii="Times New Roman" w:hAnsi="Times New Roman" w:cs="Times New Roman"/>
          <w:sz w:val="28"/>
          <w:szCs w:val="24"/>
        </w:rPr>
        <w:t xml:space="preserve"> купли-продажи жилья </w:t>
      </w:r>
      <w:r w:rsidR="00837DDC">
        <w:rPr>
          <w:rFonts w:ascii="Times New Roman" w:hAnsi="Times New Roman" w:cs="Times New Roman"/>
          <w:sz w:val="28"/>
          <w:szCs w:val="24"/>
        </w:rPr>
        <w:t xml:space="preserve">(в октябре) </w:t>
      </w:r>
      <w:r w:rsidR="00E02270" w:rsidRPr="00E02270">
        <w:rPr>
          <w:rFonts w:ascii="Times New Roman" w:hAnsi="Times New Roman" w:cs="Times New Roman"/>
          <w:sz w:val="28"/>
          <w:szCs w:val="24"/>
        </w:rPr>
        <w:t xml:space="preserve">профессиональную правовую помощь получили более </w:t>
      </w:r>
      <w:r w:rsidR="00E02270">
        <w:rPr>
          <w:rFonts w:ascii="Times New Roman" w:hAnsi="Times New Roman" w:cs="Times New Roman"/>
          <w:sz w:val="28"/>
          <w:szCs w:val="24"/>
        </w:rPr>
        <w:t>двухсот жителей Ростовской области»</w:t>
      </w:r>
      <w:r w:rsidR="00BC7A2E">
        <w:rPr>
          <w:rFonts w:ascii="Times New Roman" w:hAnsi="Times New Roman" w:cs="Times New Roman"/>
          <w:sz w:val="28"/>
          <w:szCs w:val="24"/>
        </w:rPr>
        <w:t>,</w:t>
      </w:r>
      <w:r w:rsidR="00E02270">
        <w:rPr>
          <w:rFonts w:ascii="Times New Roman" w:hAnsi="Times New Roman" w:cs="Times New Roman"/>
          <w:sz w:val="28"/>
          <w:szCs w:val="24"/>
        </w:rPr>
        <w:t xml:space="preserve"> – напомнила она.</w:t>
      </w:r>
    </w:p>
    <w:p w:rsidR="0092513D" w:rsidRDefault="001A5221" w:rsidP="00AF74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Проведение консультаций при со</w:t>
      </w:r>
      <w:r w:rsidR="006B0593">
        <w:rPr>
          <w:rFonts w:ascii="Times New Roman" w:hAnsi="Times New Roman" w:cs="Times New Roman"/>
          <w:sz w:val="28"/>
          <w:szCs w:val="24"/>
        </w:rPr>
        <w:t xml:space="preserve">вершении сделок с недвижимостью позволяет </w:t>
      </w:r>
      <w:r>
        <w:rPr>
          <w:rFonts w:ascii="Times New Roman" w:hAnsi="Times New Roman" w:cs="Times New Roman"/>
          <w:sz w:val="28"/>
          <w:szCs w:val="24"/>
        </w:rPr>
        <w:t xml:space="preserve">снизить количество решений </w:t>
      </w:r>
      <w:r w:rsidRPr="00E72648">
        <w:rPr>
          <w:rFonts w:ascii="Times New Roman" w:hAnsi="Times New Roman" w:cs="Times New Roman"/>
          <w:sz w:val="28"/>
          <w:szCs w:val="24"/>
        </w:rPr>
        <w:t xml:space="preserve">о приостановлении или отказе в постановке объектов недвижимости на кадастровый </w:t>
      </w:r>
      <w:r w:rsidRPr="00DA6003">
        <w:rPr>
          <w:rFonts w:ascii="Times New Roman" w:hAnsi="Times New Roman" w:cs="Times New Roman"/>
          <w:sz w:val="28"/>
          <w:szCs w:val="24"/>
        </w:rPr>
        <w:t>учет, ликвидировать</w:t>
      </w:r>
      <w:r w:rsidRPr="00E72648">
        <w:rPr>
          <w:rFonts w:ascii="Times New Roman" w:hAnsi="Times New Roman" w:cs="Times New Roman"/>
          <w:sz w:val="28"/>
          <w:szCs w:val="24"/>
        </w:rPr>
        <w:t xml:space="preserve"> риски неправильной трактовки законодательства и обезопасить граждан от проведения непрозрачных сделок.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F747F" w:rsidRDefault="001A5221" w:rsidP="00AF74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2648">
        <w:rPr>
          <w:rFonts w:ascii="Times New Roman" w:hAnsi="Times New Roman" w:cs="Times New Roman"/>
          <w:sz w:val="28"/>
          <w:szCs w:val="24"/>
        </w:rPr>
        <w:t xml:space="preserve">Проведение тематических </w:t>
      </w:r>
      <w:r w:rsidR="00310F1B">
        <w:rPr>
          <w:rFonts w:ascii="Times New Roman" w:hAnsi="Times New Roman" w:cs="Times New Roman"/>
          <w:sz w:val="28"/>
          <w:szCs w:val="24"/>
        </w:rPr>
        <w:t>консультаций</w:t>
      </w:r>
      <w:r w:rsidRPr="00E72648">
        <w:rPr>
          <w:rFonts w:ascii="Times New Roman" w:hAnsi="Times New Roman" w:cs="Times New Roman"/>
          <w:sz w:val="28"/>
          <w:szCs w:val="24"/>
        </w:rPr>
        <w:t xml:space="preserve"> </w:t>
      </w:r>
      <w:r w:rsidR="00FD61F6">
        <w:rPr>
          <w:rFonts w:ascii="Times New Roman" w:hAnsi="Times New Roman" w:cs="Times New Roman"/>
          <w:sz w:val="28"/>
          <w:szCs w:val="24"/>
        </w:rPr>
        <w:t>Федеральной к</w:t>
      </w:r>
      <w:r w:rsidRPr="00E72648">
        <w:rPr>
          <w:rFonts w:ascii="Times New Roman" w:hAnsi="Times New Roman" w:cs="Times New Roman"/>
          <w:sz w:val="28"/>
          <w:szCs w:val="24"/>
        </w:rPr>
        <w:t xml:space="preserve">адастровой палатой </w:t>
      </w:r>
      <w:r w:rsidR="00FD61F6">
        <w:rPr>
          <w:rFonts w:ascii="Times New Roman" w:hAnsi="Times New Roman" w:cs="Times New Roman"/>
          <w:sz w:val="28"/>
          <w:szCs w:val="24"/>
        </w:rPr>
        <w:t xml:space="preserve">и ее филиалами </w:t>
      </w:r>
      <w:r>
        <w:rPr>
          <w:rFonts w:ascii="Times New Roman" w:hAnsi="Times New Roman" w:cs="Times New Roman"/>
          <w:sz w:val="28"/>
          <w:szCs w:val="24"/>
        </w:rPr>
        <w:t>становится регулярным. Так граждане со все</w:t>
      </w:r>
      <w:r w:rsidR="00FD61F6">
        <w:rPr>
          <w:rFonts w:ascii="Times New Roman" w:hAnsi="Times New Roman" w:cs="Times New Roman"/>
          <w:sz w:val="28"/>
          <w:szCs w:val="24"/>
        </w:rPr>
        <w:t>й страны</w:t>
      </w:r>
      <w:r w:rsidRPr="00E7264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могут</w:t>
      </w:r>
      <w:r w:rsidRPr="00E72648">
        <w:rPr>
          <w:rFonts w:ascii="Times New Roman" w:hAnsi="Times New Roman" w:cs="Times New Roman"/>
          <w:sz w:val="28"/>
          <w:szCs w:val="24"/>
        </w:rPr>
        <w:t xml:space="preserve"> получ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E72648">
        <w:rPr>
          <w:rFonts w:ascii="Times New Roman" w:hAnsi="Times New Roman" w:cs="Times New Roman"/>
          <w:sz w:val="28"/>
          <w:szCs w:val="24"/>
        </w:rPr>
        <w:t>ть разъяснения специалистов по наиболее актуальным вопросам.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96767" w:rsidRPr="00AF747F" w:rsidRDefault="001A5221" w:rsidP="00AF74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607341">
        <w:rPr>
          <w:rFonts w:ascii="Times New Roman" w:hAnsi="Times New Roman" w:cs="Times New Roman"/>
          <w:sz w:val="28"/>
          <w:szCs w:val="28"/>
        </w:rPr>
        <w:t>Кадастровую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6073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006"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можно по телефону: </w:t>
      </w:r>
      <w:r w:rsidRPr="00B62E95">
        <w:rPr>
          <w:rFonts w:ascii="Times New Roman" w:hAnsi="Times New Roman" w:cs="Times New Roman"/>
          <w:sz w:val="28"/>
          <w:szCs w:val="28"/>
        </w:rPr>
        <w:t>8(863)210-70-08</w:t>
      </w:r>
      <w:r>
        <w:rPr>
          <w:rFonts w:ascii="Times New Roman" w:hAnsi="Times New Roman" w:cs="Times New Roman"/>
          <w:sz w:val="28"/>
          <w:szCs w:val="28"/>
        </w:rPr>
        <w:t>, набрав добавочный номер</w:t>
      </w:r>
      <w:r w:rsidR="00607341">
        <w:rPr>
          <w:rFonts w:ascii="Times New Roman" w:hAnsi="Times New Roman" w:cs="Times New Roman"/>
          <w:sz w:val="28"/>
          <w:szCs w:val="28"/>
        </w:rPr>
        <w:t xml:space="preserve"> </w:t>
      </w:r>
      <w:r w:rsidR="00F154A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607341">
        <w:rPr>
          <w:rFonts w:ascii="Times New Roman" w:hAnsi="Times New Roman" w:cs="Times New Roman"/>
          <w:sz w:val="28"/>
          <w:szCs w:val="28"/>
        </w:rPr>
        <w:t xml:space="preserve"> офиса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96767" w:rsidRPr="00AF747F" w:rsidSect="009251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FD"/>
    <w:rsid w:val="00027519"/>
    <w:rsid w:val="00037AE3"/>
    <w:rsid w:val="000574E9"/>
    <w:rsid w:val="0007040D"/>
    <w:rsid w:val="000D587F"/>
    <w:rsid w:val="001A3AF4"/>
    <w:rsid w:val="001A42FD"/>
    <w:rsid w:val="001A5221"/>
    <w:rsid w:val="001D1DD5"/>
    <w:rsid w:val="00276CCF"/>
    <w:rsid w:val="00286495"/>
    <w:rsid w:val="002F6288"/>
    <w:rsid w:val="003059DA"/>
    <w:rsid w:val="00310F1B"/>
    <w:rsid w:val="003344FC"/>
    <w:rsid w:val="003F56D0"/>
    <w:rsid w:val="00453B16"/>
    <w:rsid w:val="004B30B8"/>
    <w:rsid w:val="00504F89"/>
    <w:rsid w:val="00556870"/>
    <w:rsid w:val="005C71F3"/>
    <w:rsid w:val="00607341"/>
    <w:rsid w:val="006617B9"/>
    <w:rsid w:val="006775FB"/>
    <w:rsid w:val="00680D6D"/>
    <w:rsid w:val="006B0593"/>
    <w:rsid w:val="00724DAD"/>
    <w:rsid w:val="00737493"/>
    <w:rsid w:val="00737534"/>
    <w:rsid w:val="00796767"/>
    <w:rsid w:val="00835694"/>
    <w:rsid w:val="00837DDC"/>
    <w:rsid w:val="008754B5"/>
    <w:rsid w:val="00877CD4"/>
    <w:rsid w:val="0092513D"/>
    <w:rsid w:val="00937006"/>
    <w:rsid w:val="0097766B"/>
    <w:rsid w:val="009C5642"/>
    <w:rsid w:val="00A504BD"/>
    <w:rsid w:val="00A84987"/>
    <w:rsid w:val="00A94BF4"/>
    <w:rsid w:val="00AD78EB"/>
    <w:rsid w:val="00AF4EBC"/>
    <w:rsid w:val="00AF747F"/>
    <w:rsid w:val="00B23FE5"/>
    <w:rsid w:val="00BC7A2E"/>
    <w:rsid w:val="00C421B2"/>
    <w:rsid w:val="00CE2DC4"/>
    <w:rsid w:val="00D62CEF"/>
    <w:rsid w:val="00D76BED"/>
    <w:rsid w:val="00E02270"/>
    <w:rsid w:val="00E477CC"/>
    <w:rsid w:val="00E6620D"/>
    <w:rsid w:val="00E747DE"/>
    <w:rsid w:val="00F154A4"/>
    <w:rsid w:val="00F312B8"/>
    <w:rsid w:val="00FA4CB7"/>
    <w:rsid w:val="00FC0E25"/>
    <w:rsid w:val="00FD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1</cp:lastModifiedBy>
  <cp:revision>2</cp:revision>
  <cp:lastPrinted>2020-08-19T09:42:00Z</cp:lastPrinted>
  <dcterms:created xsi:type="dcterms:W3CDTF">2020-08-21T06:33:00Z</dcterms:created>
  <dcterms:modified xsi:type="dcterms:W3CDTF">2020-08-21T06:33:00Z</dcterms:modified>
</cp:coreProperties>
</file>