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BEB2" w14:textId="0972C423" w:rsidR="00382F97" w:rsidRDefault="00061DE7" w:rsidP="00382F97">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r w:rsidR="00382F97">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498B537B" w14:textId="77777777" w:rsidR="00382F97" w:rsidRDefault="00382F97" w:rsidP="00382F9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010E84F5" w14:textId="77777777" w:rsidR="00382F97" w:rsidRDefault="00382F97" w:rsidP="00382F9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250F545E" w14:textId="77777777" w:rsidR="00382F97" w:rsidRDefault="00382F97" w:rsidP="00382F9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582457D0" w14:textId="77777777" w:rsidR="00382F97" w:rsidRDefault="00382F97" w:rsidP="00382F97">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0549BEB7" w14:textId="77777777" w:rsidR="00382F97" w:rsidRDefault="00382F97" w:rsidP="00382F97">
      <w:pPr>
        <w:jc w:val="center"/>
        <w:rPr>
          <w:rFonts w:ascii="Times New Roman" w:hAnsi="Times New Roman"/>
        </w:rPr>
      </w:pPr>
    </w:p>
    <w:p w14:paraId="79261CBD" w14:textId="77777777" w:rsidR="00382F97" w:rsidRDefault="00382F97" w:rsidP="00382F97">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46296995" w14:textId="77777777" w:rsidR="00382F97" w:rsidRDefault="00382F97" w:rsidP="00382F97">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3DC45AC3" w14:textId="77777777" w:rsidR="00382F97" w:rsidRDefault="00382F97" w:rsidP="00382F97">
      <w:pPr>
        <w:rPr>
          <w:rFonts w:ascii="Times New Roman" w:hAnsi="Times New Roman"/>
        </w:rPr>
      </w:pPr>
    </w:p>
    <w:p w14:paraId="30DAB851" w14:textId="77777777" w:rsidR="00382F97" w:rsidRDefault="00382F97" w:rsidP="00382F97">
      <w:pPr>
        <w:pStyle w:val="1"/>
      </w:pPr>
      <w:r>
        <w:t xml:space="preserve">ПОСТАНОВЛЕНИЕ </w:t>
      </w:r>
    </w:p>
    <w:p w14:paraId="51DDCE39" w14:textId="77777777" w:rsidR="00382F97" w:rsidRDefault="00382F97" w:rsidP="00382F97">
      <w:pPr>
        <w:pStyle w:val="21"/>
        <w:rPr>
          <w:sz w:val="36"/>
          <w:szCs w:val="36"/>
        </w:rPr>
      </w:pPr>
    </w:p>
    <w:p w14:paraId="453D2F88" w14:textId="77777777" w:rsidR="00382F97" w:rsidRDefault="00382F97" w:rsidP="00382F97">
      <w:pPr>
        <w:pStyle w:val="21"/>
        <w:rPr>
          <w:sz w:val="4"/>
          <w:szCs w:val="4"/>
        </w:rPr>
      </w:pPr>
    </w:p>
    <w:tbl>
      <w:tblPr>
        <w:tblW w:w="0" w:type="auto"/>
        <w:tblInd w:w="108" w:type="dxa"/>
        <w:tblLook w:val="04A0" w:firstRow="1" w:lastRow="0" w:firstColumn="1" w:lastColumn="0" w:noHBand="0" w:noVBand="1"/>
      </w:tblPr>
      <w:tblGrid>
        <w:gridCol w:w="3969"/>
        <w:gridCol w:w="2105"/>
        <w:gridCol w:w="3091"/>
      </w:tblGrid>
      <w:tr w:rsidR="00382F97" w14:paraId="3303C3D4" w14:textId="77777777" w:rsidTr="00742A99">
        <w:tc>
          <w:tcPr>
            <w:tcW w:w="3969" w:type="dxa"/>
            <w:hideMark/>
          </w:tcPr>
          <w:p w14:paraId="5755518B" w14:textId="77777777" w:rsidR="00382F97" w:rsidRDefault="00382F97" w:rsidP="00742A99">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7F2612DD" w14:textId="77777777" w:rsidR="00382F97" w:rsidRDefault="00382F97" w:rsidP="00742A99">
            <w:pPr>
              <w:rPr>
                <w:rFonts w:ascii="Times New Roman" w:hAnsi="Times New Roman"/>
                <w:sz w:val="28"/>
                <w:szCs w:val="28"/>
              </w:rPr>
            </w:pPr>
            <w:r>
              <w:rPr>
                <w:rFonts w:ascii="Times New Roman" w:hAnsi="Times New Roman"/>
                <w:sz w:val="28"/>
                <w:szCs w:val="28"/>
              </w:rPr>
              <w:t xml:space="preserve">    № </w:t>
            </w:r>
          </w:p>
        </w:tc>
        <w:tc>
          <w:tcPr>
            <w:tcW w:w="3091" w:type="dxa"/>
            <w:hideMark/>
          </w:tcPr>
          <w:p w14:paraId="72AEB286" w14:textId="77777777" w:rsidR="00382F97" w:rsidRDefault="00382F97" w:rsidP="00742A99">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56C3E3C9"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24E98749"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382F97">
        <w:rPr>
          <w:rFonts w:ascii="Times New Roman" w:hAnsi="Times New Roman"/>
          <w:sz w:val="28"/>
          <w:szCs w:val="28"/>
        </w:rPr>
        <w:t>Новониколаевско</w:t>
      </w:r>
      <w:r w:rsidR="00B853D7">
        <w:rPr>
          <w:rFonts w:ascii="Times New Roman" w:hAnsi="Times New Roman"/>
          <w:sz w:val="28"/>
          <w:szCs w:val="28"/>
        </w:rPr>
        <w:t>е</w:t>
      </w:r>
      <w:r w:rsidR="00382F97">
        <w:rPr>
          <w:rFonts w:ascii="Times New Roman" w:hAnsi="Times New Roman"/>
          <w:sz w:val="28"/>
          <w:szCs w:val="28"/>
        </w:rPr>
        <w:t xml:space="preserve"> сельско</w:t>
      </w:r>
      <w:r w:rsidR="00B853D7">
        <w:rPr>
          <w:rFonts w:ascii="Times New Roman" w:hAnsi="Times New Roman"/>
          <w:sz w:val="28"/>
          <w:szCs w:val="28"/>
        </w:rPr>
        <w:t>е</w:t>
      </w:r>
      <w:r w:rsidR="00382F97">
        <w:rPr>
          <w:rFonts w:ascii="Times New Roman" w:hAnsi="Times New Roman"/>
          <w:sz w:val="28"/>
          <w:szCs w:val="28"/>
        </w:rPr>
        <w:t xml:space="preserve"> поселени</w:t>
      </w:r>
      <w:r w:rsidR="00B853D7">
        <w:rPr>
          <w:rFonts w:ascii="Times New Roman" w:hAnsi="Times New Roman"/>
          <w:sz w:val="28"/>
          <w:szCs w:val="28"/>
        </w:rPr>
        <w:t>е</w:t>
      </w:r>
      <w:r w:rsidR="00382F97">
        <w:rPr>
          <w:rFonts w:ascii="Times New Roman" w:hAnsi="Times New Roman"/>
          <w:sz w:val="28"/>
          <w:szCs w:val="28"/>
        </w:rPr>
        <w:t xml:space="preserve"> Матвеево-Курганского района</w:t>
      </w:r>
      <w:r w:rsidR="00A5344E">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0F34E6">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2DF7C639" w:rsidR="00D03AAE" w:rsidRPr="00BC26AD" w:rsidRDefault="00B61FEF" w:rsidP="00B853D7">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79A152D7"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0" w:name="_Hlk94093005"/>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0"/>
      <w:r w:rsidR="00A30E40" w:rsidRPr="00BC26AD">
        <w:rPr>
          <w:rStyle w:val="ab"/>
          <w:rFonts w:ascii="Times New Roman" w:hAnsi="Times New Roman"/>
          <w:color w:val="000000"/>
          <w:sz w:val="28"/>
          <w:szCs w:val="28"/>
        </w:rPr>
        <w:t>".</w:t>
      </w:r>
    </w:p>
    <w:p w14:paraId="594AA7A6" w14:textId="7A1BD113" w:rsidR="00A5344E" w:rsidRPr="00A5344E" w:rsidRDefault="00061DE7"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14:paraId="200E63B9" w14:textId="23A83A7D" w:rsidR="00A5344E" w:rsidRPr="00A5344E" w:rsidRDefault="00061DE7"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54D7A25A" w14:textId="77777777" w:rsidR="000F34E6" w:rsidRDefault="000F34E6"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3461A262" w14:textId="121748E5" w:rsidR="00D03AAE" w:rsidRDefault="00D03AAE" w:rsidP="000F34E6">
      <w:pPr>
        <w:spacing w:after="0" w:line="240" w:lineRule="auto"/>
        <w:ind w:left="20" w:right="20" w:hanging="20"/>
        <w:jc w:val="both"/>
        <w:rPr>
          <w:rFonts w:ascii="Times New Roman" w:hAnsi="Times New Roman"/>
          <w:b/>
          <w:bCs/>
          <w:sz w:val="27"/>
          <w:szCs w:val="27"/>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0F34E6">
        <w:rPr>
          <w:rFonts w:ascii="Times New Roman" w:hAnsi="Times New Roman"/>
          <w:sz w:val="28"/>
          <w:szCs w:val="28"/>
        </w:rPr>
        <w:t xml:space="preserve">    О.В. Белугина</w:t>
      </w: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77777777" w:rsidR="000F1FBA" w:rsidRDefault="000F1FBA" w:rsidP="00AB40A5">
            <w:pPr>
              <w:spacing w:after="0" w:line="240" w:lineRule="auto"/>
              <w:rPr>
                <w:rFonts w:ascii="Times New Roman" w:hAnsi="Times New Roman"/>
                <w:sz w:val="28"/>
                <w:szCs w:val="28"/>
                <w:lang w:eastAsia="en-US"/>
              </w:rPr>
            </w:pPr>
          </w:p>
          <w:p w14:paraId="2138F103" w14:textId="77777777" w:rsidR="006076D5" w:rsidRDefault="006076D5" w:rsidP="00AB40A5">
            <w:pPr>
              <w:spacing w:after="0" w:line="240" w:lineRule="auto"/>
              <w:rPr>
                <w:rFonts w:ascii="Times New Roman" w:hAnsi="Times New Roman"/>
                <w:sz w:val="28"/>
                <w:szCs w:val="28"/>
                <w:lang w:eastAsia="en-US"/>
              </w:rPr>
            </w:pPr>
          </w:p>
          <w:p w14:paraId="2082CC5E" w14:textId="77777777" w:rsidR="006076D5" w:rsidRDefault="006076D5" w:rsidP="00AB40A5">
            <w:pPr>
              <w:spacing w:after="0" w:line="240" w:lineRule="auto"/>
              <w:rPr>
                <w:rFonts w:ascii="Times New Roman" w:hAnsi="Times New Roman"/>
                <w:sz w:val="28"/>
                <w:szCs w:val="28"/>
                <w:lang w:eastAsia="en-US"/>
              </w:rPr>
            </w:pPr>
          </w:p>
          <w:p w14:paraId="104F2979" w14:textId="77777777" w:rsidR="00A5344E" w:rsidRDefault="00A5344E" w:rsidP="00AB40A5">
            <w:pPr>
              <w:spacing w:after="0" w:line="240" w:lineRule="auto"/>
              <w:rPr>
                <w:rFonts w:ascii="Times New Roman" w:hAnsi="Times New Roman"/>
                <w:sz w:val="28"/>
                <w:szCs w:val="28"/>
                <w:lang w:eastAsia="en-US"/>
              </w:rPr>
            </w:pPr>
          </w:p>
          <w:p w14:paraId="47F6C8E5" w14:textId="77777777" w:rsidR="00A5344E" w:rsidRDefault="00A5344E" w:rsidP="00AB40A5">
            <w:pPr>
              <w:spacing w:after="0" w:line="240" w:lineRule="auto"/>
              <w:rPr>
                <w:rFonts w:ascii="Times New Roman" w:hAnsi="Times New Roman"/>
                <w:sz w:val="28"/>
                <w:szCs w:val="28"/>
                <w:lang w:eastAsia="en-US"/>
              </w:rPr>
            </w:pPr>
          </w:p>
          <w:p w14:paraId="70F4EE5D" w14:textId="70BCF987" w:rsidR="008C38FC" w:rsidRDefault="008C38FC"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2E3FAC79" w14:textId="0E37AAB5" w:rsidR="00AB40A5" w:rsidRPr="00BC26AD" w:rsidRDefault="000F34E6"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3099EFE1" w:rsidR="00AB40A5" w:rsidRPr="00AB40A5" w:rsidRDefault="00AB40A5" w:rsidP="000F34E6">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0F34E6">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6453E544"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60F92316"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90C9F">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w:t>
      </w:r>
      <w:r w:rsidR="005E55BE">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5E55BE">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0F34E6">
        <w:rPr>
          <w:rFonts w:ascii="Times New Roman" w:hAnsi="Times New Roman"/>
          <w:sz w:val="28"/>
          <w:szCs w:val="28"/>
          <w:lang w:bidi="ru-RU"/>
        </w:rPr>
        <w:t>администрацией</w:t>
      </w:r>
      <w:r w:rsidR="00D52ED7" w:rsidRPr="000F34E6">
        <w:rPr>
          <w:rFonts w:ascii="Times New Roman" w:hAnsi="Times New Roman"/>
          <w:bCs/>
          <w:sz w:val="28"/>
          <w:szCs w:val="28"/>
        </w:rPr>
        <w:t xml:space="preserve"> </w:t>
      </w:r>
      <w:bookmarkStart w:id="4" w:name="_Hlk99370622"/>
      <w:r w:rsidR="000F34E6">
        <w:rPr>
          <w:rFonts w:ascii="Times New Roman" w:hAnsi="Times New Roman"/>
          <w:bCs/>
          <w:sz w:val="28"/>
          <w:szCs w:val="28"/>
        </w:rPr>
        <w:t>Новониколаевского</w:t>
      </w:r>
      <w:r w:rsidR="00D52ED7" w:rsidRPr="000F34E6">
        <w:rPr>
          <w:rFonts w:ascii="Times New Roman" w:hAnsi="Times New Roman"/>
          <w:bCs/>
          <w:sz w:val="28"/>
          <w:szCs w:val="28"/>
          <w:lang w:bidi="ru-RU"/>
        </w:rPr>
        <w:t xml:space="preserve"> сельского поселения </w:t>
      </w:r>
      <w:bookmarkEnd w:id="4"/>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14:paraId="7707204F" w14:textId="56AAC8B7"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14:paraId="457B9A52" w14:textId="77777777" w:rsidR="005E55BE" w:rsidRPr="005E55BE" w:rsidRDefault="005E55BE" w:rsidP="005E55BE">
      <w:pPr>
        <w:spacing w:after="0" w:line="240" w:lineRule="auto"/>
        <w:ind w:firstLine="709"/>
        <w:jc w:val="both"/>
        <w:rPr>
          <w:rFonts w:ascii="Times New Roman" w:eastAsia="Calibri"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62ED511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4732DEC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812B71">
        <w:rPr>
          <w:rFonts w:ascii="Times New Roman" w:hAnsi="Times New Roman"/>
          <w:sz w:val="28"/>
          <w:szCs w:val="28"/>
          <w:lang w:bidi="ru-RU"/>
        </w:rPr>
        <w:lastRenderedPageBreak/>
        <w:t xml:space="preserve">«Интернет» </w:t>
      </w:r>
      <w:r w:rsidR="00C86582" w:rsidRPr="00061DE7">
        <w:rPr>
          <w:rFonts w:ascii="Times New Roman" w:hAnsi="Times New Roman"/>
          <w:sz w:val="28"/>
          <w:szCs w:val="28"/>
          <w:lang w:bidi="ru-RU"/>
        </w:rPr>
        <w:t>(</w:t>
      </w:r>
      <w:r w:rsidR="00061DE7">
        <w:rPr>
          <w:rFonts w:ascii="Times New Roman" w:hAnsi="Times New Roman"/>
          <w:sz w:val="28"/>
          <w:szCs w:val="28"/>
          <w:lang w:bidi="ru-RU"/>
        </w:rPr>
        <w:t>https://novonikolaevka.ru</w:t>
      </w:r>
      <w:bookmarkStart w:id="5" w:name="_GoBack"/>
      <w:bookmarkEnd w:id="5"/>
      <w:r w:rsidR="00C86582" w:rsidRPr="00061DE7">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5F70399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6063D15" w14:textId="77BA60A5"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lastRenderedPageBreak/>
        <w:t>Наименование муниципальной услуги</w:t>
      </w:r>
    </w:p>
    <w:p w14:paraId="714743F0" w14:textId="77777777"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14:paraId="4AFCCCC4" w14:textId="605D2AFE"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400FB5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0F34E6">
        <w:rPr>
          <w:rFonts w:ascii="Times New Roman" w:hAnsi="Times New Roman"/>
          <w:sz w:val="28"/>
          <w:szCs w:val="28"/>
        </w:rPr>
        <w:t xml:space="preserve">администрацией </w:t>
      </w:r>
      <w:r w:rsidR="000F34E6">
        <w:rPr>
          <w:rFonts w:ascii="Times New Roman" w:hAnsi="Times New Roman"/>
          <w:sz w:val="28"/>
          <w:szCs w:val="28"/>
        </w:rPr>
        <w:t>Новониколаевского</w:t>
      </w:r>
      <w:r w:rsidRPr="000F34E6">
        <w:rPr>
          <w:rFonts w:ascii="Times New Roman" w:hAnsi="Times New Roman"/>
          <w:sz w:val="28"/>
          <w:szCs w:val="28"/>
        </w:rPr>
        <w:t xml:space="preserve"> сельского поселения.</w:t>
      </w:r>
    </w:p>
    <w:p w14:paraId="27B070E2" w14:textId="17CEF2B3"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E52DE08" w14:textId="3DC19CED"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14:paraId="1C1CA0EA" w14:textId="77777777"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14:paraId="1155F9D7" w14:textId="77777777"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14:paraId="2A5E75DD" w14:textId="47ADF8EE"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14:paraId="04DC6113" w14:textId="78338B37"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04EFD75" w14:textId="5E6A344A"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14:paraId="4E788963" w14:textId="55C6BFB5"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w:t>
      </w:r>
      <w:r w:rsidRPr="00825072">
        <w:rPr>
          <w:rFonts w:ascii="Times New Roman" w:hAnsi="Times New Roman"/>
          <w:sz w:val="28"/>
          <w:szCs w:val="28"/>
        </w:rPr>
        <w:lastRenderedPageBreak/>
        <w:t xml:space="preserve">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14:paraId="013B68BF" w14:textId="77777777"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F2E0954" w14:textId="005CDA7A"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14:paraId="0428C039" w14:textId="4726453A"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14:paraId="2A630E72" w14:textId="79F53EA6"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14:paraId="3BB3C23C" w14:textId="77777777" w:rsidR="00825072" w:rsidRDefault="00825072" w:rsidP="00825072">
      <w:pPr>
        <w:pStyle w:val="1"/>
        <w:ind w:left="0"/>
        <w:jc w:val="left"/>
      </w:pPr>
    </w:p>
    <w:p w14:paraId="3B0F4169" w14:textId="709C6AA2"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EE7EA6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74E6F81F" w14:textId="59F169A4"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14:paraId="49675C99" w14:textId="77777777"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14:paraId="091D8D15" w14:textId="4DBA0E32"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14:paraId="43A3C044" w14:textId="193BF6F7"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14:paraId="7C13D361"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w:t>
      </w:r>
      <w:r w:rsidRPr="000B5004">
        <w:rPr>
          <w:rFonts w:ascii="Times New Roman" w:hAnsi="Times New Roman"/>
          <w:sz w:val="28"/>
          <w:szCs w:val="28"/>
        </w:rPr>
        <w:lastRenderedPageBreak/>
        <w:t xml:space="preserve">гражданина Российской Федерации на территории Российской Федерации (для граждан Российской Федерации); </w:t>
      </w:r>
    </w:p>
    <w:p w14:paraId="1FA138E9"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14:paraId="0711021D"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328AC03E"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14:paraId="0FFDDCB9"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14:paraId="190962A7"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14:paraId="181A520C"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44CA64BC"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7E341E02" w14:textId="2C7E22EB"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549C1EF3" w14:textId="6B09D78C"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045C4612"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14:paraId="62F8C254"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7C440DA4"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9CC59D1"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14:paraId="0F9E8FE7"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14:paraId="510356C0" w14:textId="77777777"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0A5C067B" w14:textId="739F0C05"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8EEC535" w14:textId="0E6DAF2F"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14:paraId="379D06E4" w14:textId="531CD9B0"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14:paraId="2FB87993" w14:textId="23D94736"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14:paraId="166DBB47" w14:textId="218B37D3"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14:paraId="1D0B1B75" w14:textId="74E95C30"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14:paraId="2780B3D3" w14:textId="378282AB"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5CEFDD88" w14:textId="4BB7560B"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w:t>
      </w:r>
      <w:r w:rsidR="00D261B1" w:rsidRPr="00D261B1">
        <w:rPr>
          <w:rFonts w:ascii="Times New Roman" w:hAnsi="Times New Roman"/>
          <w:sz w:val="28"/>
          <w:szCs w:val="28"/>
        </w:rPr>
        <w:lastRenderedPageBreak/>
        <w:t xml:space="preserve">заявителя: </w:t>
      </w:r>
    </w:p>
    <w:p w14:paraId="79128BA9"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784C9C1"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14:paraId="1C3CD897"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654DECC6"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14:paraId="7981528D"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14:paraId="7148D744"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14:paraId="12774936"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054059B0"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10BD69D7"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4D9219B9"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78F1A605"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14:paraId="697B0985"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30292F53"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7094E3B"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14:paraId="7B0B076B"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14:paraId="712899D7"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3DA2C49E"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ECFD18D" w14:textId="5B18A9A4"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1D2B0CF9"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79D79A3"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50D9DA8D"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14:paraId="243E3B4A"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14:paraId="027551F0"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14:paraId="69D525AC" w14:textId="77777777"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14:paraId="3F1583D2" w14:textId="77777777"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14:paraId="333D7C52" w14:textId="3B5C98B3"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14:paraId="69BEC7D6" w14:textId="376EDDBD"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14:paraId="57053DEC" w14:textId="1D15D505"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 xml:space="preserve">настоящего пункта, в </w:t>
      </w:r>
      <w:r w:rsidRPr="00470020">
        <w:rPr>
          <w:rFonts w:ascii="Times New Roman" w:hAnsi="Times New Roman"/>
          <w:sz w:val="28"/>
          <w:szCs w:val="28"/>
        </w:rPr>
        <w:lastRenderedPageBreak/>
        <w:t>случаях, если заявитель не представил данную информацию (документы) по собственной инициативе.</w:t>
      </w:r>
    </w:p>
    <w:p w14:paraId="36254B6C" w14:textId="5583ECF5"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EC59ACB"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w:t>
      </w:r>
      <w:r w:rsidRPr="001D63EF">
        <w:rPr>
          <w:rFonts w:ascii="Times New Roman" w:hAnsi="Times New Roman"/>
          <w:sz w:val="28"/>
          <w:szCs w:val="28"/>
        </w:rPr>
        <w:lastRenderedPageBreak/>
        <w:t xml:space="preserve">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1FF0BD7"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0075EC15" w14:textId="5A74B9B8"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14:paraId="78B5EFD6" w14:textId="4B05BBC2"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1AE0E6C6" w14:textId="6999F0FD"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5BD65154" w14:textId="0105F6BB"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FB6C87B" w14:textId="64BFA6BC"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14:paraId="6F94737E" w14:textId="0CFA26B1"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14:paraId="2D1FA03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14:paraId="3151FFC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1CE25B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2"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14:paraId="4C89048A"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F800B0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E34172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F685C67"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1ADA839"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14:paraId="7E1B4D2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86B9EB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14:paraId="53B4E99C"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14:paraId="5E72EDBF"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14:paraId="7A179DB0"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70958F4"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CA677C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14:paraId="594D35B3"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2120745"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8ADA37C"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656F1F" w14:textId="660976DB"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14:paraId="36649CA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4CDB2158" w14:textId="77E2F6AD"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14:paraId="0D9AFC0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6"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14:paraId="0DC3177F"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069282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D35F872"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A890190"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50DA41D"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75DCC3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14:paraId="24705876"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4FE71B9"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w:t>
      </w:r>
      <w:r w:rsidRPr="004C60A4">
        <w:rPr>
          <w:rFonts w:ascii="Times New Roman" w:hAnsi="Times New Roman"/>
          <w:sz w:val="28"/>
          <w:szCs w:val="28"/>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14:paraId="305D8B4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14:paraId="0FB581DC"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41437E95"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55BF3A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39FC348"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14:paraId="63138B07"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FC97EA1"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00BE6B0"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14:paraId="139DE60D"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B8F3ACB"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0CF4ED2" w14:textId="77777777"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4C60A4">
        <w:rPr>
          <w:rFonts w:ascii="Times New Roman" w:hAnsi="Times New Roman"/>
          <w:sz w:val="28"/>
          <w:szCs w:val="28"/>
        </w:rPr>
        <w:lastRenderedPageBreak/>
        <w:t>реконструкции.</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7B2856">
        <w:rPr>
          <w:rFonts w:ascii="Times New Roman" w:hAnsi="Times New Roman"/>
          <w:sz w:val="28"/>
          <w:szCs w:val="28"/>
        </w:rPr>
        <w:lastRenderedPageBreak/>
        <w:t>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2856">
        <w:rPr>
          <w:rFonts w:ascii="Times New Roman" w:hAnsi="Times New Roman"/>
          <w:sz w:val="28"/>
          <w:szCs w:val="28"/>
        </w:rPr>
        <w:lastRenderedPageBreak/>
        <w:t>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w:t>
      </w:r>
      <w:r w:rsidRPr="007B2856">
        <w:rPr>
          <w:rFonts w:ascii="Times New Roman" w:hAnsi="Times New Roman"/>
          <w:sz w:val="28"/>
          <w:szCs w:val="28"/>
        </w:rPr>
        <w:lastRenderedPageBreak/>
        <w:t>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593235B8" w14:textId="719BDFAA"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5078836" w14:textId="4339E83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14:paraId="3D01774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14:paraId="7C49BBC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14:paraId="33B5AB1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5B717D7A" w14:textId="7563B0A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14:paraId="2BE78F4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14:paraId="6D708E7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14:paraId="1215D50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14:paraId="6A9B368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14:paraId="5F88AF7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9) направление запросов о предоставлении информации о возможности подключения (технологического присоединения) объектов капитального </w:t>
      </w:r>
      <w:r w:rsidRPr="00C812AF">
        <w:rPr>
          <w:rFonts w:ascii="Times New Roman" w:eastAsia="Calibri" w:hAnsi="Times New Roman"/>
          <w:sz w:val="28"/>
          <w:szCs w:val="28"/>
        </w:rPr>
        <w:lastRenderedPageBreak/>
        <w:t>строительства к сетям инженерно-технического обеспечения (за исключением сетей электроснабжения);</w:t>
      </w:r>
    </w:p>
    <w:p w14:paraId="19C045D2"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14:paraId="004337C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14:paraId="2DBE658B" w14:textId="1890B11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14:paraId="7C4A4017" w14:textId="44EB583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14:paraId="47899C3B" w14:textId="6F2BC2E0"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53B503D" w14:textId="36ADE69B"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4F81EE9B" w14:textId="48748DEB"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6AB7DD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C083AB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2C03CA5" w14:textId="1863697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3E33D17" w14:textId="2F7070E9"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14:paraId="7FAB6934" w14:textId="7613E3A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w:t>
      </w:r>
      <w:r w:rsidRPr="00C812AF">
        <w:rPr>
          <w:rFonts w:ascii="Times New Roman" w:eastAsia="Calibri" w:hAnsi="Times New Roman"/>
          <w:sz w:val="28"/>
          <w:szCs w:val="28"/>
        </w:rPr>
        <w:lastRenderedPageBreak/>
        <w:t>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6DEFE58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14:paraId="27454CC7" w14:textId="11D6E5B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14:paraId="289F34F4" w14:textId="346D52AB"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14:paraId="515A006E" w14:textId="0C9E6AA1"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14:paraId="04CF61DE" w14:textId="3A53339E"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14:paraId="22EA3653" w14:textId="4FC8ED97"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14:paraId="0E32DC3B" w14:textId="54C90B19"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14:paraId="5037814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C66487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7AF703B9"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14:paraId="1D268C27" w14:textId="77777777"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14:paraId="2ACB1ACA" w14:textId="0709C711"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4CCF81A3" w14:textId="4388654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4FAD244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0559E5F" w14:textId="3F74729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FA96F8A" w14:textId="14A4621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14:paraId="1228D07C" w14:textId="0152B93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14:paraId="42D2E63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2FD766B0" w14:textId="12CCDD3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14:paraId="758B2E13" w14:textId="584EC7F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77737B52"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244EF2B3" w14:textId="67AEF52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03C184E3" w14:textId="43D86FC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14:paraId="3213B35C" w14:textId="614436C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38D4A16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50416D45" w14:textId="6702B9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14:paraId="7909E361" w14:textId="3EFE0E1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 xml:space="preserve">заявления об утверждении схемы расположения земельного участка и прилагаемых к нему </w:t>
      </w:r>
      <w:r w:rsidRPr="00C812AF">
        <w:rPr>
          <w:rFonts w:ascii="Times New Roman" w:eastAsia="Calibri" w:hAnsi="Times New Roman"/>
          <w:sz w:val="28"/>
          <w:szCs w:val="28"/>
        </w:rPr>
        <w:lastRenderedPageBreak/>
        <w:t>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14:paraId="0B64EEFC" w14:textId="4480A76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14:paraId="3A30FF02" w14:textId="42F443A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04B3B1D1"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14:paraId="7CB95A5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6DCBBD61"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14:paraId="3C2D232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14:paraId="2AAA852F"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6AC412C5" w14:textId="654AAC3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14:paraId="7F110054" w14:textId="2FEF90F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14:paraId="4A46A4E1" w14:textId="7B41416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14:paraId="13302A1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14:paraId="39CAE8A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14:paraId="384D2384" w14:textId="0D9FFA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13F402AB" w14:textId="111174F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14:paraId="13171D6A" w14:textId="0B95D65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w:t>
      </w:r>
      <w:r w:rsidRPr="00C812AF">
        <w:rPr>
          <w:rFonts w:ascii="Times New Roman" w:eastAsia="Calibri" w:hAnsi="Times New Roman"/>
          <w:sz w:val="28"/>
          <w:szCs w:val="28"/>
        </w:rPr>
        <w:lastRenderedPageBreak/>
        <w:t>расположения земельного участка или проект решения об отказе в утверждении схемы расположения земельного участка.</w:t>
      </w:r>
    </w:p>
    <w:p w14:paraId="78D013F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619AEE3A" w14:textId="4ED1EEA6"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14:paraId="0FB21EE2" w14:textId="66BD45F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3F578896"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14:paraId="1C1FBD1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14:paraId="08A5994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53F54F8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04F8734B"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14:paraId="4A6BACC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1FD058C3" w14:textId="0631477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14:paraId="16E9FE18" w14:textId="2B90091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9C59C9C" w14:textId="4FBA3F54"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14:paraId="1D15E7DD" w14:textId="371C5049"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Подписанное решение об утверждении (об отказе в утверждении) схемы расположения земельного участка регистрируется должностным лицом, </w:t>
      </w:r>
      <w:r w:rsidRPr="00C812AF">
        <w:rPr>
          <w:rFonts w:ascii="Times New Roman" w:eastAsia="Calibri" w:hAnsi="Times New Roman"/>
          <w:sz w:val="28"/>
          <w:szCs w:val="28"/>
        </w:rPr>
        <w:lastRenderedPageBreak/>
        <w:t>уполномоченного органа, ответственным за предоставление муниципальной услуги, в установленном законодательством порядке.</w:t>
      </w:r>
    </w:p>
    <w:p w14:paraId="6C6CBEEE" w14:textId="5440C10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14:paraId="22E5B2C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6107B7E2"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0026392A"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556BAE7D" w14:textId="009A01C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09199187" w14:textId="2EFC20B9"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14:paraId="34F0974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14:paraId="0CE7365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14:paraId="1D1D4589"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070151A5" w14:textId="64F6F34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14:paraId="58A5D53F" w14:textId="2F05850F"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14:paraId="6CF2B577" w14:textId="66C74383"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6287F6E" w14:textId="0575E0E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4AAD79B3" w14:textId="16415EA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C22A09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w:t>
      </w:r>
      <w:r w:rsidRPr="00C812AF">
        <w:rPr>
          <w:rFonts w:ascii="Times New Roman" w:eastAsia="Calibri" w:hAnsi="Times New Roman"/>
          <w:sz w:val="28"/>
          <w:szCs w:val="28"/>
        </w:rPr>
        <w:lastRenderedPageBreak/>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777B58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67B821D" w14:textId="1853BE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6B3B615B" w14:textId="7FF97D2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14:paraId="6012E38E" w14:textId="175A052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FB0B665"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14:paraId="49522B8A" w14:textId="73839B2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14:paraId="705D27B8" w14:textId="37453E2B"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14:paraId="3AA7A87E" w14:textId="798F7D42"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14:paraId="4CF7B8AC" w14:textId="136F38AA"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14:paraId="56748296" w14:textId="77777777"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4EC2A81B" w14:textId="6124B61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14:paraId="1CB7F811"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8B4590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19C73104"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9B01C0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14:paraId="44300D83" w14:textId="7B4C870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14:paraId="028333AF" w14:textId="41E4173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14:paraId="7E6272EC" w14:textId="65A00D4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1DFCA57" w14:textId="70237F0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14:paraId="216226BA" w14:textId="7C6B3180"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14:paraId="4D746D1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068AA637" w14:textId="203C4BF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14:paraId="101733B2" w14:textId="2C5EEC38"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2153FA69" w14:textId="342CA1D4"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14:paraId="13D6B10E" w14:textId="2F4903E1"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14:paraId="2E531B49" w14:textId="27AA86E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w:t>
      </w:r>
      <w:r w:rsidRPr="00C812AF">
        <w:rPr>
          <w:rFonts w:ascii="Times New Roman" w:eastAsia="Calibri" w:hAnsi="Times New Roman"/>
          <w:sz w:val="28"/>
          <w:szCs w:val="28"/>
        </w:rPr>
        <w:lastRenderedPageBreak/>
        <w:t xml:space="preserve">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14:paraId="454A9803" w14:textId="74C619AB"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14:paraId="59B6726C" w14:textId="00FA30C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14:paraId="47507013" w14:textId="192DC04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73E876BF" w14:textId="44A4DAC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14:paraId="3820622B"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14:paraId="4D62CAEF" w14:textId="0CC8A5A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62101F52" w14:textId="1947C81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14:paraId="1F8E673B" w14:textId="709B84EF"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14:paraId="351AFF20"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67BA4D68" w14:textId="3B50A7E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14:paraId="7138865D" w14:textId="29EA41E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14:paraId="20879A18" w14:textId="49E29CD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14:paraId="0D2F4B6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14:paraId="6A6BBF13" w14:textId="7ACBB6E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14:paraId="428E18E3" w14:textId="74359363"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14:paraId="605DA643" w14:textId="5A231801"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14:paraId="03C0447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14:paraId="020F40D5" w14:textId="7635707A"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14:paraId="1E36D651" w14:textId="7B28F932"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38C897FA" w14:textId="400BD609"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14:paraId="027B254B" w14:textId="211EECC4"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49526F0F" w14:textId="3C9AAAF8"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14:paraId="7A7B70DC"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6CA593AB" w14:textId="149DB4ED"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14:paraId="271EE8C1" w14:textId="0132B0DB"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67D401A9" w14:textId="57459FB0"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14:paraId="4B50B086"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190CF61" w14:textId="250C17AE"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5B70C01C" w14:textId="13F9AF0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7" w:name="_Hlk105676816"/>
      <w:r w:rsidR="00A5344E">
        <w:rPr>
          <w:rFonts w:ascii="Times New Roman" w:eastAsia="Calibri" w:hAnsi="Times New Roman"/>
          <w:bCs/>
          <w:iCs/>
          <w:sz w:val="28"/>
          <w:szCs w:val="28"/>
        </w:rPr>
        <w:t xml:space="preserve">муниципального образования </w:t>
      </w:r>
      <w:bookmarkEnd w:id="7"/>
      <w:r w:rsidR="000F34E6">
        <w:rPr>
          <w:rFonts w:ascii="Times New Roman" w:eastAsia="Calibri" w:hAnsi="Times New Roman"/>
          <w:bCs/>
          <w:iCs/>
          <w:sz w:val="28"/>
          <w:szCs w:val="28"/>
        </w:rPr>
        <w:t>Новониколаевского сельского поселения Матвеево-Курганского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14:paraId="0F86E664" w14:textId="14B5B7B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0F34E6">
        <w:rPr>
          <w:rFonts w:ascii="Times New Roman" w:hAnsi="Times New Roman"/>
          <w:bCs/>
          <w:iCs/>
          <w:sz w:val="28"/>
          <w:szCs w:val="28"/>
        </w:rPr>
        <w:t>Новониколаевского сельского поселения Матвеево-Курганского района,</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14:paraId="4541333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14:paraId="71578BBD"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14:paraId="4698D70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14:paraId="707E340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14:paraId="349F06DA" w14:textId="296864A5"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53D69B0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14:paraId="6B075B53"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14:paraId="144766EE"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124481F8"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264AF2E7" w14:textId="14A133D0"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2455541F" w14:textId="3FFCD78C"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7888F8AF" w14:textId="4A88D5F6"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w:t>
      </w:r>
      <w:r w:rsidRPr="00C812AF">
        <w:rPr>
          <w:rFonts w:ascii="Times New Roman" w:eastAsia="Calibri" w:hAnsi="Times New Roman"/>
          <w:sz w:val="28"/>
          <w:szCs w:val="28"/>
        </w:rPr>
        <w:lastRenderedPageBreak/>
        <w:t>самовольной постройки или ее приведении в соответствие с установленными требованиями, в срок, не превышающий трех лет.</w:t>
      </w:r>
    </w:p>
    <w:p w14:paraId="39B94018" w14:textId="16E428BD"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14:paraId="12DCAF90" w14:textId="53725F13"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14:paraId="3747EECC" w14:textId="373511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14:paraId="5DA0C686"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14:paraId="7BECE847" w14:textId="77777777"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8" w:name="Par2"/>
      <w:bookmarkEnd w:id="8"/>
    </w:p>
    <w:p w14:paraId="03E076AC" w14:textId="77777777"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7B2856">
        <w:rPr>
          <w:rFonts w:ascii="Times New Roman" w:hAnsi="Times New Roman"/>
          <w:sz w:val="28"/>
          <w:szCs w:val="28"/>
        </w:rPr>
        <w:lastRenderedPageBreak/>
        <w:t>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3.12.3. Уполномоченный орган обеспечивает устранение опечаток и ошибок в </w:t>
      </w:r>
      <w:r w:rsidRPr="007B2856">
        <w:rPr>
          <w:rFonts w:ascii="Times New Roman" w:hAnsi="Times New Roman"/>
          <w:sz w:val="28"/>
          <w:szCs w:val="28"/>
        </w:rPr>
        <w:lastRenderedPageBreak/>
        <w:t>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08DD4F24"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0F34E6">
        <w:rPr>
          <w:rFonts w:ascii="Times New Roman" w:hAnsi="Times New Roman"/>
          <w:sz w:val="28"/>
          <w:szCs w:val="28"/>
        </w:rPr>
        <w:t xml:space="preserve">органов местного самоуправления </w:t>
      </w:r>
      <w:r w:rsidR="000F34E6">
        <w:rPr>
          <w:rFonts w:ascii="Times New Roman" w:hAnsi="Times New Roman"/>
          <w:sz w:val="28"/>
          <w:szCs w:val="28"/>
        </w:rPr>
        <w:t>Новониколаевского</w:t>
      </w:r>
      <w:r w:rsidRPr="000F34E6">
        <w:rPr>
          <w:rFonts w:ascii="Times New Roman" w:hAnsi="Times New Roman"/>
          <w:sz w:val="28"/>
          <w:szCs w:val="28"/>
        </w:rPr>
        <w:t xml:space="preserve"> </w:t>
      </w:r>
      <w:r w:rsidRPr="000F34E6">
        <w:rPr>
          <w:rFonts w:ascii="Times New Roman" w:hAnsi="Times New Roman"/>
          <w:sz w:val="28"/>
          <w:szCs w:val="28"/>
        </w:rPr>
        <w:lastRenderedPageBreak/>
        <w:t>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06E0ED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0F34E6">
        <w:rPr>
          <w:rFonts w:ascii="Times New Roman" w:hAnsi="Times New Roman"/>
          <w:sz w:val="28"/>
          <w:szCs w:val="28"/>
        </w:rPr>
        <w:t xml:space="preserve">нормативных правовых актов органов местного самоуправления </w:t>
      </w:r>
      <w:r w:rsidR="000F34E6">
        <w:rPr>
          <w:rFonts w:ascii="Times New Roman" w:hAnsi="Times New Roman"/>
          <w:sz w:val="28"/>
          <w:szCs w:val="28"/>
        </w:rPr>
        <w:t>Новониколаевского</w:t>
      </w:r>
      <w:r w:rsidRPr="000F34E6">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 xml:space="preserve">многофункционального центра, а также работника многофункционального центра при предоставлении муниципальной услуги в </w:t>
      </w:r>
      <w:r w:rsidRPr="00A0415A">
        <w:rPr>
          <w:rFonts w:ascii="Times New Roman" w:hAnsi="Times New Roman"/>
          <w:color w:val="000000" w:themeColor="text1"/>
          <w:sz w:val="28"/>
          <w:szCs w:val="28"/>
        </w:rPr>
        <w:lastRenderedPageBreak/>
        <w:t>досудебном (внесудебном) порядке (далее – жалоба).</w:t>
      </w:r>
    </w:p>
    <w:p w14:paraId="7E56AC26"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14:paraId="5E172C22"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14:paraId="3A04F7C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14:paraId="6BA28EEB"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5651B05A"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16E74497"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14:paraId="413F0ACE"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2A8E5249"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5"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w:t>
      </w:r>
      <w:r w:rsidRPr="00A0415A">
        <w:rPr>
          <w:rFonts w:ascii="Times New Roman" w:hAnsi="Times New Roman"/>
          <w:color w:val="000000" w:themeColor="text1"/>
          <w:sz w:val="28"/>
          <w:szCs w:val="28"/>
        </w:rPr>
        <w:lastRenderedPageBreak/>
        <w:t>закона № 210-ФЗ;</w:t>
      </w:r>
    </w:p>
    <w:p w14:paraId="30F77F01"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21D023F4"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14:paraId="49001245"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2C9B79C"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14:paraId="2F95ADA5"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1C3361D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3D5935"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14:paraId="1E9439DF"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377CDDFA"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Заявитель имеет право на получение информации и документов, необходимых </w:t>
      </w:r>
      <w:r w:rsidRPr="00A0415A">
        <w:rPr>
          <w:rFonts w:ascii="Times New Roman" w:hAnsi="Times New Roman"/>
          <w:color w:val="000000" w:themeColor="text1"/>
          <w:sz w:val="28"/>
          <w:szCs w:val="28"/>
        </w:rPr>
        <w:lastRenderedPageBreak/>
        <w:t>для обоснования и рассмотрения жалобы.</w:t>
      </w:r>
    </w:p>
    <w:p w14:paraId="4C5CA1FA"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18BECBB7"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6A99E16D"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14:paraId="2C6A0A69"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14:paraId="7B1E22A0"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14:paraId="4E235513"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3C83AAF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2242C99B"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3D0D28" w14:textId="77777777"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7F270C" w14:textId="1FA753FB"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4CED63D"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1925290E"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8C655C1"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B2856">
        <w:rPr>
          <w:rFonts w:ascii="Times New Roman" w:hAnsi="Times New Roman"/>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0"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09EBD9C0" w:rsidR="00B21976" w:rsidRDefault="00B21976" w:rsidP="000006D6">
      <w:pPr>
        <w:spacing w:after="0" w:line="240" w:lineRule="auto"/>
        <w:ind w:left="5670"/>
      </w:pPr>
    </w:p>
    <w:p w14:paraId="380D5439" w14:textId="0D342308" w:rsidR="0057206E" w:rsidRDefault="0057206E" w:rsidP="000006D6">
      <w:pPr>
        <w:spacing w:after="0" w:line="240" w:lineRule="auto"/>
        <w:ind w:left="5670"/>
      </w:pPr>
    </w:p>
    <w:p w14:paraId="2430AF71" w14:textId="70B25F87" w:rsidR="0057206E" w:rsidRDefault="0057206E" w:rsidP="000006D6">
      <w:pPr>
        <w:spacing w:after="0" w:line="240" w:lineRule="auto"/>
        <w:ind w:left="5670"/>
      </w:pPr>
    </w:p>
    <w:p w14:paraId="0607B961" w14:textId="490EA195" w:rsidR="0057206E" w:rsidRDefault="0057206E" w:rsidP="000006D6">
      <w:pPr>
        <w:spacing w:after="0" w:line="240" w:lineRule="auto"/>
        <w:ind w:left="5670"/>
      </w:pPr>
    </w:p>
    <w:p w14:paraId="5159AA5E" w14:textId="6A84D0E5" w:rsidR="0057206E" w:rsidRDefault="0057206E" w:rsidP="000006D6">
      <w:pPr>
        <w:spacing w:after="0" w:line="240" w:lineRule="auto"/>
        <w:ind w:left="5670"/>
      </w:pPr>
    </w:p>
    <w:p w14:paraId="62BCE2E2" w14:textId="77777777" w:rsidR="00385EE0" w:rsidRDefault="00385EE0" w:rsidP="000006D6">
      <w:pPr>
        <w:spacing w:after="0" w:line="240" w:lineRule="auto"/>
        <w:ind w:left="5670"/>
      </w:pPr>
    </w:p>
    <w:p w14:paraId="2198137D" w14:textId="77777777" w:rsidR="00385EE0" w:rsidRDefault="00385EE0" w:rsidP="000006D6">
      <w:pPr>
        <w:spacing w:after="0" w:line="240" w:lineRule="auto"/>
        <w:ind w:left="5670"/>
      </w:pPr>
    </w:p>
    <w:p w14:paraId="62307009" w14:textId="77777777" w:rsidR="00385EE0" w:rsidRDefault="00385EE0" w:rsidP="000006D6">
      <w:pPr>
        <w:spacing w:after="0" w:line="240" w:lineRule="auto"/>
        <w:ind w:left="5670"/>
      </w:pPr>
    </w:p>
    <w:p w14:paraId="7746EA00" w14:textId="77777777" w:rsidR="00385EE0" w:rsidRDefault="00385EE0" w:rsidP="000006D6">
      <w:pPr>
        <w:spacing w:after="0" w:line="240" w:lineRule="auto"/>
        <w:ind w:left="5670"/>
      </w:pPr>
    </w:p>
    <w:p w14:paraId="768BEEF1" w14:textId="77777777" w:rsidR="00385EE0" w:rsidRDefault="00385EE0" w:rsidP="000006D6">
      <w:pPr>
        <w:spacing w:after="0" w:line="240" w:lineRule="auto"/>
        <w:ind w:left="5670"/>
      </w:pPr>
    </w:p>
    <w:p w14:paraId="715A97F2" w14:textId="77777777" w:rsidR="00385EE0" w:rsidRDefault="00385EE0" w:rsidP="000006D6">
      <w:pPr>
        <w:spacing w:after="0" w:line="240" w:lineRule="auto"/>
        <w:ind w:left="5670"/>
      </w:pPr>
    </w:p>
    <w:p w14:paraId="3B841D9E" w14:textId="77777777" w:rsidR="00385EE0" w:rsidRDefault="00385EE0" w:rsidP="000006D6">
      <w:pPr>
        <w:spacing w:after="0" w:line="240" w:lineRule="auto"/>
        <w:ind w:left="5670"/>
      </w:pPr>
    </w:p>
    <w:p w14:paraId="5671163B" w14:textId="77777777" w:rsidR="00385EE0" w:rsidRDefault="00385EE0" w:rsidP="000006D6">
      <w:pPr>
        <w:spacing w:after="0" w:line="240" w:lineRule="auto"/>
        <w:ind w:left="5670"/>
      </w:pPr>
    </w:p>
    <w:bookmarkEnd w:id="10"/>
    <w:p w14:paraId="70203237" w14:textId="640923AB"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1</w:t>
      </w:r>
      <w:r>
        <w:rPr>
          <w:rFonts w:ascii="Times New Roman" w:hAnsi="Times New Roman"/>
          <w:sz w:val="28"/>
          <w:szCs w:val="28"/>
        </w:rPr>
        <w:t xml:space="preserve"> </w:t>
      </w:r>
    </w:p>
    <w:p w14:paraId="60382F36" w14:textId="1AA5B928" w:rsidR="00B90C9F" w:rsidRDefault="0081400C" w:rsidP="005E55BE">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85EE0" w:rsidRPr="00385EE0">
        <w:rPr>
          <w:rFonts w:ascii="Times New Roman" w:hAnsi="Times New Roman"/>
          <w:bCs/>
          <w:sz w:val="28"/>
          <w:szCs w:val="28"/>
        </w:rPr>
        <w:t>Предоставление земельных участков, находящихся в муниципальной собственности на торгах</w:t>
      </w:r>
      <w:r w:rsidRPr="00B21976">
        <w:rPr>
          <w:rFonts w:ascii="Times New Roman" w:hAnsi="Times New Roman"/>
          <w:sz w:val="28"/>
          <w:szCs w:val="28"/>
        </w:rPr>
        <w:t>"</w:t>
      </w:r>
    </w:p>
    <w:p w14:paraId="6BAC0332" w14:textId="77777777" w:rsidR="005E55BE" w:rsidRPr="005E55BE" w:rsidRDefault="005E55BE" w:rsidP="005E55BE">
      <w:pPr>
        <w:spacing w:after="0" w:line="240" w:lineRule="auto"/>
        <w:ind w:left="5670"/>
        <w:rPr>
          <w:rFonts w:ascii="Times New Roman" w:hAnsi="Times New Roman"/>
          <w:sz w:val="28"/>
          <w:szCs w:val="28"/>
        </w:rPr>
      </w:pPr>
    </w:p>
    <w:p w14:paraId="30079EC8" w14:textId="77777777"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14:paraId="2F63192D"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14:paraId="07C9A7DF" w14:textId="55EF8C16"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sidR="000F34E6">
        <w:rPr>
          <w:rFonts w:ascii="Courier New" w:hAnsi="Courier New" w:cs="Courier New"/>
          <w:sz w:val="20"/>
          <w:szCs w:val="20"/>
        </w:rPr>
        <w:t>Новониколаевского</w:t>
      </w:r>
      <w:r w:rsidRPr="0057206E">
        <w:rPr>
          <w:rFonts w:ascii="Courier New" w:hAnsi="Courier New" w:cs="Courier New"/>
          <w:sz w:val="20"/>
          <w:szCs w:val="20"/>
        </w:rPr>
        <w:t xml:space="preserve">   сельского</w:t>
      </w:r>
    </w:p>
    <w:p w14:paraId="5E39C54A"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14:paraId="6952995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14:paraId="20D0DF2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14:paraId="080D47B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0083FC1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14:paraId="626AA6F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14:paraId="30943CC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41ED7F6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4F3E7B9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14:paraId="2B177D5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14:paraId="3F310CC9"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14:paraId="57C4571B"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14:paraId="224E89B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3A060254"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14:paraId="139429F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361B576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14:paraId="51F3EBD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14:paraId="15AC965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19114B26" w14:textId="77777777"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14:paraId="477CB0B8" w14:textId="77777777"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14:paraId="15945A5D"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775B5B4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14:paraId="06C8B2AB"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14:paraId="5C7B0CE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77AA0DDE"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14:paraId="51E300B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14:paraId="0C9EA108"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14:paraId="3C9466C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14:paraId="2436D27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66348BE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08E7D5A4"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14:paraId="40FBBB50"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участка(ов): _________________________________</w:t>
      </w:r>
    </w:p>
    <w:p w14:paraId="144DB18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03A023C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3188F7F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14:paraId="6E9E59F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14:paraId="4BEDFCE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14:paraId="040CB963"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14:paraId="7730C1A9"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14:paraId="2482612A"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14:paraId="38D649F8"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14:paraId="0FE0946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14:paraId="35A9D6B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14:paraId="4F9ECCC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1A238F4B"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14:paraId="613CFA46"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6646BF6C" w14:textId="21324504"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14:paraId="721B6D05" w14:textId="125FB1FF"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14:paraId="208E6905" w14:textId="7C3C3A8E"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14:paraId="432A90B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52FE8755"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lastRenderedPageBreak/>
        <w:t xml:space="preserve">    Копию принятого решения прошу направить по адресу: ____________________</w:t>
      </w:r>
    </w:p>
    <w:p w14:paraId="099AB354"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14:paraId="0EDE6321"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14:paraId="048D92A7"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463FC3D8"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14:paraId="174911A2"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14:paraId="6936375C"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14:paraId="5FF6B783"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14:paraId="16EAF66F" w14:textId="77777777"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14:paraId="4EFCABA2" w14:textId="77777777" w:rsidR="0057206E" w:rsidRPr="0057206E" w:rsidRDefault="0057206E" w:rsidP="0057206E">
      <w:pPr>
        <w:spacing w:after="0" w:line="240" w:lineRule="auto"/>
        <w:jc w:val="both"/>
        <w:rPr>
          <w:rFonts w:ascii="Times New Roman" w:hAnsi="Times New Roman"/>
          <w:sz w:val="24"/>
          <w:szCs w:val="24"/>
        </w:rPr>
      </w:pPr>
      <w:r w:rsidRPr="0057206E">
        <w:rPr>
          <w:rFonts w:ascii="Times New Roman" w:hAnsi="Times New Roman"/>
          <w:sz w:val="24"/>
          <w:szCs w:val="24"/>
        </w:rPr>
        <w:t xml:space="preserve">  </w:t>
      </w:r>
    </w:p>
    <w:p w14:paraId="70354245" w14:textId="4478C772"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8882C3D" w14:textId="4B161978"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9DBED5B" w14:textId="752D90F3"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701EB2C2" w14:textId="64BCBFAD"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38122BC9" w14:textId="2C2692FD"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EE1CD00" w14:textId="178251B8"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7D85B5B7" w14:textId="0D991E53"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462D1EE8" w14:textId="4C07926E"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989723B" w14:textId="08F02D56"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0107DEF0" w14:textId="2600547D"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75B5F4D5" w14:textId="607E8846"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713ED572" w14:textId="128F6576"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2341AD7" w14:textId="43F65BB5"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D291208" w14:textId="0BA5B099"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E74A270" w14:textId="0B88A01F"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13737B70" w14:textId="505337AD"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38BC656" w14:textId="44448697"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13EC3549" w14:textId="67C4F09B"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094F6844" w14:textId="465FB924"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14E7C02" w14:textId="1AF84214"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410BBB94" w14:textId="7A27ED16"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8BF5A67" w14:textId="0FFC1389"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4863ABF" w14:textId="3C889245"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E603596" w14:textId="2BF49123"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070B6CB" w14:textId="40918B21" w:rsidR="00640F42" w:rsidRDefault="00640F42"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A935ADD" w14:textId="72119D02" w:rsidR="0017401D" w:rsidRDefault="0017401D"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8C155EE" w14:textId="1C0A5D36" w:rsidR="0017401D" w:rsidRDefault="0017401D"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4F3856A7" w14:textId="77777777" w:rsidR="00A0415A" w:rsidRDefault="00A0415A"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3F61282C" w14:textId="77777777" w:rsidR="00A0415A" w:rsidRDefault="00A0415A"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4A69A9C" w14:textId="77777777" w:rsidR="0017401D" w:rsidRDefault="0017401D"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D9F5F42"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616429D"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F06607F"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2B0AB59"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EAA4C8C"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1647812F"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5033B852"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B33103B"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21029D99"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7C64BB4A"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3F71F560"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11DF4882"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3DED5488" w14:textId="77777777" w:rsidR="00385EE0" w:rsidRDefault="00385EE0"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34A20B72" w14:textId="1EFC02E8" w:rsidR="00744DBC" w:rsidRDefault="00744DBC" w:rsidP="00744DB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2 </w:t>
      </w:r>
    </w:p>
    <w:p w14:paraId="27F52BA4" w14:textId="6462ED50" w:rsidR="00EA63CB" w:rsidRDefault="00744DBC" w:rsidP="005E55BE">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85EE0" w:rsidRPr="00385EE0">
        <w:rPr>
          <w:rFonts w:ascii="Times New Roman" w:hAnsi="Times New Roman"/>
          <w:bCs/>
          <w:sz w:val="28"/>
          <w:szCs w:val="28"/>
        </w:rPr>
        <w:t>Предоставление земельных участков, находящихся в муниципальной собственности на торгах</w:t>
      </w:r>
      <w:r w:rsidRPr="00B21976">
        <w:rPr>
          <w:rFonts w:ascii="Times New Roman" w:hAnsi="Times New Roman"/>
          <w:sz w:val="28"/>
          <w:szCs w:val="28"/>
        </w:rPr>
        <w:t>"</w:t>
      </w:r>
      <w:r>
        <w:rPr>
          <w:rFonts w:ascii="Times New Roman" w:hAnsi="Times New Roman"/>
          <w:sz w:val="28"/>
          <w:szCs w:val="28"/>
        </w:rPr>
        <w:t xml:space="preserve"> </w:t>
      </w:r>
    </w:p>
    <w:p w14:paraId="0A620CA9" w14:textId="77777777" w:rsidR="00702FAE" w:rsidRDefault="00702FAE" w:rsidP="005E55BE">
      <w:pPr>
        <w:spacing w:after="0" w:line="240" w:lineRule="auto"/>
        <w:ind w:left="5670"/>
        <w:rPr>
          <w:rFonts w:ascii="Times New Roman" w:hAnsi="Times New Roman"/>
          <w:sz w:val="28"/>
          <w:szCs w:val="28"/>
        </w:rPr>
      </w:pPr>
    </w:p>
    <w:p w14:paraId="3A70308D" w14:textId="32DCAD86"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14:paraId="7D03679D"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06AADC70" w14:textId="2587F451"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sidR="000F34E6">
        <w:rPr>
          <w:rFonts w:ascii="Courier New" w:hAnsi="Courier New" w:cs="Courier New"/>
          <w:sz w:val="20"/>
          <w:szCs w:val="20"/>
        </w:rPr>
        <w:t>Новониколаевского</w:t>
      </w:r>
      <w:r w:rsidRPr="00640F42">
        <w:rPr>
          <w:rFonts w:ascii="Courier New" w:hAnsi="Courier New" w:cs="Courier New"/>
          <w:sz w:val="20"/>
          <w:szCs w:val="20"/>
        </w:rPr>
        <w:t xml:space="preserve">    сельского</w:t>
      </w:r>
    </w:p>
    <w:p w14:paraId="63D76577"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14:paraId="595C6996"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14:paraId="494B73C9"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14:paraId="6EA5CD1E"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69BAF5B3"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14:paraId="4470D355"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14:paraId="37682EA8"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32D2C783"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5B3CB651"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14:paraId="432B3770"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14:paraId="6BFAA0BF"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14:paraId="08F5B028"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14:paraId="5473B03E"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753D1FD3"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14:paraId="44FAD1AC"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654A7C3D"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14:paraId="758D184F"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14:paraId="40EA7AF9" w14:textId="77777777"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14:paraId="57D52BF5"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14:paraId="28043889" w14:textId="56F9C6EB"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14:paraId="44F9B42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3A8090C9" w14:textId="10733B36"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14:paraId="63E9D9B3" w14:textId="4933CFC2"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14:paraId="713F4256" w14:textId="7CE2497F"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14:paraId="22E0DCD9"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27853132"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14:paraId="3BBD2621"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14:paraId="626C8718"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78878C0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14:paraId="03136FAA"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1BAF8A20"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14:paraId="3852BE67"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14:paraId="595F388D"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35096FD6"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14:paraId="46142CD3"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14:paraId="0F086A7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14:paraId="50E8A8C6"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14:paraId="089F9C75"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14:paraId="6E41F6E3"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14:paraId="73A9601E"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43D95044"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14:paraId="02E913CD"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14:paraId="42A963CF"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7766C8DA"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8"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14:paraId="3D343D12"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14:paraId="1817A858"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14:paraId="5EA1F269" w14:textId="77777777"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14:paraId="216C0B37" w14:textId="04042255"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14:paraId="0ECF4C5D" w14:textId="77777777" w:rsidR="005E55BE" w:rsidRPr="005E55BE" w:rsidRDefault="005E55BE" w:rsidP="005E55BE">
      <w:pPr>
        <w:spacing w:after="0" w:line="240" w:lineRule="auto"/>
        <w:ind w:left="5670"/>
        <w:rPr>
          <w:rFonts w:ascii="Times New Roman" w:hAnsi="Times New Roman"/>
          <w:sz w:val="28"/>
          <w:szCs w:val="28"/>
        </w:rPr>
      </w:pPr>
    </w:p>
    <w:sectPr w:rsidR="005E55BE" w:rsidRPr="005E55BE"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E6CB" w14:textId="77777777" w:rsidR="005A55E2" w:rsidRDefault="005A55E2" w:rsidP="00F717EA">
      <w:pPr>
        <w:spacing w:after="0" w:line="240" w:lineRule="auto"/>
      </w:pPr>
      <w:r>
        <w:separator/>
      </w:r>
    </w:p>
  </w:endnote>
  <w:endnote w:type="continuationSeparator" w:id="0">
    <w:p w14:paraId="59C6D13A" w14:textId="77777777" w:rsidR="005A55E2" w:rsidRDefault="005A55E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36F7" w14:textId="77777777" w:rsidR="005A55E2" w:rsidRDefault="005A55E2" w:rsidP="00F717EA">
      <w:pPr>
        <w:spacing w:after="0" w:line="240" w:lineRule="auto"/>
      </w:pPr>
      <w:r>
        <w:separator/>
      </w:r>
    </w:p>
  </w:footnote>
  <w:footnote w:type="continuationSeparator" w:id="0">
    <w:p w14:paraId="4FC529AC" w14:textId="77777777" w:rsidR="005A55E2" w:rsidRDefault="005A55E2"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2590"/>
    <w:rsid w:val="00056BCB"/>
    <w:rsid w:val="00061DE7"/>
    <w:rsid w:val="00066117"/>
    <w:rsid w:val="00080530"/>
    <w:rsid w:val="00083E99"/>
    <w:rsid w:val="000A314F"/>
    <w:rsid w:val="000B1C43"/>
    <w:rsid w:val="000B5004"/>
    <w:rsid w:val="000B54EB"/>
    <w:rsid w:val="000B5C33"/>
    <w:rsid w:val="000E11B7"/>
    <w:rsid w:val="000E21E4"/>
    <w:rsid w:val="000E7B00"/>
    <w:rsid w:val="000F00D3"/>
    <w:rsid w:val="000F1FBA"/>
    <w:rsid w:val="000F251E"/>
    <w:rsid w:val="000F34E6"/>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5358E"/>
    <w:rsid w:val="00382F97"/>
    <w:rsid w:val="00385EE0"/>
    <w:rsid w:val="00387137"/>
    <w:rsid w:val="003959EC"/>
    <w:rsid w:val="003C22EC"/>
    <w:rsid w:val="003C7D5D"/>
    <w:rsid w:val="00414957"/>
    <w:rsid w:val="00423EE3"/>
    <w:rsid w:val="0042548F"/>
    <w:rsid w:val="00434923"/>
    <w:rsid w:val="00445267"/>
    <w:rsid w:val="00470020"/>
    <w:rsid w:val="004876BF"/>
    <w:rsid w:val="004961BB"/>
    <w:rsid w:val="004A6F91"/>
    <w:rsid w:val="004C60A4"/>
    <w:rsid w:val="004E224A"/>
    <w:rsid w:val="004F204B"/>
    <w:rsid w:val="00500662"/>
    <w:rsid w:val="00500880"/>
    <w:rsid w:val="005207C4"/>
    <w:rsid w:val="005210D0"/>
    <w:rsid w:val="00526008"/>
    <w:rsid w:val="00535647"/>
    <w:rsid w:val="0053619C"/>
    <w:rsid w:val="00545918"/>
    <w:rsid w:val="005518A7"/>
    <w:rsid w:val="00554C5A"/>
    <w:rsid w:val="00556F82"/>
    <w:rsid w:val="00563D79"/>
    <w:rsid w:val="00565BDC"/>
    <w:rsid w:val="0057206E"/>
    <w:rsid w:val="005955CA"/>
    <w:rsid w:val="005A55E2"/>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31A0"/>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3D7"/>
    <w:rsid w:val="00B85F4E"/>
    <w:rsid w:val="00B90C9F"/>
    <w:rsid w:val="00B92F0A"/>
    <w:rsid w:val="00BC26AD"/>
    <w:rsid w:val="00BD0E7C"/>
    <w:rsid w:val="00BF5ACF"/>
    <w:rsid w:val="00C058AD"/>
    <w:rsid w:val="00C3101A"/>
    <w:rsid w:val="00C435BB"/>
    <w:rsid w:val="00C660C7"/>
    <w:rsid w:val="00C812AF"/>
    <w:rsid w:val="00C86582"/>
    <w:rsid w:val="00C96FE2"/>
    <w:rsid w:val="00CA147C"/>
    <w:rsid w:val="00CB0A10"/>
    <w:rsid w:val="00CD0C8B"/>
    <w:rsid w:val="00CD2F7D"/>
    <w:rsid w:val="00CE36C7"/>
    <w:rsid w:val="00CE59CB"/>
    <w:rsid w:val="00CE6066"/>
    <w:rsid w:val="00CF556F"/>
    <w:rsid w:val="00D03AAE"/>
    <w:rsid w:val="00D06372"/>
    <w:rsid w:val="00D16057"/>
    <w:rsid w:val="00D261B1"/>
    <w:rsid w:val="00D26832"/>
    <w:rsid w:val="00D367BD"/>
    <w:rsid w:val="00D51B86"/>
    <w:rsid w:val="00D52ED7"/>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customStyle="1" w:styleId="21">
    <w:name w:val="Основной текст 21"/>
    <w:basedOn w:val="a"/>
    <w:rsid w:val="00382F97"/>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5F5E58CFDC82FE2005A35A86B7FEBF274ACEED2ADFB5F7CF499AF722D1C74D6C3766E17F38BA45aFI" TargetMode="External"/><Relationship Id="rId18" Type="http://schemas.openxmlformats.org/officeDocument/2006/relationships/hyperlink" Target="consultantplus://offline/ref=E37B20078917A5A2208896ABF381725F82D7E58837822F219FF10FBB0E996882945DCE8B2E64ZBp0I"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68B2E88CB8B712B9737DC70F538D7A7DC20B347DC75FE7DDB99EB8750862DB36765E782B544DCD4EeAwCK" TargetMode="Externa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E37B20078917A5A2208896ABF381725F82D7E5893A8D2F219FF10FBB0E996882945DCE882964ZBpDI" TargetMode="External"/><Relationship Id="rId25"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53EFC814FB496C0471683450DC027870E3FDAB87FA2FED8BDBD42B6939IAC0N"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C0EA3186F7ED8B6DD9B86BFB6415E014E1254C4F68AB056E853E6E64778DCBDB93C44211BC1cFk2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389193&amp;date=19.05.2022"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3B5267E2BF4D1749D4CA08B8DAE457C6D97016BB69DA363954A9C7C01F1EDCE3D853F0371881o7q6I"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5F5E58CFDC82FE2005A35A86B7FEBF274ACEED2BD2BAF7CF499AF722D1C74D6C3766E17C3FBA45a2I"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19369</Words>
  <Characters>110405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10</cp:revision>
  <cp:lastPrinted>2021-10-06T06:48:00Z</cp:lastPrinted>
  <dcterms:created xsi:type="dcterms:W3CDTF">2022-08-24T08:34:00Z</dcterms:created>
  <dcterms:modified xsi:type="dcterms:W3CDTF">2022-11-08T06:19:00Z</dcterms:modified>
</cp:coreProperties>
</file>