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8233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F41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672F4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2290" w:rsidRPr="0093771B" w:rsidRDefault="00672F4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41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672F41" w:rsidRPr="0093771B" w:rsidRDefault="00672F4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72F41" w:rsidRPr="0093771B" w:rsidRDefault="00672F4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72F41" w:rsidRPr="0093771B" w:rsidRDefault="00672F41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672F41" w:rsidRDefault="00672F4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72F41" w:rsidRPr="00147965" w:rsidRDefault="00672F4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672F41" w:rsidRPr="004157A2" w:rsidRDefault="00672F4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672F41" w:rsidRPr="0093771B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672F41" w:rsidRPr="0093771B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672F41" w:rsidRPr="0093771B" w:rsidRDefault="00672F41" w:rsidP="00640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672F41" w:rsidRPr="0093771B" w:rsidRDefault="00672F41" w:rsidP="00640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672F41" w:rsidRPr="0093771B" w:rsidRDefault="00672F41" w:rsidP="00640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672F41" w:rsidRPr="0093771B" w:rsidRDefault="00672F41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672F4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1041A5" w:rsidRPr="0093771B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041A5" w:rsidRPr="0093771B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672F4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672F4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72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4996,8</w:t>
            </w:r>
          </w:p>
        </w:tc>
        <w:tc>
          <w:tcPr>
            <w:tcW w:w="1275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4996,8</w:t>
            </w:r>
          </w:p>
        </w:tc>
        <w:tc>
          <w:tcPr>
            <w:tcW w:w="1134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2053,2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72F41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4074,3</w:t>
            </w:r>
          </w:p>
        </w:tc>
        <w:tc>
          <w:tcPr>
            <w:tcW w:w="1275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4074,3</w:t>
            </w:r>
          </w:p>
        </w:tc>
        <w:tc>
          <w:tcPr>
            <w:tcW w:w="1134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1658,5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r w:rsidR="00672F41">
              <w:rPr>
                <w:rFonts w:ascii="Times New Roman" w:hAnsi="Times New Roman" w:cs="Times New Roman"/>
              </w:rPr>
              <w:t>Новониколаев</w:t>
            </w:r>
            <w:r>
              <w:rPr>
                <w:rFonts w:ascii="Times New Roman" w:hAnsi="Times New Roman" w:cs="Times New Roman"/>
              </w:rPr>
              <w:t xml:space="preserve">ского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275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134" w:type="dxa"/>
          </w:tcPr>
          <w:p w:rsidR="00E312D8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</w:t>
            </w:r>
          </w:p>
          <w:p w:rsidR="00672F41" w:rsidRDefault="00672F4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672F41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672F4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5161,8</w:t>
            </w:r>
          </w:p>
        </w:tc>
        <w:tc>
          <w:tcPr>
            <w:tcW w:w="1275" w:type="dxa"/>
          </w:tcPr>
          <w:p w:rsidR="00E312D8" w:rsidRPr="0093771B" w:rsidRDefault="00672F4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5161,8</w:t>
            </w:r>
          </w:p>
        </w:tc>
        <w:tc>
          <w:tcPr>
            <w:tcW w:w="1134" w:type="dxa"/>
          </w:tcPr>
          <w:p w:rsidR="00E312D8" w:rsidRPr="0093771B" w:rsidRDefault="00672F4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2116,7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C82332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72F41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C82332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C82332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</w:t>
      </w:r>
      <w:r w:rsidR="00DC4CAE" w:rsidRPr="00DC4CAE">
        <w:rPr>
          <w:rFonts w:ascii="Times New Roman" w:hAnsi="Times New Roman" w:cs="Times New Roman"/>
        </w:rPr>
        <w:lastRenderedPageBreak/>
        <w:t>ведомственной целевой программы.</w:t>
      </w:r>
    </w:p>
    <w:p w:rsidR="00DC4CAE" w:rsidRPr="00DC4CAE" w:rsidRDefault="00C82332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72F41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1A5"/>
    <w:rsid w:val="00104DD7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A7193"/>
    <w:rsid w:val="005405B9"/>
    <w:rsid w:val="00571B7F"/>
    <w:rsid w:val="00573397"/>
    <w:rsid w:val="005941B7"/>
    <w:rsid w:val="006621E6"/>
    <w:rsid w:val="00672F41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C0495"/>
    <w:rsid w:val="00A34C66"/>
    <w:rsid w:val="00BC279D"/>
    <w:rsid w:val="00C82332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2019-07-03T07:38:00Z</dcterms:created>
  <dcterms:modified xsi:type="dcterms:W3CDTF">2019-07-08T15:25:00Z</dcterms:modified>
</cp:coreProperties>
</file>