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0" w:rsidRPr="0048485C" w:rsidRDefault="000858D0" w:rsidP="009C29A7">
      <w:pPr>
        <w:shd w:val="clear" w:color="auto" w:fill="FFFFFF"/>
        <w:spacing w:after="24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СВОЕВРЕМЕННАЯ ОПЛАТА ВЗНОСОВ</w:t>
      </w:r>
      <w:r w:rsidR="009C29A7" w:rsidRPr="0048485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48485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-</w:t>
      </w:r>
      <w:r w:rsidRPr="0048485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ЗАЛОГ ВЫПОЛНЕНИЯ КАПИТАЛЬНОГО РЕМОНТА</w:t>
      </w:r>
    </w:p>
    <w:p w:rsidR="0048485C" w:rsidRDefault="000858D0" w:rsidP="004848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  <w:r w:rsidRPr="0048485C">
        <w:rPr>
          <w:b/>
          <w:bCs/>
          <w:color w:val="004A80"/>
          <w:sz w:val="28"/>
          <w:szCs w:val="28"/>
          <w:bdr w:val="none" w:sz="0" w:space="0" w:color="auto" w:frame="1"/>
        </w:rPr>
        <w:t> </w:t>
      </w:r>
      <w:r w:rsidR="00A45AF0" w:rsidRPr="0048485C">
        <w:rPr>
          <w:b/>
          <w:color w:val="333333"/>
          <w:sz w:val="28"/>
          <w:szCs w:val="28"/>
          <w:u w:val="single"/>
          <w:bdr w:val="none" w:sz="0" w:space="0" w:color="auto" w:frame="1"/>
        </w:rPr>
        <w:t>Сведения о региональном операторе</w:t>
      </w:r>
      <w:r w:rsidR="0048485C" w:rsidRPr="0048485C">
        <w:rPr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A45AF0" w:rsidRDefault="00A45AF0" w:rsidP="004848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8485C">
        <w:rPr>
          <w:color w:val="333333"/>
          <w:sz w:val="28"/>
          <w:szCs w:val="28"/>
          <w:bdr w:val="none" w:sz="0" w:space="0" w:color="auto" w:frame="1"/>
        </w:rPr>
        <w:br/>
      </w:r>
      <w:r w:rsidRPr="0048485C">
        <w:rPr>
          <w:color w:val="333333"/>
          <w:sz w:val="28"/>
          <w:szCs w:val="28"/>
          <w:u w:val="single"/>
          <w:bdr w:val="none" w:sz="0" w:space="0" w:color="auto" w:frame="1"/>
        </w:rPr>
        <w:t>Полное наименование</w:t>
      </w:r>
      <w:r w:rsidRPr="0048485C">
        <w:rPr>
          <w:color w:val="333333"/>
          <w:sz w:val="28"/>
          <w:szCs w:val="28"/>
          <w:bdr w:val="none" w:sz="0" w:space="0" w:color="auto" w:frame="1"/>
        </w:rPr>
        <w:t>: </w:t>
      </w:r>
      <w:r w:rsidR="0048485C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485C">
        <w:rPr>
          <w:color w:val="333333"/>
          <w:sz w:val="28"/>
          <w:szCs w:val="28"/>
          <w:bdr w:val="none" w:sz="0" w:space="0" w:color="auto" w:frame="1"/>
        </w:rPr>
        <w:t>Некоммерческая организация «Ростовский областной общественно</w:t>
      </w:r>
      <w:r w:rsidR="0048485C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485C">
        <w:rPr>
          <w:color w:val="333333"/>
          <w:sz w:val="28"/>
          <w:szCs w:val="28"/>
          <w:bdr w:val="none" w:sz="0" w:space="0" w:color="auto" w:frame="1"/>
        </w:rPr>
        <w:t>полезный фонд содействия капитальному ремонту»</w:t>
      </w:r>
    </w:p>
    <w:p w:rsidR="00A45AF0" w:rsidRPr="0048485C" w:rsidRDefault="00A45AF0" w:rsidP="004848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8485C">
        <w:rPr>
          <w:color w:val="333333"/>
          <w:sz w:val="28"/>
          <w:szCs w:val="28"/>
          <w:u w:val="single"/>
          <w:bdr w:val="none" w:sz="0" w:space="0" w:color="auto" w:frame="1"/>
        </w:rPr>
        <w:t>Сокращенное наименование</w:t>
      </w:r>
      <w:r w:rsidRPr="0048485C">
        <w:rPr>
          <w:color w:val="333333"/>
          <w:sz w:val="28"/>
          <w:szCs w:val="28"/>
          <w:bdr w:val="none" w:sz="0" w:space="0" w:color="auto" w:frame="1"/>
        </w:rPr>
        <w:t>: НКО «Фонд капитального ремонта»</w:t>
      </w:r>
    </w:p>
    <w:p w:rsidR="0048485C" w:rsidRDefault="000858D0" w:rsidP="004848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C29A7"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48485C" w:rsidRPr="0048485C" w:rsidRDefault="0048485C" w:rsidP="0048485C">
      <w:pPr>
        <w:rPr>
          <w:rFonts w:ascii="Times New Roman" w:hAnsi="Times New Roman" w:cs="Times New Roman"/>
          <w:sz w:val="28"/>
          <w:szCs w:val="28"/>
        </w:rPr>
      </w:pPr>
      <w:r w:rsidRPr="0048485C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Адрес официального сайта</w:t>
      </w:r>
      <w:r w:rsidRPr="0048485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НКО "Фонд капитального ремонта"</w:t>
      </w:r>
      <w:r w:rsidRPr="0048485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485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Интернет» </w:t>
      </w:r>
      <w:hyperlink r:id="rId4" w:history="1">
        <w:r w:rsidRPr="0048485C">
          <w:rPr>
            <w:rStyle w:val="a6"/>
            <w:rFonts w:ascii="Times New Roman" w:hAnsi="Times New Roman" w:cs="Times New Roman"/>
            <w:color w:val="2DA0D7"/>
            <w:sz w:val="28"/>
            <w:szCs w:val="28"/>
            <w:bdr w:val="none" w:sz="0" w:space="0" w:color="auto" w:frame="1"/>
            <w:shd w:val="clear" w:color="auto" w:fill="FFFFFF"/>
          </w:rPr>
          <w:t>http://фондкрро.рф/</w:t>
        </w:r>
      </w:hyperlink>
    </w:p>
    <w:p w:rsidR="0048485C" w:rsidRPr="0048485C" w:rsidRDefault="0048485C" w:rsidP="0048485C">
      <w:pPr>
        <w:rPr>
          <w:rFonts w:ascii="Times New Roman" w:hAnsi="Times New Roman" w:cs="Times New Roman"/>
          <w:sz w:val="28"/>
          <w:szCs w:val="28"/>
        </w:rPr>
      </w:pPr>
      <w:r w:rsidRPr="0048485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Адрес электронной почты НКО "Фонд капитального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Pr="0048485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емонта"</w:t>
      </w:r>
      <w:r w:rsidRPr="004848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hyperlink r:id="rId5" w:history="1">
        <w:r w:rsidRPr="0048485C">
          <w:rPr>
            <w:rStyle w:val="a6"/>
            <w:rFonts w:ascii="Times New Roman" w:hAnsi="Times New Roman" w:cs="Times New Roman"/>
            <w:color w:val="2DA0D7"/>
            <w:sz w:val="28"/>
            <w:szCs w:val="28"/>
            <w:bdr w:val="none" w:sz="0" w:space="0" w:color="auto" w:frame="1"/>
            <w:shd w:val="clear" w:color="auto" w:fill="FFFFFF"/>
          </w:rPr>
          <w:t>fondkrro@donland.ru</w:t>
        </w:r>
      </w:hyperlink>
    </w:p>
    <w:p w:rsidR="000858D0" w:rsidRPr="0048485C" w:rsidRDefault="000858D0" w:rsidP="004848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Лицевые счета для начисления взносов на капитальный ремонт открыты на каждое жилое и нежилое помещение в многоквартирных домах, включенных в региональную программу капитального ремонта общего имущества многоквартирных домов на период до 2049 года.</w:t>
      </w:r>
    </w:p>
    <w:p w:rsidR="000858D0" w:rsidRPr="0048485C" w:rsidRDefault="000858D0" w:rsidP="004848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часть помещений, на которые начисляются взносы – 93% является собственностью физических лиц.</w:t>
      </w:r>
    </w:p>
    <w:p w:rsidR="000858D0" w:rsidRPr="0048485C" w:rsidRDefault="000858D0" w:rsidP="004848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ст. 155 Жилищного кодекса РФ собственники помещений обязаны уплачивать взносы на капитальный ремонт до 10 числа месяца, следующего </w:t>
      </w:r>
      <w:proofErr w:type="gramStart"/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отчетным. Это требование жилищного законодательства необходимо соблюдать, так как взносы, уплаченные в указанный срок, учитываются при формировании квитанции за следующий месяц. В противном случае средства собственников отражаются в базе данных Фонда после выпуска квитанции. </w:t>
      </w:r>
    </w:p>
    <w:p w:rsidR="000858D0" w:rsidRPr="0048485C" w:rsidRDefault="000858D0" w:rsidP="001A06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Несоблюдение платежной дисциплины приводит к тому, что регулярно региональному оператору поступают обращения собственников об отсутствии в квитанции на уплату взносов информации об уплате последнего платежа. Фонд рассматривает и отвечает на каждое обращение, и почти всегда выясняется одна и та же причина - взносы уплачены после установленного законодательством срока платежа. </w:t>
      </w:r>
    </w:p>
    <w:p w:rsidR="00DA1D26" w:rsidRPr="0048485C" w:rsidRDefault="000858D0" w:rsidP="00DA1D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Напоминаем</w:t>
      </w: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взносы, уплаченные собственниками, направляются исключительно на финансирование капитального ремонта общего имущества многоквартирных домов в соответствии с региональной программой капитального ремонта. </w:t>
      </w:r>
    </w:p>
    <w:p w:rsidR="000858D0" w:rsidRPr="0048485C" w:rsidRDefault="000858D0" w:rsidP="00DA1D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48485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Своевременная оплата взносов</w:t>
      </w:r>
      <w:r w:rsidR="00C91955" w:rsidRPr="0048485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48485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 залог выполнения капитального ремонта.</w:t>
      </w:r>
    </w:p>
    <w:sectPr w:rsidR="000858D0" w:rsidRPr="0048485C" w:rsidSect="005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58D0"/>
    <w:rsid w:val="00000B02"/>
    <w:rsid w:val="000858D0"/>
    <w:rsid w:val="000E3FBA"/>
    <w:rsid w:val="00126380"/>
    <w:rsid w:val="001A06F2"/>
    <w:rsid w:val="002D5606"/>
    <w:rsid w:val="002F6173"/>
    <w:rsid w:val="0048485C"/>
    <w:rsid w:val="00492737"/>
    <w:rsid w:val="004F69B5"/>
    <w:rsid w:val="0053035E"/>
    <w:rsid w:val="005A44F8"/>
    <w:rsid w:val="00772C0C"/>
    <w:rsid w:val="007C74A9"/>
    <w:rsid w:val="00826017"/>
    <w:rsid w:val="008E22A2"/>
    <w:rsid w:val="008F3FFB"/>
    <w:rsid w:val="00960A7D"/>
    <w:rsid w:val="009C29A7"/>
    <w:rsid w:val="009F7EB7"/>
    <w:rsid w:val="00A02578"/>
    <w:rsid w:val="00A06414"/>
    <w:rsid w:val="00A42660"/>
    <w:rsid w:val="00A45AF0"/>
    <w:rsid w:val="00C726C1"/>
    <w:rsid w:val="00C91955"/>
    <w:rsid w:val="00DA1D26"/>
    <w:rsid w:val="00E523F3"/>
    <w:rsid w:val="00E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5E"/>
  </w:style>
  <w:style w:type="paragraph" w:styleId="2">
    <w:name w:val="heading 2"/>
    <w:basedOn w:val="a"/>
    <w:link w:val="20"/>
    <w:uiPriority w:val="9"/>
    <w:qFormat/>
    <w:rsid w:val="0008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8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F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45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krro@donland.ru" TargetMode="External"/><Relationship Id="rId4" Type="http://schemas.openxmlformats.org/officeDocument/2006/relationships/hyperlink" Target="http://xn--d1amhddla0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35</cp:revision>
  <dcterms:created xsi:type="dcterms:W3CDTF">2022-07-13T09:44:00Z</dcterms:created>
  <dcterms:modified xsi:type="dcterms:W3CDTF">2022-07-15T12:08:00Z</dcterms:modified>
</cp:coreProperties>
</file>