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93" w:rsidRPr="00880E93" w:rsidRDefault="00880E93" w:rsidP="00880E9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80E93">
        <w:rPr>
          <w:rFonts w:ascii="Times New Roman" w:hAnsi="Times New Roman" w:cs="Times New Roman"/>
          <w:sz w:val="28"/>
        </w:rPr>
        <w:t>ПОЛОЖЕНИЕ</w:t>
      </w:r>
    </w:p>
    <w:p w:rsidR="00880E93" w:rsidRPr="00880E93" w:rsidRDefault="00880E93" w:rsidP="00880E93">
      <w:pPr>
        <w:jc w:val="center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о конкурсе на лучшее новогоднее оформление «</w:t>
      </w:r>
      <w:r>
        <w:rPr>
          <w:rFonts w:ascii="Times New Roman" w:hAnsi="Times New Roman" w:cs="Times New Roman"/>
          <w:sz w:val="28"/>
        </w:rPr>
        <w:t>Новогоднее настроение для сельского поселения</w:t>
      </w:r>
      <w:r w:rsidRPr="00880E93">
        <w:rPr>
          <w:rFonts w:ascii="Times New Roman" w:hAnsi="Times New Roman" w:cs="Times New Roman"/>
          <w:sz w:val="28"/>
        </w:rPr>
        <w:t>»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 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b/>
          <w:bCs/>
          <w:sz w:val="28"/>
        </w:rPr>
        <w:t>1. Общие положения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1.1. Настоящее Положение определяет порядок проведения и условия конкурса на лучшее новогоднее оформление «</w:t>
      </w:r>
      <w:r>
        <w:rPr>
          <w:rFonts w:ascii="Times New Roman" w:hAnsi="Times New Roman" w:cs="Times New Roman"/>
          <w:sz w:val="28"/>
        </w:rPr>
        <w:t>Новогоднее настроение для сельского поселения</w:t>
      </w:r>
      <w:r w:rsidRPr="00880E93">
        <w:rPr>
          <w:rFonts w:ascii="Times New Roman" w:hAnsi="Times New Roman" w:cs="Times New Roman"/>
          <w:sz w:val="28"/>
        </w:rPr>
        <w:t>» (далее – Конкурс).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b/>
          <w:bCs/>
          <w:sz w:val="28"/>
        </w:rPr>
        <w:t>2. Цели проведения Конкурса: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- привлечение жителей, сельского поселения к новогоднему оформлению и декорированию фасадов зданий, интерьеров, дворовых территорий с использованием световой иллюминаций;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- поддержка лучших художественно-оформительских решений, оригинальных идей, новаторских подходов по созданию эстетически привлекательной новогодней среды;</w:t>
      </w:r>
    </w:p>
    <w:p w:rsid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 xml:space="preserve">- создание праздничной новогодней атмосферы для жителей и гостей </w:t>
      </w:r>
      <w:r>
        <w:rPr>
          <w:rFonts w:ascii="Times New Roman" w:hAnsi="Times New Roman" w:cs="Times New Roman"/>
          <w:sz w:val="28"/>
        </w:rPr>
        <w:t>поселения.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 </w:t>
      </w:r>
      <w:r w:rsidRPr="00880E93">
        <w:rPr>
          <w:rFonts w:ascii="Times New Roman" w:hAnsi="Times New Roman" w:cs="Times New Roman"/>
          <w:b/>
          <w:bCs/>
          <w:sz w:val="28"/>
        </w:rPr>
        <w:t>3. Организаторы Конкурса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Ор</w:t>
      </w:r>
      <w:r>
        <w:rPr>
          <w:rFonts w:ascii="Times New Roman" w:hAnsi="Times New Roman" w:cs="Times New Roman"/>
          <w:sz w:val="28"/>
        </w:rPr>
        <w:t xml:space="preserve">ганизаторами Конкурса </w:t>
      </w:r>
      <w:r w:rsidRPr="009E79CF">
        <w:rPr>
          <w:rFonts w:ascii="Times New Roman" w:hAnsi="Times New Roman" w:cs="Times New Roman"/>
          <w:sz w:val="28"/>
        </w:rPr>
        <w:t>является МКУК МКР «Новониколаевский СДК</w:t>
      </w:r>
      <w:r w:rsidRPr="00880E93">
        <w:rPr>
          <w:rFonts w:ascii="Times New Roman" w:hAnsi="Times New Roman" w:cs="Times New Roman"/>
          <w:sz w:val="28"/>
        </w:rPr>
        <w:t> (далее - организаторы Конкурса).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b/>
          <w:bCs/>
          <w:sz w:val="28"/>
        </w:rPr>
        <w:t>4. Участники Конкурса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 xml:space="preserve">В конкурсе принимают участие </w:t>
      </w:r>
      <w:r w:rsidRPr="009E79CF">
        <w:rPr>
          <w:rFonts w:ascii="Times New Roman" w:hAnsi="Times New Roman" w:cs="Times New Roman"/>
          <w:sz w:val="28"/>
        </w:rPr>
        <w:t>инициативные жители многоквартирных домов и частных домовладений</w:t>
      </w:r>
      <w:r w:rsidRPr="00880E93">
        <w:rPr>
          <w:rFonts w:ascii="Times New Roman" w:hAnsi="Times New Roman" w:cs="Times New Roman"/>
          <w:sz w:val="28"/>
        </w:rPr>
        <w:t xml:space="preserve"> (далее Участники конкурса).</w:t>
      </w:r>
    </w:p>
    <w:p w:rsidR="00880E93" w:rsidRPr="0097469B" w:rsidRDefault="00880E93" w:rsidP="00880E93">
      <w:pPr>
        <w:jc w:val="both"/>
        <w:rPr>
          <w:rFonts w:ascii="Times New Roman" w:hAnsi="Times New Roman" w:cs="Times New Roman"/>
          <w:b/>
          <w:sz w:val="28"/>
        </w:rPr>
      </w:pPr>
      <w:r w:rsidRPr="00880E93">
        <w:rPr>
          <w:rFonts w:ascii="Times New Roman" w:hAnsi="Times New Roman" w:cs="Times New Roman"/>
          <w:sz w:val="28"/>
        </w:rPr>
        <w:t> </w:t>
      </w:r>
      <w:r w:rsidRPr="0097469B">
        <w:rPr>
          <w:rFonts w:ascii="Times New Roman" w:hAnsi="Times New Roman" w:cs="Times New Roman"/>
          <w:b/>
          <w:sz w:val="28"/>
        </w:rPr>
        <w:t>5. Условия проведения Конкурса.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 xml:space="preserve">5.1. Конкурс проводится </w:t>
      </w:r>
      <w:r>
        <w:rPr>
          <w:rFonts w:ascii="Times New Roman" w:hAnsi="Times New Roman" w:cs="Times New Roman"/>
          <w:sz w:val="28"/>
        </w:rPr>
        <w:t>в</w:t>
      </w:r>
      <w:r w:rsidRPr="00880E93">
        <w:rPr>
          <w:rFonts w:ascii="Times New Roman" w:hAnsi="Times New Roman" w:cs="Times New Roman"/>
          <w:sz w:val="28"/>
        </w:rPr>
        <w:t xml:space="preserve"> номинации:</w:t>
      </w:r>
    </w:p>
    <w:p w:rsid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«Новогодняя сказка» - лучшее украшение фасадов, зданий, прилегающих и п</w:t>
      </w:r>
      <w:r>
        <w:rPr>
          <w:rFonts w:ascii="Times New Roman" w:hAnsi="Times New Roman" w:cs="Times New Roman"/>
          <w:sz w:val="28"/>
        </w:rPr>
        <w:t>ридомовых территорий по группам:</w:t>
      </w:r>
    </w:p>
    <w:p w:rsidR="00880E93" w:rsidRPr="009E79CF" w:rsidRDefault="00880E93" w:rsidP="00880E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E79CF">
        <w:rPr>
          <w:rFonts w:ascii="Times New Roman" w:hAnsi="Times New Roman" w:cs="Times New Roman"/>
          <w:sz w:val="28"/>
        </w:rPr>
        <w:t>с. Авило-Успенка;</w:t>
      </w:r>
    </w:p>
    <w:p w:rsidR="00880E93" w:rsidRPr="009E79CF" w:rsidRDefault="00880E93" w:rsidP="00880E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E79CF">
        <w:rPr>
          <w:rFonts w:ascii="Times New Roman" w:hAnsi="Times New Roman" w:cs="Times New Roman"/>
          <w:sz w:val="28"/>
        </w:rPr>
        <w:t>с. Новониколаевка;</w:t>
      </w:r>
    </w:p>
    <w:p w:rsidR="00880E93" w:rsidRPr="009E79CF" w:rsidRDefault="00880E93" w:rsidP="00880E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E79CF">
        <w:rPr>
          <w:rFonts w:ascii="Times New Roman" w:hAnsi="Times New Roman" w:cs="Times New Roman"/>
          <w:sz w:val="28"/>
        </w:rPr>
        <w:t>п. Ленинский</w:t>
      </w:r>
    </w:p>
    <w:p w:rsidR="00880E93" w:rsidRPr="00880E93" w:rsidRDefault="0097469B" w:rsidP="00880E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</w:t>
      </w:r>
      <w:r w:rsidR="00880E93" w:rsidRPr="00880E93">
        <w:rPr>
          <w:rFonts w:ascii="Times New Roman" w:hAnsi="Times New Roman" w:cs="Times New Roman"/>
          <w:sz w:val="28"/>
        </w:rPr>
        <w:t xml:space="preserve">. С </w:t>
      </w:r>
      <w:r w:rsidR="00880E93" w:rsidRPr="009E79CF">
        <w:rPr>
          <w:rFonts w:ascii="Times New Roman" w:hAnsi="Times New Roman" w:cs="Times New Roman"/>
          <w:sz w:val="28"/>
        </w:rPr>
        <w:t>1</w:t>
      </w:r>
      <w:r w:rsidR="00134B8B" w:rsidRPr="009E79CF">
        <w:rPr>
          <w:rFonts w:ascii="Times New Roman" w:hAnsi="Times New Roman" w:cs="Times New Roman"/>
          <w:sz w:val="28"/>
        </w:rPr>
        <w:t>5</w:t>
      </w:r>
      <w:r w:rsidR="00880E93" w:rsidRPr="009E79CF">
        <w:rPr>
          <w:rFonts w:ascii="Times New Roman" w:hAnsi="Times New Roman" w:cs="Times New Roman"/>
          <w:sz w:val="28"/>
        </w:rPr>
        <w:t xml:space="preserve"> декабря по </w:t>
      </w:r>
      <w:r w:rsidR="009E79CF" w:rsidRPr="009E79CF">
        <w:rPr>
          <w:rFonts w:ascii="Times New Roman" w:hAnsi="Times New Roman" w:cs="Times New Roman"/>
          <w:sz w:val="28"/>
        </w:rPr>
        <w:t>25</w:t>
      </w:r>
      <w:r w:rsidR="00880E93" w:rsidRPr="009E79CF">
        <w:rPr>
          <w:rFonts w:ascii="Times New Roman" w:hAnsi="Times New Roman" w:cs="Times New Roman"/>
          <w:sz w:val="28"/>
        </w:rPr>
        <w:t xml:space="preserve"> декабря 2020 </w:t>
      </w:r>
      <w:r w:rsidR="00880E93" w:rsidRPr="00880E93">
        <w:rPr>
          <w:rFonts w:ascii="Times New Roman" w:hAnsi="Times New Roman" w:cs="Times New Roman"/>
          <w:sz w:val="28"/>
        </w:rPr>
        <w:t>года организаторы принимают заявки на участие в Конкурсе.</w:t>
      </w:r>
    </w:p>
    <w:p w:rsidR="00880E93" w:rsidRDefault="00880E93" w:rsidP="00880E93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b/>
          <w:bCs/>
          <w:sz w:val="28"/>
        </w:rPr>
        <w:lastRenderedPageBreak/>
        <w:t>6. Порядок представления и рассмотрения конкурсных материалов</w:t>
      </w:r>
    </w:p>
    <w:p w:rsidR="00880E93" w:rsidRPr="004F309E" w:rsidRDefault="00880E93" w:rsidP="004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93">
        <w:rPr>
          <w:rFonts w:ascii="Times New Roman" w:hAnsi="Times New Roman" w:cs="Times New Roman"/>
          <w:sz w:val="28"/>
        </w:rPr>
        <w:t xml:space="preserve">6.1. </w:t>
      </w:r>
      <w:r w:rsidRPr="000F2E6B">
        <w:rPr>
          <w:rFonts w:ascii="Times New Roman" w:hAnsi="Times New Roman" w:cs="Times New Roman"/>
          <w:sz w:val="28"/>
        </w:rPr>
        <w:t xml:space="preserve">Конкурсные материалы предоставляются </w:t>
      </w:r>
      <w:r w:rsidR="00DC7056" w:rsidRPr="000F2E6B">
        <w:rPr>
          <w:rFonts w:ascii="Times New Roman" w:hAnsi="Times New Roman" w:cs="Times New Roman"/>
          <w:sz w:val="28"/>
        </w:rPr>
        <w:t xml:space="preserve">в МКУК МКР «Новониколаевский СДК» </w:t>
      </w:r>
      <w:r w:rsidR="00DC7056"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346961 Ростовская область, Матвеево-Курганский район, с.</w:t>
      </w:r>
      <w:r w:rsidR="000F2E6B"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6"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Новониколаевка, ул. Ленина, д. 69а,</w:t>
      </w:r>
      <w:r w:rsidR="004F309E"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09E" w:rsidRPr="000F2E6B">
        <w:rPr>
          <w:rFonts w:ascii="Times New Roman" w:hAnsi="Times New Roman" w:cs="Times New Roman"/>
          <w:sz w:val="28"/>
        </w:rPr>
        <w:t>в электронном виде</w:t>
      </w:r>
      <w:r w:rsidR="00DC7056"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</w:t>
      </w:r>
      <w:r w:rsidR="00DC7056" w:rsidRPr="000F2E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DC7056"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>21223@</w:t>
      </w:r>
      <w:r w:rsidR="00DC7056" w:rsidRPr="000F2E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r w:rsidR="00DC7056"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>.ru с пометкой «</w:t>
      </w:r>
      <w:r w:rsidR="00DC7056" w:rsidRPr="000F2E6B">
        <w:rPr>
          <w:rFonts w:ascii="Times New Roman" w:hAnsi="Times New Roman" w:cs="Times New Roman"/>
          <w:sz w:val="28"/>
        </w:rPr>
        <w:t>Новогоднее настроение для сельского поселения</w:t>
      </w:r>
      <w:r w:rsidR="00DC7056"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2E6B"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309E"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E6B">
        <w:rPr>
          <w:rFonts w:ascii="Times New Roman" w:hAnsi="Times New Roman" w:cs="Times New Roman"/>
          <w:sz w:val="28"/>
        </w:rPr>
        <w:t xml:space="preserve">а также по электронной почте и в личные сообщения на страницах </w:t>
      </w:r>
      <w:r w:rsidR="0097469B" w:rsidRPr="000F2E6B">
        <w:rPr>
          <w:rFonts w:ascii="Times New Roman" w:hAnsi="Times New Roman" w:cs="Times New Roman"/>
          <w:sz w:val="28"/>
        </w:rPr>
        <w:t xml:space="preserve">СДК </w:t>
      </w:r>
      <w:r w:rsidR="0097469B" w:rsidRPr="0097469B">
        <w:rPr>
          <w:rFonts w:ascii="Times New Roman" w:hAnsi="Times New Roman" w:cs="Times New Roman"/>
          <w:sz w:val="28"/>
        </w:rPr>
        <w:t>в</w:t>
      </w:r>
      <w:r w:rsidRPr="000F2E6B">
        <w:rPr>
          <w:rFonts w:ascii="Times New Roman" w:hAnsi="Times New Roman" w:cs="Times New Roman"/>
          <w:sz w:val="28"/>
        </w:rPr>
        <w:t xml:space="preserve"> соцсетях</w:t>
      </w:r>
      <w:r w:rsidR="002D0D5F" w:rsidRPr="000F2E6B">
        <w:rPr>
          <w:rFonts w:ascii="Times New Roman" w:hAnsi="Times New Roman" w:cs="Times New Roman"/>
          <w:sz w:val="28"/>
        </w:rPr>
        <w:t>.</w:t>
      </w:r>
    </w:p>
    <w:p w:rsidR="00880E93" w:rsidRPr="002D0D5F" w:rsidRDefault="00880E93" w:rsidP="002D0D5F">
      <w:pPr>
        <w:jc w:val="both"/>
        <w:rPr>
          <w:rFonts w:ascii="Times New Roman" w:hAnsi="Times New Roman" w:cs="Times New Roman"/>
          <w:sz w:val="28"/>
        </w:rPr>
      </w:pPr>
      <w:r w:rsidRPr="002D0D5F">
        <w:rPr>
          <w:rFonts w:ascii="Times New Roman" w:hAnsi="Times New Roman" w:cs="Times New Roman"/>
          <w:sz w:val="28"/>
        </w:rPr>
        <w:t>6.2.</w:t>
      </w:r>
      <w:r w:rsidR="0097469B" w:rsidRPr="0097469B">
        <w:rPr>
          <w:rFonts w:ascii="Times New Roman" w:hAnsi="Times New Roman" w:cs="Times New Roman"/>
          <w:sz w:val="28"/>
        </w:rPr>
        <w:t xml:space="preserve"> </w:t>
      </w:r>
      <w:r w:rsidRPr="002D0D5F">
        <w:rPr>
          <w:rFonts w:ascii="Times New Roman" w:hAnsi="Times New Roman" w:cs="Times New Roman"/>
          <w:sz w:val="28"/>
        </w:rPr>
        <w:t>Конкур</w:t>
      </w:r>
      <w:r w:rsidR="004F309E">
        <w:rPr>
          <w:rFonts w:ascii="Times New Roman" w:hAnsi="Times New Roman" w:cs="Times New Roman"/>
          <w:sz w:val="28"/>
        </w:rPr>
        <w:t>сные материалы представляются в</w:t>
      </w:r>
      <w:r w:rsidR="004F309E" w:rsidRPr="004F309E">
        <w:rPr>
          <w:rFonts w:ascii="Times New Roman" w:hAnsi="Times New Roman" w:cs="Times New Roman"/>
          <w:sz w:val="28"/>
        </w:rPr>
        <w:t xml:space="preserve"> </w:t>
      </w:r>
      <w:r w:rsidRPr="002D0D5F">
        <w:rPr>
          <w:rFonts w:ascii="Times New Roman" w:hAnsi="Times New Roman" w:cs="Times New Roman"/>
          <w:sz w:val="28"/>
        </w:rPr>
        <w:t>виде видео или фотоматериалов, отражающих благоустройство территор</w:t>
      </w:r>
      <w:r w:rsidR="00E81695">
        <w:rPr>
          <w:rFonts w:ascii="Times New Roman" w:hAnsi="Times New Roman" w:cs="Times New Roman"/>
          <w:sz w:val="28"/>
        </w:rPr>
        <w:t>ий, в том числе</w:t>
      </w:r>
      <w:r w:rsidRPr="002D0D5F">
        <w:rPr>
          <w:rFonts w:ascii="Times New Roman" w:hAnsi="Times New Roman" w:cs="Times New Roman"/>
          <w:sz w:val="28"/>
        </w:rPr>
        <w:t xml:space="preserve"> подсветку домовладений, и других информационных материалов.</w:t>
      </w:r>
    </w:p>
    <w:p w:rsidR="002D0D5F" w:rsidRDefault="002D0D5F" w:rsidP="002D0D5F">
      <w:pPr>
        <w:jc w:val="both"/>
        <w:rPr>
          <w:rFonts w:ascii="Times New Roman" w:hAnsi="Times New Roman" w:cs="Times New Roman"/>
          <w:sz w:val="28"/>
        </w:rPr>
      </w:pPr>
      <w:r w:rsidRPr="002D0D5F">
        <w:rPr>
          <w:rFonts w:ascii="Times New Roman" w:hAnsi="Times New Roman" w:cs="Times New Roman"/>
          <w:sz w:val="28"/>
        </w:rPr>
        <w:t xml:space="preserve">6.3. </w:t>
      </w:r>
      <w:r w:rsidR="0097469B" w:rsidRPr="009746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Конкурсные материалы будут размещены на страницах СДК в соцсетях «Одноклассники» и «Инстаграм», после 2</w:t>
      </w:r>
      <w:r w:rsidR="00134B8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.12.2020 г. </w:t>
      </w:r>
    </w:p>
    <w:p w:rsidR="008F7B9C" w:rsidRDefault="008F7B9C" w:rsidP="008F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0F2E6B"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вправе самостоятельно выдвинуть конкурсные объекты на участие в Конкурсе.</w:t>
      </w:r>
    </w:p>
    <w:p w:rsidR="008F7B9C" w:rsidRPr="008F7B9C" w:rsidRDefault="008F7B9C" w:rsidP="008F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E93" w:rsidRPr="00880E93" w:rsidRDefault="008F7B9C" w:rsidP="00880E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</w:t>
      </w:r>
      <w:r w:rsidR="00880E93" w:rsidRPr="00880E93">
        <w:rPr>
          <w:rFonts w:ascii="Times New Roman" w:hAnsi="Times New Roman" w:cs="Times New Roman"/>
          <w:sz w:val="28"/>
        </w:rPr>
        <w:t>. В случае представления на конкурс материалов только от одного участника, конкурс считается несостоявшимся.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6.</w:t>
      </w:r>
      <w:r w:rsidR="008F7B9C">
        <w:rPr>
          <w:rFonts w:ascii="Times New Roman" w:hAnsi="Times New Roman" w:cs="Times New Roman"/>
          <w:sz w:val="28"/>
        </w:rPr>
        <w:t>6</w:t>
      </w:r>
      <w:r w:rsidRPr="00880E93">
        <w:rPr>
          <w:rFonts w:ascii="Times New Roman" w:hAnsi="Times New Roman" w:cs="Times New Roman"/>
          <w:sz w:val="28"/>
        </w:rPr>
        <w:t xml:space="preserve">. </w:t>
      </w:r>
      <w:r w:rsidR="000F2E6B">
        <w:rPr>
          <w:rFonts w:ascii="Times New Roman" w:hAnsi="Times New Roman" w:cs="Times New Roman"/>
          <w:sz w:val="28"/>
        </w:rPr>
        <w:t xml:space="preserve"> </w:t>
      </w:r>
      <w:r w:rsidRPr="00880E93">
        <w:rPr>
          <w:rFonts w:ascii="Times New Roman" w:hAnsi="Times New Roman" w:cs="Times New Roman"/>
          <w:sz w:val="28"/>
        </w:rPr>
        <w:t>Срок представления конкурсных заявок - не позднее 2</w:t>
      </w:r>
      <w:r w:rsidR="00134B8B">
        <w:rPr>
          <w:rFonts w:ascii="Times New Roman" w:hAnsi="Times New Roman" w:cs="Times New Roman"/>
          <w:sz w:val="28"/>
        </w:rPr>
        <w:t>5</w:t>
      </w:r>
      <w:r w:rsidRPr="00880E93">
        <w:rPr>
          <w:rFonts w:ascii="Times New Roman" w:hAnsi="Times New Roman" w:cs="Times New Roman"/>
          <w:sz w:val="28"/>
        </w:rPr>
        <w:t xml:space="preserve"> декабря 20</w:t>
      </w:r>
      <w:r>
        <w:rPr>
          <w:rFonts w:ascii="Times New Roman" w:hAnsi="Times New Roman" w:cs="Times New Roman"/>
          <w:sz w:val="28"/>
        </w:rPr>
        <w:t>20</w:t>
      </w:r>
      <w:r w:rsidRPr="00880E93">
        <w:rPr>
          <w:rFonts w:ascii="Times New Roman" w:hAnsi="Times New Roman" w:cs="Times New Roman"/>
          <w:sz w:val="28"/>
        </w:rPr>
        <w:t>г.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b/>
          <w:bCs/>
          <w:sz w:val="28"/>
        </w:rPr>
        <w:t>7. Критерии оценки конкурса: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- комплексное художественное решение (дизайн) оформления объектов и прилегающих территорий с новогодними атрибутами и символикой;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- уникальность идей праздничного оформления;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- использование световых элементов, праздничной иллюминации;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- использование нестандартных технических решений в оформлении;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- оформление прилегающей территории к организации с учётом новогодней и рождественской тематики (наличие украшенных елей, гирлянд на деревьях, скульптурных композиций, ледяных или снежных фигур, сказочных персонажей, горок и т.д.);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- оригинальность конструкций, их эстетическое оформление;</w:t>
      </w:r>
    </w:p>
    <w:p w:rsidR="00880E93" w:rsidRPr="00880E93" w:rsidRDefault="00880E93" w:rsidP="00880E93">
      <w:pPr>
        <w:jc w:val="both"/>
        <w:rPr>
          <w:rFonts w:ascii="Times New Roman" w:hAnsi="Times New Roman" w:cs="Times New Roman"/>
          <w:sz w:val="28"/>
        </w:rPr>
      </w:pPr>
      <w:r w:rsidRPr="00880E93">
        <w:rPr>
          <w:rFonts w:ascii="Times New Roman" w:hAnsi="Times New Roman" w:cs="Times New Roman"/>
          <w:sz w:val="28"/>
        </w:rPr>
        <w:t>- участие общественности, жителей в новогоднем оформлении.</w:t>
      </w:r>
    </w:p>
    <w:p w:rsidR="00880E93" w:rsidRDefault="00880E93" w:rsidP="00880E93">
      <w:pPr>
        <w:jc w:val="both"/>
        <w:rPr>
          <w:rFonts w:ascii="Times New Roman" w:hAnsi="Times New Roman" w:cs="Times New Roman"/>
          <w:b/>
          <w:sz w:val="28"/>
        </w:rPr>
      </w:pPr>
      <w:r w:rsidRPr="002D0D5F">
        <w:rPr>
          <w:rFonts w:ascii="Times New Roman" w:hAnsi="Times New Roman" w:cs="Times New Roman"/>
          <w:b/>
          <w:sz w:val="28"/>
        </w:rPr>
        <w:t>8. Итоги конкурса</w:t>
      </w:r>
      <w:r w:rsidR="002D0D5F" w:rsidRPr="002D0D5F">
        <w:rPr>
          <w:rFonts w:ascii="Times New Roman" w:hAnsi="Times New Roman" w:cs="Times New Roman"/>
          <w:b/>
          <w:sz w:val="28"/>
        </w:rPr>
        <w:t>:</w:t>
      </w:r>
      <w:r w:rsidRPr="002D0D5F">
        <w:rPr>
          <w:rFonts w:ascii="Times New Roman" w:hAnsi="Times New Roman" w:cs="Times New Roman"/>
          <w:b/>
          <w:sz w:val="28"/>
        </w:rPr>
        <w:t> </w:t>
      </w:r>
    </w:p>
    <w:p w:rsidR="00581C6C" w:rsidRDefault="00581C6C" w:rsidP="00581C6C">
      <w:pPr>
        <w:jc w:val="both"/>
        <w:rPr>
          <w:rFonts w:ascii="Times New Roman" w:hAnsi="Times New Roman" w:cs="Times New Roman"/>
          <w:sz w:val="28"/>
        </w:rPr>
      </w:pPr>
      <w:r w:rsidRPr="00581C6C">
        <w:rPr>
          <w:rFonts w:ascii="Times New Roman" w:hAnsi="Times New Roman" w:cs="Times New Roman"/>
          <w:sz w:val="28"/>
        </w:rPr>
        <w:t xml:space="preserve">8.1. Итоги конкурса подводит комиссия, состав которой утвержден </w:t>
      </w:r>
      <w:r>
        <w:rPr>
          <w:rFonts w:ascii="Times New Roman" w:hAnsi="Times New Roman" w:cs="Times New Roman"/>
          <w:sz w:val="28"/>
        </w:rPr>
        <w:t>распоряж</w:t>
      </w:r>
      <w:r w:rsidRPr="00581C6C">
        <w:rPr>
          <w:rFonts w:ascii="Times New Roman" w:hAnsi="Times New Roman" w:cs="Times New Roman"/>
          <w:sz w:val="28"/>
        </w:rPr>
        <w:t>ением</w:t>
      </w:r>
      <w:r>
        <w:rPr>
          <w:rFonts w:ascii="Times New Roman" w:hAnsi="Times New Roman" w:cs="Times New Roman"/>
          <w:sz w:val="28"/>
        </w:rPr>
        <w:t xml:space="preserve"> Г</w:t>
      </w:r>
      <w:r w:rsidR="009E79CF">
        <w:rPr>
          <w:rFonts w:ascii="Times New Roman" w:hAnsi="Times New Roman" w:cs="Times New Roman"/>
          <w:sz w:val="28"/>
        </w:rPr>
        <w:t>лавы</w:t>
      </w:r>
      <w:r w:rsidRPr="00581C6C">
        <w:rPr>
          <w:rFonts w:ascii="Times New Roman" w:hAnsi="Times New Roman" w:cs="Times New Roman"/>
          <w:sz w:val="28"/>
        </w:rPr>
        <w:t xml:space="preserve"> администрации </w:t>
      </w:r>
      <w:r>
        <w:rPr>
          <w:rFonts w:ascii="Times New Roman" w:hAnsi="Times New Roman" w:cs="Times New Roman"/>
          <w:sz w:val="28"/>
        </w:rPr>
        <w:t>Новоникола</w:t>
      </w:r>
      <w:r w:rsidRPr="00581C6C">
        <w:rPr>
          <w:rFonts w:ascii="Times New Roman" w:hAnsi="Times New Roman" w:cs="Times New Roman"/>
          <w:sz w:val="28"/>
        </w:rPr>
        <w:t>евского сельского поселения.</w:t>
      </w:r>
    </w:p>
    <w:p w:rsidR="000F2E6B" w:rsidRDefault="000F2E6B" w:rsidP="008F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9C" w:rsidRPr="000F2E6B" w:rsidRDefault="008F7B9C" w:rsidP="008F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8.2. </w:t>
      </w:r>
      <w:r w:rsid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подводятся конкурсной комиссией с 28-29 декабря 2020</w:t>
      </w:r>
    </w:p>
    <w:p w:rsidR="008F7B9C" w:rsidRPr="002C2B94" w:rsidRDefault="008F7B9C" w:rsidP="008F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 обязательным выездом в места нахождения конкурсных объектов.</w:t>
      </w:r>
    </w:p>
    <w:p w:rsidR="008F7B9C" w:rsidRPr="00581C6C" w:rsidRDefault="008F7B9C" w:rsidP="00581C6C">
      <w:pPr>
        <w:jc w:val="both"/>
        <w:rPr>
          <w:rFonts w:ascii="Times New Roman" w:hAnsi="Times New Roman" w:cs="Times New Roman"/>
          <w:sz w:val="28"/>
        </w:rPr>
      </w:pPr>
    </w:p>
    <w:p w:rsidR="00DC7056" w:rsidRDefault="009E79CF" w:rsidP="009E79CF">
      <w:pPr>
        <w:jc w:val="both"/>
        <w:rPr>
          <w:rFonts w:ascii="Times New Roman" w:hAnsi="Times New Roman" w:cs="Times New Roman"/>
          <w:b/>
          <w:sz w:val="28"/>
        </w:rPr>
      </w:pPr>
      <w:r w:rsidRPr="009E79CF">
        <w:rPr>
          <w:rFonts w:ascii="Times New Roman" w:hAnsi="Times New Roman" w:cs="Times New Roman"/>
          <w:sz w:val="28"/>
        </w:rPr>
        <w:t>8.</w:t>
      </w:r>
      <w:r w:rsidR="000F2E6B">
        <w:rPr>
          <w:rFonts w:ascii="Times New Roman" w:hAnsi="Times New Roman" w:cs="Times New Roman"/>
          <w:sz w:val="28"/>
        </w:rPr>
        <w:t>3</w:t>
      </w:r>
      <w:r w:rsidRPr="009E79CF">
        <w:rPr>
          <w:rFonts w:ascii="Times New Roman" w:hAnsi="Times New Roman" w:cs="Times New Roman"/>
          <w:sz w:val="28"/>
        </w:rPr>
        <w:t>. Подведение итогов ко</w:t>
      </w:r>
      <w:r w:rsidR="008F7B9C">
        <w:rPr>
          <w:rFonts w:ascii="Times New Roman" w:hAnsi="Times New Roman" w:cs="Times New Roman"/>
          <w:sz w:val="28"/>
        </w:rPr>
        <w:t>нкурса состоится 30 декабря 202</w:t>
      </w:r>
      <w:r w:rsidR="008F7B9C" w:rsidRPr="000F2E6B">
        <w:rPr>
          <w:rFonts w:ascii="Times New Roman" w:hAnsi="Times New Roman" w:cs="Times New Roman"/>
          <w:sz w:val="28"/>
        </w:rPr>
        <w:t>0</w:t>
      </w:r>
      <w:r w:rsidRPr="009E79CF">
        <w:rPr>
          <w:rFonts w:ascii="Times New Roman" w:hAnsi="Times New Roman" w:cs="Times New Roman"/>
          <w:sz w:val="28"/>
        </w:rPr>
        <w:t xml:space="preserve"> года</w:t>
      </w:r>
      <w:r w:rsidRPr="009E79CF">
        <w:rPr>
          <w:rFonts w:ascii="Times New Roman" w:hAnsi="Times New Roman" w:cs="Times New Roman"/>
          <w:b/>
          <w:sz w:val="28"/>
        </w:rPr>
        <w:t>.   </w:t>
      </w:r>
    </w:p>
    <w:p w:rsidR="00DC7056" w:rsidRPr="000F2E6B" w:rsidRDefault="000F2E6B" w:rsidP="000F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B">
        <w:rPr>
          <w:rFonts w:ascii="Times New Roman" w:hAnsi="Times New Roman" w:cs="Times New Roman"/>
          <w:sz w:val="28"/>
        </w:rPr>
        <w:t>8.4. По результатам конкурса предусмотрено три призовых места в каждой группе Участников конкурса</w:t>
      </w:r>
      <w:r>
        <w:rPr>
          <w:rFonts w:ascii="Times New Roman" w:hAnsi="Times New Roman" w:cs="Times New Roman"/>
          <w:sz w:val="28"/>
        </w:rPr>
        <w:t xml:space="preserve">. </w:t>
      </w:r>
      <w:r w:rsidR="00DC7056"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определению победителей конкурса принимается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6"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голосования простым большинством голосов от установленного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6"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членов комиссии.</w:t>
      </w:r>
    </w:p>
    <w:p w:rsidR="000F2E6B" w:rsidRDefault="000F2E6B" w:rsidP="009E79CF">
      <w:pPr>
        <w:jc w:val="both"/>
        <w:rPr>
          <w:rFonts w:ascii="Times New Roman" w:hAnsi="Times New Roman" w:cs="Times New Roman"/>
          <w:sz w:val="28"/>
        </w:rPr>
      </w:pPr>
    </w:p>
    <w:p w:rsidR="004F309E" w:rsidRPr="000F2E6B" w:rsidRDefault="009E79CF" w:rsidP="009E79CF">
      <w:pPr>
        <w:jc w:val="both"/>
        <w:rPr>
          <w:rFonts w:ascii="Times New Roman" w:hAnsi="Times New Roman" w:cs="Times New Roman"/>
          <w:sz w:val="28"/>
        </w:rPr>
      </w:pPr>
      <w:r w:rsidRPr="009E79CF">
        <w:rPr>
          <w:rFonts w:ascii="Times New Roman" w:hAnsi="Times New Roman" w:cs="Times New Roman"/>
          <w:sz w:val="28"/>
        </w:rPr>
        <w:t>8.5.</w:t>
      </w:r>
      <w:r w:rsidR="0097469B" w:rsidRPr="0097469B">
        <w:rPr>
          <w:rFonts w:ascii="Times New Roman" w:hAnsi="Times New Roman" w:cs="Times New Roman"/>
          <w:sz w:val="28"/>
        </w:rPr>
        <w:t xml:space="preserve"> </w:t>
      </w:r>
      <w:r w:rsidRPr="009E79CF">
        <w:rPr>
          <w:rFonts w:ascii="Times New Roman" w:hAnsi="Times New Roman" w:cs="Times New Roman"/>
          <w:sz w:val="28"/>
        </w:rPr>
        <w:t>Участники, признанные победителями конкурса в каждой группе, награждаются дипломами и поощрительными призами.</w:t>
      </w:r>
    </w:p>
    <w:p w:rsidR="009E79CF" w:rsidRDefault="009E79CF" w:rsidP="009E79CF">
      <w:pPr>
        <w:jc w:val="both"/>
        <w:rPr>
          <w:rFonts w:ascii="Times New Roman" w:hAnsi="Times New Roman" w:cs="Times New Roman"/>
          <w:sz w:val="28"/>
        </w:rPr>
      </w:pPr>
      <w:r w:rsidRPr="009E79CF">
        <w:rPr>
          <w:rFonts w:ascii="Times New Roman" w:hAnsi="Times New Roman" w:cs="Times New Roman"/>
          <w:sz w:val="28"/>
        </w:rPr>
        <w:t>8.6. Информация об итогах Конкурса подлежит официальному опубликованию и размещению на официальном сайте администрации Новониколаевского сельского поселения</w:t>
      </w:r>
      <w:r>
        <w:rPr>
          <w:rFonts w:ascii="Times New Roman" w:hAnsi="Times New Roman" w:cs="Times New Roman"/>
          <w:sz w:val="28"/>
        </w:rPr>
        <w:t xml:space="preserve">, </w:t>
      </w:r>
      <w:r w:rsidRPr="00880E9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также в соцсетях «Одноклассники» и «Инстаграм» на страницах СДК</w:t>
      </w:r>
      <w:r w:rsidRPr="00880E93">
        <w:rPr>
          <w:rFonts w:ascii="Times New Roman" w:hAnsi="Times New Roman" w:cs="Times New Roman"/>
          <w:sz w:val="28"/>
        </w:rPr>
        <w:t>.</w:t>
      </w:r>
    </w:p>
    <w:p w:rsidR="00DC7056" w:rsidRPr="00880E93" w:rsidRDefault="00DC7056" w:rsidP="009E79CF">
      <w:pPr>
        <w:jc w:val="both"/>
        <w:rPr>
          <w:rFonts w:ascii="Times New Roman" w:hAnsi="Times New Roman" w:cs="Times New Roman"/>
          <w:sz w:val="28"/>
        </w:rPr>
      </w:pPr>
    </w:p>
    <w:p w:rsidR="00DC7056" w:rsidRPr="002C2B94" w:rsidRDefault="00DC7056" w:rsidP="00DC7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C7056" w:rsidRDefault="00DC7056" w:rsidP="00DC70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Pr="00880E9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Новогоднее настроение для сельского поселения</w:t>
      </w:r>
      <w:r w:rsidRPr="00880E93">
        <w:rPr>
          <w:rFonts w:ascii="Times New Roman" w:hAnsi="Times New Roman" w:cs="Times New Roman"/>
          <w:sz w:val="28"/>
        </w:rPr>
        <w:t>»</w:t>
      </w:r>
    </w:p>
    <w:p w:rsidR="000F2E6B" w:rsidRDefault="000F2E6B" w:rsidP="00227FA5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0F2E6B" w:rsidRDefault="000F2E6B" w:rsidP="00227FA5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</w:t>
      </w:r>
    </w:p>
    <w:p w:rsidR="000F2E6B" w:rsidRDefault="000F2E6B" w:rsidP="00227FA5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</w:t>
      </w:r>
    </w:p>
    <w:p w:rsidR="000F2E6B" w:rsidRDefault="000F2E6B" w:rsidP="00227FA5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конкурсного объекта (телефон,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2E6B" w:rsidRPr="000F2E6B" w:rsidRDefault="000F2E6B" w:rsidP="00227FA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56" w:rsidRPr="002C2B94" w:rsidRDefault="00DC7056" w:rsidP="00DC7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56" w:rsidRPr="002C2B94" w:rsidRDefault="00DC7056" w:rsidP="0022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фотография (фотографии)</w:t>
      </w:r>
      <w:r w:rsidR="0022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27FA5" w:rsidRPr="00227F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2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F2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2C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объекта____ шт.</w:t>
      </w:r>
    </w:p>
    <w:p w:rsidR="00DC7056" w:rsidRPr="002C2B94" w:rsidRDefault="00DC7056" w:rsidP="00DC7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9CF" w:rsidRDefault="009E79CF" w:rsidP="009E79CF">
      <w:pPr>
        <w:jc w:val="both"/>
        <w:rPr>
          <w:rFonts w:ascii="Times New Roman" w:hAnsi="Times New Roman" w:cs="Times New Roman"/>
          <w:sz w:val="28"/>
        </w:rPr>
      </w:pPr>
    </w:p>
    <w:p w:rsidR="00DC7056" w:rsidRDefault="00DC7056" w:rsidP="009E79CF">
      <w:pPr>
        <w:jc w:val="both"/>
        <w:rPr>
          <w:rFonts w:ascii="Times New Roman" w:hAnsi="Times New Roman" w:cs="Times New Roman"/>
          <w:sz w:val="28"/>
        </w:rPr>
      </w:pPr>
    </w:p>
    <w:p w:rsidR="00DC7056" w:rsidRDefault="00DC7056" w:rsidP="009E79CF">
      <w:pPr>
        <w:jc w:val="both"/>
        <w:rPr>
          <w:rFonts w:ascii="Times New Roman" w:hAnsi="Times New Roman" w:cs="Times New Roman"/>
          <w:sz w:val="28"/>
        </w:rPr>
      </w:pPr>
    </w:p>
    <w:p w:rsidR="00DC7056" w:rsidRDefault="00DC7056" w:rsidP="009E79CF">
      <w:pPr>
        <w:jc w:val="both"/>
        <w:rPr>
          <w:rFonts w:ascii="Times New Roman" w:hAnsi="Times New Roman" w:cs="Times New Roman"/>
          <w:sz w:val="28"/>
        </w:rPr>
      </w:pPr>
    </w:p>
    <w:p w:rsidR="00DC7056" w:rsidRDefault="00DC7056" w:rsidP="009E79CF">
      <w:pPr>
        <w:jc w:val="both"/>
        <w:rPr>
          <w:rFonts w:ascii="Times New Roman" w:hAnsi="Times New Roman" w:cs="Times New Roman"/>
          <w:sz w:val="28"/>
        </w:rPr>
      </w:pPr>
    </w:p>
    <w:p w:rsidR="00DC7056" w:rsidRDefault="00DC7056" w:rsidP="009E79CF">
      <w:pPr>
        <w:jc w:val="both"/>
        <w:rPr>
          <w:rFonts w:ascii="Times New Roman" w:hAnsi="Times New Roman" w:cs="Times New Roman"/>
          <w:sz w:val="28"/>
        </w:rPr>
      </w:pPr>
    </w:p>
    <w:p w:rsidR="00DC7056" w:rsidRDefault="00DC7056" w:rsidP="009E79CF">
      <w:pPr>
        <w:jc w:val="both"/>
        <w:rPr>
          <w:rFonts w:ascii="Times New Roman" w:hAnsi="Times New Roman" w:cs="Times New Roman"/>
          <w:sz w:val="28"/>
        </w:rPr>
      </w:pPr>
    </w:p>
    <w:p w:rsidR="005774C0" w:rsidRPr="00880E93" w:rsidRDefault="008C2538" w:rsidP="00880E93">
      <w:pPr>
        <w:jc w:val="both"/>
        <w:rPr>
          <w:rFonts w:ascii="Times New Roman" w:hAnsi="Times New Roman" w:cs="Times New Roman"/>
          <w:sz w:val="28"/>
        </w:rPr>
      </w:pPr>
    </w:p>
    <w:sectPr w:rsidR="005774C0" w:rsidRPr="00880E93" w:rsidSect="0020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7D04"/>
    <w:multiLevelType w:val="hybridMultilevel"/>
    <w:tmpl w:val="AA30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421B"/>
    <w:multiLevelType w:val="hybridMultilevel"/>
    <w:tmpl w:val="B324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0950"/>
    <w:multiLevelType w:val="hybridMultilevel"/>
    <w:tmpl w:val="D65C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04869"/>
    <w:multiLevelType w:val="hybridMultilevel"/>
    <w:tmpl w:val="AA30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13873"/>
    <w:multiLevelType w:val="hybridMultilevel"/>
    <w:tmpl w:val="8D74FDF4"/>
    <w:lvl w:ilvl="0" w:tplc="EA2E6B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93"/>
    <w:rsid w:val="00095CA1"/>
    <w:rsid w:val="000F2E6B"/>
    <w:rsid w:val="00134B8B"/>
    <w:rsid w:val="001F7F9B"/>
    <w:rsid w:val="00202175"/>
    <w:rsid w:val="00227FA5"/>
    <w:rsid w:val="002D0D5F"/>
    <w:rsid w:val="004F309E"/>
    <w:rsid w:val="00581C6C"/>
    <w:rsid w:val="00702571"/>
    <w:rsid w:val="00760A8F"/>
    <w:rsid w:val="008505ED"/>
    <w:rsid w:val="00880E93"/>
    <w:rsid w:val="008C2538"/>
    <w:rsid w:val="008F7B9C"/>
    <w:rsid w:val="0097469B"/>
    <w:rsid w:val="009E79CF"/>
    <w:rsid w:val="00AA02C2"/>
    <w:rsid w:val="00DC7056"/>
    <w:rsid w:val="00DD7C75"/>
    <w:rsid w:val="00E81695"/>
    <w:rsid w:val="00F3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97580-6F8A-4EEA-9D95-C7A2E0A6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E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79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2020-12-14T11:13:00Z</dcterms:created>
  <dcterms:modified xsi:type="dcterms:W3CDTF">2020-12-14T11:13:00Z</dcterms:modified>
</cp:coreProperties>
</file>